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54CC" w:rsidRPr="00C65709" w:rsidRDefault="006C54CC" w:rsidP="00A2077D">
      <w:pPr>
        <w:jc w:val="center"/>
        <w:rPr>
          <w:b/>
          <w:sz w:val="32"/>
          <w:szCs w:val="32"/>
          <w:lang w:val="en-US"/>
        </w:rPr>
      </w:pPr>
      <w:r w:rsidRPr="00C65709">
        <w:rPr>
          <w:b/>
          <w:sz w:val="32"/>
          <w:szCs w:val="32"/>
          <w:lang w:val="en-US"/>
        </w:rPr>
        <w:t>ACADEMIA DE STUDII ECONOMICE DIN BUCUREȘTI</w:t>
      </w:r>
    </w:p>
    <w:p w:rsidR="006C54CC" w:rsidRPr="00C65709" w:rsidRDefault="006C54CC" w:rsidP="00A2077D">
      <w:pPr>
        <w:jc w:val="center"/>
        <w:rPr>
          <w:b/>
          <w:sz w:val="32"/>
          <w:szCs w:val="32"/>
          <w:lang w:val="en-US"/>
        </w:rPr>
      </w:pPr>
      <w:r w:rsidRPr="00C65709">
        <w:rPr>
          <w:b/>
          <w:sz w:val="32"/>
          <w:szCs w:val="32"/>
          <w:lang w:val="en-US"/>
        </w:rPr>
        <w:t>FACULTATEA DE CIBERNETICĂ STATISTICĂ ȘI INFORMATICĂ ECONOMICĂ</w:t>
      </w:r>
    </w:p>
    <w:p w:rsidR="006C54CC" w:rsidRDefault="006C54CC" w:rsidP="00A2077D">
      <w:pPr>
        <w:jc w:val="center"/>
        <w:rPr>
          <w:sz w:val="32"/>
          <w:szCs w:val="32"/>
          <w:lang w:val="en-US"/>
        </w:rPr>
      </w:pPr>
      <w:r w:rsidRPr="00235CD7">
        <w:rPr>
          <w:noProof/>
          <w:color w:val="002060"/>
          <w:lang w:val="en-US"/>
        </w:rPr>
        <w:drawing>
          <wp:anchor distT="0" distB="0" distL="114300" distR="114300" simplePos="0" relativeHeight="251659264" behindDoc="0" locked="0" layoutInCell="1" allowOverlap="1" wp14:anchorId="201A0B27" wp14:editId="222AADB6">
            <wp:simplePos x="0" y="0"/>
            <wp:positionH relativeFrom="column">
              <wp:posOffset>1753870</wp:posOffset>
            </wp:positionH>
            <wp:positionV relativeFrom="paragraph">
              <wp:posOffset>579755</wp:posOffset>
            </wp:positionV>
            <wp:extent cx="2287270" cy="1509395"/>
            <wp:effectExtent l="0" t="0" r="0" b="0"/>
            <wp:wrapTopAndBottom/>
            <wp:docPr id="1" name="Picture 1" descr="academia de studii economice bucureș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ademia de studii economice bucureș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7270" cy="15093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54CC" w:rsidRDefault="006C54CC" w:rsidP="00A2077D">
      <w:pPr>
        <w:rPr>
          <w:sz w:val="32"/>
          <w:szCs w:val="32"/>
          <w:lang w:val="en-US"/>
        </w:rPr>
      </w:pPr>
    </w:p>
    <w:p w:rsidR="006C54CC" w:rsidRDefault="006C54CC" w:rsidP="00A2077D">
      <w:pPr>
        <w:rPr>
          <w:sz w:val="32"/>
          <w:szCs w:val="32"/>
          <w:lang w:val="en-US"/>
        </w:rPr>
      </w:pPr>
    </w:p>
    <w:p w:rsidR="006C54CC" w:rsidRPr="00802AF6" w:rsidRDefault="006C54CC" w:rsidP="00A2077D">
      <w:pPr>
        <w:jc w:val="center"/>
        <w:rPr>
          <w:b/>
          <w:sz w:val="52"/>
          <w:szCs w:val="52"/>
          <w:lang w:val="en-US"/>
        </w:rPr>
      </w:pPr>
      <w:r w:rsidRPr="00802AF6">
        <w:rPr>
          <w:b/>
          <w:sz w:val="52"/>
          <w:szCs w:val="52"/>
          <w:lang w:val="en-US"/>
        </w:rPr>
        <w:t>Proiect Serii de timp</w:t>
      </w:r>
    </w:p>
    <w:p w:rsidR="006C54CC" w:rsidRDefault="006C54CC" w:rsidP="00A2077D">
      <w:pPr>
        <w:jc w:val="center"/>
        <w:rPr>
          <w:b/>
          <w:sz w:val="52"/>
          <w:szCs w:val="52"/>
          <w:lang w:val="en-US"/>
        </w:rPr>
      </w:pPr>
    </w:p>
    <w:p w:rsidR="006C54CC" w:rsidRDefault="006C54CC" w:rsidP="00A2077D">
      <w:pPr>
        <w:jc w:val="center"/>
        <w:rPr>
          <w:sz w:val="52"/>
          <w:szCs w:val="52"/>
          <w:lang w:val="en-US"/>
        </w:rPr>
      </w:pPr>
    </w:p>
    <w:p w:rsidR="006C54CC" w:rsidRDefault="006C54CC" w:rsidP="00A2077D">
      <w:pPr>
        <w:jc w:val="left"/>
        <w:rPr>
          <w:sz w:val="28"/>
          <w:szCs w:val="28"/>
          <w:lang w:val="en-US"/>
        </w:rPr>
      </w:pPr>
      <w:r>
        <w:rPr>
          <w:sz w:val="28"/>
          <w:szCs w:val="28"/>
          <w:lang w:val="en-US"/>
        </w:rPr>
        <w:t>Coordonator științific,</w:t>
      </w:r>
    </w:p>
    <w:p w:rsidR="006C54CC" w:rsidRPr="006C54CC" w:rsidRDefault="006C54CC" w:rsidP="00A2077D">
      <w:pPr>
        <w:jc w:val="left"/>
        <w:rPr>
          <w:i/>
          <w:sz w:val="28"/>
          <w:szCs w:val="28"/>
          <w:lang w:val="en-US"/>
        </w:rPr>
      </w:pPr>
      <w:r w:rsidRPr="006C54CC">
        <w:rPr>
          <w:i/>
          <w:sz w:val="28"/>
          <w:szCs w:val="28"/>
          <w:lang w:val="en-US"/>
        </w:rPr>
        <w:t>Simona Andreea</w:t>
      </w:r>
      <w:r>
        <w:rPr>
          <w:i/>
          <w:sz w:val="28"/>
          <w:szCs w:val="28"/>
          <w:lang w:val="en-US"/>
        </w:rPr>
        <w:t xml:space="preserve"> </w:t>
      </w:r>
      <w:r w:rsidRPr="006C54CC">
        <w:rPr>
          <w:i/>
          <w:sz w:val="28"/>
          <w:szCs w:val="28"/>
          <w:lang w:val="en-US"/>
        </w:rPr>
        <w:t>Apostolu</w:t>
      </w:r>
    </w:p>
    <w:p w:rsidR="006C54CC" w:rsidRDefault="006C54CC" w:rsidP="00A2077D">
      <w:pPr>
        <w:jc w:val="right"/>
        <w:rPr>
          <w:sz w:val="28"/>
          <w:szCs w:val="28"/>
          <w:lang w:val="en-US"/>
        </w:rPr>
      </w:pPr>
      <w:r>
        <w:rPr>
          <w:sz w:val="28"/>
          <w:szCs w:val="28"/>
          <w:lang w:val="en-US"/>
        </w:rPr>
        <w:t>Student,</w:t>
      </w:r>
    </w:p>
    <w:p w:rsidR="006C54CC" w:rsidRPr="000938B1" w:rsidRDefault="006C54CC" w:rsidP="00A2077D">
      <w:pPr>
        <w:jc w:val="right"/>
        <w:rPr>
          <w:i/>
          <w:sz w:val="28"/>
          <w:szCs w:val="28"/>
          <w:lang w:val="en-US"/>
        </w:rPr>
      </w:pPr>
      <w:r w:rsidRPr="000938B1">
        <w:rPr>
          <w:i/>
          <w:sz w:val="28"/>
          <w:szCs w:val="28"/>
          <w:lang w:val="en-US"/>
        </w:rPr>
        <w:t>Ada Maria Catina</w:t>
      </w:r>
    </w:p>
    <w:p w:rsidR="006C54CC" w:rsidRDefault="006C54CC" w:rsidP="00A2077D">
      <w:pPr>
        <w:jc w:val="right"/>
        <w:rPr>
          <w:sz w:val="28"/>
          <w:szCs w:val="28"/>
          <w:lang w:val="en-US"/>
        </w:rPr>
      </w:pPr>
    </w:p>
    <w:p w:rsidR="006C54CC" w:rsidRDefault="006C54CC" w:rsidP="00A2077D">
      <w:pPr>
        <w:jc w:val="right"/>
        <w:rPr>
          <w:sz w:val="28"/>
          <w:szCs w:val="28"/>
          <w:lang w:val="en-US"/>
        </w:rPr>
      </w:pPr>
    </w:p>
    <w:p w:rsidR="006C54CC" w:rsidRDefault="006C54CC" w:rsidP="00A2077D">
      <w:pPr>
        <w:jc w:val="center"/>
        <w:rPr>
          <w:b/>
          <w:sz w:val="28"/>
          <w:szCs w:val="28"/>
          <w:lang w:val="en-US"/>
        </w:rPr>
      </w:pPr>
      <w:r w:rsidRPr="00C65709">
        <w:rPr>
          <w:b/>
          <w:sz w:val="28"/>
          <w:szCs w:val="28"/>
          <w:lang w:val="en-US"/>
        </w:rPr>
        <w:t>București</w:t>
      </w:r>
      <w:r>
        <w:rPr>
          <w:b/>
          <w:sz w:val="28"/>
          <w:szCs w:val="28"/>
          <w:lang w:val="en-US"/>
        </w:rPr>
        <w:t xml:space="preserve">, </w:t>
      </w:r>
      <w:r w:rsidRPr="00C65709">
        <w:rPr>
          <w:b/>
          <w:sz w:val="28"/>
          <w:szCs w:val="28"/>
          <w:lang w:val="en-US"/>
        </w:rPr>
        <w:t>2023</w:t>
      </w:r>
    </w:p>
    <w:p w:rsidR="00E77720" w:rsidRDefault="006C54CC" w:rsidP="00A2077D">
      <w:pPr>
        <w:jc w:val="center"/>
        <w:rPr>
          <w:rFonts w:cs="Times New Roman"/>
          <w:b/>
          <w:i/>
          <w:sz w:val="28"/>
        </w:rPr>
      </w:pPr>
      <w:r w:rsidRPr="006C54CC">
        <w:rPr>
          <w:rFonts w:cs="Times New Roman"/>
          <w:b/>
          <w:i/>
          <w:sz w:val="28"/>
        </w:rPr>
        <w:lastRenderedPageBreak/>
        <w:t>Cuprins</w:t>
      </w:r>
    </w:p>
    <w:p w:rsidR="006C54CC" w:rsidRDefault="006C54CC" w:rsidP="00A2077D">
      <w:pPr>
        <w:rPr>
          <w:rFonts w:cs="Times New Roman"/>
        </w:rPr>
      </w:pPr>
    </w:p>
    <w:sdt>
      <w:sdtPr>
        <w:rPr>
          <w:rFonts w:ascii="Times New Roman" w:eastAsiaTheme="minorHAnsi" w:hAnsi="Times New Roman" w:cstheme="minorBidi"/>
          <w:color w:val="auto"/>
          <w:sz w:val="24"/>
          <w:szCs w:val="22"/>
          <w:lang w:val="ro-RO"/>
        </w:rPr>
        <w:id w:val="-1780866244"/>
        <w:docPartObj>
          <w:docPartGallery w:val="Table of Contents"/>
          <w:docPartUnique/>
        </w:docPartObj>
      </w:sdtPr>
      <w:sdtEndPr>
        <w:rPr>
          <w:b/>
          <w:bCs/>
          <w:noProof/>
        </w:rPr>
      </w:sdtEndPr>
      <w:sdtContent>
        <w:p w:rsidR="00A2077D" w:rsidRDefault="00A2077D" w:rsidP="00A2077D">
          <w:pPr>
            <w:pStyle w:val="TOCHeading"/>
            <w:spacing w:line="360" w:lineRule="auto"/>
          </w:pPr>
        </w:p>
        <w:p w:rsidR="00E376B2" w:rsidRDefault="00A2077D">
          <w:pPr>
            <w:pStyle w:val="TOC1"/>
            <w:tabs>
              <w:tab w:val="right" w:leader="dot" w:pos="9061"/>
            </w:tabs>
            <w:rPr>
              <w:rFonts w:asciiTheme="minorHAnsi" w:eastAsiaTheme="minorEastAsia" w:hAnsiTheme="minorHAnsi"/>
              <w:noProof/>
              <w:sz w:val="22"/>
              <w:lang w:val="en-US"/>
            </w:rPr>
          </w:pPr>
          <w:r>
            <w:fldChar w:fldCharType="begin"/>
          </w:r>
          <w:r>
            <w:instrText xml:space="preserve"> TOC \o "1-3" \h \z \u </w:instrText>
          </w:r>
          <w:r>
            <w:fldChar w:fldCharType="separate"/>
          </w:r>
          <w:bookmarkStart w:id="0" w:name="_GoBack"/>
          <w:bookmarkEnd w:id="0"/>
          <w:r w:rsidR="00E376B2" w:rsidRPr="00862E66">
            <w:rPr>
              <w:rStyle w:val="Hyperlink"/>
              <w:noProof/>
            </w:rPr>
            <w:fldChar w:fldCharType="begin"/>
          </w:r>
          <w:r w:rsidR="00E376B2" w:rsidRPr="00862E66">
            <w:rPr>
              <w:rStyle w:val="Hyperlink"/>
              <w:noProof/>
            </w:rPr>
            <w:instrText xml:space="preserve"> </w:instrText>
          </w:r>
          <w:r w:rsidR="00E376B2">
            <w:rPr>
              <w:noProof/>
            </w:rPr>
            <w:instrText>HYPERLINK \l "_Toc138089087"</w:instrText>
          </w:r>
          <w:r w:rsidR="00E376B2" w:rsidRPr="00862E66">
            <w:rPr>
              <w:rStyle w:val="Hyperlink"/>
              <w:noProof/>
            </w:rPr>
            <w:instrText xml:space="preserve"> </w:instrText>
          </w:r>
          <w:r w:rsidR="00E376B2" w:rsidRPr="00862E66">
            <w:rPr>
              <w:rStyle w:val="Hyperlink"/>
              <w:noProof/>
            </w:rPr>
          </w:r>
          <w:r w:rsidR="00E376B2" w:rsidRPr="00862E66">
            <w:rPr>
              <w:rStyle w:val="Hyperlink"/>
              <w:noProof/>
            </w:rPr>
            <w:fldChar w:fldCharType="separate"/>
          </w:r>
          <w:r w:rsidR="00E376B2" w:rsidRPr="00862E66">
            <w:rPr>
              <w:rStyle w:val="Hyperlink"/>
              <w:rFonts w:cs="Times New Roman"/>
              <w:b/>
              <w:i/>
              <w:noProof/>
            </w:rPr>
            <w:t>Introducere</w:t>
          </w:r>
          <w:r w:rsidR="00E376B2">
            <w:rPr>
              <w:noProof/>
              <w:webHidden/>
            </w:rPr>
            <w:tab/>
          </w:r>
          <w:r w:rsidR="00E376B2">
            <w:rPr>
              <w:noProof/>
              <w:webHidden/>
            </w:rPr>
            <w:fldChar w:fldCharType="begin"/>
          </w:r>
          <w:r w:rsidR="00E376B2">
            <w:rPr>
              <w:noProof/>
              <w:webHidden/>
            </w:rPr>
            <w:instrText xml:space="preserve"> PAGEREF _Toc138089087 \h </w:instrText>
          </w:r>
          <w:r w:rsidR="00E376B2">
            <w:rPr>
              <w:noProof/>
              <w:webHidden/>
            </w:rPr>
          </w:r>
          <w:r w:rsidR="00E376B2">
            <w:rPr>
              <w:noProof/>
              <w:webHidden/>
            </w:rPr>
            <w:fldChar w:fldCharType="separate"/>
          </w:r>
          <w:r w:rsidR="00E376B2">
            <w:rPr>
              <w:noProof/>
              <w:webHidden/>
            </w:rPr>
            <w:t>1</w:t>
          </w:r>
          <w:r w:rsidR="00E376B2">
            <w:rPr>
              <w:noProof/>
              <w:webHidden/>
            </w:rPr>
            <w:fldChar w:fldCharType="end"/>
          </w:r>
          <w:r w:rsidR="00E376B2" w:rsidRPr="00862E66">
            <w:rPr>
              <w:rStyle w:val="Hyperlink"/>
              <w:noProof/>
            </w:rPr>
            <w:fldChar w:fldCharType="end"/>
          </w:r>
        </w:p>
        <w:p w:rsidR="00E376B2" w:rsidRDefault="00E376B2">
          <w:pPr>
            <w:pStyle w:val="TOC1"/>
            <w:tabs>
              <w:tab w:val="right" w:leader="dot" w:pos="9061"/>
            </w:tabs>
            <w:rPr>
              <w:rFonts w:asciiTheme="minorHAnsi" w:eastAsiaTheme="minorEastAsia" w:hAnsiTheme="minorHAnsi"/>
              <w:noProof/>
              <w:sz w:val="22"/>
              <w:lang w:val="en-US"/>
            </w:rPr>
          </w:pPr>
          <w:hyperlink w:anchor="_Toc138089088" w:history="1">
            <w:r w:rsidRPr="00862E66">
              <w:rPr>
                <w:rStyle w:val="Hyperlink"/>
                <w:rFonts w:cs="Times New Roman"/>
                <w:b/>
                <w:i/>
                <w:noProof/>
              </w:rPr>
              <w:t>Aplicatia 1</w:t>
            </w:r>
            <w:r>
              <w:rPr>
                <w:noProof/>
                <w:webHidden/>
              </w:rPr>
              <w:tab/>
            </w:r>
            <w:r>
              <w:rPr>
                <w:noProof/>
                <w:webHidden/>
              </w:rPr>
              <w:fldChar w:fldCharType="begin"/>
            </w:r>
            <w:r>
              <w:rPr>
                <w:noProof/>
                <w:webHidden/>
              </w:rPr>
              <w:instrText xml:space="preserve"> PAGEREF _Toc138089088 \h </w:instrText>
            </w:r>
            <w:r>
              <w:rPr>
                <w:noProof/>
                <w:webHidden/>
              </w:rPr>
            </w:r>
            <w:r>
              <w:rPr>
                <w:noProof/>
                <w:webHidden/>
              </w:rPr>
              <w:fldChar w:fldCharType="separate"/>
            </w:r>
            <w:r>
              <w:rPr>
                <w:noProof/>
                <w:webHidden/>
              </w:rPr>
              <w:t>2</w:t>
            </w:r>
            <w:r>
              <w:rPr>
                <w:noProof/>
                <w:webHidden/>
              </w:rPr>
              <w:fldChar w:fldCharType="end"/>
            </w:r>
          </w:hyperlink>
        </w:p>
        <w:p w:rsidR="00E376B2" w:rsidRDefault="00E376B2">
          <w:pPr>
            <w:pStyle w:val="TOC2"/>
            <w:tabs>
              <w:tab w:val="right" w:leader="dot" w:pos="9061"/>
            </w:tabs>
            <w:rPr>
              <w:rFonts w:asciiTheme="minorHAnsi" w:eastAsiaTheme="minorEastAsia" w:hAnsiTheme="minorHAnsi"/>
              <w:noProof/>
              <w:sz w:val="22"/>
              <w:lang w:val="en-US"/>
            </w:rPr>
          </w:pPr>
          <w:hyperlink w:anchor="_Toc138089089" w:history="1">
            <w:r w:rsidRPr="00862E66">
              <w:rPr>
                <w:rStyle w:val="Hyperlink"/>
                <w:rFonts w:cs="Times New Roman"/>
                <w:b/>
                <w:i/>
                <w:noProof/>
              </w:rPr>
              <w:t>Capitolul 1. Teoretic</w:t>
            </w:r>
            <w:r>
              <w:rPr>
                <w:noProof/>
                <w:webHidden/>
              </w:rPr>
              <w:tab/>
            </w:r>
            <w:r>
              <w:rPr>
                <w:noProof/>
                <w:webHidden/>
              </w:rPr>
              <w:fldChar w:fldCharType="begin"/>
            </w:r>
            <w:r>
              <w:rPr>
                <w:noProof/>
                <w:webHidden/>
              </w:rPr>
              <w:instrText xml:space="preserve"> PAGEREF _Toc138089089 \h </w:instrText>
            </w:r>
            <w:r>
              <w:rPr>
                <w:noProof/>
                <w:webHidden/>
              </w:rPr>
            </w:r>
            <w:r>
              <w:rPr>
                <w:noProof/>
                <w:webHidden/>
              </w:rPr>
              <w:fldChar w:fldCharType="separate"/>
            </w:r>
            <w:r>
              <w:rPr>
                <w:noProof/>
                <w:webHidden/>
              </w:rPr>
              <w:t>2</w:t>
            </w:r>
            <w:r>
              <w:rPr>
                <w:noProof/>
                <w:webHidden/>
              </w:rPr>
              <w:fldChar w:fldCharType="end"/>
            </w:r>
          </w:hyperlink>
        </w:p>
        <w:p w:rsidR="00E376B2" w:rsidRDefault="00E376B2">
          <w:pPr>
            <w:pStyle w:val="TOC3"/>
            <w:tabs>
              <w:tab w:val="left" w:pos="1100"/>
              <w:tab w:val="right" w:leader="dot" w:pos="9061"/>
            </w:tabs>
            <w:rPr>
              <w:rFonts w:asciiTheme="minorHAnsi" w:eastAsiaTheme="minorEastAsia" w:hAnsiTheme="minorHAnsi"/>
              <w:noProof/>
              <w:sz w:val="22"/>
              <w:lang w:val="en-US"/>
            </w:rPr>
          </w:pPr>
          <w:hyperlink w:anchor="_Toc138089090" w:history="1">
            <w:r w:rsidRPr="00862E66">
              <w:rPr>
                <w:rStyle w:val="Hyperlink"/>
                <w:rFonts w:cs="Times New Roman"/>
                <w:b/>
                <w:i/>
                <w:noProof/>
              </w:rPr>
              <w:t>1.1.</w:t>
            </w:r>
            <w:r>
              <w:rPr>
                <w:rFonts w:asciiTheme="minorHAnsi" w:eastAsiaTheme="minorEastAsia" w:hAnsiTheme="minorHAnsi"/>
                <w:noProof/>
                <w:sz w:val="22"/>
                <w:lang w:val="en-US"/>
              </w:rPr>
              <w:tab/>
            </w:r>
            <w:r w:rsidRPr="00862E66">
              <w:rPr>
                <w:rStyle w:val="Hyperlink"/>
                <w:rFonts w:cs="Times New Roman"/>
                <w:b/>
                <w:i/>
                <w:noProof/>
              </w:rPr>
              <w:t>Literature review</w:t>
            </w:r>
            <w:r>
              <w:rPr>
                <w:noProof/>
                <w:webHidden/>
              </w:rPr>
              <w:tab/>
            </w:r>
            <w:r>
              <w:rPr>
                <w:noProof/>
                <w:webHidden/>
              </w:rPr>
              <w:fldChar w:fldCharType="begin"/>
            </w:r>
            <w:r>
              <w:rPr>
                <w:noProof/>
                <w:webHidden/>
              </w:rPr>
              <w:instrText xml:space="preserve"> PAGEREF _Toc138089090 \h </w:instrText>
            </w:r>
            <w:r>
              <w:rPr>
                <w:noProof/>
                <w:webHidden/>
              </w:rPr>
            </w:r>
            <w:r>
              <w:rPr>
                <w:noProof/>
                <w:webHidden/>
              </w:rPr>
              <w:fldChar w:fldCharType="separate"/>
            </w:r>
            <w:r>
              <w:rPr>
                <w:noProof/>
                <w:webHidden/>
              </w:rPr>
              <w:t>2</w:t>
            </w:r>
            <w:r>
              <w:rPr>
                <w:noProof/>
                <w:webHidden/>
              </w:rPr>
              <w:fldChar w:fldCharType="end"/>
            </w:r>
          </w:hyperlink>
        </w:p>
        <w:p w:rsidR="00E376B2" w:rsidRDefault="00E376B2">
          <w:pPr>
            <w:pStyle w:val="TOC3"/>
            <w:tabs>
              <w:tab w:val="right" w:leader="dot" w:pos="9061"/>
            </w:tabs>
            <w:rPr>
              <w:rFonts w:asciiTheme="minorHAnsi" w:eastAsiaTheme="minorEastAsia" w:hAnsiTheme="minorHAnsi"/>
              <w:noProof/>
              <w:sz w:val="22"/>
              <w:lang w:val="en-US"/>
            </w:rPr>
          </w:pPr>
          <w:hyperlink w:anchor="_Toc138089091" w:history="1">
            <w:r w:rsidRPr="00862E66">
              <w:rPr>
                <w:rStyle w:val="Hyperlink"/>
                <w:rFonts w:cs="Times New Roman"/>
                <w:b/>
                <w:i/>
                <w:noProof/>
              </w:rPr>
              <w:t>1.2. Metodologia cercetarii</w:t>
            </w:r>
            <w:r>
              <w:rPr>
                <w:noProof/>
                <w:webHidden/>
              </w:rPr>
              <w:tab/>
            </w:r>
            <w:r>
              <w:rPr>
                <w:noProof/>
                <w:webHidden/>
              </w:rPr>
              <w:fldChar w:fldCharType="begin"/>
            </w:r>
            <w:r>
              <w:rPr>
                <w:noProof/>
                <w:webHidden/>
              </w:rPr>
              <w:instrText xml:space="preserve"> PAGEREF _Toc138089091 \h </w:instrText>
            </w:r>
            <w:r>
              <w:rPr>
                <w:noProof/>
                <w:webHidden/>
              </w:rPr>
            </w:r>
            <w:r>
              <w:rPr>
                <w:noProof/>
                <w:webHidden/>
              </w:rPr>
              <w:fldChar w:fldCharType="separate"/>
            </w:r>
            <w:r>
              <w:rPr>
                <w:noProof/>
                <w:webHidden/>
              </w:rPr>
              <w:t>4</w:t>
            </w:r>
            <w:r>
              <w:rPr>
                <w:noProof/>
                <w:webHidden/>
              </w:rPr>
              <w:fldChar w:fldCharType="end"/>
            </w:r>
          </w:hyperlink>
        </w:p>
        <w:p w:rsidR="00E376B2" w:rsidRDefault="00E376B2">
          <w:pPr>
            <w:pStyle w:val="TOC2"/>
            <w:tabs>
              <w:tab w:val="right" w:leader="dot" w:pos="9061"/>
            </w:tabs>
            <w:rPr>
              <w:rFonts w:asciiTheme="minorHAnsi" w:eastAsiaTheme="minorEastAsia" w:hAnsiTheme="minorHAnsi"/>
              <w:noProof/>
              <w:sz w:val="22"/>
              <w:lang w:val="en-US"/>
            </w:rPr>
          </w:pPr>
          <w:hyperlink w:anchor="_Toc138089092" w:history="1">
            <w:r w:rsidRPr="00862E66">
              <w:rPr>
                <w:rStyle w:val="Hyperlink"/>
                <w:rFonts w:cs="Times New Roman"/>
                <w:b/>
                <w:i/>
                <w:noProof/>
              </w:rPr>
              <w:t>Capitolul 2. Aplicativ</w:t>
            </w:r>
            <w:r>
              <w:rPr>
                <w:noProof/>
                <w:webHidden/>
              </w:rPr>
              <w:tab/>
            </w:r>
            <w:r>
              <w:rPr>
                <w:noProof/>
                <w:webHidden/>
              </w:rPr>
              <w:fldChar w:fldCharType="begin"/>
            </w:r>
            <w:r>
              <w:rPr>
                <w:noProof/>
                <w:webHidden/>
              </w:rPr>
              <w:instrText xml:space="preserve"> PAGEREF _Toc138089092 \h </w:instrText>
            </w:r>
            <w:r>
              <w:rPr>
                <w:noProof/>
                <w:webHidden/>
              </w:rPr>
            </w:r>
            <w:r>
              <w:rPr>
                <w:noProof/>
                <w:webHidden/>
              </w:rPr>
              <w:fldChar w:fldCharType="separate"/>
            </w:r>
            <w:r>
              <w:rPr>
                <w:noProof/>
                <w:webHidden/>
              </w:rPr>
              <w:t>5</w:t>
            </w:r>
            <w:r>
              <w:rPr>
                <w:noProof/>
                <w:webHidden/>
              </w:rPr>
              <w:fldChar w:fldCharType="end"/>
            </w:r>
          </w:hyperlink>
        </w:p>
        <w:p w:rsidR="00E376B2" w:rsidRDefault="00E376B2">
          <w:pPr>
            <w:pStyle w:val="TOC3"/>
            <w:tabs>
              <w:tab w:val="right" w:leader="dot" w:pos="9061"/>
            </w:tabs>
            <w:rPr>
              <w:rFonts w:asciiTheme="minorHAnsi" w:eastAsiaTheme="minorEastAsia" w:hAnsiTheme="minorHAnsi"/>
              <w:noProof/>
              <w:sz w:val="22"/>
              <w:lang w:val="en-US"/>
            </w:rPr>
          </w:pPr>
          <w:hyperlink w:anchor="_Toc138089093" w:history="1">
            <w:r w:rsidRPr="00862E66">
              <w:rPr>
                <w:rStyle w:val="Hyperlink"/>
                <w:rFonts w:cs="Times New Roman"/>
                <w:b/>
                <w:i/>
                <w:noProof/>
              </w:rPr>
              <w:t>2.1. Date utilizate</w:t>
            </w:r>
            <w:r>
              <w:rPr>
                <w:noProof/>
                <w:webHidden/>
              </w:rPr>
              <w:tab/>
            </w:r>
            <w:r>
              <w:rPr>
                <w:noProof/>
                <w:webHidden/>
              </w:rPr>
              <w:fldChar w:fldCharType="begin"/>
            </w:r>
            <w:r>
              <w:rPr>
                <w:noProof/>
                <w:webHidden/>
              </w:rPr>
              <w:instrText xml:space="preserve"> PAGEREF _Toc138089093 \h </w:instrText>
            </w:r>
            <w:r>
              <w:rPr>
                <w:noProof/>
                <w:webHidden/>
              </w:rPr>
            </w:r>
            <w:r>
              <w:rPr>
                <w:noProof/>
                <w:webHidden/>
              </w:rPr>
              <w:fldChar w:fldCharType="separate"/>
            </w:r>
            <w:r>
              <w:rPr>
                <w:noProof/>
                <w:webHidden/>
              </w:rPr>
              <w:t>5</w:t>
            </w:r>
            <w:r>
              <w:rPr>
                <w:noProof/>
                <w:webHidden/>
              </w:rPr>
              <w:fldChar w:fldCharType="end"/>
            </w:r>
          </w:hyperlink>
        </w:p>
        <w:p w:rsidR="00E376B2" w:rsidRDefault="00E376B2">
          <w:pPr>
            <w:pStyle w:val="TOC3"/>
            <w:tabs>
              <w:tab w:val="right" w:leader="dot" w:pos="9061"/>
            </w:tabs>
            <w:rPr>
              <w:rFonts w:asciiTheme="minorHAnsi" w:eastAsiaTheme="minorEastAsia" w:hAnsiTheme="minorHAnsi"/>
              <w:noProof/>
              <w:sz w:val="22"/>
              <w:lang w:val="en-US"/>
            </w:rPr>
          </w:pPr>
          <w:hyperlink w:anchor="_Toc138089094" w:history="1">
            <w:r w:rsidRPr="00862E66">
              <w:rPr>
                <w:rStyle w:val="Hyperlink"/>
                <w:rFonts w:cs="Times New Roman"/>
                <w:b/>
                <w:i/>
                <w:noProof/>
              </w:rPr>
              <w:t>2.2. Rezultate empirice ale cercetarii</w:t>
            </w:r>
            <w:r>
              <w:rPr>
                <w:noProof/>
                <w:webHidden/>
              </w:rPr>
              <w:tab/>
            </w:r>
            <w:r>
              <w:rPr>
                <w:noProof/>
                <w:webHidden/>
              </w:rPr>
              <w:fldChar w:fldCharType="begin"/>
            </w:r>
            <w:r>
              <w:rPr>
                <w:noProof/>
                <w:webHidden/>
              </w:rPr>
              <w:instrText xml:space="preserve"> PAGEREF _Toc138089094 \h </w:instrText>
            </w:r>
            <w:r>
              <w:rPr>
                <w:noProof/>
                <w:webHidden/>
              </w:rPr>
            </w:r>
            <w:r>
              <w:rPr>
                <w:noProof/>
                <w:webHidden/>
              </w:rPr>
              <w:fldChar w:fldCharType="separate"/>
            </w:r>
            <w:r>
              <w:rPr>
                <w:noProof/>
                <w:webHidden/>
              </w:rPr>
              <w:t>8</w:t>
            </w:r>
            <w:r>
              <w:rPr>
                <w:noProof/>
                <w:webHidden/>
              </w:rPr>
              <w:fldChar w:fldCharType="end"/>
            </w:r>
          </w:hyperlink>
        </w:p>
        <w:p w:rsidR="00E376B2" w:rsidRDefault="00E376B2">
          <w:pPr>
            <w:pStyle w:val="TOC1"/>
            <w:tabs>
              <w:tab w:val="right" w:leader="dot" w:pos="9061"/>
            </w:tabs>
            <w:rPr>
              <w:rFonts w:asciiTheme="minorHAnsi" w:eastAsiaTheme="minorEastAsia" w:hAnsiTheme="minorHAnsi"/>
              <w:noProof/>
              <w:sz w:val="22"/>
              <w:lang w:val="en-US"/>
            </w:rPr>
          </w:pPr>
          <w:hyperlink w:anchor="_Toc138089095" w:history="1">
            <w:r w:rsidRPr="00862E66">
              <w:rPr>
                <w:rStyle w:val="Hyperlink"/>
                <w:rFonts w:cs="Times New Roman"/>
                <w:b/>
                <w:i/>
                <w:noProof/>
              </w:rPr>
              <w:t>Aplicatia 2</w:t>
            </w:r>
            <w:r>
              <w:rPr>
                <w:noProof/>
                <w:webHidden/>
              </w:rPr>
              <w:tab/>
            </w:r>
            <w:r>
              <w:rPr>
                <w:noProof/>
                <w:webHidden/>
              </w:rPr>
              <w:fldChar w:fldCharType="begin"/>
            </w:r>
            <w:r>
              <w:rPr>
                <w:noProof/>
                <w:webHidden/>
              </w:rPr>
              <w:instrText xml:space="preserve"> PAGEREF _Toc138089095 \h </w:instrText>
            </w:r>
            <w:r>
              <w:rPr>
                <w:noProof/>
                <w:webHidden/>
              </w:rPr>
            </w:r>
            <w:r>
              <w:rPr>
                <w:noProof/>
                <w:webHidden/>
              </w:rPr>
              <w:fldChar w:fldCharType="separate"/>
            </w:r>
            <w:r>
              <w:rPr>
                <w:noProof/>
                <w:webHidden/>
              </w:rPr>
              <w:t>19</w:t>
            </w:r>
            <w:r>
              <w:rPr>
                <w:noProof/>
                <w:webHidden/>
              </w:rPr>
              <w:fldChar w:fldCharType="end"/>
            </w:r>
          </w:hyperlink>
        </w:p>
        <w:p w:rsidR="00E376B2" w:rsidRDefault="00E376B2">
          <w:pPr>
            <w:pStyle w:val="TOC1"/>
            <w:tabs>
              <w:tab w:val="right" w:leader="dot" w:pos="9061"/>
            </w:tabs>
            <w:rPr>
              <w:rFonts w:asciiTheme="minorHAnsi" w:eastAsiaTheme="minorEastAsia" w:hAnsiTheme="minorHAnsi"/>
              <w:noProof/>
              <w:sz w:val="22"/>
              <w:lang w:val="en-US"/>
            </w:rPr>
          </w:pPr>
          <w:hyperlink w:anchor="_Toc138089096" w:history="1">
            <w:r w:rsidRPr="00862E66">
              <w:rPr>
                <w:rStyle w:val="Hyperlink"/>
                <w:rFonts w:cs="Times New Roman"/>
                <w:b/>
                <w:i/>
                <w:noProof/>
              </w:rPr>
              <w:t>Aplicatia 3</w:t>
            </w:r>
            <w:r>
              <w:rPr>
                <w:noProof/>
                <w:webHidden/>
              </w:rPr>
              <w:tab/>
            </w:r>
            <w:r>
              <w:rPr>
                <w:noProof/>
                <w:webHidden/>
              </w:rPr>
              <w:fldChar w:fldCharType="begin"/>
            </w:r>
            <w:r>
              <w:rPr>
                <w:noProof/>
                <w:webHidden/>
              </w:rPr>
              <w:instrText xml:space="preserve"> PAGEREF _Toc138089096 \h </w:instrText>
            </w:r>
            <w:r>
              <w:rPr>
                <w:noProof/>
                <w:webHidden/>
              </w:rPr>
            </w:r>
            <w:r>
              <w:rPr>
                <w:noProof/>
                <w:webHidden/>
              </w:rPr>
              <w:fldChar w:fldCharType="separate"/>
            </w:r>
            <w:r>
              <w:rPr>
                <w:noProof/>
                <w:webHidden/>
              </w:rPr>
              <w:t>22</w:t>
            </w:r>
            <w:r>
              <w:rPr>
                <w:noProof/>
                <w:webHidden/>
              </w:rPr>
              <w:fldChar w:fldCharType="end"/>
            </w:r>
          </w:hyperlink>
        </w:p>
        <w:p w:rsidR="00E376B2" w:rsidRDefault="00E376B2">
          <w:pPr>
            <w:pStyle w:val="TOC2"/>
            <w:tabs>
              <w:tab w:val="right" w:leader="dot" w:pos="9061"/>
            </w:tabs>
            <w:rPr>
              <w:rFonts w:asciiTheme="minorHAnsi" w:eastAsiaTheme="minorEastAsia" w:hAnsiTheme="minorHAnsi"/>
              <w:noProof/>
              <w:sz w:val="22"/>
              <w:lang w:val="en-US"/>
            </w:rPr>
          </w:pPr>
          <w:hyperlink w:anchor="_Toc138089097" w:history="1">
            <w:r w:rsidRPr="00862E66">
              <w:rPr>
                <w:rStyle w:val="Hyperlink"/>
                <w:rFonts w:cs="Times New Roman"/>
                <w:b/>
                <w:i/>
                <w:noProof/>
              </w:rPr>
              <w:t>Capitolul 1. Teoretic</w:t>
            </w:r>
            <w:r>
              <w:rPr>
                <w:noProof/>
                <w:webHidden/>
              </w:rPr>
              <w:tab/>
            </w:r>
            <w:r>
              <w:rPr>
                <w:noProof/>
                <w:webHidden/>
              </w:rPr>
              <w:fldChar w:fldCharType="begin"/>
            </w:r>
            <w:r>
              <w:rPr>
                <w:noProof/>
                <w:webHidden/>
              </w:rPr>
              <w:instrText xml:space="preserve"> PAGEREF _Toc138089097 \h </w:instrText>
            </w:r>
            <w:r>
              <w:rPr>
                <w:noProof/>
                <w:webHidden/>
              </w:rPr>
            </w:r>
            <w:r>
              <w:rPr>
                <w:noProof/>
                <w:webHidden/>
              </w:rPr>
              <w:fldChar w:fldCharType="separate"/>
            </w:r>
            <w:r>
              <w:rPr>
                <w:noProof/>
                <w:webHidden/>
              </w:rPr>
              <w:t>22</w:t>
            </w:r>
            <w:r>
              <w:rPr>
                <w:noProof/>
                <w:webHidden/>
              </w:rPr>
              <w:fldChar w:fldCharType="end"/>
            </w:r>
          </w:hyperlink>
        </w:p>
        <w:p w:rsidR="00E376B2" w:rsidRDefault="00E376B2">
          <w:pPr>
            <w:pStyle w:val="TOC3"/>
            <w:tabs>
              <w:tab w:val="right" w:leader="dot" w:pos="9061"/>
            </w:tabs>
            <w:rPr>
              <w:rFonts w:asciiTheme="minorHAnsi" w:eastAsiaTheme="minorEastAsia" w:hAnsiTheme="minorHAnsi"/>
              <w:noProof/>
              <w:sz w:val="22"/>
              <w:lang w:val="en-US"/>
            </w:rPr>
          </w:pPr>
          <w:hyperlink w:anchor="_Toc138089098" w:history="1">
            <w:r w:rsidRPr="00862E66">
              <w:rPr>
                <w:rStyle w:val="Hyperlink"/>
                <w:rFonts w:cs="Times New Roman"/>
                <w:b/>
                <w:i/>
                <w:noProof/>
              </w:rPr>
              <w:t>1.1.Literature review</w:t>
            </w:r>
            <w:r>
              <w:rPr>
                <w:noProof/>
                <w:webHidden/>
              </w:rPr>
              <w:tab/>
            </w:r>
            <w:r>
              <w:rPr>
                <w:noProof/>
                <w:webHidden/>
              </w:rPr>
              <w:fldChar w:fldCharType="begin"/>
            </w:r>
            <w:r>
              <w:rPr>
                <w:noProof/>
                <w:webHidden/>
              </w:rPr>
              <w:instrText xml:space="preserve"> PAGEREF _Toc138089098 \h </w:instrText>
            </w:r>
            <w:r>
              <w:rPr>
                <w:noProof/>
                <w:webHidden/>
              </w:rPr>
            </w:r>
            <w:r>
              <w:rPr>
                <w:noProof/>
                <w:webHidden/>
              </w:rPr>
              <w:fldChar w:fldCharType="separate"/>
            </w:r>
            <w:r>
              <w:rPr>
                <w:noProof/>
                <w:webHidden/>
              </w:rPr>
              <w:t>22</w:t>
            </w:r>
            <w:r>
              <w:rPr>
                <w:noProof/>
                <w:webHidden/>
              </w:rPr>
              <w:fldChar w:fldCharType="end"/>
            </w:r>
          </w:hyperlink>
        </w:p>
        <w:p w:rsidR="00E376B2" w:rsidRDefault="00E376B2">
          <w:pPr>
            <w:pStyle w:val="TOC3"/>
            <w:tabs>
              <w:tab w:val="left" w:pos="1100"/>
              <w:tab w:val="right" w:leader="dot" w:pos="9061"/>
            </w:tabs>
            <w:rPr>
              <w:rFonts w:asciiTheme="minorHAnsi" w:eastAsiaTheme="minorEastAsia" w:hAnsiTheme="minorHAnsi"/>
              <w:noProof/>
              <w:sz w:val="22"/>
              <w:lang w:val="en-US"/>
            </w:rPr>
          </w:pPr>
          <w:hyperlink w:anchor="_Toc138089099" w:history="1">
            <w:r w:rsidRPr="00862E66">
              <w:rPr>
                <w:rStyle w:val="Hyperlink"/>
                <w:rFonts w:cs="Times New Roman"/>
                <w:b/>
                <w:i/>
                <w:noProof/>
              </w:rPr>
              <w:t>1.2.</w:t>
            </w:r>
            <w:r>
              <w:rPr>
                <w:rFonts w:asciiTheme="minorHAnsi" w:eastAsiaTheme="minorEastAsia" w:hAnsiTheme="minorHAnsi"/>
                <w:noProof/>
                <w:sz w:val="22"/>
                <w:lang w:val="en-US"/>
              </w:rPr>
              <w:tab/>
            </w:r>
            <w:r w:rsidRPr="00862E66">
              <w:rPr>
                <w:rStyle w:val="Hyperlink"/>
                <w:rFonts w:cs="Times New Roman"/>
                <w:b/>
                <w:i/>
                <w:noProof/>
              </w:rPr>
              <w:t>Metodologia cercetarii</w:t>
            </w:r>
            <w:r>
              <w:rPr>
                <w:noProof/>
                <w:webHidden/>
              </w:rPr>
              <w:tab/>
            </w:r>
            <w:r>
              <w:rPr>
                <w:noProof/>
                <w:webHidden/>
              </w:rPr>
              <w:fldChar w:fldCharType="begin"/>
            </w:r>
            <w:r>
              <w:rPr>
                <w:noProof/>
                <w:webHidden/>
              </w:rPr>
              <w:instrText xml:space="preserve"> PAGEREF _Toc138089099 \h </w:instrText>
            </w:r>
            <w:r>
              <w:rPr>
                <w:noProof/>
                <w:webHidden/>
              </w:rPr>
            </w:r>
            <w:r>
              <w:rPr>
                <w:noProof/>
                <w:webHidden/>
              </w:rPr>
              <w:fldChar w:fldCharType="separate"/>
            </w:r>
            <w:r>
              <w:rPr>
                <w:noProof/>
                <w:webHidden/>
              </w:rPr>
              <w:t>23</w:t>
            </w:r>
            <w:r>
              <w:rPr>
                <w:noProof/>
                <w:webHidden/>
              </w:rPr>
              <w:fldChar w:fldCharType="end"/>
            </w:r>
          </w:hyperlink>
        </w:p>
        <w:p w:rsidR="00E376B2" w:rsidRDefault="00E376B2">
          <w:pPr>
            <w:pStyle w:val="TOC3"/>
            <w:tabs>
              <w:tab w:val="left" w:pos="1100"/>
              <w:tab w:val="right" w:leader="dot" w:pos="9061"/>
            </w:tabs>
            <w:rPr>
              <w:rFonts w:asciiTheme="minorHAnsi" w:eastAsiaTheme="minorEastAsia" w:hAnsiTheme="minorHAnsi"/>
              <w:noProof/>
              <w:sz w:val="22"/>
              <w:lang w:val="en-US"/>
            </w:rPr>
          </w:pPr>
          <w:hyperlink w:anchor="_Toc138089100" w:history="1">
            <w:r w:rsidRPr="00862E66">
              <w:rPr>
                <w:rStyle w:val="Hyperlink"/>
                <w:rFonts w:cs="Times New Roman"/>
                <w:b/>
                <w:i/>
                <w:noProof/>
              </w:rPr>
              <w:t>2.1.</w:t>
            </w:r>
            <w:r>
              <w:rPr>
                <w:rFonts w:asciiTheme="minorHAnsi" w:eastAsiaTheme="minorEastAsia" w:hAnsiTheme="minorHAnsi"/>
                <w:noProof/>
                <w:sz w:val="22"/>
                <w:lang w:val="en-US"/>
              </w:rPr>
              <w:tab/>
            </w:r>
            <w:r w:rsidRPr="00862E66">
              <w:rPr>
                <w:rStyle w:val="Hyperlink"/>
                <w:rFonts w:cs="Times New Roman"/>
                <w:b/>
                <w:i/>
                <w:noProof/>
              </w:rPr>
              <w:t>Date utilizate</w:t>
            </w:r>
            <w:r>
              <w:rPr>
                <w:noProof/>
                <w:webHidden/>
              </w:rPr>
              <w:tab/>
            </w:r>
            <w:r>
              <w:rPr>
                <w:noProof/>
                <w:webHidden/>
              </w:rPr>
              <w:fldChar w:fldCharType="begin"/>
            </w:r>
            <w:r>
              <w:rPr>
                <w:noProof/>
                <w:webHidden/>
              </w:rPr>
              <w:instrText xml:space="preserve"> PAGEREF _Toc138089100 \h </w:instrText>
            </w:r>
            <w:r>
              <w:rPr>
                <w:noProof/>
                <w:webHidden/>
              </w:rPr>
            </w:r>
            <w:r>
              <w:rPr>
                <w:noProof/>
                <w:webHidden/>
              </w:rPr>
              <w:fldChar w:fldCharType="separate"/>
            </w:r>
            <w:r>
              <w:rPr>
                <w:noProof/>
                <w:webHidden/>
              </w:rPr>
              <w:t>24</w:t>
            </w:r>
            <w:r>
              <w:rPr>
                <w:noProof/>
                <w:webHidden/>
              </w:rPr>
              <w:fldChar w:fldCharType="end"/>
            </w:r>
          </w:hyperlink>
        </w:p>
        <w:p w:rsidR="00E376B2" w:rsidRDefault="00E376B2">
          <w:pPr>
            <w:pStyle w:val="TOC3"/>
            <w:tabs>
              <w:tab w:val="left" w:pos="1100"/>
              <w:tab w:val="right" w:leader="dot" w:pos="9061"/>
            </w:tabs>
            <w:rPr>
              <w:rFonts w:asciiTheme="minorHAnsi" w:eastAsiaTheme="minorEastAsia" w:hAnsiTheme="minorHAnsi"/>
              <w:noProof/>
              <w:sz w:val="22"/>
              <w:lang w:val="en-US"/>
            </w:rPr>
          </w:pPr>
          <w:hyperlink w:anchor="_Toc138089101" w:history="1">
            <w:r w:rsidRPr="00862E66">
              <w:rPr>
                <w:rStyle w:val="Hyperlink"/>
                <w:rFonts w:cs="Times New Roman"/>
                <w:b/>
                <w:i/>
                <w:noProof/>
              </w:rPr>
              <w:t>2.2.</w:t>
            </w:r>
            <w:r>
              <w:rPr>
                <w:rFonts w:asciiTheme="minorHAnsi" w:eastAsiaTheme="minorEastAsia" w:hAnsiTheme="minorHAnsi"/>
                <w:noProof/>
                <w:sz w:val="22"/>
                <w:lang w:val="en-US"/>
              </w:rPr>
              <w:tab/>
            </w:r>
            <w:r w:rsidRPr="00862E66">
              <w:rPr>
                <w:rStyle w:val="Hyperlink"/>
                <w:rFonts w:cs="Times New Roman"/>
                <w:b/>
                <w:i/>
                <w:noProof/>
              </w:rPr>
              <w:t>Rezultate empirice ale cercetarii</w:t>
            </w:r>
            <w:r>
              <w:rPr>
                <w:noProof/>
                <w:webHidden/>
              </w:rPr>
              <w:tab/>
            </w:r>
            <w:r>
              <w:rPr>
                <w:noProof/>
                <w:webHidden/>
              </w:rPr>
              <w:fldChar w:fldCharType="begin"/>
            </w:r>
            <w:r>
              <w:rPr>
                <w:noProof/>
                <w:webHidden/>
              </w:rPr>
              <w:instrText xml:space="preserve"> PAGEREF _Toc138089101 \h </w:instrText>
            </w:r>
            <w:r>
              <w:rPr>
                <w:noProof/>
                <w:webHidden/>
              </w:rPr>
            </w:r>
            <w:r>
              <w:rPr>
                <w:noProof/>
                <w:webHidden/>
              </w:rPr>
              <w:fldChar w:fldCharType="separate"/>
            </w:r>
            <w:r>
              <w:rPr>
                <w:noProof/>
                <w:webHidden/>
              </w:rPr>
              <w:t>25</w:t>
            </w:r>
            <w:r>
              <w:rPr>
                <w:noProof/>
                <w:webHidden/>
              </w:rPr>
              <w:fldChar w:fldCharType="end"/>
            </w:r>
          </w:hyperlink>
        </w:p>
        <w:p w:rsidR="00E376B2" w:rsidRDefault="00E376B2">
          <w:pPr>
            <w:pStyle w:val="TOC1"/>
            <w:tabs>
              <w:tab w:val="right" w:leader="dot" w:pos="9061"/>
            </w:tabs>
            <w:rPr>
              <w:rFonts w:asciiTheme="minorHAnsi" w:eastAsiaTheme="minorEastAsia" w:hAnsiTheme="minorHAnsi"/>
              <w:noProof/>
              <w:sz w:val="22"/>
              <w:lang w:val="en-US"/>
            </w:rPr>
          </w:pPr>
          <w:hyperlink w:anchor="_Toc138089102" w:history="1">
            <w:r w:rsidRPr="00862E66">
              <w:rPr>
                <w:rStyle w:val="Hyperlink"/>
                <w:rFonts w:cs="Times New Roman"/>
                <w:b/>
                <w:i/>
                <w:noProof/>
              </w:rPr>
              <w:t>Bibliografie</w:t>
            </w:r>
            <w:r>
              <w:rPr>
                <w:noProof/>
                <w:webHidden/>
              </w:rPr>
              <w:tab/>
            </w:r>
            <w:r>
              <w:rPr>
                <w:noProof/>
                <w:webHidden/>
              </w:rPr>
              <w:fldChar w:fldCharType="begin"/>
            </w:r>
            <w:r>
              <w:rPr>
                <w:noProof/>
                <w:webHidden/>
              </w:rPr>
              <w:instrText xml:space="preserve"> PAGEREF _Toc138089102 \h </w:instrText>
            </w:r>
            <w:r>
              <w:rPr>
                <w:noProof/>
                <w:webHidden/>
              </w:rPr>
            </w:r>
            <w:r>
              <w:rPr>
                <w:noProof/>
                <w:webHidden/>
              </w:rPr>
              <w:fldChar w:fldCharType="separate"/>
            </w:r>
            <w:r>
              <w:rPr>
                <w:noProof/>
                <w:webHidden/>
              </w:rPr>
              <w:t>32</w:t>
            </w:r>
            <w:r>
              <w:rPr>
                <w:noProof/>
                <w:webHidden/>
              </w:rPr>
              <w:fldChar w:fldCharType="end"/>
            </w:r>
          </w:hyperlink>
        </w:p>
        <w:p w:rsidR="00A2077D" w:rsidRDefault="00A2077D" w:rsidP="00A2077D">
          <w:r>
            <w:rPr>
              <w:b/>
              <w:bCs/>
              <w:noProof/>
            </w:rPr>
            <w:fldChar w:fldCharType="end"/>
          </w:r>
        </w:p>
      </w:sdtContent>
    </w:sdt>
    <w:p w:rsidR="00A2077D" w:rsidRDefault="00A2077D" w:rsidP="00A2077D">
      <w:pPr>
        <w:rPr>
          <w:rFonts w:cs="Times New Roman"/>
        </w:rPr>
      </w:pPr>
    </w:p>
    <w:p w:rsidR="0025079D" w:rsidRDefault="0025079D" w:rsidP="00A2077D">
      <w:pPr>
        <w:rPr>
          <w:rFonts w:cs="Times New Roman"/>
        </w:rPr>
      </w:pPr>
    </w:p>
    <w:p w:rsidR="0025079D" w:rsidRDefault="0025079D" w:rsidP="00A2077D">
      <w:pPr>
        <w:rPr>
          <w:rFonts w:cs="Times New Roman"/>
        </w:rPr>
      </w:pPr>
    </w:p>
    <w:p w:rsidR="0025079D" w:rsidRDefault="0025079D" w:rsidP="00A2077D">
      <w:pPr>
        <w:rPr>
          <w:rFonts w:cs="Times New Roman"/>
        </w:rPr>
      </w:pPr>
    </w:p>
    <w:p w:rsidR="006C54CC" w:rsidRDefault="006C54CC" w:rsidP="00A2077D">
      <w:pPr>
        <w:pStyle w:val="Heading1"/>
        <w:jc w:val="center"/>
        <w:rPr>
          <w:rFonts w:ascii="Times New Roman" w:hAnsi="Times New Roman" w:cs="Times New Roman"/>
          <w:b/>
          <w:i/>
          <w:color w:val="0D0D0D" w:themeColor="text1" w:themeTint="F2"/>
          <w:sz w:val="28"/>
          <w:szCs w:val="28"/>
        </w:rPr>
      </w:pPr>
      <w:bookmarkStart w:id="1" w:name="_Toc138089087"/>
      <w:r w:rsidRPr="00A2077D">
        <w:rPr>
          <w:rFonts w:ascii="Times New Roman" w:hAnsi="Times New Roman" w:cs="Times New Roman"/>
          <w:b/>
          <w:i/>
          <w:color w:val="0D0D0D" w:themeColor="text1" w:themeTint="F2"/>
          <w:sz w:val="28"/>
          <w:szCs w:val="28"/>
        </w:rPr>
        <w:t>Introducere</w:t>
      </w:r>
      <w:bookmarkEnd w:id="1"/>
    </w:p>
    <w:p w:rsidR="0025079D" w:rsidRDefault="00DE6BEF" w:rsidP="0025079D">
      <w:r>
        <w:tab/>
      </w:r>
      <w:r>
        <w:tab/>
      </w:r>
      <w:r>
        <w:tab/>
      </w:r>
      <w:r>
        <w:tab/>
      </w:r>
      <w:r>
        <w:tab/>
      </w:r>
      <w:r>
        <w:tab/>
      </w:r>
      <w:r>
        <w:tab/>
      </w:r>
    </w:p>
    <w:p w:rsidR="0025079D" w:rsidRPr="00395505" w:rsidRDefault="0025079D" w:rsidP="0025079D">
      <w:pPr>
        <w:ind w:firstLine="492"/>
      </w:pPr>
      <w:r w:rsidRPr="00395505">
        <w:lastRenderedPageBreak/>
        <w:t>Piaţa monetară are ca obiect cererea şi oferta de bani, în particular de capital pe termen scurt.</w:t>
      </w:r>
      <w:r>
        <w:t xml:space="preserve"> </w:t>
      </w:r>
      <w:r w:rsidRPr="00395505">
        <w:t>Piaţa monetară este organizată ca piaţă primară (finanţarea pe termen scurt a agenţilor economici) şi piaţă secundară (negocierea activelor financiare pe termen scurt şi conversia termenelor de scurtă durată-legata de bursa de valori), precum şi după natura operaţiunilor / titlurilor ce fac obiect de tranzacţie.</w:t>
      </w:r>
      <w:r w:rsidR="00802AF6">
        <w:t xml:space="preserve"> </w:t>
      </w:r>
      <w:sdt>
        <w:sdtPr>
          <w:id w:val="1852830559"/>
          <w:citation/>
        </w:sdtPr>
        <w:sdtEndPr/>
        <w:sdtContent>
          <w:r w:rsidR="00802AF6">
            <w:fldChar w:fldCharType="begin"/>
          </w:r>
          <w:r w:rsidR="00802AF6">
            <w:instrText xml:space="preserve"> CITATION Dra12 \l 1048 </w:instrText>
          </w:r>
          <w:r w:rsidR="00802AF6">
            <w:fldChar w:fldCharType="separate"/>
          </w:r>
          <w:r w:rsidR="00FE37BC" w:rsidRPr="00FE37BC">
            <w:rPr>
              <w:noProof/>
            </w:rPr>
            <w:t>(Dragota Victor, 2012)</w:t>
          </w:r>
          <w:r w:rsidR="00802AF6">
            <w:fldChar w:fldCharType="end"/>
          </w:r>
        </w:sdtContent>
      </w:sdt>
    </w:p>
    <w:p w:rsidR="0025079D" w:rsidRDefault="0025079D" w:rsidP="0025079D">
      <w:pPr>
        <w:ind w:firstLine="492"/>
      </w:pPr>
      <w:r w:rsidRPr="00395505">
        <w:t>Pe piaţa monetară</w:t>
      </w:r>
      <w:r>
        <w:t>,</w:t>
      </w:r>
      <w:r w:rsidRPr="00395505">
        <w:t xml:space="preserve"> rata dobânzii se stabileşte în mod liber, cu excepţia taxei oficiale a scontului, stabilită de Banca Centrală şi folosită ca pârghie de corecţie a tendinţelor neconvenabile ale unora din indicatorii specifici (masa monetară, preţul banilor). Tranzacţiile sunt de regulă însoţite de garanţii materiale cu excepţia celor interbancare sau care presupun statul ca debitor.</w:t>
      </w:r>
      <w:r w:rsidR="00802AF6">
        <w:t xml:space="preserve"> </w:t>
      </w:r>
      <w:sdt>
        <w:sdtPr>
          <w:id w:val="330962191"/>
          <w:citation/>
        </w:sdtPr>
        <w:sdtEndPr/>
        <w:sdtContent>
          <w:r w:rsidR="00802AF6">
            <w:fldChar w:fldCharType="begin"/>
          </w:r>
          <w:r w:rsidR="00802AF6">
            <w:instrText xml:space="preserve"> CITATION Dra12 \l 1048 </w:instrText>
          </w:r>
          <w:r w:rsidR="00802AF6">
            <w:fldChar w:fldCharType="separate"/>
          </w:r>
          <w:r w:rsidR="00FE37BC" w:rsidRPr="00FE37BC">
            <w:rPr>
              <w:noProof/>
            </w:rPr>
            <w:t>(Dragota Victor, 2012)</w:t>
          </w:r>
          <w:r w:rsidR="00802AF6">
            <w:fldChar w:fldCharType="end"/>
          </w:r>
        </w:sdtContent>
      </w:sdt>
    </w:p>
    <w:p w:rsidR="0025079D" w:rsidRDefault="0025079D" w:rsidP="0025079D">
      <w:pPr>
        <w:ind w:firstLine="492"/>
      </w:pPr>
      <w:r>
        <w:t xml:space="preserve">Rata dobânzii este un indicator monetar ce caracterizează raportul între activităţile economice reale şi evoluţia masei monetare. Indicatorul ratei dobânzii influenţează cererea de credite, procesul economisirii şi implicit, oferta de credite, activitatea de investire, atractivitatea pieţei interne pentru capitalurile străine, cursul de schimb. </w:t>
      </w:r>
      <w:sdt>
        <w:sdtPr>
          <w:id w:val="783232848"/>
          <w:citation/>
        </w:sdtPr>
        <w:sdtEndPr/>
        <w:sdtContent>
          <w:r w:rsidR="00802AF6">
            <w:fldChar w:fldCharType="begin"/>
          </w:r>
          <w:r w:rsidR="00802AF6">
            <w:instrText xml:space="preserve"> CITATION Dra12 \l 1048 </w:instrText>
          </w:r>
          <w:r w:rsidR="00802AF6">
            <w:fldChar w:fldCharType="separate"/>
          </w:r>
          <w:r w:rsidR="00FE37BC" w:rsidRPr="00FE37BC">
            <w:rPr>
              <w:noProof/>
            </w:rPr>
            <w:t>(Dragota Victor, 2012)</w:t>
          </w:r>
          <w:r w:rsidR="00802AF6">
            <w:fldChar w:fldCharType="end"/>
          </w:r>
        </w:sdtContent>
      </w:sdt>
    </w:p>
    <w:p w:rsidR="0049709B" w:rsidRDefault="00C8094D" w:rsidP="0049709B">
      <w:pPr>
        <w:spacing w:before="240" w:after="240"/>
        <w:ind w:firstLine="720"/>
        <w:rPr>
          <w:rFonts w:cs="Times New Roman"/>
          <w:szCs w:val="24"/>
          <w:lang w:val="it-IT"/>
        </w:rPr>
      </w:pPr>
      <w:r w:rsidRPr="00B94C1D">
        <w:rPr>
          <w:rFonts w:eastAsia="Times New Roman" w:cs="Times New Roman"/>
          <w:szCs w:val="24"/>
        </w:rPr>
        <w:t>Prima a</w:t>
      </w:r>
      <w:r>
        <w:rPr>
          <w:rFonts w:eastAsia="Times New Roman" w:cs="Times New Roman"/>
          <w:szCs w:val="24"/>
        </w:rPr>
        <w:t xml:space="preserve">plicație își propune să </w:t>
      </w:r>
      <w:r>
        <w:rPr>
          <w:rFonts w:cs="Times New Roman"/>
          <w:szCs w:val="24"/>
          <w:lang w:val="it-IT"/>
        </w:rPr>
        <w:t>modeleze o serie de timp în care analizăm rata dobânzii de politică monetară utilizand metodologia Box-Jenkins, cu analize descriptive preliminare asupra seriei (statistici</w:t>
      </w:r>
      <w:r w:rsidR="00206DBB">
        <w:rPr>
          <w:rFonts w:cs="Times New Roman"/>
          <w:szCs w:val="24"/>
          <w:lang w:val="it-IT"/>
        </w:rPr>
        <w:t xml:space="preserve"> elementare, grafice),</w:t>
      </w:r>
      <w:r>
        <w:rPr>
          <w:rFonts w:cs="Times New Roman"/>
          <w:szCs w:val="24"/>
          <w:lang w:val="it-IT"/>
        </w:rPr>
        <w:t xml:space="preserve"> previziuni pe modelul valid, sa se a</w:t>
      </w:r>
      <w:r w:rsidR="00206DBB">
        <w:rPr>
          <w:rFonts w:cs="Times New Roman"/>
          <w:szCs w:val="24"/>
          <w:lang w:val="it-IT"/>
        </w:rPr>
        <w:t>nalizeze bonitatea previziunii și să</w:t>
      </w:r>
      <w:r>
        <w:rPr>
          <w:rFonts w:cs="Times New Roman"/>
          <w:szCs w:val="24"/>
          <w:lang w:val="it-IT"/>
        </w:rPr>
        <w:t xml:space="preserve"> se interpreteze economic rezultatele.</w:t>
      </w:r>
    </w:p>
    <w:p w:rsidR="006172D0" w:rsidRDefault="006172D0" w:rsidP="006172D0">
      <w:pPr>
        <w:spacing w:before="240" w:after="240"/>
        <w:ind w:firstLine="720"/>
        <w:rPr>
          <w:rFonts w:cs="Times New Roman"/>
          <w:szCs w:val="24"/>
          <w:lang w:val="it-IT"/>
        </w:rPr>
      </w:pPr>
      <w:r>
        <w:rPr>
          <w:rFonts w:cs="Times New Roman"/>
          <w:szCs w:val="24"/>
          <w:lang w:val="it-IT"/>
        </w:rPr>
        <w:t xml:space="preserve">A doua </w:t>
      </w:r>
      <w:r w:rsidRPr="00B94C1D">
        <w:rPr>
          <w:rFonts w:eastAsia="Times New Roman" w:cs="Times New Roman"/>
          <w:szCs w:val="24"/>
        </w:rPr>
        <w:t>a</w:t>
      </w:r>
      <w:r>
        <w:rPr>
          <w:rFonts w:eastAsia="Times New Roman" w:cs="Times New Roman"/>
          <w:szCs w:val="24"/>
        </w:rPr>
        <w:t>plicație va realiza</w:t>
      </w:r>
      <w:r w:rsidRPr="00433398">
        <w:rPr>
          <w:rFonts w:cs="Times New Roman"/>
          <w:szCs w:val="24"/>
          <w:lang w:val="it-IT"/>
        </w:rPr>
        <w:t xml:space="preserve"> modele de netezire </w:t>
      </w:r>
      <w:r>
        <w:rPr>
          <w:rFonts w:cs="Times New Roman"/>
          <w:szCs w:val="24"/>
        </w:rPr>
        <w:t>exponențială</w:t>
      </w:r>
      <w:r>
        <w:rPr>
          <w:rFonts w:cs="Times New Roman"/>
          <w:szCs w:val="24"/>
          <w:lang w:val="it-IT"/>
        </w:rPr>
        <w:t xml:space="preserve"> </w:t>
      </w:r>
      <w:r w:rsidRPr="00433398">
        <w:rPr>
          <w:rFonts w:cs="Times New Roman"/>
          <w:szCs w:val="24"/>
          <w:lang w:val="it-IT"/>
        </w:rPr>
        <w:t>(H-W, seasonal H-W).</w:t>
      </w:r>
      <w:r>
        <w:rPr>
          <w:rFonts w:cs="Times New Roman"/>
          <w:szCs w:val="24"/>
          <w:lang w:val="it-IT"/>
        </w:rPr>
        <w:t xml:space="preserve"> </w:t>
      </w:r>
      <w:r w:rsidRPr="00433398">
        <w:rPr>
          <w:rFonts w:cs="Times New Roman"/>
          <w:szCs w:val="24"/>
          <w:lang w:val="it-IT"/>
        </w:rPr>
        <w:t>Se vor compara modelele si pe baza modelul</w:t>
      </w:r>
      <w:r>
        <w:rPr>
          <w:rFonts w:cs="Times New Roman"/>
          <w:szCs w:val="24"/>
          <w:lang w:val="it-IT"/>
        </w:rPr>
        <w:t>ui</w:t>
      </w:r>
      <w:r w:rsidRPr="00433398">
        <w:rPr>
          <w:rFonts w:cs="Times New Roman"/>
          <w:szCs w:val="24"/>
          <w:lang w:val="it-IT"/>
        </w:rPr>
        <w:t xml:space="preserve"> validat se vor face previzuni cu interpretarea economica a rezultatelor</w:t>
      </w:r>
      <w:r>
        <w:rPr>
          <w:rFonts w:cs="Times New Roman"/>
          <w:szCs w:val="24"/>
          <w:lang w:val="it-IT"/>
        </w:rPr>
        <w:t>.</w:t>
      </w:r>
    </w:p>
    <w:p w:rsidR="006F50DD" w:rsidRDefault="0049709B" w:rsidP="006F50DD">
      <w:pPr>
        <w:ind w:firstLine="720"/>
        <w:rPr>
          <w:rFonts w:cs="Times New Roman"/>
          <w:szCs w:val="24"/>
          <w:lang w:val="it-IT"/>
        </w:rPr>
      </w:pPr>
      <w:r>
        <w:rPr>
          <w:rFonts w:cs="Times New Roman"/>
          <w:szCs w:val="24"/>
          <w:lang w:val="it-IT"/>
        </w:rPr>
        <w:t xml:space="preserve">A </w:t>
      </w:r>
      <w:r w:rsidR="006172D0">
        <w:rPr>
          <w:rFonts w:cs="Times New Roman"/>
          <w:szCs w:val="24"/>
          <w:lang w:val="it-IT"/>
        </w:rPr>
        <w:t>treia</w:t>
      </w:r>
      <w:r>
        <w:rPr>
          <w:rFonts w:cs="Times New Roman"/>
          <w:szCs w:val="24"/>
          <w:lang w:val="it-IT"/>
        </w:rPr>
        <w:t xml:space="preserve"> aplica</w:t>
      </w:r>
      <w:r>
        <w:rPr>
          <w:rFonts w:cs="Times New Roman"/>
          <w:szCs w:val="24"/>
        </w:rPr>
        <w:t xml:space="preserve">ție își propune să </w:t>
      </w:r>
      <w:r w:rsidR="006F50DD">
        <w:rPr>
          <w:rFonts w:cs="Times New Roman"/>
          <w:szCs w:val="24"/>
          <w:lang w:val="it-IT"/>
        </w:rPr>
        <w:t>investigheze natura relaț</w:t>
      </w:r>
      <w:r w:rsidRPr="00433398">
        <w:rPr>
          <w:rFonts w:cs="Times New Roman"/>
          <w:szCs w:val="24"/>
          <w:lang w:val="it-IT"/>
        </w:rPr>
        <w:t xml:space="preserve">iei dintre </w:t>
      </w:r>
      <w:r>
        <w:rPr>
          <w:rFonts w:cs="Times New Roman"/>
          <w:szCs w:val="24"/>
          <w:lang w:val="it-IT"/>
        </w:rPr>
        <w:t>variabile pe baza analizei de non-stationaritate, analizei de cointegrare, modele VAR/VECM, t</w:t>
      </w:r>
      <w:r w:rsidR="006F50DD">
        <w:rPr>
          <w:rFonts w:cs="Times New Roman"/>
          <w:szCs w:val="24"/>
          <w:lang w:val="it-IT"/>
        </w:rPr>
        <w:t>este de cauzalitate Granger, și f</w:t>
      </w:r>
      <w:r w:rsidRPr="00433398">
        <w:rPr>
          <w:rFonts w:cs="Times New Roman"/>
          <w:szCs w:val="24"/>
          <w:lang w:val="it-IT"/>
        </w:rPr>
        <w:t>unctia de raspuns la impuls si analiza de descompunere a variantei</w:t>
      </w:r>
      <w:r w:rsidR="006F50DD">
        <w:rPr>
          <w:rFonts w:cs="Times New Roman"/>
          <w:szCs w:val="24"/>
          <w:lang w:val="it-IT"/>
        </w:rPr>
        <w:t>.</w:t>
      </w:r>
    </w:p>
    <w:p w:rsidR="00DE6BEF" w:rsidRPr="006F50DD" w:rsidRDefault="00C8094D" w:rsidP="006F50DD">
      <w:pPr>
        <w:ind w:firstLine="720"/>
        <w:rPr>
          <w:rFonts w:cs="Times New Roman"/>
          <w:szCs w:val="24"/>
          <w:lang w:val="it-IT"/>
        </w:rPr>
      </w:pPr>
      <w:r w:rsidRPr="00B94C1D">
        <w:rPr>
          <w:rFonts w:eastAsia="Times New Roman" w:cs="Times New Roman"/>
          <w:szCs w:val="24"/>
        </w:rPr>
        <w:t>În continu</w:t>
      </w:r>
      <w:r w:rsidR="00206DBB">
        <w:rPr>
          <w:rFonts w:eastAsia="Times New Roman" w:cs="Times New Roman"/>
          <w:szCs w:val="24"/>
        </w:rPr>
        <w:t>are, sunt descrise şi analizate modelele avand la dispoziţie</w:t>
      </w:r>
      <w:r w:rsidRPr="00B94C1D">
        <w:rPr>
          <w:rFonts w:eastAsia="Times New Roman" w:cs="Times New Roman"/>
          <w:szCs w:val="24"/>
        </w:rPr>
        <w:t xml:space="preserve"> programul</w:t>
      </w:r>
      <w:r w:rsidR="00206DBB">
        <w:rPr>
          <w:rFonts w:eastAsia="Times New Roman" w:cs="Times New Roman"/>
          <w:szCs w:val="24"/>
        </w:rPr>
        <w:t xml:space="preserve"> </w:t>
      </w:r>
      <w:r w:rsidR="00206DBB">
        <w:rPr>
          <w:rFonts w:cs="Times New Roman"/>
          <w:szCs w:val="24"/>
          <w:lang w:val="it-IT"/>
        </w:rPr>
        <w:t>Eviews</w:t>
      </w:r>
      <w:r w:rsidRPr="00B94C1D">
        <w:rPr>
          <w:rFonts w:eastAsia="Times New Roman" w:cs="Times New Roman"/>
          <w:szCs w:val="24"/>
        </w:rPr>
        <w:t>.</w:t>
      </w:r>
      <w:r w:rsidR="00DE6BEF">
        <w:tab/>
      </w:r>
      <w:r w:rsidR="00DE6BEF">
        <w:tab/>
      </w:r>
      <w:r w:rsidR="00DE6BEF">
        <w:tab/>
      </w:r>
    </w:p>
    <w:p w:rsidR="006C54CC" w:rsidRPr="00A2077D" w:rsidRDefault="006C54CC" w:rsidP="00A2077D">
      <w:pPr>
        <w:pStyle w:val="Heading1"/>
        <w:jc w:val="center"/>
        <w:rPr>
          <w:rFonts w:ascii="Times New Roman" w:hAnsi="Times New Roman" w:cs="Times New Roman"/>
          <w:b/>
          <w:i/>
          <w:color w:val="0D0D0D" w:themeColor="text1" w:themeTint="F2"/>
          <w:sz w:val="28"/>
          <w:szCs w:val="28"/>
        </w:rPr>
      </w:pPr>
      <w:bookmarkStart w:id="2" w:name="_Toc138089088"/>
      <w:r w:rsidRPr="00A2077D">
        <w:rPr>
          <w:rFonts w:ascii="Times New Roman" w:hAnsi="Times New Roman" w:cs="Times New Roman"/>
          <w:b/>
          <w:i/>
          <w:color w:val="0D0D0D" w:themeColor="text1" w:themeTint="F2"/>
          <w:sz w:val="28"/>
          <w:szCs w:val="28"/>
        </w:rPr>
        <w:t>Aplicatia 1</w:t>
      </w:r>
      <w:bookmarkEnd w:id="2"/>
    </w:p>
    <w:p w:rsidR="006C54CC" w:rsidRPr="00A2077D" w:rsidRDefault="00A2077D" w:rsidP="00A2077D">
      <w:pPr>
        <w:pStyle w:val="Heading2"/>
        <w:jc w:val="center"/>
        <w:rPr>
          <w:rFonts w:ascii="Times New Roman" w:hAnsi="Times New Roman" w:cs="Times New Roman"/>
          <w:b/>
          <w:i/>
          <w:color w:val="0D0D0D" w:themeColor="text1" w:themeTint="F2"/>
          <w:sz w:val="28"/>
          <w:szCs w:val="28"/>
        </w:rPr>
      </w:pPr>
      <w:bookmarkStart w:id="3" w:name="_Toc138089089"/>
      <w:r w:rsidRPr="00A2077D">
        <w:rPr>
          <w:rFonts w:ascii="Times New Roman" w:hAnsi="Times New Roman" w:cs="Times New Roman"/>
          <w:b/>
          <w:i/>
          <w:color w:val="0D0D0D" w:themeColor="text1" w:themeTint="F2"/>
          <w:sz w:val="28"/>
          <w:szCs w:val="28"/>
        </w:rPr>
        <w:t xml:space="preserve">Capitolul 1. </w:t>
      </w:r>
      <w:r w:rsidR="006C54CC" w:rsidRPr="00A2077D">
        <w:rPr>
          <w:rFonts w:ascii="Times New Roman" w:hAnsi="Times New Roman" w:cs="Times New Roman"/>
          <w:b/>
          <w:i/>
          <w:color w:val="0D0D0D" w:themeColor="text1" w:themeTint="F2"/>
          <w:sz w:val="28"/>
          <w:szCs w:val="28"/>
        </w:rPr>
        <w:t>Teoretic</w:t>
      </w:r>
      <w:bookmarkEnd w:id="3"/>
    </w:p>
    <w:p w:rsidR="006C54CC" w:rsidRDefault="006C54CC" w:rsidP="00A2077D">
      <w:pPr>
        <w:pStyle w:val="Heading3"/>
        <w:numPr>
          <w:ilvl w:val="1"/>
          <w:numId w:val="2"/>
        </w:numPr>
        <w:jc w:val="left"/>
        <w:rPr>
          <w:rFonts w:ascii="Times New Roman" w:hAnsi="Times New Roman" w:cs="Times New Roman"/>
          <w:b/>
          <w:i/>
          <w:color w:val="0D0D0D" w:themeColor="text1" w:themeTint="F2"/>
          <w:sz w:val="28"/>
          <w:szCs w:val="28"/>
        </w:rPr>
      </w:pPr>
      <w:bookmarkStart w:id="4" w:name="_Toc138089090"/>
      <w:r w:rsidRPr="00A2077D">
        <w:rPr>
          <w:rFonts w:ascii="Times New Roman" w:hAnsi="Times New Roman" w:cs="Times New Roman"/>
          <w:b/>
          <w:i/>
          <w:color w:val="0D0D0D" w:themeColor="text1" w:themeTint="F2"/>
          <w:sz w:val="28"/>
          <w:szCs w:val="28"/>
        </w:rPr>
        <w:t>Literature review</w:t>
      </w:r>
      <w:bookmarkEnd w:id="4"/>
    </w:p>
    <w:p w:rsidR="006F50DD" w:rsidRPr="006F50DD" w:rsidRDefault="006F50DD" w:rsidP="006F50DD"/>
    <w:p w:rsidR="0025079D" w:rsidRDefault="0025079D" w:rsidP="0025079D">
      <w:pPr>
        <w:ind w:firstLine="720"/>
      </w:pPr>
      <w:r>
        <w:lastRenderedPageBreak/>
        <w:t>Rata dobânzii de politică monetară reprezintă rata dobânzii utilizată pentru principalele operaţiuni de piaţă monetară ale BNR. Actualmente, acestea sunt operaţiunile pe termen de o săptămână, derulate prin licitaţie la rată fixă de dobândă. Ratele dobânzilor aferente facilităţilor permanente acordate de către BNR (facilitatea de depozit şi facilitatea de credit) formează un coridor simetric în raport cu rata dobânzii de politică monetară.</w:t>
      </w:r>
      <w:sdt>
        <w:sdtPr>
          <w:id w:val="-274794322"/>
          <w:citation/>
        </w:sdtPr>
        <w:sdtEndPr/>
        <w:sdtContent>
          <w:r w:rsidR="00873E2D">
            <w:fldChar w:fldCharType="begin"/>
          </w:r>
          <w:r w:rsidR="00873E2D">
            <w:instrText xml:space="preserve"> CITATION Rat \l 1048 </w:instrText>
          </w:r>
          <w:r w:rsidR="00873E2D">
            <w:fldChar w:fldCharType="separate"/>
          </w:r>
          <w:r w:rsidR="00FE37BC">
            <w:rPr>
              <w:noProof/>
            </w:rPr>
            <w:t xml:space="preserve"> </w:t>
          </w:r>
          <w:r w:rsidR="00FE37BC" w:rsidRPr="00FE37BC">
            <w:rPr>
              <w:noProof/>
            </w:rPr>
            <w:t>(Rata-dobanzii-de-politica-monetara, 2023)</w:t>
          </w:r>
          <w:r w:rsidR="00873E2D">
            <w:fldChar w:fldCharType="end"/>
          </w:r>
        </w:sdtContent>
      </w:sdt>
    </w:p>
    <w:p w:rsidR="00004FBA" w:rsidRDefault="00004FBA" w:rsidP="0025079D">
      <w:pPr>
        <w:ind w:firstLine="720"/>
      </w:pPr>
      <w:r>
        <w:t>În „The impact of interest rates changes on the exchange rate in Romania”, Ghiba Nicolae subliniază conexiunea dintre r</w:t>
      </w:r>
      <w:r w:rsidR="0025079D">
        <w:t>a</w:t>
      </w:r>
      <w:r>
        <w:t xml:space="preserve">ta dobânzii şi cursul de schimb, acestea fiind </w:t>
      </w:r>
      <w:r w:rsidR="0025079D">
        <w:t>două variabile care sunt asociate, în principiu, cu costul capitalului de împrumut şi, respectiv, gradul de dezvoltare a unei econ</w:t>
      </w:r>
      <w:r>
        <w:t>omii în raport cu străinătatea.</w:t>
      </w:r>
      <w:sdt>
        <w:sdtPr>
          <w:id w:val="-839767854"/>
          <w:citation/>
        </w:sdtPr>
        <w:sdtEndPr/>
        <w:sdtContent>
          <w:r w:rsidR="00873E2D">
            <w:fldChar w:fldCharType="begin"/>
          </w:r>
          <w:r w:rsidR="00873E2D">
            <w:instrText xml:space="preserve"> CITATION Ghi10 \l 1048 </w:instrText>
          </w:r>
          <w:r w:rsidR="00873E2D">
            <w:fldChar w:fldCharType="separate"/>
          </w:r>
          <w:r w:rsidR="00FE37BC">
            <w:rPr>
              <w:noProof/>
            </w:rPr>
            <w:t xml:space="preserve"> </w:t>
          </w:r>
          <w:r w:rsidR="00FE37BC" w:rsidRPr="00FE37BC">
            <w:rPr>
              <w:noProof/>
            </w:rPr>
            <w:t>(Nicolae, 2010)</w:t>
          </w:r>
          <w:r w:rsidR="00873E2D">
            <w:fldChar w:fldCharType="end"/>
          </w:r>
        </w:sdtContent>
      </w:sdt>
    </w:p>
    <w:p w:rsidR="0025079D" w:rsidRDefault="00873E2D" w:rsidP="0025079D">
      <w:pPr>
        <w:ind w:firstLine="720"/>
      </w:pPr>
      <w:r>
        <w:t>În același articol s-a pus accent si pe c</w:t>
      </w:r>
      <w:r w:rsidR="0025079D">
        <w:t>riza financiară</w:t>
      </w:r>
      <w:r w:rsidR="004E4CDB">
        <w:t>, având un rol deosebit de important</w:t>
      </w:r>
      <w:r w:rsidR="0025079D">
        <w:t xml:space="preserve"> </w:t>
      </w:r>
      <w:r w:rsidR="004E4CDB">
        <w:t>în evoluția ratei</w:t>
      </w:r>
      <w:r w:rsidR="0025079D">
        <w:t xml:space="preserve"> dobânzii în relansarea</w:t>
      </w:r>
      <w:r w:rsidR="004E4CDB">
        <w:t xml:space="preserve"> economică. </w:t>
      </w:r>
      <w:sdt>
        <w:sdtPr>
          <w:id w:val="1864012882"/>
          <w:citation/>
        </w:sdtPr>
        <w:sdtEndPr/>
        <w:sdtContent>
          <w:r w:rsidR="004E4CDB">
            <w:fldChar w:fldCharType="begin"/>
          </w:r>
          <w:r w:rsidR="004E4CDB">
            <w:instrText xml:space="preserve"> CITATION Ghi10 \l 1048 </w:instrText>
          </w:r>
          <w:r w:rsidR="004E4CDB">
            <w:fldChar w:fldCharType="separate"/>
          </w:r>
          <w:r w:rsidR="00FE37BC" w:rsidRPr="00FE37BC">
            <w:rPr>
              <w:noProof/>
            </w:rPr>
            <w:t>(Nicolae, 2010)</w:t>
          </w:r>
          <w:r w:rsidR="004E4CDB">
            <w:fldChar w:fldCharType="end"/>
          </w:r>
        </w:sdtContent>
      </w:sdt>
      <w:r w:rsidR="004E4CDB">
        <w:t xml:space="preserve">. În condiţiile unei crize financiare, Banca Centrală Europeană </w:t>
      </w:r>
      <w:r w:rsidR="0025079D">
        <w:t>şi Banca Naţională a României au coborât rata dobânzi</w:t>
      </w:r>
      <w:r w:rsidR="00285B32">
        <w:t>i</w:t>
      </w:r>
      <w:r w:rsidR="0025079D">
        <w:t xml:space="preserve"> de politică monetară până la niveluri istorice în vederea stimulării creşterii economice. Totuşi, un nivel redus al ratei dobânzii atrage după sine ieşiri de capital din ţară cu efecte de depreciere a monedei naţionale</w:t>
      </w:r>
      <w:r w:rsidR="00004FBA">
        <w:t>.</w:t>
      </w:r>
      <w:r w:rsidR="00C8094D">
        <w:t xml:space="preserve"> </w:t>
      </w:r>
    </w:p>
    <w:p w:rsidR="00FE37BC" w:rsidRDefault="00FE37BC" w:rsidP="00FE37BC">
      <w:pPr>
        <w:ind w:firstLine="492"/>
      </w:pPr>
      <w:r>
        <w:t>Indicatorul este definit ca uzulfruct produs de utilizarea pe durata unui an a unui capital de 100 unităţi monetare. Din acest motiv rata dobânzii este interpretată întotdeauna ca fiind anuală. Mărimea ratei dobânzii se calculează ca raport procentual între dobândă şi capitalul folosit.</w:t>
      </w:r>
    </w:p>
    <w:p w:rsidR="008F7E6B" w:rsidRDefault="004E4CDB" w:rsidP="00FE37BC">
      <w:pPr>
        <w:ind w:firstLine="720"/>
      </w:pPr>
      <w:r>
        <w:t>C</w:t>
      </w:r>
      <w:r w:rsidRPr="004E4CDB">
        <w:t>a stimulent sau descurajare a investițiilor</w:t>
      </w:r>
      <w:r w:rsidR="002A6782">
        <w:t>,</w:t>
      </w:r>
      <w:r w:rsidRPr="004E4CDB">
        <w:t xml:space="preserve"> </w:t>
      </w:r>
      <w:r w:rsidR="002A6782">
        <w:t>ratele dobânzilor</w:t>
      </w:r>
      <w:r w:rsidRPr="004E4CDB">
        <w:t xml:space="preserve"> sunt și ele interesante pentru că stimulează economisirea, principala sursă de acumulare a resurselor de credit bancar. Stimularea ratelor dobânzilor încurajează acumularea de resurse critice în sistemul bancar, permițând astfel băncilor să finanțeze investițiile de dezvoltare.</w:t>
      </w:r>
      <w:sdt>
        <w:sdtPr>
          <w:id w:val="1136907066"/>
          <w:citation/>
        </w:sdtPr>
        <w:sdtEndPr/>
        <w:sdtContent>
          <w:r w:rsidR="002A6782">
            <w:fldChar w:fldCharType="begin"/>
          </w:r>
          <w:r w:rsidR="002A6782">
            <w:instrText xml:space="preserve"> CITATION Pro08 \l 1048 </w:instrText>
          </w:r>
          <w:r w:rsidR="002A6782">
            <w:fldChar w:fldCharType="separate"/>
          </w:r>
          <w:r w:rsidR="00FE37BC">
            <w:rPr>
              <w:noProof/>
            </w:rPr>
            <w:t xml:space="preserve"> </w:t>
          </w:r>
          <w:r w:rsidR="00FE37BC" w:rsidRPr="00FE37BC">
            <w:rPr>
              <w:noProof/>
            </w:rPr>
            <w:t>(Prof. univ. dr. hab. Rodica HÂNCU, An. XVI, nr.4 (decembrie) (64)/2008)</w:t>
          </w:r>
          <w:r w:rsidR="002A6782">
            <w:fldChar w:fldCharType="end"/>
          </w:r>
        </w:sdtContent>
      </w:sdt>
    </w:p>
    <w:p w:rsidR="00FE37BC" w:rsidRDefault="00FE37BC" w:rsidP="00FE37BC">
      <w:pPr>
        <w:ind w:firstLine="720"/>
      </w:pPr>
      <w:r w:rsidRPr="00B0336B">
        <w:t xml:space="preserve">Rata dobânzii este influenţată puternic de intensitatea procesului inflaţionist, ca rezultat al reacţiei de apărare a creditorilor faţă de riscul eroziunii capitalului lor, adică a pierderii puterii lui de cumpărare în momentul rambursării faţă de momentul acordării creditului. În consecinţă, în rata dobânzii curente este inclusă şi rata inflaţiei. </w:t>
      </w:r>
    </w:p>
    <w:p w:rsidR="00FE37BC" w:rsidRPr="00395505" w:rsidRDefault="00FE37BC" w:rsidP="00FE37BC">
      <w:pPr>
        <w:ind w:firstLine="720"/>
      </w:pPr>
    </w:p>
    <w:p w:rsidR="006C54CC" w:rsidRDefault="006C54CC" w:rsidP="00395505">
      <w:pPr>
        <w:pStyle w:val="Heading3"/>
        <w:tabs>
          <w:tab w:val="left" w:pos="3984"/>
        </w:tabs>
        <w:rPr>
          <w:rFonts w:ascii="Times New Roman" w:hAnsi="Times New Roman" w:cs="Times New Roman"/>
          <w:b/>
          <w:i/>
          <w:color w:val="0D0D0D" w:themeColor="text1" w:themeTint="F2"/>
          <w:sz w:val="28"/>
          <w:szCs w:val="28"/>
        </w:rPr>
      </w:pPr>
      <w:bookmarkStart w:id="5" w:name="_Toc138089091"/>
      <w:r w:rsidRPr="00A2077D">
        <w:rPr>
          <w:rFonts w:ascii="Times New Roman" w:hAnsi="Times New Roman" w:cs="Times New Roman"/>
          <w:b/>
          <w:i/>
          <w:color w:val="0D0D0D" w:themeColor="text1" w:themeTint="F2"/>
          <w:sz w:val="28"/>
          <w:szCs w:val="28"/>
        </w:rPr>
        <w:lastRenderedPageBreak/>
        <w:t>1.2. Metodologia cercetarii</w:t>
      </w:r>
      <w:bookmarkEnd w:id="5"/>
      <w:r w:rsidR="003744FB">
        <w:rPr>
          <w:rFonts w:ascii="Times New Roman" w:hAnsi="Times New Roman" w:cs="Times New Roman"/>
          <w:b/>
          <w:i/>
          <w:color w:val="0D0D0D" w:themeColor="text1" w:themeTint="F2"/>
          <w:sz w:val="28"/>
          <w:szCs w:val="28"/>
        </w:rPr>
        <w:tab/>
      </w:r>
    </w:p>
    <w:p w:rsidR="00854405" w:rsidRDefault="00854405" w:rsidP="003744FB"/>
    <w:p w:rsidR="00E327AC" w:rsidRDefault="00E327AC" w:rsidP="00E327AC">
      <w:pPr>
        <w:spacing w:before="240" w:after="240"/>
        <w:ind w:firstLine="720"/>
        <w:rPr>
          <w:rFonts w:cs="Times New Roman"/>
          <w:szCs w:val="24"/>
          <w:lang w:val="it-IT"/>
        </w:rPr>
      </w:pPr>
      <w:r>
        <w:rPr>
          <w:rFonts w:eastAsia="Times New Roman" w:cs="Times New Roman"/>
          <w:szCs w:val="24"/>
        </w:rPr>
        <w:t xml:space="preserve">Aplicația studiază </w:t>
      </w:r>
      <w:r w:rsidRPr="00433398">
        <w:rPr>
          <w:rFonts w:cs="Times New Roman"/>
          <w:szCs w:val="24"/>
          <w:lang w:val="it-IT"/>
        </w:rPr>
        <w:t>metodologia Box-Jenkins, cu analize descriptive preliminare asupra seriei</w:t>
      </w:r>
      <w:r>
        <w:rPr>
          <w:rFonts w:cs="Times New Roman"/>
          <w:szCs w:val="24"/>
          <w:lang w:val="it-IT"/>
        </w:rPr>
        <w:t xml:space="preserve"> </w:t>
      </w:r>
      <w:r w:rsidRPr="00433398">
        <w:rPr>
          <w:rFonts w:cs="Times New Roman"/>
          <w:szCs w:val="24"/>
          <w:lang w:val="it-IT"/>
        </w:rPr>
        <w:t xml:space="preserve">(statistici elementare, grafice), </w:t>
      </w:r>
      <w:r>
        <w:rPr>
          <w:rFonts w:cs="Times New Roman"/>
          <w:szCs w:val="24"/>
          <w:lang w:val="it-IT"/>
        </w:rPr>
        <w:t xml:space="preserve">previziuni pe modelul valid </w:t>
      </w:r>
      <w:r>
        <w:rPr>
          <w:rFonts w:cs="Times New Roman"/>
          <w:szCs w:val="24"/>
        </w:rPr>
        <w:t>și</w:t>
      </w:r>
      <w:r w:rsidRPr="00433398">
        <w:rPr>
          <w:rFonts w:cs="Times New Roman"/>
          <w:szCs w:val="24"/>
          <w:lang w:val="it-IT"/>
        </w:rPr>
        <w:t xml:space="preserve"> bonitatea previziunii</w:t>
      </w:r>
      <w:r>
        <w:rPr>
          <w:rFonts w:cs="Times New Roman"/>
          <w:szCs w:val="24"/>
          <w:lang w:val="it-IT"/>
        </w:rPr>
        <w:t>.</w:t>
      </w:r>
    </w:p>
    <w:p w:rsidR="00E327AC" w:rsidRPr="00B94C1D" w:rsidRDefault="00E327AC" w:rsidP="00E327AC">
      <w:pPr>
        <w:spacing w:before="240" w:after="240"/>
        <w:ind w:firstLine="720"/>
        <w:rPr>
          <w:rFonts w:eastAsia="Times New Roman" w:cs="Times New Roman"/>
          <w:szCs w:val="24"/>
        </w:rPr>
      </w:pPr>
      <w:r w:rsidRPr="00E327AC">
        <w:rPr>
          <w:rFonts w:eastAsia="Times New Roman" w:cs="Times New Roman"/>
          <w:szCs w:val="24"/>
        </w:rPr>
        <w:t>Metodologia Box-Jenkins este o abordare statistică utilizată pentru analiza și prognozarea seriilor de timp. A fost dezvoltată de George Box și Gwilym Jenkins în anii 1960 și a devenit una dintre cele mai utilizate metode în domeniul analizei și previziunii seriilor de timp.</w:t>
      </w:r>
    </w:p>
    <w:p w:rsidR="00F26258" w:rsidRDefault="00E327AC" w:rsidP="00470ED4">
      <w:pPr>
        <w:spacing w:before="240" w:after="240"/>
        <w:ind w:firstLine="720"/>
        <w:rPr>
          <w:rFonts w:eastAsia="Times New Roman" w:cs="Times New Roman"/>
          <w:szCs w:val="24"/>
        </w:rPr>
      </w:pPr>
      <w:r w:rsidRPr="00E327AC">
        <w:rPr>
          <w:rFonts w:eastAsia="Times New Roman" w:cs="Times New Roman"/>
          <w:szCs w:val="24"/>
        </w:rPr>
        <w:t>Metodologia Box-Jenkins se bazează pe trei etape principale:</w:t>
      </w:r>
    </w:p>
    <w:p w:rsidR="00E327AC" w:rsidRPr="00F26258" w:rsidRDefault="00E327AC" w:rsidP="00F26258">
      <w:pPr>
        <w:pStyle w:val="ListParagraph"/>
        <w:numPr>
          <w:ilvl w:val="0"/>
          <w:numId w:val="19"/>
        </w:numPr>
        <w:spacing w:before="240" w:after="240"/>
        <w:rPr>
          <w:rFonts w:eastAsia="Times New Roman" w:cs="Times New Roman"/>
          <w:szCs w:val="24"/>
        </w:rPr>
      </w:pPr>
      <w:r w:rsidRPr="00F26258">
        <w:rPr>
          <w:rFonts w:eastAsia="Times New Roman" w:cs="Times New Roman"/>
          <w:b/>
          <w:i/>
          <w:szCs w:val="24"/>
        </w:rPr>
        <w:t>Identificarea modelului</w:t>
      </w:r>
      <w:r w:rsidRPr="00F26258">
        <w:rPr>
          <w:rFonts w:eastAsia="Times New Roman" w:cs="Times New Roman"/>
          <w:szCs w:val="24"/>
        </w:rPr>
        <w:t>: În această etapă, se analizează se</w:t>
      </w:r>
      <w:r w:rsidR="00F26258" w:rsidRPr="00F26258">
        <w:rPr>
          <w:rFonts w:eastAsia="Times New Roman" w:cs="Times New Roman"/>
          <w:szCs w:val="24"/>
        </w:rPr>
        <w:t xml:space="preserve">ria de timp pentru a identifica modelul adecvat. </w:t>
      </w:r>
      <w:r w:rsidRPr="00F26258">
        <w:rPr>
          <w:rFonts w:eastAsia="Times New Roman" w:cs="Times New Roman"/>
          <w:szCs w:val="24"/>
        </w:rPr>
        <w:t>Se investighe</w:t>
      </w:r>
      <w:r w:rsidR="00F26258" w:rsidRPr="00F26258">
        <w:rPr>
          <w:rFonts w:eastAsia="Times New Roman" w:cs="Times New Roman"/>
          <w:szCs w:val="24"/>
        </w:rPr>
        <w:t>ază dacă seria de timp este staț</w:t>
      </w:r>
      <w:r w:rsidRPr="00F26258">
        <w:rPr>
          <w:rFonts w:eastAsia="Times New Roman" w:cs="Times New Roman"/>
          <w:szCs w:val="24"/>
        </w:rPr>
        <w:t>ionară sau necesită t</w:t>
      </w:r>
      <w:r w:rsidR="00F26258" w:rsidRPr="00F26258">
        <w:rPr>
          <w:rFonts w:eastAsia="Times New Roman" w:cs="Times New Roman"/>
          <w:szCs w:val="24"/>
        </w:rPr>
        <w:t>ransformări pentru a deveni staț</w:t>
      </w:r>
      <w:r w:rsidRPr="00F26258">
        <w:rPr>
          <w:rFonts w:eastAsia="Times New Roman" w:cs="Times New Roman"/>
          <w:szCs w:val="24"/>
        </w:rPr>
        <w:t>ionară. Se analizează funcțiile de autocorelație și autocorelație parțială pentru a determina ordinele procesului AR (autoregresiv) și MA (medie mobilă). Pe baza acestor analize, se selectează modelul potrivit.</w:t>
      </w:r>
    </w:p>
    <w:p w:rsidR="00E327AC" w:rsidRPr="00F26258" w:rsidRDefault="00E327AC" w:rsidP="00F26258">
      <w:pPr>
        <w:pStyle w:val="ListParagraph"/>
        <w:numPr>
          <w:ilvl w:val="0"/>
          <w:numId w:val="19"/>
        </w:numPr>
        <w:spacing w:before="240" w:after="240"/>
        <w:rPr>
          <w:rFonts w:eastAsia="Times New Roman" w:cs="Times New Roman"/>
          <w:szCs w:val="24"/>
        </w:rPr>
      </w:pPr>
      <w:r w:rsidRPr="00F26258">
        <w:rPr>
          <w:rFonts w:eastAsia="Times New Roman" w:cs="Times New Roman"/>
          <w:b/>
          <w:i/>
          <w:szCs w:val="24"/>
        </w:rPr>
        <w:t>Estimarea modelului</w:t>
      </w:r>
      <w:r w:rsidRPr="00F26258">
        <w:rPr>
          <w:rFonts w:eastAsia="Times New Roman" w:cs="Times New Roman"/>
          <w:szCs w:val="24"/>
        </w:rPr>
        <w:t>: După identificarea modelului, se estimează parametrii acestuia utilizând metoda maximu</w:t>
      </w:r>
      <w:r w:rsidR="00F26258" w:rsidRPr="00F26258">
        <w:rPr>
          <w:rFonts w:eastAsia="Times New Roman" w:cs="Times New Roman"/>
          <w:szCs w:val="24"/>
        </w:rPr>
        <w:t>lui de verosimilitate sau MCMMP</w:t>
      </w:r>
      <w:r w:rsidRPr="00F26258">
        <w:rPr>
          <w:rFonts w:eastAsia="Times New Roman" w:cs="Times New Roman"/>
          <w:szCs w:val="24"/>
        </w:rPr>
        <w:t>. Estimarea parametrilor implică găsirea valorilor care maximizează probabilitatea de observare a seriei de timp date.</w:t>
      </w:r>
    </w:p>
    <w:p w:rsidR="00F26258" w:rsidRPr="00F26258" w:rsidRDefault="00E327AC" w:rsidP="00F26258">
      <w:pPr>
        <w:pStyle w:val="ListParagraph"/>
        <w:numPr>
          <w:ilvl w:val="0"/>
          <w:numId w:val="19"/>
        </w:numPr>
        <w:spacing w:before="240" w:after="240"/>
        <w:rPr>
          <w:rFonts w:eastAsia="Times New Roman" w:cs="Times New Roman"/>
          <w:szCs w:val="24"/>
        </w:rPr>
      </w:pPr>
      <w:r w:rsidRPr="00F26258">
        <w:rPr>
          <w:rFonts w:eastAsia="Times New Roman" w:cs="Times New Roman"/>
          <w:b/>
          <w:i/>
          <w:szCs w:val="24"/>
        </w:rPr>
        <w:t>Diagnosticul modelului</w:t>
      </w:r>
      <w:r w:rsidRPr="00F26258">
        <w:rPr>
          <w:rFonts w:eastAsia="Times New Roman" w:cs="Times New Roman"/>
          <w:szCs w:val="24"/>
        </w:rPr>
        <w:t>: După estimarea modelului, se efectuează un diagnostic pentru a verifica cât de bine se potrivește acesta datelor. Se analizează reziduurile (eroarea modelului) pentru a verifica dacă acestea sunt într-adevăr aleatoare și nu conțin informații utile. Dacă reziduurile nu se comportă ca zgomot alb, este posibil să fie necesare ajustări suplimentare ale modelului.</w:t>
      </w:r>
    </w:p>
    <w:p w:rsidR="00E327AC" w:rsidRPr="00B94C1D" w:rsidRDefault="00E327AC" w:rsidP="00470ED4">
      <w:pPr>
        <w:spacing w:before="240" w:after="240"/>
        <w:ind w:firstLine="720"/>
        <w:rPr>
          <w:rFonts w:eastAsia="Times New Roman" w:cs="Times New Roman"/>
          <w:szCs w:val="24"/>
        </w:rPr>
      </w:pPr>
      <w:r w:rsidRPr="00B94C1D">
        <w:rPr>
          <w:rFonts w:eastAsia="Times New Roman" w:cs="Times New Roman"/>
          <w:szCs w:val="24"/>
        </w:rPr>
        <w:t>În c</w:t>
      </w:r>
      <w:r>
        <w:rPr>
          <w:rFonts w:eastAsia="Times New Roman" w:cs="Times New Roman"/>
          <w:szCs w:val="24"/>
        </w:rPr>
        <w:t>adrul aplicației sunt utilizați următorii pași</w:t>
      </w:r>
      <w:r w:rsidRPr="00B94C1D">
        <w:rPr>
          <w:rFonts w:eastAsia="Times New Roman" w:cs="Times New Roman"/>
          <w:szCs w:val="24"/>
        </w:rPr>
        <w:t>:</w:t>
      </w:r>
    </w:p>
    <w:p w:rsidR="00E327AC" w:rsidRPr="00B94C1D" w:rsidRDefault="00E327AC" w:rsidP="00E327AC">
      <w:pPr>
        <w:spacing w:before="240" w:after="240"/>
        <w:ind w:left="1080" w:hanging="360"/>
        <w:rPr>
          <w:rFonts w:eastAsia="Times New Roman" w:cs="Times New Roman"/>
          <w:szCs w:val="24"/>
        </w:rPr>
      </w:pPr>
      <w:r w:rsidRPr="00B94C1D">
        <w:rPr>
          <w:rFonts w:eastAsia="Times New Roman" w:cs="Times New Roman"/>
          <w:szCs w:val="24"/>
        </w:rPr>
        <w:t xml:space="preserve">● </w:t>
      </w:r>
      <w:r>
        <w:rPr>
          <w:rFonts w:eastAsia="Times New Roman" w:cs="Times New Roman"/>
          <w:szCs w:val="24"/>
        </w:rPr>
        <w:t>Analiza caracteristicilor seriei;</w:t>
      </w:r>
    </w:p>
    <w:p w:rsidR="00E327AC" w:rsidRPr="00B94C1D" w:rsidRDefault="00E327AC" w:rsidP="00E327AC">
      <w:pPr>
        <w:spacing w:before="240" w:after="240"/>
        <w:ind w:left="1080" w:hanging="360"/>
        <w:rPr>
          <w:rFonts w:eastAsia="Times New Roman" w:cs="Times New Roman"/>
        </w:rPr>
      </w:pPr>
      <w:r w:rsidRPr="00B94C1D">
        <w:rPr>
          <w:rFonts w:eastAsia="Times New Roman" w:cs="Times New Roman"/>
          <w:szCs w:val="24"/>
        </w:rPr>
        <w:t xml:space="preserve">● </w:t>
      </w:r>
      <w:r>
        <w:rPr>
          <w:rFonts w:eastAsia="Times New Roman" w:cs="Times New Roman"/>
          <w:szCs w:val="24"/>
        </w:rPr>
        <w:t>V</w:t>
      </w:r>
      <w:r w:rsidRPr="00E327AC">
        <w:rPr>
          <w:rFonts w:eastAsia="Times New Roman" w:cs="Times New Roman"/>
          <w:szCs w:val="24"/>
        </w:rPr>
        <w:t>erificarea st</w:t>
      </w:r>
      <w:r>
        <w:rPr>
          <w:rFonts w:eastAsia="Times New Roman" w:cs="Times New Roman"/>
          <w:szCs w:val="24"/>
        </w:rPr>
        <w:t>aţionarităţii seriei;</w:t>
      </w:r>
    </w:p>
    <w:p w:rsidR="00E327AC" w:rsidRPr="00B94C1D" w:rsidRDefault="00E327AC" w:rsidP="00E327AC">
      <w:pPr>
        <w:spacing w:before="240" w:after="240"/>
        <w:ind w:left="1080" w:hanging="360"/>
        <w:rPr>
          <w:rFonts w:eastAsia="Times New Roman" w:cs="Times New Roman"/>
        </w:rPr>
      </w:pPr>
      <w:r>
        <w:rPr>
          <w:rFonts w:eastAsia="Times New Roman" w:cs="Times New Roman"/>
          <w:szCs w:val="24"/>
        </w:rPr>
        <w:t>● T</w:t>
      </w:r>
      <w:r w:rsidRPr="00E327AC">
        <w:rPr>
          <w:rFonts w:eastAsia="Times New Roman" w:cs="Times New Roman"/>
          <w:szCs w:val="24"/>
        </w:rPr>
        <w:t>estul ADF (Augmented Dickey-Fuller Unit Root Tes</w:t>
      </w:r>
      <w:r>
        <w:rPr>
          <w:rFonts w:eastAsia="Times New Roman" w:cs="Times New Roman"/>
          <w:szCs w:val="24"/>
        </w:rPr>
        <w:t>t)</w:t>
      </w:r>
      <w:r w:rsidR="00F26258">
        <w:rPr>
          <w:rFonts w:eastAsia="Times New Roman" w:cs="Times New Roman"/>
          <w:szCs w:val="24"/>
        </w:rPr>
        <w:t>;</w:t>
      </w:r>
    </w:p>
    <w:p w:rsidR="00E327AC" w:rsidRPr="00B94C1D" w:rsidRDefault="00E327AC" w:rsidP="00E327AC">
      <w:pPr>
        <w:spacing w:before="240" w:after="240"/>
        <w:ind w:left="1080" w:hanging="360"/>
        <w:rPr>
          <w:rFonts w:eastAsia="Times New Roman" w:cs="Times New Roman"/>
          <w:szCs w:val="24"/>
        </w:rPr>
      </w:pPr>
      <w:r>
        <w:rPr>
          <w:rFonts w:eastAsia="Times New Roman" w:cs="Times New Roman"/>
          <w:szCs w:val="24"/>
        </w:rPr>
        <w:t xml:space="preserve">● </w:t>
      </w:r>
      <w:r w:rsidRPr="00E327AC">
        <w:rPr>
          <w:rFonts w:eastAsia="Times New Roman" w:cs="Times New Roman"/>
          <w:szCs w:val="24"/>
        </w:rPr>
        <w:t>Testul PP (Phillip-Perron)</w:t>
      </w:r>
      <w:r w:rsidR="00F26258">
        <w:rPr>
          <w:rFonts w:eastAsia="Times New Roman" w:cs="Times New Roman"/>
          <w:szCs w:val="24"/>
        </w:rPr>
        <w:t>;</w:t>
      </w:r>
    </w:p>
    <w:p w:rsidR="00E327AC" w:rsidRDefault="00E327AC" w:rsidP="00E327AC">
      <w:pPr>
        <w:spacing w:before="240" w:after="240"/>
        <w:ind w:left="1080" w:hanging="360"/>
        <w:rPr>
          <w:rFonts w:eastAsia="Times New Roman" w:cs="Times New Roman"/>
          <w:szCs w:val="24"/>
        </w:rPr>
      </w:pPr>
      <w:r w:rsidRPr="00B94C1D">
        <w:rPr>
          <w:rFonts w:eastAsia="Times New Roman" w:cs="Times New Roman"/>
          <w:szCs w:val="24"/>
        </w:rPr>
        <w:lastRenderedPageBreak/>
        <w:t>● T</w:t>
      </w:r>
      <w:r w:rsidRPr="00E327AC">
        <w:rPr>
          <w:rFonts w:eastAsia="Times New Roman" w:cs="Times New Roman"/>
          <w:szCs w:val="24"/>
        </w:rPr>
        <w:t>estul KPSS (Kwiatkowski-Phillip-Schmidt-Shin)</w:t>
      </w:r>
      <w:r w:rsidR="00F26258">
        <w:rPr>
          <w:rFonts w:eastAsia="Times New Roman" w:cs="Times New Roman"/>
          <w:szCs w:val="24"/>
        </w:rPr>
        <w:t>;</w:t>
      </w:r>
    </w:p>
    <w:p w:rsidR="00E327AC" w:rsidRPr="00E327AC" w:rsidRDefault="00E327AC" w:rsidP="00E327AC">
      <w:pPr>
        <w:spacing w:before="240" w:after="240"/>
        <w:ind w:left="1080" w:hanging="360"/>
        <w:rPr>
          <w:rFonts w:eastAsia="Times New Roman" w:cs="Times New Roman"/>
          <w:szCs w:val="24"/>
        </w:rPr>
      </w:pPr>
      <w:r w:rsidRPr="00B94C1D">
        <w:rPr>
          <w:rFonts w:eastAsia="Times New Roman" w:cs="Times New Roman"/>
          <w:szCs w:val="24"/>
        </w:rPr>
        <w:t>●</w:t>
      </w:r>
      <w:r>
        <w:rPr>
          <w:rFonts w:eastAsia="Times New Roman" w:cs="Times New Roman"/>
          <w:szCs w:val="24"/>
        </w:rPr>
        <w:t xml:space="preserve">  A</w:t>
      </w:r>
      <w:r w:rsidRPr="00E327AC">
        <w:rPr>
          <w:rFonts w:eastAsia="Times New Roman" w:cs="Times New Roman"/>
          <w:szCs w:val="24"/>
        </w:rPr>
        <w:t>legerea celui mai bun</w:t>
      </w:r>
      <w:r>
        <w:rPr>
          <w:rFonts w:eastAsia="Times New Roman" w:cs="Times New Roman"/>
          <w:szCs w:val="24"/>
        </w:rPr>
        <w:t xml:space="preserve"> </w:t>
      </w:r>
      <w:r w:rsidRPr="00E327AC">
        <w:rPr>
          <w:rFonts w:eastAsia="Times New Roman" w:cs="Times New Roman"/>
          <w:szCs w:val="24"/>
        </w:rPr>
        <w:t>model</w:t>
      </w:r>
      <w:r w:rsidR="00F26258">
        <w:rPr>
          <w:rFonts w:eastAsia="Times New Roman" w:cs="Times New Roman"/>
          <w:szCs w:val="24"/>
        </w:rPr>
        <w:t>;</w:t>
      </w:r>
    </w:p>
    <w:p w:rsidR="00E327AC" w:rsidRPr="00470ED4" w:rsidRDefault="00E327AC" w:rsidP="00470ED4">
      <w:pPr>
        <w:spacing w:before="240" w:after="240"/>
        <w:ind w:left="1080" w:hanging="360"/>
        <w:rPr>
          <w:rFonts w:eastAsia="Times New Roman" w:cs="Times New Roman"/>
        </w:rPr>
      </w:pPr>
      <w:r w:rsidRPr="00B94C1D">
        <w:rPr>
          <w:rFonts w:eastAsia="Times New Roman" w:cs="Times New Roman"/>
          <w:szCs w:val="24"/>
        </w:rPr>
        <w:t xml:space="preserve">● </w:t>
      </w:r>
      <w:r>
        <w:rPr>
          <w:rFonts w:eastAsia="Times New Roman" w:cs="Times New Roman"/>
          <w:szCs w:val="24"/>
        </w:rPr>
        <w:t>Efectuarea de prognoze</w:t>
      </w:r>
      <w:r w:rsidR="00470ED4">
        <w:rPr>
          <w:rFonts w:eastAsia="Times New Roman" w:cs="Times New Roman"/>
          <w:szCs w:val="24"/>
        </w:rPr>
        <w:t>.</w:t>
      </w:r>
    </w:p>
    <w:p w:rsidR="006F50DD" w:rsidRPr="003744FB" w:rsidRDefault="006F50DD" w:rsidP="003744FB"/>
    <w:p w:rsidR="006C54CC" w:rsidRPr="00A2077D" w:rsidRDefault="00A2077D" w:rsidP="00A2077D">
      <w:pPr>
        <w:pStyle w:val="Heading2"/>
        <w:jc w:val="center"/>
        <w:rPr>
          <w:rFonts w:ascii="Times New Roman" w:hAnsi="Times New Roman" w:cs="Times New Roman"/>
          <w:b/>
          <w:i/>
          <w:color w:val="0D0D0D" w:themeColor="text1" w:themeTint="F2"/>
          <w:sz w:val="28"/>
          <w:szCs w:val="28"/>
        </w:rPr>
      </w:pPr>
      <w:bookmarkStart w:id="6" w:name="_Toc138089092"/>
      <w:r w:rsidRPr="00A2077D">
        <w:rPr>
          <w:rFonts w:ascii="Times New Roman" w:hAnsi="Times New Roman" w:cs="Times New Roman"/>
          <w:b/>
          <w:i/>
          <w:color w:val="0D0D0D" w:themeColor="text1" w:themeTint="F2"/>
          <w:sz w:val="28"/>
          <w:szCs w:val="28"/>
        </w:rPr>
        <w:t xml:space="preserve">Capitolul </w:t>
      </w:r>
      <w:r w:rsidR="006C54CC" w:rsidRPr="00A2077D">
        <w:rPr>
          <w:rFonts w:ascii="Times New Roman" w:hAnsi="Times New Roman" w:cs="Times New Roman"/>
          <w:b/>
          <w:i/>
          <w:color w:val="0D0D0D" w:themeColor="text1" w:themeTint="F2"/>
          <w:sz w:val="28"/>
          <w:szCs w:val="28"/>
        </w:rPr>
        <w:t>2. Aplicativ</w:t>
      </w:r>
      <w:bookmarkEnd w:id="6"/>
    </w:p>
    <w:p w:rsidR="006C54CC" w:rsidRDefault="006C54CC" w:rsidP="00A2077D">
      <w:pPr>
        <w:pStyle w:val="Heading3"/>
        <w:jc w:val="left"/>
        <w:rPr>
          <w:rFonts w:ascii="Times New Roman" w:hAnsi="Times New Roman" w:cs="Times New Roman"/>
          <w:b/>
          <w:i/>
          <w:color w:val="0D0D0D" w:themeColor="text1" w:themeTint="F2"/>
          <w:sz w:val="28"/>
          <w:szCs w:val="28"/>
        </w:rPr>
      </w:pPr>
      <w:bookmarkStart w:id="7" w:name="_Toc138089093"/>
      <w:r w:rsidRPr="00A2077D">
        <w:rPr>
          <w:rFonts w:ascii="Times New Roman" w:hAnsi="Times New Roman" w:cs="Times New Roman"/>
          <w:b/>
          <w:i/>
          <w:color w:val="0D0D0D" w:themeColor="text1" w:themeTint="F2"/>
          <w:sz w:val="28"/>
          <w:szCs w:val="28"/>
        </w:rPr>
        <w:t>2.1. Date utilizate</w:t>
      </w:r>
      <w:bookmarkEnd w:id="7"/>
    </w:p>
    <w:p w:rsidR="00854405" w:rsidRPr="00E603E8" w:rsidRDefault="00E603E8" w:rsidP="00854405">
      <w:pPr>
        <w:rPr>
          <w:i/>
          <w:color w:val="0070C0"/>
        </w:rPr>
      </w:pPr>
      <w:r w:rsidRPr="00E603E8">
        <w:rPr>
          <w:rFonts w:eastAsia="Times New Roman" w:cs="Times New Roman"/>
          <w:i/>
          <w:color w:val="0070C0"/>
          <w:szCs w:val="24"/>
        </w:rPr>
        <w:t>Analiza caracteristicilor seriei</w:t>
      </w:r>
    </w:p>
    <w:p w:rsidR="008F7E6B" w:rsidRDefault="008F7E6B" w:rsidP="008F7E6B">
      <w:pPr>
        <w:ind w:firstLine="720"/>
      </w:pPr>
      <w:r>
        <w:t>Datele utilizate sunt r</w:t>
      </w:r>
      <w:r w:rsidR="0025079D">
        <w:t>atele dobân</w:t>
      </w:r>
      <w:r>
        <w:t xml:space="preserve">zilor BNR - serii lunare. </w:t>
      </w:r>
    </w:p>
    <w:p w:rsidR="00313BB6" w:rsidRDefault="006F50DD" w:rsidP="008F7E6B">
      <w:pPr>
        <w:ind w:firstLine="720"/>
      </w:pPr>
      <w:r>
        <w:t>Fiș</w:t>
      </w:r>
      <w:r w:rsidR="00FE37BC">
        <w:t>ierul Excel contine 241</w:t>
      </w:r>
      <w:r>
        <w:t xml:space="preserve"> de înregistrari lunare, î</w:t>
      </w:r>
      <w:r w:rsidR="00313BB6" w:rsidRPr="00313BB6">
        <w:t xml:space="preserve">ncepand de la 1 </w:t>
      </w:r>
      <w:r>
        <w:t>ianuarie 2003 până</w:t>
      </w:r>
      <w:r w:rsidR="00313BB6">
        <w:t xml:space="preserve"> la1</w:t>
      </w:r>
      <w:r w:rsidR="00313BB6" w:rsidRPr="00313BB6">
        <w:t xml:space="preserve"> </w:t>
      </w:r>
      <w:r w:rsidR="00FE37BC">
        <w:t>ianuarie</w:t>
      </w:r>
      <w:r w:rsidR="00313BB6">
        <w:t xml:space="preserve"> 2023.</w:t>
      </w:r>
    </w:p>
    <w:p w:rsidR="00313BB6" w:rsidRDefault="00313BB6" w:rsidP="00313BB6">
      <w:pPr>
        <w:keepNext/>
        <w:ind w:firstLine="720"/>
        <w:jc w:val="center"/>
      </w:pPr>
      <w:r w:rsidRPr="00313BB6">
        <w:rPr>
          <w:noProof/>
          <w:lang w:val="en-US"/>
        </w:rPr>
        <w:drawing>
          <wp:inline distT="0" distB="0" distL="0" distR="0" wp14:anchorId="7CF394AE" wp14:editId="279BE3DA">
            <wp:extent cx="3496310" cy="333708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1900" cy="3342420"/>
                    </a:xfrm>
                    <a:prstGeom prst="rect">
                      <a:avLst/>
                    </a:prstGeom>
                  </pic:spPr>
                </pic:pic>
              </a:graphicData>
            </a:graphic>
          </wp:inline>
        </w:drawing>
      </w:r>
    </w:p>
    <w:p w:rsidR="00313BB6" w:rsidRDefault="00313BB6" w:rsidP="00313BB6">
      <w:pPr>
        <w:pStyle w:val="Caption"/>
        <w:jc w:val="center"/>
      </w:pPr>
      <w:r>
        <w:t xml:space="preserve">Figure </w:t>
      </w:r>
      <w:r>
        <w:fldChar w:fldCharType="begin"/>
      </w:r>
      <w:r>
        <w:instrText xml:space="preserve"> SEQ Figure \* ARABIC </w:instrText>
      </w:r>
      <w:r>
        <w:fldChar w:fldCharType="separate"/>
      </w:r>
      <w:r w:rsidR="00AD1003">
        <w:rPr>
          <w:noProof/>
        </w:rPr>
        <w:t>1</w:t>
      </w:r>
      <w:r>
        <w:fldChar w:fldCharType="end"/>
      </w:r>
      <w:r>
        <w:t>. Tabel date</w:t>
      </w:r>
    </w:p>
    <w:p w:rsidR="00C8094D" w:rsidRDefault="00470ED4" w:rsidP="00470ED4">
      <w:pPr>
        <w:ind w:firstLine="720"/>
      </w:pPr>
      <w:r w:rsidRPr="00A01309">
        <w:rPr>
          <w:noProof/>
          <w:lang w:val="en-US"/>
        </w:rPr>
        <w:lastRenderedPageBreak/>
        <w:drawing>
          <wp:anchor distT="0" distB="0" distL="114300" distR="114300" simplePos="0" relativeHeight="251660288" behindDoc="0" locked="0" layoutInCell="1" allowOverlap="1" wp14:anchorId="2280F9CA" wp14:editId="48FB7AD2">
            <wp:simplePos x="0" y="0"/>
            <wp:positionH relativeFrom="column">
              <wp:posOffset>1022985</wp:posOffset>
            </wp:positionH>
            <wp:positionV relativeFrom="paragraph">
              <wp:posOffset>640080</wp:posOffset>
            </wp:positionV>
            <wp:extent cx="3472180" cy="31654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72180" cy="3165475"/>
                    </a:xfrm>
                    <a:prstGeom prst="rect">
                      <a:avLst/>
                    </a:prstGeom>
                  </pic:spPr>
                </pic:pic>
              </a:graphicData>
            </a:graphic>
            <wp14:sizeRelH relativeFrom="margin">
              <wp14:pctWidth>0</wp14:pctWidth>
            </wp14:sizeRelH>
            <wp14:sizeRelV relativeFrom="margin">
              <wp14:pctHeight>0</wp14:pctHeight>
            </wp14:sizeRelV>
          </wp:anchor>
        </w:drawing>
      </w:r>
      <w:r w:rsidR="008F7E6B">
        <w:t xml:space="preserve">În figura de mai jos, avem un grafic </w:t>
      </w:r>
      <w:r w:rsidR="006F50DD">
        <w:t>de tip line ce reprezintă evoluț</w:t>
      </w:r>
      <w:r w:rsidR="008F7E6B">
        <w:t xml:space="preserve">ia ratei deobanzii de politică monetară între anii 2003-2023, valorile reprezintă niveluri la sfârşitul perioadei. </w:t>
      </w:r>
    </w:p>
    <w:p w:rsidR="001E2953" w:rsidRPr="00470ED4" w:rsidRDefault="00C8094D" w:rsidP="00470ED4">
      <w:pPr>
        <w:pStyle w:val="Caption"/>
        <w:jc w:val="center"/>
        <w:rPr>
          <w:sz w:val="22"/>
        </w:rPr>
      </w:pPr>
      <w:r w:rsidRPr="00C8094D">
        <w:rPr>
          <w:sz w:val="22"/>
        </w:rPr>
        <w:t xml:space="preserve">Figure </w:t>
      </w:r>
      <w:r w:rsidRPr="00C8094D">
        <w:rPr>
          <w:sz w:val="22"/>
        </w:rPr>
        <w:fldChar w:fldCharType="begin"/>
      </w:r>
      <w:r w:rsidRPr="00C8094D">
        <w:rPr>
          <w:sz w:val="22"/>
        </w:rPr>
        <w:instrText xml:space="preserve"> SEQ Figure \* ARABIC </w:instrText>
      </w:r>
      <w:r w:rsidRPr="00C8094D">
        <w:rPr>
          <w:sz w:val="22"/>
        </w:rPr>
        <w:fldChar w:fldCharType="separate"/>
      </w:r>
      <w:r w:rsidR="00AD1003">
        <w:rPr>
          <w:noProof/>
          <w:sz w:val="22"/>
        </w:rPr>
        <w:t>2</w:t>
      </w:r>
      <w:r w:rsidRPr="00C8094D">
        <w:rPr>
          <w:sz w:val="22"/>
        </w:rPr>
        <w:fldChar w:fldCharType="end"/>
      </w:r>
      <w:r w:rsidRPr="00C8094D">
        <w:rPr>
          <w:sz w:val="22"/>
        </w:rPr>
        <w:t>.Evolutia ratei dobanzii de politica monetara</w:t>
      </w:r>
    </w:p>
    <w:p w:rsidR="00470ED4" w:rsidRDefault="00470ED4" w:rsidP="00470ED4">
      <w:pPr>
        <w:ind w:firstLine="720"/>
      </w:pPr>
      <w:r w:rsidRPr="00A01309">
        <w:rPr>
          <w:noProof/>
          <w:lang w:val="en-US"/>
        </w:rPr>
        <w:drawing>
          <wp:anchor distT="0" distB="0" distL="114300" distR="114300" simplePos="0" relativeHeight="251661312" behindDoc="0" locked="0" layoutInCell="1" allowOverlap="1" wp14:anchorId="72A3AC38" wp14:editId="0C12C9B2">
            <wp:simplePos x="0" y="0"/>
            <wp:positionH relativeFrom="column">
              <wp:posOffset>420370</wp:posOffset>
            </wp:positionH>
            <wp:positionV relativeFrom="paragraph">
              <wp:posOffset>1992630</wp:posOffset>
            </wp:positionV>
            <wp:extent cx="5086985" cy="24955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86985" cy="2495550"/>
                    </a:xfrm>
                    <a:prstGeom prst="rect">
                      <a:avLst/>
                    </a:prstGeom>
                  </pic:spPr>
                </pic:pic>
              </a:graphicData>
            </a:graphic>
          </wp:anchor>
        </w:drawing>
      </w:r>
      <w:r w:rsidR="002F43C5">
        <w:t>Analizând figura de mai sus</w:t>
      </w:r>
      <w:r w:rsidR="001E2953">
        <w:t xml:space="preserve"> putem </w:t>
      </w:r>
      <w:r w:rsidR="002F43C5">
        <w:t>spune ca în perioada analizată, r</w:t>
      </w:r>
      <w:r w:rsidR="006F50DD">
        <w:t>ata dobânzii de politică monetară</w:t>
      </w:r>
      <w:r w:rsidR="001E2953">
        <w:t xml:space="preserve"> a avut un trend descen</w:t>
      </w:r>
      <w:r w:rsidR="006F50DD">
        <w:t>d</w:t>
      </w:r>
      <w:r w:rsidR="001E2953">
        <w:t xml:space="preserve">ent, minimul înregistrându-se </w:t>
      </w:r>
      <w:r w:rsidR="002F43C5">
        <w:t>în anul 2021</w:t>
      </w:r>
      <w:r w:rsidR="001E2953">
        <w:t>.</w:t>
      </w:r>
      <w:r w:rsidR="002F43C5">
        <w:t xml:space="preserve"> </w:t>
      </w:r>
      <w:r w:rsidR="001E2953">
        <w:t xml:space="preserve">Perioada analizată cuprinde </w:t>
      </w:r>
      <w:r w:rsidR="002F43C5">
        <w:t>ș</w:t>
      </w:r>
      <w:r w:rsidR="001E2953">
        <w:t>i criza economică</w:t>
      </w:r>
      <w:r w:rsidR="002F43C5">
        <w:t xml:space="preserve"> , pandemie și războiul de la granită</w:t>
      </w:r>
      <w:r w:rsidR="006F50DD">
        <w:t>. P</w:t>
      </w:r>
      <w:r w:rsidR="001E2953">
        <w:t xml:space="preserve">erioadă </w:t>
      </w:r>
      <w:r w:rsidR="006F50DD">
        <w:t xml:space="preserve">a fost aleasă  </w:t>
      </w:r>
      <w:r w:rsidR="001E2953">
        <w:t xml:space="preserve">cu scopul de a </w:t>
      </w:r>
      <w:r w:rsidR="002F43C5">
        <w:t>observa legatura dintre r</w:t>
      </w:r>
      <w:r w:rsidR="006F50DD">
        <w:t>ata dobânzii de politică monetară si criza pentru o țară î</w:t>
      </w:r>
      <w:r w:rsidR="001E2953">
        <w:t>n curs de</w:t>
      </w:r>
      <w:r w:rsidR="002F43C5">
        <w:t xml:space="preserve"> </w:t>
      </w:r>
      <w:r w:rsidR="001E2953">
        <w:t xml:space="preserve">dezvoltare ca Romania. Tot din acest grafic, putem concluziona faptul că </w:t>
      </w:r>
      <w:r>
        <w:t xml:space="preserve">rata </w:t>
      </w:r>
      <w:r w:rsidR="006F50DD">
        <w:t>dobâ</w:t>
      </w:r>
      <w:r w:rsidR="002F43C5">
        <w:t>nzii a avut</w:t>
      </w:r>
      <w:r w:rsidR="006F50DD">
        <w:t xml:space="preserve"> o scadere brusca până</w:t>
      </w:r>
      <w:r w:rsidR="002F43C5">
        <w:t xml:space="preserve"> în </w:t>
      </w:r>
      <w:r w:rsidR="006F50DD">
        <w:t>2006, urmat de o mică creștere î</w:t>
      </w:r>
      <w:r w:rsidR="002F43C5">
        <w:t>n 2009, apoi a</w:t>
      </w:r>
      <w:r w:rsidR="006F50DD">
        <w:t>vând o scadere usoară</w:t>
      </w:r>
      <w:r w:rsidR="002F43C5">
        <w:t>. În anul 2022 rata d</w:t>
      </w:r>
      <w:r w:rsidR="006F50DD">
        <w:t>obanzii a avut o crestere bruscă, crescând până î</w:t>
      </w:r>
      <w:r w:rsidR="002F43C5">
        <w:t>n prezent.</w:t>
      </w:r>
    </w:p>
    <w:p w:rsidR="00470ED4" w:rsidRDefault="00470ED4" w:rsidP="00470ED4">
      <w:pPr>
        <w:ind w:firstLine="720"/>
      </w:pPr>
    </w:p>
    <w:p w:rsidR="00D36954" w:rsidRDefault="00D36954" w:rsidP="00224894">
      <w:pPr>
        <w:ind w:firstLine="720"/>
      </w:pPr>
      <w:r>
        <w:lastRenderedPageBreak/>
        <w:t>Opţiunea Histogram and Stats</w:t>
      </w:r>
      <w:r w:rsidR="00224894">
        <w:t xml:space="preserve"> disponibilă pe platforma </w:t>
      </w:r>
      <w:r w:rsidR="00224894">
        <w:rPr>
          <w:rFonts w:cs="Times New Roman"/>
          <w:szCs w:val="24"/>
          <w:lang w:val="it-IT"/>
        </w:rPr>
        <w:t>Eviews</w:t>
      </w:r>
      <w:r w:rsidR="00224894">
        <w:t xml:space="preserve"> </w:t>
      </w:r>
      <w:r>
        <w:t>afişează distribuţia de frecvenţă a seriei analizate sub forma</w:t>
      </w:r>
      <w:r w:rsidR="00224894">
        <w:t xml:space="preserve"> </w:t>
      </w:r>
      <w:r>
        <w:t>unei histograme.</w:t>
      </w:r>
      <w:r w:rsidR="002F43C5">
        <w:t xml:space="preserve"> </w:t>
      </w:r>
      <w:r>
        <w:t>Histograma împarte diametrul seriei, înmai multe intervale de lungime egală şi afişează numărul de observaţii care se încadrează în</w:t>
      </w:r>
      <w:r w:rsidR="00985A68">
        <w:t xml:space="preserve"> </w:t>
      </w:r>
      <w:r>
        <w:t>fiecare interval. Lângă histogramă sunt afişate o serie de statistici descriptive, care sunt</w:t>
      </w:r>
      <w:r w:rsidR="00985A68">
        <w:t xml:space="preserve"> </w:t>
      </w:r>
      <w:r>
        <w:t>calculate folosind obse</w:t>
      </w:r>
      <w:r w:rsidR="001E2953">
        <w:t>rvaţiile din eşantionul curent.</w:t>
      </w:r>
    </w:p>
    <w:p w:rsidR="00D36954" w:rsidRDefault="00D36954" w:rsidP="00985A68">
      <w:pPr>
        <w:ind w:firstLine="720"/>
      </w:pPr>
      <w:r>
        <w:t>Mean</w:t>
      </w:r>
      <w:r w:rsidR="001E2953">
        <w:t xml:space="preserve"> </w:t>
      </w:r>
      <w:r>
        <w:t xml:space="preserve">reprezintă media seriei de date, obţinută prin însumarea tuturor </w:t>
      </w:r>
      <w:r w:rsidR="001E2953">
        <w:t xml:space="preserve"> </w:t>
      </w:r>
      <w:r>
        <w:t>valorilor şi împărţirea</w:t>
      </w:r>
      <w:r w:rsidR="00985A68">
        <w:t xml:space="preserve"> </w:t>
      </w:r>
      <w:r>
        <w:t>la numărul de observaţii. Pentru perioada analizata, ra</w:t>
      </w:r>
      <w:r w:rsidR="00985A68">
        <w:t>ta medie a dobânzii de politică</w:t>
      </w:r>
      <w:r>
        <w:t xml:space="preserve"> monetara</w:t>
      </w:r>
      <w:r w:rsidR="001E2953">
        <w:t xml:space="preserve"> </w:t>
      </w:r>
      <w:r>
        <w:t>a fost de</w:t>
      </w:r>
      <w:r w:rsidR="00985A68">
        <w:t xml:space="preserve"> aproximativ</w:t>
      </w:r>
      <w:r>
        <w:t xml:space="preserve"> </w:t>
      </w:r>
      <w:r w:rsidR="00A01309">
        <w:t>6.46</w:t>
      </w:r>
      <w:r>
        <w:t>.</w:t>
      </w:r>
    </w:p>
    <w:p w:rsidR="00D36954" w:rsidRDefault="001E2953" w:rsidP="00985A68">
      <w:pPr>
        <w:ind w:firstLine="720"/>
      </w:pPr>
      <w:r>
        <w:t xml:space="preserve">Median </w:t>
      </w:r>
      <w:r w:rsidR="00D36954">
        <w:t>reprezintă mediana seriei de date, definită ca fiind valoarea din mijlocul seriei atunci</w:t>
      </w:r>
      <w:r w:rsidR="00985A68">
        <w:t xml:space="preserve"> </w:t>
      </w:r>
      <w:r w:rsidR="00D36954">
        <w:t>când valorile acesteia sunt ordonate în ordine cre</w:t>
      </w:r>
      <w:r w:rsidR="00985A68">
        <w:t xml:space="preserve">scătoare. Mediana este o măsură </w:t>
      </w:r>
      <w:r w:rsidR="00D36954">
        <w:t>a</w:t>
      </w:r>
      <w:r w:rsidR="00985A68">
        <w:t xml:space="preserve"> </w:t>
      </w:r>
      <w:r w:rsidR="00D36954">
        <w:t>„tendinţei centrale”, fiind mai puţin sensibilă faţă de valori aberante decât media. Pentru</w:t>
      </w:r>
      <w:r>
        <w:t xml:space="preserve"> </w:t>
      </w:r>
      <w:r w:rsidR="00985A68">
        <w:t xml:space="preserve"> jumatate din date am î</w:t>
      </w:r>
      <w:r w:rsidR="00D36954">
        <w:t>nregistrat o valoare</w:t>
      </w:r>
      <w:r w:rsidR="00A01309">
        <w:t xml:space="preserve"> de 5.</w:t>
      </w:r>
      <w:r>
        <w:t>25</w:t>
      </w:r>
      <w:r w:rsidR="00D36954">
        <w:t>.</w:t>
      </w:r>
    </w:p>
    <w:p w:rsidR="00D36954" w:rsidRDefault="00D36954" w:rsidP="00985A68">
      <w:pPr>
        <w:ind w:firstLine="720"/>
      </w:pPr>
      <w:r>
        <w:t>Max şi Min reprezintă valoarea maximă şi, respectiv, minimă înregistrată de serie pentru</w:t>
      </w:r>
      <w:r w:rsidR="00985A68">
        <w:t xml:space="preserve"> </w:t>
      </w:r>
      <w:r>
        <w:t>eşantionul curent. A</w:t>
      </w:r>
      <w:r w:rsidR="00985A68">
        <w:t>s</w:t>
      </w:r>
      <w:r>
        <w:t>tfel, cea mai mare rata a dobanzii de politi</w:t>
      </w:r>
      <w:r w:rsidR="00870ADE">
        <w:t>ca monetara a fost înregistrată în perioda noiembrie 2003 - 2004 și are</w:t>
      </w:r>
      <w:r w:rsidR="00A01309">
        <w:t xml:space="preserve"> valoarea de 21.</w:t>
      </w:r>
      <w:r>
        <w:t xml:space="preserve">25, </w:t>
      </w:r>
      <w:r w:rsidR="00A01309">
        <w:t>iar cea mai mică are valoarea 1.</w:t>
      </w:r>
      <w:r w:rsidR="001E2953">
        <w:t>2</w:t>
      </w:r>
      <w:r w:rsidR="00870ADE">
        <w:t>5 și a fost înregistrată î</w:t>
      </w:r>
      <w:r>
        <w:t xml:space="preserve">n perioada </w:t>
      </w:r>
      <w:r w:rsidR="00870ADE">
        <w:t>2021</w:t>
      </w:r>
      <w:r>
        <w:t xml:space="preserve"> - </w:t>
      </w:r>
      <w:r w:rsidR="00870ADE">
        <w:t>2022</w:t>
      </w:r>
      <w:r>
        <w:t>.</w:t>
      </w:r>
    </w:p>
    <w:p w:rsidR="00870ADE" w:rsidRDefault="001E2953" w:rsidP="00870ADE">
      <w:pPr>
        <w:ind w:firstLine="720"/>
      </w:pPr>
      <w:r>
        <w:t xml:space="preserve">Std. Dev. </w:t>
      </w:r>
      <w:r w:rsidR="00D36954">
        <w:t>repr</w:t>
      </w:r>
      <w:r w:rsidR="00870ADE">
        <w:t xml:space="preserve">ezintă abaterea standard, care </w:t>
      </w:r>
      <w:r w:rsidR="00D36954">
        <w:t>este o măsură a</w:t>
      </w:r>
      <w:r w:rsidR="00870ADE">
        <w:t xml:space="preserve"> </w:t>
      </w:r>
      <w:r w:rsidR="00D36954">
        <w:t>dispersiei sau a „împrăştierii” valorilor seriei faţă de m</w:t>
      </w:r>
      <w:r w:rsidR="00870ADE">
        <w:t>edie. Se poate observa din figură că seria de date deviaza față</w:t>
      </w:r>
      <w:r w:rsidR="00D36954">
        <w:t xml:space="preserve"> de medie cu 5</w:t>
      </w:r>
      <w:r w:rsidR="00A01309">
        <w:t>.34</w:t>
      </w:r>
      <w:r w:rsidR="00870ADE">
        <w:t>.</w:t>
      </w:r>
    </w:p>
    <w:p w:rsidR="00D36954" w:rsidRDefault="00D36954" w:rsidP="00870ADE">
      <w:pPr>
        <w:ind w:firstLine="720"/>
      </w:pPr>
      <w:r>
        <w:t>Skewness</w:t>
      </w:r>
      <w:r w:rsidR="001E2953">
        <w:t xml:space="preserve"> </w:t>
      </w:r>
      <w:r>
        <w:t>este o măsură a asimetriei funcţiei de densitate de repartiţie a seriei în jurul valorii</w:t>
      </w:r>
      <w:r w:rsidR="001E2953">
        <w:t xml:space="preserve"> </w:t>
      </w:r>
      <w:r>
        <w:t>sale medie.</w:t>
      </w:r>
      <w:r w:rsidR="00870ADE">
        <w:t xml:space="preserve"> </w:t>
      </w:r>
      <w:r>
        <w:t>Statistica skewness pentru o distribuţie</w:t>
      </w:r>
      <w:r w:rsidR="00870ADE">
        <w:t xml:space="preserve"> </w:t>
      </w:r>
      <w:r>
        <w:t>simetrică, cum ar fi distribuţia normală, este întotdeauna zero. O valoare pozitivă semnifică</w:t>
      </w:r>
      <w:r w:rsidR="00870ADE">
        <w:t xml:space="preserve"> </w:t>
      </w:r>
      <w:r>
        <w:t>fa</w:t>
      </w:r>
      <w:r w:rsidR="001E2953">
        <w:t xml:space="preserve">ptul că distribuţia are „coada” </w:t>
      </w:r>
      <w:r>
        <w:t>din partea dreaptă mai lungă, iar o valoare negativă implică</w:t>
      </w:r>
      <w:r w:rsidR="00870ADE">
        <w:t xml:space="preserve"> </w:t>
      </w:r>
      <w:r>
        <w:t>faptul că distribuţia are „coada” din partea stângă mai lungă.</w:t>
      </w:r>
      <w:r w:rsidR="00870ADE">
        <w:t xml:space="preserve"> Î</w:t>
      </w:r>
      <w:r>
        <w:t>n cazul datelor din analiza noastra, coeficientul skewness are o valoarea mai mare ca</w:t>
      </w:r>
      <w:r w:rsidR="00A01309">
        <w:t xml:space="preserve"> 0, respectiv 1.39</w:t>
      </w:r>
      <w:r w:rsidR="00870ADE">
        <w:t>, ceea ce înseamnă că distribuția este î</w:t>
      </w:r>
      <w:r>
        <w:t>ncl</w:t>
      </w:r>
      <w:r w:rsidR="00870ADE">
        <w:t>inata spre stanga, având mai mu</w:t>
      </w:r>
      <w:r>
        <w:t>lte</w:t>
      </w:r>
      <w:r w:rsidR="00870ADE">
        <w:t xml:space="preserve"> valori extreme î</w:t>
      </w:r>
      <w:r>
        <w:t>n partea dreapta.</w:t>
      </w:r>
    </w:p>
    <w:p w:rsidR="00D36954" w:rsidRDefault="001E2953" w:rsidP="00870ADE">
      <w:pPr>
        <w:ind w:firstLine="720"/>
      </w:pPr>
      <w:r>
        <w:t xml:space="preserve">Kurtosis </w:t>
      </w:r>
      <w:r w:rsidR="00D36954">
        <w:t>este o măsură a amplitudinii funcţiei de densitate, a aplatizării acesteia în raport cu</w:t>
      </w:r>
      <w:r w:rsidR="00870ADE">
        <w:t xml:space="preserve"> </w:t>
      </w:r>
      <w:r w:rsidR="00D36954">
        <w:t>funcţia de densitate a distribuţiei normale. Dacă statistica înregistrează</w:t>
      </w:r>
      <w:r w:rsidR="00870ADE">
        <w:t xml:space="preserve"> </w:t>
      </w:r>
      <w:r w:rsidR="00D36954">
        <w:t>o valoare mai mare decât 3, se spune că distribuţia este leptokurtică, iar dacă are o valoare maimică decât 3, distribuţia este platikurtică.</w:t>
      </w:r>
      <w:r>
        <w:t xml:space="preserve"> </w:t>
      </w:r>
      <w:r w:rsidR="00870ADE">
        <w:t>Î</w:t>
      </w:r>
      <w:r w:rsidR="00D36954">
        <w:t>n perioada analizata, seria de date prezinta o distributie leptokurtica, sustinuta de u</w:t>
      </w:r>
      <w:r>
        <w:t>n</w:t>
      </w:r>
      <w:r w:rsidR="00A01309">
        <w:t>coeficient kurtosis egal cu 4.19</w:t>
      </w:r>
      <w:r w:rsidR="00D36954">
        <w:t>.</w:t>
      </w:r>
    </w:p>
    <w:p w:rsidR="00D36954" w:rsidRDefault="00D36954" w:rsidP="00870ADE">
      <w:pPr>
        <w:ind w:firstLine="720"/>
      </w:pPr>
      <w:r>
        <w:lastRenderedPageBreak/>
        <w:t>Jarque-Bera</w:t>
      </w:r>
      <w:r w:rsidR="001E2953">
        <w:t xml:space="preserve"> </w:t>
      </w:r>
      <w:r>
        <w:t>reprezintă statistica unui test pentru verificarea ipotezei că seria este normal</w:t>
      </w:r>
      <w:r w:rsidR="001E2953">
        <w:t xml:space="preserve"> </w:t>
      </w:r>
      <w:r>
        <w:t>distribuită. Statistica este o măsură a distanţei dintre indicatorii Skewness şi Kurtosis ai seriei</w:t>
      </w:r>
      <w:r w:rsidR="00870ADE">
        <w:t xml:space="preserve"> </w:t>
      </w:r>
      <w:r>
        <w:t xml:space="preserve">analizate faţă de cele ale distribuţiei normale. </w:t>
      </w:r>
      <w:r w:rsidR="001E2953">
        <w:t xml:space="preserve">Valoarea statisticii Jarque- </w:t>
      </w:r>
      <w:r>
        <w:t xml:space="preserve">Berra egala cu </w:t>
      </w:r>
      <w:r w:rsidR="00A01309">
        <w:t>92.07</w:t>
      </w:r>
      <w:r w:rsidR="006C630A">
        <w:t xml:space="preserve"> </w:t>
      </w:r>
      <w:r>
        <w:t xml:space="preserve">sugerează o repartiţie </w:t>
      </w:r>
      <w:r w:rsidR="001E2953" w:rsidRPr="00870ADE">
        <w:t>ne</w:t>
      </w:r>
      <w:r w:rsidRPr="00870ADE">
        <w:t xml:space="preserve">normală </w:t>
      </w:r>
      <w:r>
        <w:t>a seriei de</w:t>
      </w:r>
      <w:r w:rsidR="00870ADE">
        <w:t xml:space="preserve"> </w:t>
      </w:r>
      <w:r>
        <w:t>timp din punct de vedere al asimetriei şi al aplatizării.</w:t>
      </w:r>
    </w:p>
    <w:p w:rsidR="00A01309" w:rsidRDefault="00A01309" w:rsidP="00870ADE">
      <w:pPr>
        <w:ind w:firstLine="720"/>
      </w:pPr>
    </w:p>
    <w:p w:rsidR="00E603E8" w:rsidRPr="00E603E8" w:rsidRDefault="006C54CC" w:rsidP="00E603E8">
      <w:pPr>
        <w:pStyle w:val="Heading3"/>
        <w:jc w:val="left"/>
        <w:rPr>
          <w:rFonts w:ascii="Times New Roman" w:hAnsi="Times New Roman" w:cs="Times New Roman"/>
          <w:b/>
          <w:i/>
          <w:color w:val="0D0D0D" w:themeColor="text1" w:themeTint="F2"/>
          <w:sz w:val="28"/>
          <w:szCs w:val="28"/>
        </w:rPr>
      </w:pPr>
      <w:bookmarkStart w:id="8" w:name="_Toc138089094"/>
      <w:r w:rsidRPr="00A2077D">
        <w:rPr>
          <w:rFonts w:ascii="Times New Roman" w:hAnsi="Times New Roman" w:cs="Times New Roman"/>
          <w:b/>
          <w:i/>
          <w:color w:val="0D0D0D" w:themeColor="text1" w:themeTint="F2"/>
          <w:sz w:val="28"/>
          <w:szCs w:val="28"/>
        </w:rPr>
        <w:t>2.2. Rezultate empirice ale cercetarii</w:t>
      </w:r>
      <w:bookmarkEnd w:id="8"/>
    </w:p>
    <w:p w:rsidR="00854405" w:rsidRPr="00E603E8" w:rsidRDefault="00E603E8" w:rsidP="00E603E8">
      <w:pPr>
        <w:ind w:firstLine="720"/>
        <w:rPr>
          <w:i/>
          <w:color w:val="0070C0"/>
        </w:rPr>
      </w:pPr>
      <w:r w:rsidRPr="00E603E8">
        <w:rPr>
          <w:i/>
          <w:color w:val="0070C0"/>
        </w:rPr>
        <w:t>Verificarea staţionarităţii seriei</w:t>
      </w:r>
    </w:p>
    <w:p w:rsidR="00F161BA" w:rsidRPr="00F161BA" w:rsidRDefault="00F161BA" w:rsidP="00F161BA">
      <w:pPr>
        <w:ind w:firstLine="720"/>
        <w:rPr>
          <w:lang w:val="en-US"/>
        </w:rPr>
      </w:pPr>
      <w:r>
        <w:t xml:space="preserve">În figura de mai jos, avem corelograma seriei analizate care oferă infotmații privind comportamentul seriei de timp. </w:t>
      </w:r>
    </w:p>
    <w:p w:rsidR="00A736E9" w:rsidRDefault="00F161BA" w:rsidP="00A736E9">
      <w:pPr>
        <w:keepNext/>
        <w:jc w:val="center"/>
      </w:pPr>
      <w:r w:rsidRPr="00313BB6">
        <w:rPr>
          <w:noProof/>
          <w:lang w:val="en-US"/>
        </w:rPr>
        <w:drawing>
          <wp:inline distT="0" distB="0" distL="0" distR="0" wp14:anchorId="47D07420" wp14:editId="2303CDE3">
            <wp:extent cx="3727650" cy="532311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1283" cy="5328303"/>
                    </a:xfrm>
                    <a:prstGeom prst="rect">
                      <a:avLst/>
                    </a:prstGeom>
                  </pic:spPr>
                </pic:pic>
              </a:graphicData>
            </a:graphic>
          </wp:inline>
        </w:drawing>
      </w:r>
    </w:p>
    <w:p w:rsidR="00F161BA" w:rsidRPr="00854405" w:rsidRDefault="00854405" w:rsidP="00854405">
      <w:pPr>
        <w:pStyle w:val="Caption"/>
        <w:jc w:val="center"/>
        <w:rPr>
          <w:sz w:val="20"/>
        </w:rPr>
      </w:pPr>
      <w:r w:rsidRPr="00854405">
        <w:rPr>
          <w:sz w:val="20"/>
        </w:rPr>
        <w:t xml:space="preserve">Figure </w:t>
      </w:r>
      <w:r w:rsidRPr="00854405">
        <w:rPr>
          <w:sz w:val="20"/>
        </w:rPr>
        <w:fldChar w:fldCharType="begin"/>
      </w:r>
      <w:r w:rsidRPr="00854405">
        <w:rPr>
          <w:sz w:val="20"/>
        </w:rPr>
        <w:instrText xml:space="preserve"> SEQ Figure \* ARABIC </w:instrText>
      </w:r>
      <w:r w:rsidRPr="00854405">
        <w:rPr>
          <w:sz w:val="20"/>
        </w:rPr>
        <w:fldChar w:fldCharType="separate"/>
      </w:r>
      <w:r w:rsidR="00AD1003">
        <w:rPr>
          <w:noProof/>
          <w:sz w:val="20"/>
        </w:rPr>
        <w:t>3</w:t>
      </w:r>
      <w:r w:rsidRPr="00854405">
        <w:rPr>
          <w:sz w:val="20"/>
        </w:rPr>
        <w:fldChar w:fldCharType="end"/>
      </w:r>
      <w:r w:rsidRPr="00854405">
        <w:rPr>
          <w:sz w:val="20"/>
        </w:rPr>
        <w:t>. Corelograma Ratei Dobanzii de politica monetara</w:t>
      </w:r>
    </w:p>
    <w:p w:rsidR="00A736E9" w:rsidRDefault="00A736E9" w:rsidP="00F161BA"/>
    <w:p w:rsidR="00A736E9" w:rsidRDefault="00E603E8" w:rsidP="00E603E8">
      <w:pPr>
        <w:ind w:firstLine="720"/>
        <w:rPr>
          <w:rFonts w:cs="Times New Roman"/>
        </w:rPr>
      </w:pPr>
      <w:r>
        <w:rPr>
          <w:rFonts w:cs="Times New Roman"/>
        </w:rPr>
        <w:t>Cu ajutorul corelogramei de mai sus putem observa coeficientul de auto</w:t>
      </w:r>
      <w:r w:rsidR="00A736E9">
        <w:rPr>
          <w:rFonts w:cs="Times New Roman"/>
        </w:rPr>
        <w:t>corelare</w:t>
      </w:r>
      <w:r w:rsidR="00A736E9" w:rsidRPr="00A736E9">
        <w:rPr>
          <w:rFonts w:cs="Times New Roman"/>
        </w:rPr>
        <w:t xml:space="preserve"> </w:t>
      </w:r>
      <w:r>
        <w:rPr>
          <w:rFonts w:cs="Times New Roman"/>
        </w:rPr>
        <w:t>care tinde lent către 0 rezultând astfel că seria de timp rata dobânzii de politică monetară este nestaționară</w:t>
      </w:r>
      <w:r w:rsidR="00A736E9">
        <w:rPr>
          <w:rFonts w:cs="Times New Roman"/>
        </w:rPr>
        <w:t>.</w:t>
      </w:r>
    </w:p>
    <w:p w:rsidR="00486D2B" w:rsidRDefault="00486D2B" w:rsidP="00486D2B">
      <w:pPr>
        <w:spacing w:before="240" w:after="240"/>
        <w:ind w:firstLine="720"/>
        <w:rPr>
          <w:rFonts w:eastAsia="Times New Roman" w:cs="Times New Roman"/>
          <w:szCs w:val="24"/>
        </w:rPr>
      </w:pPr>
      <w:r>
        <w:rPr>
          <w:rFonts w:cs="Times New Roman"/>
        </w:rPr>
        <w:t>Acum vom face testarea</w:t>
      </w:r>
      <w:r w:rsidRPr="00486D2B">
        <w:rPr>
          <w:rFonts w:cs="Times New Roman"/>
        </w:rPr>
        <w:t xml:space="preserve"> radacinii unitate </w:t>
      </w:r>
      <w:r>
        <w:rPr>
          <w:rFonts w:cs="Times New Roman"/>
        </w:rPr>
        <w:t xml:space="preserve">cu testele </w:t>
      </w:r>
      <w:r w:rsidRPr="00E327AC">
        <w:rPr>
          <w:rFonts w:eastAsia="Times New Roman" w:cs="Times New Roman"/>
          <w:szCs w:val="24"/>
        </w:rPr>
        <w:t>Augmented Dickey-Fuller</w:t>
      </w:r>
      <w:r>
        <w:rPr>
          <w:rFonts w:eastAsia="Times New Roman" w:cs="Times New Roman"/>
          <w:szCs w:val="24"/>
        </w:rPr>
        <w:t>, Phillip Perron, KPSS pentru a verifica staționalitatea seriei.</w:t>
      </w:r>
    </w:p>
    <w:p w:rsidR="00486D2B" w:rsidRDefault="00486D2B" w:rsidP="00486D2B">
      <w:pPr>
        <w:spacing w:before="240" w:after="240"/>
        <w:ind w:firstLine="720"/>
        <w:rPr>
          <w:rFonts w:eastAsia="Times New Roman" w:cs="Times New Roman"/>
          <w:i/>
          <w:color w:val="0070C0"/>
          <w:szCs w:val="24"/>
        </w:rPr>
      </w:pPr>
      <w:r w:rsidRPr="00486D2B">
        <w:rPr>
          <w:rFonts w:eastAsia="Times New Roman" w:cs="Times New Roman"/>
          <w:i/>
          <w:color w:val="0070C0"/>
          <w:szCs w:val="24"/>
        </w:rPr>
        <w:t>Testul Augmented Dickey-Fuller</w:t>
      </w:r>
    </w:p>
    <w:p w:rsidR="00486D2B" w:rsidRPr="00486D2B" w:rsidRDefault="00486D2B" w:rsidP="00486D2B">
      <w:pPr>
        <w:spacing w:before="240" w:after="240"/>
        <w:rPr>
          <w:rFonts w:eastAsia="Times New Roman" w:cs="Times New Roman"/>
          <w:color w:val="0070C0"/>
          <w:szCs w:val="24"/>
        </w:rPr>
      </w:pPr>
      <w:r w:rsidRPr="00486D2B">
        <w:rPr>
          <w:rFonts w:eastAsia="Times New Roman" w:cs="Times New Roman"/>
          <w:color w:val="0070C0"/>
          <w:szCs w:val="24"/>
        </w:rPr>
        <w:t>H0: seria are rădăcină unitară şi este nestaţionară</w:t>
      </w:r>
    </w:p>
    <w:p w:rsidR="00486D2B" w:rsidRDefault="00911EFD" w:rsidP="00486D2B">
      <w:pPr>
        <w:spacing w:before="240" w:after="240"/>
        <w:rPr>
          <w:rFonts w:eastAsia="Times New Roman" w:cs="Times New Roman"/>
          <w:color w:val="0070C0"/>
          <w:szCs w:val="24"/>
        </w:rPr>
      </w:pPr>
      <w:r>
        <w:rPr>
          <w:noProof/>
          <w:lang w:val="en-US"/>
        </w:rPr>
        <mc:AlternateContent>
          <mc:Choice Requires="wps">
            <w:drawing>
              <wp:anchor distT="0" distB="0" distL="114300" distR="114300" simplePos="0" relativeHeight="251666432" behindDoc="0" locked="0" layoutInCell="1" allowOverlap="1" wp14:anchorId="63FE4445" wp14:editId="2C8DFDDC">
                <wp:simplePos x="0" y="0"/>
                <wp:positionH relativeFrom="column">
                  <wp:posOffset>-41910</wp:posOffset>
                </wp:positionH>
                <wp:positionV relativeFrom="paragraph">
                  <wp:posOffset>3121660</wp:posOffset>
                </wp:positionV>
                <wp:extent cx="252476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524760" cy="635"/>
                        </a:xfrm>
                        <a:prstGeom prst="rect">
                          <a:avLst/>
                        </a:prstGeom>
                        <a:solidFill>
                          <a:prstClr val="white"/>
                        </a:solidFill>
                        <a:ln>
                          <a:noFill/>
                        </a:ln>
                      </wps:spPr>
                      <wps:txbx>
                        <w:txbxContent>
                          <w:p w:rsidR="002722F4" w:rsidRPr="00892AEC" w:rsidRDefault="002722F4" w:rsidP="00911EFD">
                            <w:pPr>
                              <w:pStyle w:val="Caption"/>
                              <w:jc w:val="center"/>
                              <w:rPr>
                                <w:rFonts w:eastAsia="Times New Roman" w:cs="Times New Roman"/>
                                <w:color w:val="0070C0"/>
                                <w:sz w:val="24"/>
                                <w:szCs w:val="24"/>
                              </w:rPr>
                            </w:pPr>
                            <w:r>
                              <w:t xml:space="preserve">Figură </w:t>
                            </w:r>
                            <w:r>
                              <w:fldChar w:fldCharType="begin"/>
                            </w:r>
                            <w:r>
                              <w:instrText xml:space="preserve"> SEQ Figură \* ARABIC </w:instrText>
                            </w:r>
                            <w:r>
                              <w:fldChar w:fldCharType="separate"/>
                            </w:r>
                            <w:r>
                              <w:rPr>
                                <w:noProof/>
                              </w:rPr>
                              <w:t>1</w:t>
                            </w:r>
                            <w:r>
                              <w:fldChar w:fldCharType="end"/>
                            </w:r>
                            <w:r>
                              <w:t>.ADF - Trend si intercept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79E023" id="_x0000_t202" coordsize="21600,21600" o:spt="202" path="m,l,21600r21600,l21600,xe">
                <v:stroke joinstyle="miter"/>
                <v:path gradientshapeok="t" o:connecttype="rect"/>
              </v:shapetype>
              <v:shape id="Text Box 13" o:spid="_x0000_s1026" type="#_x0000_t202" style="position:absolute;left:0;text-align:left;margin-left:-3.3pt;margin-top:245.8pt;width:198.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Jq2KwIAAF8EAAAOAAAAZHJzL2Uyb0RvYy54bWysVMGO2jAQvVfqP1i+lwDbpStEWFFWVJXQ&#10;7kpQ7dk4Dolke9yxIaFf37GTsO22p6oXM555fs6bN2Zx3xrNzgp9DTbnk9GYM2UlFLU95vzbfvPh&#10;jjMfhC2EBqtyflGe3y/fv1s0bq6mUIEuFDIisX7euJxXIbh5lnlZKSP8CJyyVCwBjQi0xWNWoGiI&#10;3ehsOh7PsgawcAhSeU/Zh67Il4m/LJUMT2XpVWA65/RtIa2Y1kNcs+VCzI8oXFXL/jPEP3yFEbWl&#10;S69UDyIIdsL6DypTSwQPZRhJMBmUZS1V0kBqJuM3anaVcCppoeZ4d22T/3+08vH8jKwuyLsbzqww&#10;5NFetYF9hpZRivrTOD8n2M4RMLSUJ+yQ95SMstsSTfwlQYzq1OnLtbuRTVJyejv9+GlGJUm12c1t&#10;5Mhejzr04YsCw2KQcyTrUkfFeetDBx0g8SYPui42tdZxEwtrjewsyOamqoPqyX9DaRuxFuKpjjBm&#10;sqiv0xGj0B7aXvQBigtpRuimxju5qemirfDhWSCNCWmh0Q9PtJQampxDH3FWAf74Wz7iyT2qctbQ&#10;2OXcfz8JVJzpr5Z8jTM6BDgEhyGwJ7MGkjihR+VkCukABj2EJYJ5oRexirdQSVhJd+U8DOE6dMNP&#10;L0qq1SqBaBKdCFu7czJSDw3dty8CXW9HIBcfYRhIMX/jSodNvrjVKVCLk2WxoV0X+z7TFCfT+xcX&#10;n8mv+4R6/V9Y/gQAAP//AwBQSwMEFAAGAAgAAAAhAG1vWzfhAAAACgEAAA8AAABkcnMvZG93bnJl&#10;di54bWxMjzFPwzAQhXck/oN1SCyodUKjQEOcqqpggKUidGFzYzcOxOfIdtr033Nlge3u3tO775Wr&#10;yfbsqH3oHApI5wkwjY1THbYCdh8vs0dgIUpUsneoBZx1gFV1fVXKQrkTvutjHVtGIRgKKcDEOBSc&#10;h8ZoK8PcDRpJOzhvZaTVt1x5eaJw2/P7JMm5lR3SByMHvTG6+a5HK2CbfW7N3Xh4fltnC/+6Gzf5&#10;V1sLcXszrZ+ART3FPzNc8AkdKmLauxFVYL2AWZ6TU0C2TGkgw2KZUrn97+UBeFXy/xWqHwAAAP//&#10;AwBQSwECLQAUAAYACAAAACEAtoM4kv4AAADhAQAAEwAAAAAAAAAAAAAAAAAAAAAAW0NvbnRlbnRf&#10;VHlwZXNdLnhtbFBLAQItABQABgAIAAAAIQA4/SH/1gAAAJQBAAALAAAAAAAAAAAAAAAAAC8BAABf&#10;cmVscy8ucmVsc1BLAQItABQABgAIAAAAIQDt0Jq2KwIAAF8EAAAOAAAAAAAAAAAAAAAAAC4CAABk&#10;cnMvZTJvRG9jLnhtbFBLAQItABQABgAIAAAAIQBtb1s34QAAAAoBAAAPAAAAAAAAAAAAAAAAAIUE&#10;AABkcnMvZG93bnJldi54bWxQSwUGAAAAAAQABADzAAAAkwUAAAAA&#10;" stroked="f">
                <v:textbox style="mso-fit-shape-to-text:t" inset="0,0,0,0">
                  <w:txbxContent>
                    <w:p w:rsidR="002722F4" w:rsidRPr="00892AEC" w:rsidRDefault="002722F4" w:rsidP="00911EFD">
                      <w:pPr>
                        <w:pStyle w:val="Caption"/>
                        <w:jc w:val="center"/>
                        <w:rPr>
                          <w:rFonts w:eastAsia="Times New Roman" w:cs="Times New Roman"/>
                          <w:color w:val="0070C0"/>
                          <w:sz w:val="24"/>
                          <w:szCs w:val="24"/>
                        </w:rPr>
                      </w:pPr>
                      <w:r>
                        <w:t xml:space="preserve">Figură </w:t>
                      </w:r>
                      <w:r>
                        <w:fldChar w:fldCharType="begin"/>
                      </w:r>
                      <w:r>
                        <w:instrText xml:space="preserve"> SEQ Figură \* ARABIC </w:instrText>
                      </w:r>
                      <w:r>
                        <w:fldChar w:fldCharType="separate"/>
                      </w:r>
                      <w:r>
                        <w:rPr>
                          <w:noProof/>
                        </w:rPr>
                        <w:t>1</w:t>
                      </w:r>
                      <w:r>
                        <w:fldChar w:fldCharType="end"/>
                      </w:r>
                      <w:r>
                        <w:t>.ADF - Trend si intercept</w:t>
                      </w:r>
                    </w:p>
                  </w:txbxContent>
                </v:textbox>
                <w10:wrap type="square"/>
              </v:shape>
            </w:pict>
          </mc:Fallback>
        </mc:AlternateContent>
      </w:r>
      <w:r w:rsidRPr="00911EFD">
        <w:rPr>
          <w:rFonts w:eastAsia="Times New Roman" w:cs="Times New Roman"/>
          <w:noProof/>
          <w:color w:val="0070C0"/>
          <w:szCs w:val="24"/>
          <w:lang w:val="en-US"/>
        </w:rPr>
        <w:drawing>
          <wp:anchor distT="0" distB="0" distL="114300" distR="114300" simplePos="0" relativeHeight="251664384" behindDoc="0" locked="0" layoutInCell="1" allowOverlap="1" wp14:anchorId="5E509EE3" wp14:editId="55EC4C9F">
            <wp:simplePos x="0" y="0"/>
            <wp:positionH relativeFrom="column">
              <wp:posOffset>-41910</wp:posOffset>
            </wp:positionH>
            <wp:positionV relativeFrom="paragraph">
              <wp:posOffset>338455</wp:posOffset>
            </wp:positionV>
            <wp:extent cx="2524760" cy="2726055"/>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4760" cy="272605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8480" behindDoc="0" locked="0" layoutInCell="1" allowOverlap="1" wp14:anchorId="654447A7" wp14:editId="077DADFC">
                <wp:simplePos x="0" y="0"/>
                <wp:positionH relativeFrom="column">
                  <wp:posOffset>2825750</wp:posOffset>
                </wp:positionH>
                <wp:positionV relativeFrom="paragraph">
                  <wp:posOffset>3037840</wp:posOffset>
                </wp:positionV>
                <wp:extent cx="255143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551430" cy="635"/>
                        </a:xfrm>
                        <a:prstGeom prst="rect">
                          <a:avLst/>
                        </a:prstGeom>
                        <a:solidFill>
                          <a:prstClr val="white"/>
                        </a:solidFill>
                        <a:ln>
                          <a:noFill/>
                        </a:ln>
                      </wps:spPr>
                      <wps:txbx>
                        <w:txbxContent>
                          <w:p w:rsidR="002722F4" w:rsidRPr="00F80981" w:rsidRDefault="002722F4" w:rsidP="00911EFD">
                            <w:pPr>
                              <w:pStyle w:val="Caption"/>
                              <w:jc w:val="center"/>
                              <w:rPr>
                                <w:noProof/>
                                <w:sz w:val="24"/>
                              </w:rPr>
                            </w:pPr>
                            <w:r>
                              <w:t xml:space="preserve">Figură </w:t>
                            </w:r>
                            <w:r>
                              <w:fldChar w:fldCharType="begin"/>
                            </w:r>
                            <w:r>
                              <w:instrText xml:space="preserve"> SEQ Figură \* ARABIC </w:instrText>
                            </w:r>
                            <w:r>
                              <w:fldChar w:fldCharType="separate"/>
                            </w:r>
                            <w:r>
                              <w:rPr>
                                <w:noProof/>
                              </w:rPr>
                              <w:t>2</w:t>
                            </w:r>
                            <w:r>
                              <w:fldChar w:fldCharType="end"/>
                            </w:r>
                            <w:r>
                              <w:t>.</w:t>
                            </w:r>
                            <w:r w:rsidRPr="00241298">
                              <w:t>ADF -</w:t>
                            </w:r>
                            <w:r>
                              <w:t xml:space="preserve"> None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90183" id="Text Box 14" o:spid="_x0000_s1027" type="#_x0000_t202" style="position:absolute;left:0;text-align:left;margin-left:222.5pt;margin-top:239.2pt;width:200.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O9tLQIAAGYEAAAOAAAAZHJzL2Uyb0RvYy54bWysVMFu2zAMvQ/YPwi6L07SphiMOEWWIsOA&#10;oC2QDD0rshwLkESNUmJnXz/KjtOu22nYRaZIitJ7j/T8vrWGnRQGDa7gk9GYM+UklNodCv59t/70&#10;mbMQhSuFAacKflaB3y8+fpg3PldTqMGUChkVcSFvfMHrGH2eZUHWyoowAq8cBStAKyJt8ZCVKBqq&#10;bk02HY/vsgaw9AhShUDehz7IF139qlIyPlVVUJGZgtPbYrdit+7Tmi3mIj+g8LWWl2eIf3iFFdrR&#10;pddSDyIKdkT9RymrJUKAKo4k2AyqSkvVYSA0k/E7NNtaeNVhIXKCv9IU/l9Z+Xh6RqZL0u6WMycs&#10;abRTbWRfoGXkIn4aH3JK23pKjC35KXfwB3Im2G2FNn0JEKM4MX2+spuqSXJOZ7PJ7Q2FJMXubmap&#10;RvZ61GOIXxVYloyCI0nXMSpOmxD71CEl3RTA6HKtjUmbFFgZZCdBMje1jupS/Lcs41Kug3SqL5g8&#10;WcLX40hWbPdtz8eAcQ/lmaAj9M0TvFxrum8jQnwWSN1CkGgC4hMtlYGm4HCxOKsBf/7Nn/JJRIpy&#10;1lD3FTz8OApUnJlvjuRNrToYOBj7wXBHuwJCOqHZ8rIz6QBGM5gVgn2hwVimWygknKS7Ch4HcxX7&#10;GaDBkmq57JKoIb2IG7f1MpUeeN21LwL9RZVIYj7C0JcifydOn9vJ45fHSEx3yiVeexYvdFMzd9pf&#10;Bi9Ny9t9l/X6e1j8AgAA//8DAFBLAwQUAAYACAAAACEA6plvt+EAAAALAQAADwAAAGRycy9kb3du&#10;cmV2LnhtbEyPMU/DMBCFdyT+g3VILIg6gBuiEKeqKhhgqQhd2NzYjQPxObKdNvx7DhbY7u49vfte&#10;tZrdwI4mxN6jhJtFBsxg63WPnYTd29N1ASwmhVoNHo2ELxNhVZ+fVarU/oSv5tikjlEIxlJJsCmN&#10;JeextcapuPCjQdIOPjiVaA0d10GdKNwN/DbLcu5Uj/TBqtFsrGk/m8lJ2Ir3rb2aDo8va3EXnnfT&#10;Jv/oGikvL+b1A7Bk5vRnhh98QoeamPZ+Qh3ZIEGIJXVJNNwXAhg5CpFTmf3vZQm8rvj/DvU3AAAA&#10;//8DAFBLAQItABQABgAIAAAAIQC2gziS/gAAAOEBAAATAAAAAAAAAAAAAAAAAAAAAABbQ29udGVu&#10;dF9UeXBlc10ueG1sUEsBAi0AFAAGAAgAAAAhADj9If/WAAAAlAEAAAsAAAAAAAAAAAAAAAAALwEA&#10;AF9yZWxzLy5yZWxzUEsBAi0AFAAGAAgAAAAhAOWY720tAgAAZgQAAA4AAAAAAAAAAAAAAAAALgIA&#10;AGRycy9lMm9Eb2MueG1sUEsBAi0AFAAGAAgAAAAhAOqZb7fhAAAACwEAAA8AAAAAAAAAAAAAAAAA&#10;hwQAAGRycy9kb3ducmV2LnhtbFBLBQYAAAAABAAEAPMAAACVBQAAAAA=&#10;" stroked="f">
                <v:textbox style="mso-fit-shape-to-text:t" inset="0,0,0,0">
                  <w:txbxContent>
                    <w:p w:rsidR="002722F4" w:rsidRPr="00F80981" w:rsidRDefault="002722F4" w:rsidP="00911EFD">
                      <w:pPr>
                        <w:pStyle w:val="Caption"/>
                        <w:jc w:val="center"/>
                        <w:rPr>
                          <w:noProof/>
                          <w:sz w:val="24"/>
                        </w:rPr>
                      </w:pPr>
                      <w:r>
                        <w:t xml:space="preserve">Figură </w:t>
                      </w:r>
                      <w:r>
                        <w:fldChar w:fldCharType="begin"/>
                      </w:r>
                      <w:r>
                        <w:instrText xml:space="preserve"> SEQ Figură \* ARABIC </w:instrText>
                      </w:r>
                      <w:r>
                        <w:fldChar w:fldCharType="separate"/>
                      </w:r>
                      <w:r>
                        <w:rPr>
                          <w:noProof/>
                        </w:rPr>
                        <w:t>2</w:t>
                      </w:r>
                      <w:r>
                        <w:fldChar w:fldCharType="end"/>
                      </w:r>
                      <w:r>
                        <w:t>.</w:t>
                      </w:r>
                      <w:r w:rsidRPr="00241298">
                        <w:t>ADF -</w:t>
                      </w:r>
                      <w:r>
                        <w:t xml:space="preserve"> None</w:t>
                      </w:r>
                    </w:p>
                  </w:txbxContent>
                </v:textbox>
                <w10:wrap type="square"/>
              </v:shape>
            </w:pict>
          </mc:Fallback>
        </mc:AlternateContent>
      </w:r>
      <w:r w:rsidRPr="00911EFD">
        <w:rPr>
          <w:noProof/>
          <w:lang w:val="en-US"/>
        </w:rPr>
        <w:drawing>
          <wp:anchor distT="0" distB="0" distL="114300" distR="114300" simplePos="0" relativeHeight="251662336" behindDoc="0" locked="0" layoutInCell="1" allowOverlap="1" wp14:anchorId="7B8847A1" wp14:editId="3630D656">
            <wp:simplePos x="0" y="0"/>
            <wp:positionH relativeFrom="column">
              <wp:posOffset>2826141</wp:posOffset>
            </wp:positionH>
            <wp:positionV relativeFrom="paragraph">
              <wp:posOffset>313348</wp:posOffset>
            </wp:positionV>
            <wp:extent cx="2551430" cy="2667635"/>
            <wp:effectExtent l="0" t="0" r="127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1430" cy="2667635"/>
                    </a:xfrm>
                    <a:prstGeom prst="rect">
                      <a:avLst/>
                    </a:prstGeom>
                  </pic:spPr>
                </pic:pic>
              </a:graphicData>
            </a:graphic>
            <wp14:sizeRelH relativeFrom="margin">
              <wp14:pctWidth>0</wp14:pctWidth>
            </wp14:sizeRelH>
            <wp14:sizeRelV relativeFrom="margin">
              <wp14:pctHeight>0</wp14:pctHeight>
            </wp14:sizeRelV>
          </wp:anchor>
        </w:drawing>
      </w:r>
      <w:r w:rsidR="00486D2B">
        <w:rPr>
          <w:rFonts w:ascii="Cambria Math" w:eastAsia="Times New Roman" w:hAnsi="Cambria Math" w:cs="Cambria Math"/>
          <w:color w:val="0070C0"/>
          <w:szCs w:val="24"/>
        </w:rPr>
        <w:t>H1:</w:t>
      </w:r>
      <w:r w:rsidR="00486D2B" w:rsidRPr="00486D2B">
        <w:rPr>
          <w:rFonts w:eastAsia="Times New Roman" w:cs="Times New Roman"/>
          <w:color w:val="0070C0"/>
          <w:szCs w:val="24"/>
        </w:rPr>
        <w:t xml:space="preserve"> seria este staţionară (nu are rădăcină unitară</w:t>
      </w:r>
      <w:r w:rsidR="00486D2B">
        <w:rPr>
          <w:rFonts w:eastAsia="Times New Roman" w:cs="Times New Roman"/>
          <w:color w:val="0070C0"/>
          <w:szCs w:val="24"/>
        </w:rPr>
        <w:t>)</w:t>
      </w:r>
    </w:p>
    <w:p w:rsidR="00486D2B" w:rsidRPr="00486D2B" w:rsidRDefault="00911EFD" w:rsidP="00486D2B">
      <w:pPr>
        <w:spacing w:before="240" w:after="240"/>
        <w:rPr>
          <w:rFonts w:eastAsia="Times New Roman" w:cs="Times New Roman"/>
          <w:color w:val="0070C0"/>
          <w:szCs w:val="24"/>
        </w:rPr>
      </w:pPr>
      <w:r w:rsidRPr="00911EFD">
        <w:rPr>
          <w:noProof/>
          <w:lang w:val="en-US"/>
        </w:rPr>
        <w:t xml:space="preserve">  </w:t>
      </w:r>
    </w:p>
    <w:p w:rsidR="00911EFD" w:rsidRDefault="00911EFD" w:rsidP="00486D2B">
      <w:pPr>
        <w:spacing w:before="240" w:after="240"/>
        <w:ind w:firstLine="720"/>
        <w:rPr>
          <w:rFonts w:eastAsia="Times New Roman" w:cs="Times New Roman"/>
          <w:i/>
          <w:color w:val="0070C0"/>
          <w:szCs w:val="24"/>
        </w:rPr>
      </w:pPr>
      <w:r>
        <w:rPr>
          <w:noProof/>
          <w:lang w:val="en-US"/>
        </w:rPr>
        <mc:AlternateContent>
          <mc:Choice Requires="wps">
            <w:drawing>
              <wp:anchor distT="0" distB="0" distL="114300" distR="114300" simplePos="0" relativeHeight="251670528" behindDoc="0" locked="0" layoutInCell="1" allowOverlap="1" wp14:anchorId="0A9B7BFC" wp14:editId="09F024C1">
                <wp:simplePos x="0" y="0"/>
                <wp:positionH relativeFrom="column">
                  <wp:posOffset>1401445</wp:posOffset>
                </wp:positionH>
                <wp:positionV relativeFrom="paragraph">
                  <wp:posOffset>5077460</wp:posOffset>
                </wp:positionV>
                <wp:extent cx="25095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509520" cy="635"/>
                        </a:xfrm>
                        <a:prstGeom prst="rect">
                          <a:avLst/>
                        </a:prstGeom>
                        <a:solidFill>
                          <a:prstClr val="white"/>
                        </a:solidFill>
                        <a:ln>
                          <a:noFill/>
                        </a:ln>
                      </wps:spPr>
                      <wps:txbx>
                        <w:txbxContent>
                          <w:p w:rsidR="002722F4" w:rsidRPr="00941FCC" w:rsidRDefault="002722F4" w:rsidP="00911EFD">
                            <w:pPr>
                              <w:pStyle w:val="Caption"/>
                              <w:jc w:val="center"/>
                              <w:rPr>
                                <w:rFonts w:eastAsia="Times New Roman" w:cs="Times New Roman"/>
                                <w:color w:val="0070C0"/>
                                <w:sz w:val="24"/>
                                <w:szCs w:val="24"/>
                              </w:rPr>
                            </w:pPr>
                            <w:r>
                              <w:t xml:space="preserve">Figură </w:t>
                            </w:r>
                            <w:r>
                              <w:fldChar w:fldCharType="begin"/>
                            </w:r>
                            <w:r>
                              <w:instrText xml:space="preserve"> SEQ Figură \* ARABIC </w:instrText>
                            </w:r>
                            <w:r>
                              <w:fldChar w:fldCharType="separate"/>
                            </w:r>
                            <w:r>
                              <w:rPr>
                                <w:noProof/>
                              </w:rPr>
                              <w:t>3</w:t>
                            </w:r>
                            <w:r>
                              <w:fldChar w:fldCharType="end"/>
                            </w:r>
                            <w:r>
                              <w:t xml:space="preserve"> A</w:t>
                            </w:r>
                            <w:r w:rsidRPr="007A42A4">
                              <w:t>DF -</w:t>
                            </w:r>
                            <w:r>
                              <w:t xml:space="preserve"> I</w:t>
                            </w:r>
                            <w:r w:rsidRPr="007A42A4">
                              <w:t>ntercept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DC3E6" id="Text Box 15" o:spid="_x0000_s1028" type="#_x0000_t202" style="position:absolute;left:0;text-align:left;margin-left:110.35pt;margin-top:399.8pt;width:197.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5g4MAIAAGYEAAAOAAAAZHJzL2Uyb0RvYy54bWysVMGO2jAQvVfqP1i+lwAVqxYRVpQVVSW0&#10;uxJUezaOQyI5Htc2JNuv77ND2O22p6oXZzwzHvu9N5PFbddodlbO12RyPhmNOVNGUlGbY86/7zcf&#10;PnHmgzCF0GRUzp+V57fL9+8WrZ2rKVWkC+UYihg/b23OqxDsPMu8rFQj/IisMgiW5BoRsHXHrHCi&#10;RfVGZ9Px+CZryRXWkVTew3vXB/ky1S9LJcNDWXoVmM453hbS6tJ6iGu2XIj50Qlb1fLyDPEPr2hE&#10;bXDptdSdCIKdXP1HqaaWjjyVYSSpyagsa6kSBqCZjN+g2VXCqoQF5Hh7pcn/v7Ly/vzoWF1Auxln&#10;RjTQaK+6wL5Qx+ACP631c6TtLBJDBz9yB7+HM8LuStfELwAxxMH085XdWE3COZ2NP8+mCEnEbj6m&#10;2tnLUet8+KqoYdHIuYN0iVFx3vqAZyB1SIk3edJ1sam1jpsYWGvHzgIyt1UdVHwgTvyWpU3MNRRP&#10;9eHoySK+Hke0QnfoEh/TAeOBimdAd9Q3j7dyU+O+rfDhUTh0CyBhAsIDllJTm3O6WJxV5H7+zR/z&#10;ISKinLXovpz7HyfhFGf6m4G8sVUHww3GYTDMqVkTkE4wW1YmEwdc0INZOmqeMBireAtCwkjclfMw&#10;mOvQzwAGS6rVKiWhIa0IW7OzMpYeeN13T8LZiyoBYt7T0Jdi/kacPjfJY1enAKaTcpHXnsUL3Wjm&#10;JM9l8OK0vN6nrJffw/IXAAAA//8DAFBLAwQUAAYACAAAACEAm6V0x+IAAAALAQAADwAAAGRycy9k&#10;b3ducmV2LnhtbEyPsU7DMBCGdyTewTokFtQ6DSUhIU5VVTDQpSLtwubG1zgQn6PYacPbY1hgvLtP&#10;/31/sZpMx844uNaSgMU8AoZUW9VSI+Cwf5k9AnNekpKdJRTwhQ5W5fVVIXNlL/SG58o3LISQy6UA&#10;7X2fc+5qjUa6ue2Rwu1kByN9GIeGq0FeQrjpeBxFCTeypfBByx43GuvPajQCdsv3nb4bT8/b9fJ+&#10;eD2Mm+SjqYS4vZnWT8A8Tv4Phh/9oA5lcDrakZRjnYA4jtKACkizLAEWiGTxkAE7/m5S4GXB/3co&#10;vwEAAP//AwBQSwECLQAUAAYACAAAACEAtoM4kv4AAADhAQAAEwAAAAAAAAAAAAAAAAAAAAAAW0Nv&#10;bnRlbnRfVHlwZXNdLnhtbFBLAQItABQABgAIAAAAIQA4/SH/1gAAAJQBAAALAAAAAAAAAAAAAAAA&#10;AC8BAABfcmVscy8ucmVsc1BLAQItABQABgAIAAAAIQBM45g4MAIAAGYEAAAOAAAAAAAAAAAAAAAA&#10;AC4CAABkcnMvZTJvRG9jLnhtbFBLAQItABQABgAIAAAAIQCbpXTH4gAAAAsBAAAPAAAAAAAAAAAA&#10;AAAAAIoEAABkcnMvZG93bnJldi54bWxQSwUGAAAAAAQABADzAAAAmQUAAAAA&#10;" stroked="f">
                <v:textbox style="mso-fit-shape-to-text:t" inset="0,0,0,0">
                  <w:txbxContent>
                    <w:p w:rsidR="002722F4" w:rsidRPr="00941FCC" w:rsidRDefault="002722F4" w:rsidP="00911EFD">
                      <w:pPr>
                        <w:pStyle w:val="Caption"/>
                        <w:jc w:val="center"/>
                        <w:rPr>
                          <w:rFonts w:eastAsia="Times New Roman" w:cs="Times New Roman"/>
                          <w:color w:val="0070C0"/>
                          <w:sz w:val="24"/>
                          <w:szCs w:val="24"/>
                        </w:rPr>
                      </w:pPr>
                      <w:r>
                        <w:t xml:space="preserve">Figură </w:t>
                      </w:r>
                      <w:r>
                        <w:fldChar w:fldCharType="begin"/>
                      </w:r>
                      <w:r>
                        <w:instrText xml:space="preserve"> SEQ Figură \* ARABIC </w:instrText>
                      </w:r>
                      <w:r>
                        <w:fldChar w:fldCharType="separate"/>
                      </w:r>
                      <w:r>
                        <w:rPr>
                          <w:noProof/>
                        </w:rPr>
                        <w:t>3</w:t>
                      </w:r>
                      <w:r>
                        <w:fldChar w:fldCharType="end"/>
                      </w:r>
                      <w:r>
                        <w:t xml:space="preserve"> A</w:t>
                      </w:r>
                      <w:r w:rsidRPr="007A42A4">
                        <w:t>DF -</w:t>
                      </w:r>
                      <w:r>
                        <w:t xml:space="preserve"> I</w:t>
                      </w:r>
                      <w:r w:rsidRPr="007A42A4">
                        <w:t>ntercept</w:t>
                      </w:r>
                    </w:p>
                  </w:txbxContent>
                </v:textbox>
                <w10:wrap type="square"/>
              </v:shape>
            </w:pict>
          </mc:Fallback>
        </mc:AlternateContent>
      </w:r>
      <w:r w:rsidRPr="00911EFD">
        <w:rPr>
          <w:rFonts w:eastAsia="Times New Roman" w:cs="Times New Roman"/>
          <w:noProof/>
          <w:color w:val="0070C0"/>
          <w:szCs w:val="24"/>
          <w:lang w:val="en-US"/>
        </w:rPr>
        <w:drawing>
          <wp:anchor distT="0" distB="0" distL="114300" distR="114300" simplePos="0" relativeHeight="251663360" behindDoc="0" locked="0" layoutInCell="1" allowOverlap="1" wp14:anchorId="5CBEA80C" wp14:editId="1941CD72">
            <wp:simplePos x="0" y="0"/>
            <wp:positionH relativeFrom="column">
              <wp:posOffset>1401445</wp:posOffset>
            </wp:positionH>
            <wp:positionV relativeFrom="paragraph">
              <wp:posOffset>2505075</wp:posOffset>
            </wp:positionV>
            <wp:extent cx="2509520" cy="2718435"/>
            <wp:effectExtent l="0" t="0" r="508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9520" cy="2718435"/>
                    </a:xfrm>
                    <a:prstGeom prst="rect">
                      <a:avLst/>
                    </a:prstGeom>
                  </pic:spPr>
                </pic:pic>
              </a:graphicData>
            </a:graphic>
            <wp14:sizeRelH relativeFrom="margin">
              <wp14:pctWidth>0</wp14:pctWidth>
            </wp14:sizeRelH>
            <wp14:sizeRelV relativeFrom="margin">
              <wp14:pctHeight>0</wp14:pctHeight>
            </wp14:sizeRelV>
          </wp:anchor>
        </w:drawing>
      </w:r>
    </w:p>
    <w:p w:rsidR="00911EFD" w:rsidRDefault="00911EFD" w:rsidP="00486D2B">
      <w:pPr>
        <w:spacing w:before="240" w:after="240"/>
        <w:ind w:firstLine="720"/>
        <w:rPr>
          <w:rFonts w:eastAsia="Times New Roman" w:cs="Times New Roman"/>
          <w:i/>
          <w:color w:val="0070C0"/>
          <w:szCs w:val="24"/>
        </w:rPr>
      </w:pPr>
    </w:p>
    <w:p w:rsidR="00911EFD" w:rsidRDefault="00911EFD" w:rsidP="00486D2B">
      <w:pPr>
        <w:spacing w:before="240" w:after="240"/>
        <w:ind w:firstLine="720"/>
        <w:rPr>
          <w:rFonts w:eastAsia="Times New Roman" w:cs="Times New Roman"/>
          <w:i/>
          <w:color w:val="0070C0"/>
          <w:szCs w:val="24"/>
        </w:rPr>
      </w:pPr>
    </w:p>
    <w:p w:rsidR="00911EFD" w:rsidRDefault="00911EFD" w:rsidP="00486D2B">
      <w:pPr>
        <w:spacing w:before="240" w:after="240"/>
        <w:ind w:firstLine="720"/>
        <w:rPr>
          <w:rFonts w:eastAsia="Times New Roman" w:cs="Times New Roman"/>
          <w:i/>
          <w:color w:val="0070C0"/>
          <w:szCs w:val="24"/>
        </w:rPr>
      </w:pPr>
    </w:p>
    <w:p w:rsidR="00911EFD" w:rsidRDefault="00911EFD" w:rsidP="00486D2B">
      <w:pPr>
        <w:spacing w:before="240" w:after="240"/>
        <w:ind w:firstLine="720"/>
        <w:rPr>
          <w:rFonts w:eastAsia="Times New Roman" w:cs="Times New Roman"/>
          <w:i/>
          <w:color w:val="0070C0"/>
          <w:szCs w:val="24"/>
        </w:rPr>
      </w:pPr>
    </w:p>
    <w:p w:rsidR="00911EFD" w:rsidRDefault="00911EFD" w:rsidP="00486D2B">
      <w:pPr>
        <w:spacing w:before="240" w:after="240"/>
        <w:ind w:firstLine="720"/>
        <w:rPr>
          <w:rFonts w:eastAsia="Times New Roman" w:cs="Times New Roman"/>
          <w:i/>
          <w:color w:val="0070C0"/>
          <w:szCs w:val="24"/>
        </w:rPr>
      </w:pPr>
    </w:p>
    <w:p w:rsidR="00911EFD" w:rsidRPr="00911EFD" w:rsidRDefault="00911EFD" w:rsidP="009446A8">
      <w:pPr>
        <w:spacing w:before="240" w:after="240"/>
        <w:ind w:firstLine="720"/>
        <w:rPr>
          <w:rFonts w:eastAsia="Times New Roman" w:cs="Times New Roman"/>
          <w:szCs w:val="24"/>
        </w:rPr>
      </w:pPr>
      <w:r w:rsidRPr="00B94C1D">
        <w:rPr>
          <w:rFonts w:eastAsia="Times New Roman" w:cs="Times New Roman"/>
          <w:szCs w:val="24"/>
        </w:rPr>
        <w:lastRenderedPageBreak/>
        <w:t>Precum se poate observa în</w:t>
      </w:r>
      <w:r>
        <w:rPr>
          <w:rFonts w:eastAsia="Times New Roman" w:cs="Times New Roman"/>
          <w:szCs w:val="24"/>
        </w:rPr>
        <w:t xml:space="preserve"> cele trei</w:t>
      </w:r>
      <w:r w:rsidRPr="00B94C1D">
        <w:rPr>
          <w:rFonts w:eastAsia="Times New Roman" w:cs="Times New Roman"/>
          <w:szCs w:val="24"/>
        </w:rPr>
        <w:t xml:space="preserve"> </w:t>
      </w:r>
      <w:r>
        <w:rPr>
          <w:rFonts w:eastAsia="Times New Roman" w:cs="Times New Roman"/>
          <w:szCs w:val="24"/>
        </w:rPr>
        <w:t>figuri</w:t>
      </w:r>
      <w:r w:rsidRPr="00B94C1D">
        <w:rPr>
          <w:rFonts w:eastAsia="Times New Roman" w:cs="Times New Roman"/>
          <w:szCs w:val="24"/>
        </w:rPr>
        <w:t xml:space="preserve"> de mai sus, </w:t>
      </w:r>
      <w:r w:rsidR="009446A8">
        <w:rPr>
          <w:rFonts w:eastAsia="Times New Roman" w:cs="Times New Roman"/>
          <w:szCs w:val="24"/>
        </w:rPr>
        <w:t>t-Statistic este mai mic decât t-Critic, iar probabilitățile sunt mai mari</w:t>
      </w:r>
      <w:r w:rsidRPr="00B94C1D">
        <w:rPr>
          <w:rFonts w:eastAsia="Times New Roman" w:cs="Times New Roman"/>
          <w:szCs w:val="24"/>
        </w:rPr>
        <w:t xml:space="preserve"> de 5%</w:t>
      </w:r>
      <w:r w:rsidR="009446A8">
        <w:rPr>
          <w:rFonts w:eastAsia="Times New Roman" w:cs="Times New Roman"/>
          <w:szCs w:val="24"/>
        </w:rPr>
        <w:t xml:space="preserve"> (0.</w:t>
      </w:r>
      <w:r w:rsidR="009446A8" w:rsidRPr="009446A8">
        <w:rPr>
          <w:rFonts w:eastAsia="Times New Roman" w:cs="Times New Roman"/>
          <w:szCs w:val="24"/>
          <w:lang w:val="en-US"/>
        </w:rPr>
        <w:t>05</w:t>
      </w:r>
      <w:r w:rsidR="009446A8">
        <w:rPr>
          <w:rFonts w:eastAsia="Times New Roman" w:cs="Times New Roman"/>
          <w:szCs w:val="24"/>
          <w:lang w:val="en-US"/>
        </w:rPr>
        <w:t>&lt;</w:t>
      </w:r>
      <w:r w:rsidR="009446A8" w:rsidRPr="009446A8">
        <w:rPr>
          <w:rFonts w:eastAsia="Times New Roman" w:cs="Times New Roman"/>
          <w:szCs w:val="24"/>
          <w:lang w:val="en-US"/>
        </w:rPr>
        <w:t>0</w:t>
      </w:r>
      <w:r w:rsidR="009446A8">
        <w:rPr>
          <w:rFonts w:eastAsia="Times New Roman" w:cs="Times New Roman"/>
          <w:szCs w:val="24"/>
        </w:rPr>
        <w:t>.17; 0.</w:t>
      </w:r>
      <w:r w:rsidR="009446A8" w:rsidRPr="009446A8">
        <w:rPr>
          <w:rFonts w:eastAsia="Times New Roman" w:cs="Times New Roman"/>
          <w:szCs w:val="24"/>
          <w:lang w:val="en-US"/>
        </w:rPr>
        <w:t>05</w:t>
      </w:r>
      <w:r w:rsidR="009446A8">
        <w:rPr>
          <w:rFonts w:eastAsia="Times New Roman" w:cs="Times New Roman"/>
          <w:szCs w:val="24"/>
          <w:lang w:val="en-US"/>
        </w:rPr>
        <w:t>&lt;</w:t>
      </w:r>
      <w:r w:rsidR="009446A8">
        <w:rPr>
          <w:rFonts w:eastAsia="Times New Roman" w:cs="Times New Roman"/>
          <w:szCs w:val="24"/>
        </w:rPr>
        <w:t>0,69;</w:t>
      </w:r>
      <w:r w:rsidR="009446A8" w:rsidRPr="009446A8">
        <w:rPr>
          <w:rFonts w:eastAsia="Times New Roman" w:cs="Times New Roman"/>
          <w:szCs w:val="24"/>
        </w:rPr>
        <w:t xml:space="preserve"> </w:t>
      </w:r>
      <w:r w:rsidR="009446A8">
        <w:rPr>
          <w:rFonts w:eastAsia="Times New Roman" w:cs="Times New Roman"/>
          <w:szCs w:val="24"/>
        </w:rPr>
        <w:t>0.</w:t>
      </w:r>
      <w:r w:rsidR="009446A8" w:rsidRPr="009446A8">
        <w:rPr>
          <w:rFonts w:eastAsia="Times New Roman" w:cs="Times New Roman"/>
          <w:szCs w:val="24"/>
          <w:lang w:val="en-US"/>
        </w:rPr>
        <w:t>05</w:t>
      </w:r>
      <w:r w:rsidR="009446A8">
        <w:rPr>
          <w:rFonts w:eastAsia="Times New Roman" w:cs="Times New Roman"/>
          <w:szCs w:val="24"/>
          <w:lang w:val="en-US"/>
        </w:rPr>
        <w:t>&lt;</w:t>
      </w:r>
      <w:r w:rsidR="009446A8">
        <w:rPr>
          <w:rFonts w:eastAsia="Times New Roman" w:cs="Times New Roman"/>
          <w:szCs w:val="24"/>
        </w:rPr>
        <w:t>0,059)</w:t>
      </w:r>
      <w:r w:rsidRPr="00B94C1D">
        <w:rPr>
          <w:rFonts w:eastAsia="Times New Roman" w:cs="Times New Roman"/>
          <w:szCs w:val="24"/>
        </w:rPr>
        <w:t xml:space="preserve">, </w:t>
      </w:r>
      <w:r w:rsidR="009446A8">
        <w:rPr>
          <w:rFonts w:eastAsia="Times New Roman" w:cs="Times New Roman"/>
          <w:szCs w:val="24"/>
        </w:rPr>
        <w:t>astfel</w:t>
      </w:r>
      <w:r w:rsidRPr="00B94C1D">
        <w:rPr>
          <w:rFonts w:eastAsia="Times New Roman" w:cs="Times New Roman"/>
          <w:szCs w:val="24"/>
        </w:rPr>
        <w:t xml:space="preserve"> acceptăm H</w:t>
      </w:r>
      <w:r w:rsidR="009446A8">
        <w:rPr>
          <w:rFonts w:eastAsia="Times New Roman" w:cs="Times New Roman"/>
          <w:szCs w:val="24"/>
          <w:vertAlign w:val="subscript"/>
        </w:rPr>
        <w:t>0</w:t>
      </w:r>
      <w:r w:rsidRPr="00B94C1D">
        <w:rPr>
          <w:rFonts w:eastAsia="Times New Roman" w:cs="Times New Roman"/>
          <w:szCs w:val="24"/>
        </w:rPr>
        <w:t xml:space="preserve"> și </w:t>
      </w:r>
      <w:r w:rsidR="009446A8" w:rsidRPr="009446A8">
        <w:rPr>
          <w:rFonts w:eastAsia="Times New Roman" w:cs="Times New Roman"/>
          <w:szCs w:val="24"/>
        </w:rPr>
        <w:t>seria are rădăcină unitară şi este nestaţionară</w:t>
      </w:r>
      <w:r w:rsidR="009446A8">
        <w:rPr>
          <w:rFonts w:eastAsia="Times New Roman" w:cs="Times New Roman"/>
          <w:szCs w:val="24"/>
        </w:rPr>
        <w:t>.</w:t>
      </w:r>
    </w:p>
    <w:p w:rsidR="00486D2B" w:rsidRDefault="00486D2B" w:rsidP="00486D2B">
      <w:pPr>
        <w:spacing w:before="240" w:after="240"/>
        <w:ind w:firstLine="720"/>
        <w:rPr>
          <w:rFonts w:eastAsia="Times New Roman" w:cs="Times New Roman"/>
          <w:i/>
          <w:color w:val="0070C0"/>
          <w:szCs w:val="24"/>
        </w:rPr>
      </w:pPr>
      <w:r w:rsidRPr="00486D2B">
        <w:rPr>
          <w:rFonts w:eastAsia="Times New Roman" w:cs="Times New Roman"/>
          <w:i/>
          <w:color w:val="0070C0"/>
          <w:szCs w:val="24"/>
        </w:rPr>
        <w:t>Testul</w:t>
      </w:r>
      <w:r w:rsidRPr="00486D2B">
        <w:t xml:space="preserve"> </w:t>
      </w:r>
      <w:r w:rsidRPr="00486D2B">
        <w:rPr>
          <w:rFonts w:eastAsia="Times New Roman" w:cs="Times New Roman"/>
          <w:i/>
          <w:color w:val="0070C0"/>
          <w:szCs w:val="24"/>
        </w:rPr>
        <w:t>Phillip Perron</w:t>
      </w:r>
      <w:r w:rsidR="00911EFD">
        <w:rPr>
          <w:rFonts w:eastAsia="Times New Roman" w:cs="Times New Roman"/>
          <w:i/>
          <w:color w:val="0070C0"/>
          <w:szCs w:val="24"/>
        </w:rPr>
        <w:tab/>
      </w:r>
    </w:p>
    <w:p w:rsidR="00486D2B" w:rsidRPr="00486D2B" w:rsidRDefault="00486D2B" w:rsidP="00486D2B">
      <w:pPr>
        <w:spacing w:before="240" w:after="240"/>
        <w:rPr>
          <w:rFonts w:eastAsia="Times New Roman" w:cs="Times New Roman"/>
          <w:color w:val="0070C0"/>
          <w:szCs w:val="24"/>
        </w:rPr>
      </w:pPr>
      <w:r w:rsidRPr="00486D2B">
        <w:rPr>
          <w:rFonts w:eastAsia="Times New Roman" w:cs="Times New Roman"/>
          <w:color w:val="0070C0"/>
          <w:szCs w:val="24"/>
        </w:rPr>
        <w:t>H0: seria este nestaţionară</w:t>
      </w:r>
    </w:p>
    <w:p w:rsidR="00486D2B" w:rsidRDefault="00F60F74" w:rsidP="00486D2B">
      <w:pPr>
        <w:spacing w:before="240" w:after="240"/>
        <w:rPr>
          <w:rFonts w:eastAsia="Times New Roman" w:cs="Times New Roman"/>
          <w:color w:val="0070C0"/>
          <w:szCs w:val="24"/>
        </w:rPr>
      </w:pPr>
      <w:r w:rsidRPr="009446A8">
        <w:rPr>
          <w:rFonts w:eastAsia="Times New Roman" w:cs="Times New Roman"/>
          <w:i/>
          <w:noProof/>
          <w:color w:val="0070C0"/>
          <w:szCs w:val="24"/>
          <w:lang w:val="en-US"/>
        </w:rPr>
        <w:drawing>
          <wp:anchor distT="0" distB="0" distL="114300" distR="114300" simplePos="0" relativeHeight="251673600" behindDoc="0" locked="0" layoutInCell="1" allowOverlap="1" wp14:anchorId="0C735646" wp14:editId="3FC17653">
            <wp:simplePos x="0" y="0"/>
            <wp:positionH relativeFrom="column">
              <wp:posOffset>1546225</wp:posOffset>
            </wp:positionH>
            <wp:positionV relativeFrom="paragraph">
              <wp:posOffset>3294380</wp:posOffset>
            </wp:positionV>
            <wp:extent cx="2306955" cy="248539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2975"/>
                    <a:stretch/>
                  </pic:blipFill>
                  <pic:spPr bwMode="auto">
                    <a:xfrm>
                      <a:off x="0" y="0"/>
                      <a:ext cx="2306955" cy="2485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446A8">
        <w:rPr>
          <w:rFonts w:eastAsia="Times New Roman" w:cs="Times New Roman"/>
          <w:i/>
          <w:noProof/>
          <w:color w:val="0070C0"/>
          <w:szCs w:val="24"/>
          <w:lang w:val="en-US"/>
        </w:rPr>
        <w:drawing>
          <wp:anchor distT="0" distB="0" distL="114300" distR="114300" simplePos="0" relativeHeight="251672576" behindDoc="0" locked="0" layoutInCell="1" allowOverlap="1" wp14:anchorId="7BE51F26" wp14:editId="1FE8DC35">
            <wp:simplePos x="0" y="0"/>
            <wp:positionH relativeFrom="column">
              <wp:posOffset>3007360</wp:posOffset>
            </wp:positionH>
            <wp:positionV relativeFrom="paragraph">
              <wp:posOffset>354693</wp:posOffset>
            </wp:positionV>
            <wp:extent cx="2536190" cy="268287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6190" cy="268287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77696" behindDoc="0" locked="0" layoutInCell="1" allowOverlap="1" wp14:anchorId="4354AA35" wp14:editId="22127BA3">
                <wp:simplePos x="0" y="0"/>
                <wp:positionH relativeFrom="column">
                  <wp:posOffset>3007360</wp:posOffset>
                </wp:positionH>
                <wp:positionV relativeFrom="paragraph">
                  <wp:posOffset>3127375</wp:posOffset>
                </wp:positionV>
                <wp:extent cx="253619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536190" cy="635"/>
                        </a:xfrm>
                        <a:prstGeom prst="rect">
                          <a:avLst/>
                        </a:prstGeom>
                        <a:solidFill>
                          <a:prstClr val="white"/>
                        </a:solidFill>
                        <a:ln>
                          <a:noFill/>
                        </a:ln>
                      </wps:spPr>
                      <wps:txbx>
                        <w:txbxContent>
                          <w:p w:rsidR="002722F4" w:rsidRPr="002B6BDF" w:rsidRDefault="002722F4" w:rsidP="00F60F74">
                            <w:pPr>
                              <w:pStyle w:val="Caption"/>
                              <w:jc w:val="center"/>
                              <w:rPr>
                                <w:rFonts w:eastAsia="Times New Roman" w:cs="Times New Roman"/>
                                <w:color w:val="0070C0"/>
                                <w:sz w:val="24"/>
                                <w:szCs w:val="24"/>
                              </w:rPr>
                            </w:pPr>
                            <w:r>
                              <w:t xml:space="preserve">Figură </w:t>
                            </w:r>
                            <w:r>
                              <w:fldChar w:fldCharType="begin"/>
                            </w:r>
                            <w:r>
                              <w:instrText xml:space="preserve"> SEQ Figură \* ARABIC </w:instrText>
                            </w:r>
                            <w:r>
                              <w:fldChar w:fldCharType="separate"/>
                            </w:r>
                            <w:r>
                              <w:rPr>
                                <w:noProof/>
                              </w:rPr>
                              <w:t>4</w:t>
                            </w:r>
                            <w:r>
                              <w:fldChar w:fldCharType="end"/>
                            </w:r>
                            <w:r>
                              <w:t>.PP - None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D78AE" id="Text Box 20" o:spid="_x0000_s1029" type="#_x0000_t202" style="position:absolute;left:0;text-align:left;margin-left:236.8pt;margin-top:246.25pt;width:199.7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qw7LgIAAGYEAAAOAAAAZHJzL2Uyb0RvYy54bWysVE2P2jAQvVfqf7B8L+FDi9qIsKKsqCqh&#10;3ZWg2rNxHGLJ8bj2QEJ/fccOYdttT1UvZjwzfs57z8PivmsMOysfNNiCT0ZjzpSVUGp7LPi3/ebD&#10;R84CClsKA1YV/KICv1++f7doXa6mUIMplWcEYkPeuoLXiC7PsiBr1YgwAqcsFSvwjUDa+mNWetES&#10;emOy6Xg8z1rwpfMgVQiUfeiLfJnwq0pJfKqqoJCZgtO3YVp9Wg9xzZYLkR+9cLWW188Q//AVjdCW&#10;Lr1BPQgU7OT1H1CNlh4CVDiS0GRQVVqqxIHYTMZv2Oxq4VTiQuIEd5Mp/D9Y+Xh+9kyXBZ+SPFY0&#10;5NFedcg+Q8coRfq0LuTUtnPUiB3lyechHygZaXeVb+IvEWJUJ6jLTd2IJik5vZvNJ5+oJKk2n91F&#10;jOz1qPMBvyhoWAwK7sm6pKg4bwP2rUNLvCmA0eVGGxM3sbA2np0F2dzWGtUV/LcuY2OvhXiqB4yZ&#10;LPLrecQIu0OX9JgNHA9QXoi6h/7xBCc3mu7bioDPwtNrIUo0AfhES2WgLThcI85q8D/+lo/9ZCJV&#10;OWvp9RU8fD8JrzgzXy3ZS5A4BH4IDkNgT80aiOmEZsvJFNIBj2YIKw/NCw3GKt5CJWEl3VVwHMI1&#10;9jNAgyXVapWa6EE6gVu7czJCD7ruuxfh3dUVJDMfYXiXIn9jTt+b7HGrE5LSybmoa6/iVW56zMn7&#10;6+DFafl1n7pe/x6WPwEAAP//AwBQSwMEFAAGAAgAAAAhAKjqmE7iAAAACwEAAA8AAABkcnMvZG93&#10;bnJldi54bWxMjzFPwzAQhXck/oN1SCyIOjQhLSFOVVUw0KUidGFz42sciO3Idtrw7zlYYLu79/Tu&#10;e+VqMj07oQ+dswLuZgkwtI1TnW0F7N+eb5fAQpRWyd5ZFPCFAVbV5UUpC+XO9hVPdWwZhdhQSAE6&#10;xqHgPDQajQwzN6Al7ei8kZFW33Ll5ZnCTc/nSZJzIztLH7QccKOx+axHI2CXve/0zXh82q6z1L/s&#10;x03+0dZCXF9N60dgEaf4Z4YffEKHipgObrQqsF5AtkhzstLwML8HRo7lIqV2h99LDrwq+f8O1TcA&#10;AAD//wMAUEsBAi0AFAAGAAgAAAAhALaDOJL+AAAA4QEAABMAAAAAAAAAAAAAAAAAAAAAAFtDb250&#10;ZW50X1R5cGVzXS54bWxQSwECLQAUAAYACAAAACEAOP0h/9YAAACUAQAACwAAAAAAAAAAAAAAAAAv&#10;AQAAX3JlbHMvLnJlbHNQSwECLQAUAAYACAAAACEA34asOy4CAABmBAAADgAAAAAAAAAAAAAAAAAu&#10;AgAAZHJzL2Uyb0RvYy54bWxQSwECLQAUAAYACAAAACEAqOqYTuIAAAALAQAADwAAAAAAAAAAAAAA&#10;AACIBAAAZHJzL2Rvd25yZXYueG1sUEsFBgAAAAAEAAQA8wAAAJcFAAAAAA==&#10;" stroked="f">
                <v:textbox style="mso-fit-shape-to-text:t" inset="0,0,0,0">
                  <w:txbxContent>
                    <w:p w:rsidR="002722F4" w:rsidRPr="002B6BDF" w:rsidRDefault="002722F4" w:rsidP="00F60F74">
                      <w:pPr>
                        <w:pStyle w:val="Caption"/>
                        <w:jc w:val="center"/>
                        <w:rPr>
                          <w:rFonts w:eastAsia="Times New Roman" w:cs="Times New Roman"/>
                          <w:color w:val="0070C0"/>
                          <w:sz w:val="24"/>
                          <w:szCs w:val="24"/>
                        </w:rPr>
                      </w:pPr>
                      <w:r>
                        <w:t xml:space="preserve">Figură </w:t>
                      </w:r>
                      <w:r>
                        <w:fldChar w:fldCharType="begin"/>
                      </w:r>
                      <w:r>
                        <w:instrText xml:space="preserve"> SEQ Figură \* ARABIC </w:instrText>
                      </w:r>
                      <w:r>
                        <w:fldChar w:fldCharType="separate"/>
                      </w:r>
                      <w:r>
                        <w:rPr>
                          <w:noProof/>
                        </w:rPr>
                        <w:t>4</w:t>
                      </w:r>
                      <w:r>
                        <w:fldChar w:fldCharType="end"/>
                      </w:r>
                      <w:r>
                        <w:t>.PP - None</w:t>
                      </w:r>
                    </w:p>
                  </w:txbxContent>
                </v:textbox>
                <w10:wrap type="square"/>
              </v:shape>
            </w:pict>
          </mc:Fallback>
        </mc:AlternateContent>
      </w:r>
      <w:r>
        <w:rPr>
          <w:noProof/>
          <w:lang w:val="en-US"/>
        </w:rPr>
        <mc:AlternateContent>
          <mc:Choice Requires="wps">
            <w:drawing>
              <wp:anchor distT="0" distB="0" distL="114300" distR="114300" simplePos="0" relativeHeight="251675648" behindDoc="0" locked="0" layoutInCell="1" allowOverlap="1" wp14:anchorId="3A1DE186" wp14:editId="2761AC32">
                <wp:simplePos x="0" y="0"/>
                <wp:positionH relativeFrom="column">
                  <wp:posOffset>226060</wp:posOffset>
                </wp:positionH>
                <wp:positionV relativeFrom="paragraph">
                  <wp:posOffset>3093720</wp:posOffset>
                </wp:positionV>
                <wp:extent cx="245110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451100" cy="635"/>
                        </a:xfrm>
                        <a:prstGeom prst="rect">
                          <a:avLst/>
                        </a:prstGeom>
                        <a:solidFill>
                          <a:prstClr val="white"/>
                        </a:solidFill>
                        <a:ln>
                          <a:noFill/>
                        </a:ln>
                      </wps:spPr>
                      <wps:txbx>
                        <w:txbxContent>
                          <w:p w:rsidR="002722F4" w:rsidRPr="00CF5946" w:rsidRDefault="002722F4" w:rsidP="00F60F74">
                            <w:pPr>
                              <w:pStyle w:val="Caption"/>
                              <w:jc w:val="center"/>
                              <w:rPr>
                                <w:rFonts w:eastAsia="Times New Roman" w:cs="Times New Roman"/>
                                <w:color w:val="0070C0"/>
                                <w:sz w:val="24"/>
                                <w:szCs w:val="24"/>
                              </w:rPr>
                            </w:pPr>
                            <w:r>
                              <w:t xml:space="preserve">Figură </w:t>
                            </w:r>
                            <w:r>
                              <w:fldChar w:fldCharType="begin"/>
                            </w:r>
                            <w:r>
                              <w:instrText xml:space="preserve"> SEQ Figură \* ARABIC </w:instrText>
                            </w:r>
                            <w:r>
                              <w:fldChar w:fldCharType="separate"/>
                            </w:r>
                            <w:r>
                              <w:rPr>
                                <w:noProof/>
                              </w:rPr>
                              <w:t>5</w:t>
                            </w:r>
                            <w:r>
                              <w:fldChar w:fldCharType="end"/>
                            </w:r>
                            <w:r>
                              <w:t>.PP</w:t>
                            </w:r>
                            <w:r w:rsidRPr="001123C6">
                              <w:t xml:space="preserve"> - Intercept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A5FF1" id="Text Box 19" o:spid="_x0000_s1030" type="#_x0000_t202" style="position:absolute;left:0;text-align:left;margin-left:17.8pt;margin-top:243.6pt;width:19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bJuLgIAAGYEAAAOAAAAZHJzL2Uyb0RvYy54bWysVMFu2zAMvQ/YPwi6L06ytli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pN0tZ1Y0&#10;pNFOdYF9ho6Ri/hpnc8pbesoMXTkp9zR78kZYXcVNvFLgBjFienzhd1YTZJzfnU9m00pJCl28/E6&#10;1shejzr04YuChkWj4EjSJUbF6cGHPnVMiTd5MLrcaGPiJgbWBtlJkMxtrYMaiv+WZWzMtRBP9QWj&#10;J4v4ehzRCt2+S3xcjRj3UJ4JOkLfPN7Jjab7HoQPzwKpWwgSTUB4oqUy0BYcBouzGvDH3/wxn0Sk&#10;KGctdV/B/fejQMWZ+WpJ3tiqo4GjsR8Ne2zWQEhnNFtOJpMOYDCjWSE0LzQYq3gLhYSVdFfBw2iu&#10;Qz8DNFhSrVYpiRrSifBgt07G0iOvu+5FoBtUCSTmI4x9KfI34vS5SR63OgZiOikXee1ZHOimZk7a&#10;D4MXp+XXfcp6/T0sfwIAAP//AwBQSwMEFAAGAAgAAAAhAPhYMULgAAAACgEAAA8AAABkcnMvZG93&#10;bnJldi54bWxMj7FOwzAQhnck3sE6JBZEnSYhVCFOVVUwwFIRurC5sRsH4nNkO214ew4WGO+/T/99&#10;V61nO7CT9qF3KGC5SIBpbJ3qsROwf3u6XQELUaKSg0Mt4EsHWNeXF5UslTvjqz41sWNUgqGUAkyM&#10;Y8l5aI22MizcqJF2R+etjDT6jisvz1RuB54mScGt7JEuGDnqrdHtZzNZAbv8fWdupuPjyybP/PN+&#10;2hYfXSPE9dW8eQAW9Rz/YPjRJ3WoyengJlSBDQKyu4JIAfnqPgVGQJ4uKTn8JhnwuuL/X6i/AQAA&#10;//8DAFBLAQItABQABgAIAAAAIQC2gziS/gAAAOEBAAATAAAAAAAAAAAAAAAAAAAAAABbQ29udGVu&#10;dF9UeXBlc10ueG1sUEsBAi0AFAAGAAgAAAAhADj9If/WAAAAlAEAAAsAAAAAAAAAAAAAAAAALwEA&#10;AF9yZWxzLy5yZWxzUEsBAi0AFAAGAAgAAAAhAGT1sm4uAgAAZgQAAA4AAAAAAAAAAAAAAAAALgIA&#10;AGRycy9lMm9Eb2MueG1sUEsBAi0AFAAGAAgAAAAhAPhYMULgAAAACgEAAA8AAAAAAAAAAAAAAAAA&#10;iAQAAGRycy9kb3ducmV2LnhtbFBLBQYAAAAABAAEAPMAAACVBQAAAAA=&#10;" stroked="f">
                <v:textbox style="mso-fit-shape-to-text:t" inset="0,0,0,0">
                  <w:txbxContent>
                    <w:p w:rsidR="002722F4" w:rsidRPr="00CF5946" w:rsidRDefault="002722F4" w:rsidP="00F60F74">
                      <w:pPr>
                        <w:pStyle w:val="Caption"/>
                        <w:jc w:val="center"/>
                        <w:rPr>
                          <w:rFonts w:eastAsia="Times New Roman" w:cs="Times New Roman"/>
                          <w:color w:val="0070C0"/>
                          <w:sz w:val="24"/>
                          <w:szCs w:val="24"/>
                        </w:rPr>
                      </w:pPr>
                      <w:r>
                        <w:t xml:space="preserve">Figură </w:t>
                      </w:r>
                      <w:r>
                        <w:fldChar w:fldCharType="begin"/>
                      </w:r>
                      <w:r>
                        <w:instrText xml:space="preserve"> SEQ Figură \* ARABIC </w:instrText>
                      </w:r>
                      <w:r>
                        <w:fldChar w:fldCharType="separate"/>
                      </w:r>
                      <w:r>
                        <w:rPr>
                          <w:noProof/>
                        </w:rPr>
                        <w:t>5</w:t>
                      </w:r>
                      <w:r>
                        <w:fldChar w:fldCharType="end"/>
                      </w:r>
                      <w:r>
                        <w:t>.PP</w:t>
                      </w:r>
                      <w:r w:rsidRPr="001123C6">
                        <w:t xml:space="preserve"> - Intercept</w:t>
                      </w:r>
                    </w:p>
                  </w:txbxContent>
                </v:textbox>
                <w10:wrap type="square"/>
              </v:shape>
            </w:pict>
          </mc:Fallback>
        </mc:AlternateContent>
      </w:r>
      <w:r w:rsidR="009446A8" w:rsidRPr="009446A8">
        <w:rPr>
          <w:rFonts w:eastAsia="Times New Roman" w:cs="Times New Roman"/>
          <w:i/>
          <w:noProof/>
          <w:color w:val="0070C0"/>
          <w:szCs w:val="24"/>
          <w:lang w:val="en-US"/>
        </w:rPr>
        <w:drawing>
          <wp:anchor distT="0" distB="0" distL="114300" distR="114300" simplePos="0" relativeHeight="251671552" behindDoc="0" locked="0" layoutInCell="1" allowOverlap="1" wp14:anchorId="6917BDD2" wp14:editId="4EDA2251">
            <wp:simplePos x="0" y="0"/>
            <wp:positionH relativeFrom="column">
              <wp:posOffset>226060</wp:posOffset>
            </wp:positionH>
            <wp:positionV relativeFrom="paragraph">
              <wp:posOffset>353695</wp:posOffset>
            </wp:positionV>
            <wp:extent cx="2451100" cy="2682875"/>
            <wp:effectExtent l="0" t="0" r="635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51100" cy="2682875"/>
                    </a:xfrm>
                    <a:prstGeom prst="rect">
                      <a:avLst/>
                    </a:prstGeom>
                  </pic:spPr>
                </pic:pic>
              </a:graphicData>
            </a:graphic>
          </wp:anchor>
        </w:drawing>
      </w:r>
      <w:r w:rsidR="00486D2B">
        <w:rPr>
          <w:rFonts w:ascii="Cambria Math" w:eastAsia="Times New Roman" w:hAnsi="Cambria Math" w:cs="Cambria Math"/>
          <w:color w:val="0070C0"/>
          <w:szCs w:val="24"/>
        </w:rPr>
        <w:t>H1:</w:t>
      </w:r>
      <w:r w:rsidR="00486D2B" w:rsidRPr="00486D2B">
        <w:rPr>
          <w:rFonts w:eastAsia="Times New Roman" w:cs="Times New Roman"/>
          <w:color w:val="0070C0"/>
          <w:szCs w:val="24"/>
        </w:rPr>
        <w:t xml:space="preserve"> seria este staţionară </w:t>
      </w:r>
    </w:p>
    <w:p w:rsidR="009446A8" w:rsidRDefault="00F60F74" w:rsidP="00486D2B">
      <w:pPr>
        <w:spacing w:before="240" w:after="240"/>
        <w:rPr>
          <w:rFonts w:eastAsia="Times New Roman" w:cs="Times New Roman"/>
          <w:i/>
          <w:color w:val="0070C0"/>
          <w:szCs w:val="24"/>
        </w:rPr>
      </w:pPr>
      <w:r>
        <w:rPr>
          <w:noProof/>
          <w:lang w:val="en-US"/>
        </w:rPr>
        <mc:AlternateContent>
          <mc:Choice Requires="wps">
            <w:drawing>
              <wp:anchor distT="0" distB="0" distL="114300" distR="114300" simplePos="0" relativeHeight="251679744" behindDoc="0" locked="0" layoutInCell="1" allowOverlap="1" wp14:anchorId="21634F06" wp14:editId="79DB6B99">
                <wp:simplePos x="0" y="0"/>
                <wp:positionH relativeFrom="column">
                  <wp:posOffset>1548130</wp:posOffset>
                </wp:positionH>
                <wp:positionV relativeFrom="paragraph">
                  <wp:posOffset>5443220</wp:posOffset>
                </wp:positionV>
                <wp:extent cx="230695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306955" cy="635"/>
                        </a:xfrm>
                        <a:prstGeom prst="rect">
                          <a:avLst/>
                        </a:prstGeom>
                        <a:solidFill>
                          <a:prstClr val="white"/>
                        </a:solidFill>
                        <a:ln>
                          <a:noFill/>
                        </a:ln>
                      </wps:spPr>
                      <wps:txbx>
                        <w:txbxContent>
                          <w:p w:rsidR="002722F4" w:rsidRPr="00A10621" w:rsidRDefault="002722F4" w:rsidP="00F60F74">
                            <w:pPr>
                              <w:pStyle w:val="Caption"/>
                              <w:jc w:val="center"/>
                              <w:rPr>
                                <w:rFonts w:eastAsia="Times New Roman" w:cs="Times New Roman"/>
                                <w:color w:val="0070C0"/>
                                <w:sz w:val="24"/>
                                <w:szCs w:val="24"/>
                              </w:rPr>
                            </w:pPr>
                            <w:r>
                              <w:t xml:space="preserve">Figură </w:t>
                            </w:r>
                            <w:r>
                              <w:fldChar w:fldCharType="begin"/>
                            </w:r>
                            <w:r>
                              <w:instrText xml:space="preserve"> SEQ Figură \* ARABIC </w:instrText>
                            </w:r>
                            <w:r>
                              <w:fldChar w:fldCharType="separate"/>
                            </w:r>
                            <w:r>
                              <w:rPr>
                                <w:noProof/>
                              </w:rPr>
                              <w:t>6</w:t>
                            </w:r>
                            <w:r>
                              <w:fldChar w:fldCharType="end"/>
                            </w:r>
                            <w:r>
                              <w:t>.PP - Trend si intercept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E20206" id="Text Box 21" o:spid="_x0000_s1031" type="#_x0000_t202" style="position:absolute;left:0;text-align:left;margin-left:121.9pt;margin-top:428.6pt;width:181.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IbVLgIAAGYEAAAOAAAAZHJzL2Uyb0RvYy54bWysVMGO2jAQvVfqP1i+lwArUBsRVpQVVSW0&#10;uxJUezaOQyw5HndsSLZf37FDoN32VPXijGfGz37zZrK47xrDzgq9BlvwyWjMmbISSm2PBf+233z4&#10;yJkPwpbCgFUFf1We3y/fv1u0LldTqMGUChmBWJ+3ruB1CC7PMi9r1Qg/AqcsBSvARgTa4jErUbSE&#10;3phsOh7PsxawdAhSeU/ehz7Ilwm/qpQMT1XlVWCm4PS2kFZM6yGu2XIh8iMKV2t5eYb4h1c0Qlu6&#10;9Ar1IIJgJ9R/QDVaIniowkhCk0FVaakSB2IzGb9hs6uFU4kLFce7a5n8/4OVj+dnZLos+HTCmRUN&#10;abRXXWCfoWPkovq0zueUtnOUGDryk86D35Mz0u4qbOKXCDGKU6Vfr9WNaJKc07vx/NNsxpmk2Pxu&#10;FjGy21GHPnxR0LBoFBxJulRRcd760KcOKfEmD0aXG21M3MTA2iA7C5K5rXVQF/DfsoyNuRbiqR4w&#10;erLIr+cRrdAdulSP9L7oOUD5StQR+ubxTm403bcVPjwLpG4htjQB4YmWykBbcLhYnNWAP/7mj/kk&#10;IkU5a6n7Cu6/nwQqzsxXS/LGVh0MHIzDYNhTswZiSorRa5JJBzCYwawQmhcajFW8hULCSrqr4GEw&#10;16GfARosqVarlEQN6UTY2p2TEXqo6757EeguqgQS8xGGvhT5G3H63CSPW50CVTopd6vipdzUzEn7&#10;y+DFafl1n7Juv4flTwAAAP//AwBQSwMEFAAGAAgAAAAhAN+NG8viAAAACwEAAA8AAABkcnMvZG93&#10;bnJldi54bWxMj8FOwzAQRO9I/IO1SFwQdZqEtErjVFUFB7hUhF56c+NtEojXke204e8xvcBxZ0cz&#10;b4r1pHt2Rus6QwLmswgYUm1UR42A/cfL4xKY85KU7A2hgG90sC5vbwqZK3OhdzxXvmEhhFwuBbTe&#10;Dznnrm5RSzczA1L4nYzV0ofTNlxZeQnhuudxFGVcy45CQysH3LZYf1WjFrBLD7v2YTw9v23SxL7u&#10;x2322VRC3N9NmxUwj5P/M8MvfkCHMjAdzUjKsV5AnCYB3QtYPi1iYMGRRYs5sONVSYCXBf+/ofwB&#10;AAD//wMAUEsBAi0AFAAGAAgAAAAhALaDOJL+AAAA4QEAABMAAAAAAAAAAAAAAAAAAAAAAFtDb250&#10;ZW50X1R5cGVzXS54bWxQSwECLQAUAAYACAAAACEAOP0h/9YAAACUAQAACwAAAAAAAAAAAAAAAAAv&#10;AQAAX3JlbHMvLnJlbHNQSwECLQAUAAYACAAAACEABYyG1S4CAABmBAAADgAAAAAAAAAAAAAAAAAu&#10;AgAAZHJzL2Uyb0RvYy54bWxQSwECLQAUAAYACAAAACEA340by+IAAAALAQAADwAAAAAAAAAAAAAA&#10;AACIBAAAZHJzL2Rvd25yZXYueG1sUEsFBgAAAAAEAAQA8wAAAJcFAAAAAA==&#10;" stroked="f">
                <v:textbox style="mso-fit-shape-to-text:t" inset="0,0,0,0">
                  <w:txbxContent>
                    <w:p w:rsidR="002722F4" w:rsidRPr="00A10621" w:rsidRDefault="002722F4" w:rsidP="00F60F74">
                      <w:pPr>
                        <w:pStyle w:val="Caption"/>
                        <w:jc w:val="center"/>
                        <w:rPr>
                          <w:rFonts w:eastAsia="Times New Roman" w:cs="Times New Roman"/>
                          <w:color w:val="0070C0"/>
                          <w:sz w:val="24"/>
                          <w:szCs w:val="24"/>
                        </w:rPr>
                      </w:pPr>
                      <w:r>
                        <w:t xml:space="preserve">Figură </w:t>
                      </w:r>
                      <w:r>
                        <w:fldChar w:fldCharType="begin"/>
                      </w:r>
                      <w:r>
                        <w:instrText xml:space="preserve"> SEQ Figură \* ARABIC </w:instrText>
                      </w:r>
                      <w:r>
                        <w:fldChar w:fldCharType="separate"/>
                      </w:r>
                      <w:r>
                        <w:rPr>
                          <w:noProof/>
                        </w:rPr>
                        <w:t>6</w:t>
                      </w:r>
                      <w:r>
                        <w:fldChar w:fldCharType="end"/>
                      </w:r>
                      <w:r>
                        <w:t>.PP - Trend si intercept</w:t>
                      </w:r>
                    </w:p>
                  </w:txbxContent>
                </v:textbox>
                <w10:wrap type="square"/>
              </v:shape>
            </w:pict>
          </mc:Fallback>
        </mc:AlternateContent>
      </w:r>
    </w:p>
    <w:p w:rsidR="009446A8" w:rsidRDefault="009446A8" w:rsidP="00486D2B">
      <w:pPr>
        <w:spacing w:before="240" w:after="240"/>
        <w:rPr>
          <w:rFonts w:eastAsia="Times New Roman" w:cs="Times New Roman"/>
          <w:i/>
          <w:color w:val="0070C0"/>
          <w:szCs w:val="24"/>
        </w:rPr>
      </w:pPr>
    </w:p>
    <w:p w:rsidR="009446A8" w:rsidRDefault="009446A8" w:rsidP="00486D2B">
      <w:pPr>
        <w:spacing w:before="240" w:after="240"/>
        <w:rPr>
          <w:rFonts w:eastAsia="Times New Roman" w:cs="Times New Roman"/>
          <w:i/>
          <w:color w:val="0070C0"/>
          <w:szCs w:val="24"/>
        </w:rPr>
      </w:pPr>
    </w:p>
    <w:p w:rsidR="00486D2B" w:rsidRDefault="00486D2B" w:rsidP="00486D2B">
      <w:pPr>
        <w:spacing w:before="240" w:after="240"/>
        <w:rPr>
          <w:rFonts w:eastAsia="Times New Roman" w:cs="Times New Roman"/>
          <w:i/>
          <w:color w:val="0070C0"/>
          <w:szCs w:val="24"/>
        </w:rPr>
      </w:pPr>
    </w:p>
    <w:p w:rsidR="009446A8" w:rsidRDefault="009446A8" w:rsidP="00486D2B">
      <w:pPr>
        <w:spacing w:before="240" w:after="240"/>
        <w:rPr>
          <w:rFonts w:eastAsia="Times New Roman" w:cs="Times New Roman"/>
          <w:i/>
          <w:color w:val="0070C0"/>
          <w:szCs w:val="24"/>
        </w:rPr>
      </w:pPr>
    </w:p>
    <w:p w:rsidR="009446A8" w:rsidRDefault="009446A8" w:rsidP="00486D2B">
      <w:pPr>
        <w:spacing w:before="240" w:after="240"/>
        <w:rPr>
          <w:rFonts w:eastAsia="Times New Roman" w:cs="Times New Roman"/>
          <w:i/>
          <w:color w:val="0070C0"/>
          <w:szCs w:val="24"/>
        </w:rPr>
      </w:pPr>
    </w:p>
    <w:p w:rsidR="009446A8" w:rsidRDefault="009446A8" w:rsidP="00486D2B">
      <w:pPr>
        <w:spacing w:before="240" w:after="240"/>
        <w:rPr>
          <w:rFonts w:eastAsia="Times New Roman" w:cs="Times New Roman"/>
          <w:i/>
          <w:color w:val="0070C0"/>
          <w:szCs w:val="24"/>
        </w:rPr>
      </w:pPr>
    </w:p>
    <w:p w:rsidR="009446A8" w:rsidRPr="00804B15" w:rsidRDefault="009446A8" w:rsidP="00804B15">
      <w:pPr>
        <w:spacing w:before="240" w:after="240"/>
        <w:ind w:firstLine="720"/>
        <w:rPr>
          <w:rFonts w:eastAsia="Times New Roman" w:cs="Times New Roman"/>
          <w:szCs w:val="24"/>
        </w:rPr>
      </w:pPr>
      <w:r w:rsidRPr="00B94C1D">
        <w:rPr>
          <w:rFonts w:eastAsia="Times New Roman" w:cs="Times New Roman"/>
          <w:szCs w:val="24"/>
        </w:rPr>
        <w:t>Precum se poate observa în</w:t>
      </w:r>
      <w:r>
        <w:rPr>
          <w:rFonts w:eastAsia="Times New Roman" w:cs="Times New Roman"/>
          <w:szCs w:val="24"/>
        </w:rPr>
        <w:t xml:space="preserve"> cele trei</w:t>
      </w:r>
      <w:r w:rsidRPr="00B94C1D">
        <w:rPr>
          <w:rFonts w:eastAsia="Times New Roman" w:cs="Times New Roman"/>
          <w:szCs w:val="24"/>
        </w:rPr>
        <w:t xml:space="preserve"> </w:t>
      </w:r>
      <w:r>
        <w:rPr>
          <w:rFonts w:eastAsia="Times New Roman" w:cs="Times New Roman"/>
          <w:szCs w:val="24"/>
        </w:rPr>
        <w:t>figuri</w:t>
      </w:r>
      <w:r w:rsidRPr="00B94C1D">
        <w:rPr>
          <w:rFonts w:eastAsia="Times New Roman" w:cs="Times New Roman"/>
          <w:szCs w:val="24"/>
        </w:rPr>
        <w:t xml:space="preserve"> de mai sus, </w:t>
      </w:r>
      <w:r>
        <w:rPr>
          <w:rFonts w:eastAsia="Times New Roman" w:cs="Times New Roman"/>
          <w:szCs w:val="24"/>
        </w:rPr>
        <w:t>t-Statistic este mai mic decât t-C</w:t>
      </w:r>
      <w:r w:rsidR="00F60F74">
        <w:rPr>
          <w:rFonts w:eastAsia="Times New Roman" w:cs="Times New Roman"/>
          <w:szCs w:val="24"/>
        </w:rPr>
        <w:t xml:space="preserve">ritic, </w:t>
      </w:r>
      <w:r>
        <w:rPr>
          <w:rFonts w:eastAsia="Times New Roman" w:cs="Times New Roman"/>
          <w:szCs w:val="24"/>
        </w:rPr>
        <w:t>iar probabilitățile sunt mai mari</w:t>
      </w:r>
      <w:r w:rsidRPr="00B94C1D">
        <w:rPr>
          <w:rFonts w:eastAsia="Times New Roman" w:cs="Times New Roman"/>
          <w:szCs w:val="24"/>
        </w:rPr>
        <w:t xml:space="preserve"> de 5%</w:t>
      </w:r>
      <w:r>
        <w:rPr>
          <w:rFonts w:eastAsia="Times New Roman" w:cs="Times New Roman"/>
          <w:szCs w:val="24"/>
        </w:rPr>
        <w:t xml:space="preserve"> (0.</w:t>
      </w:r>
      <w:r w:rsidRPr="009446A8">
        <w:rPr>
          <w:rFonts w:eastAsia="Times New Roman" w:cs="Times New Roman"/>
          <w:szCs w:val="24"/>
          <w:lang w:val="en-US"/>
        </w:rPr>
        <w:t>05</w:t>
      </w:r>
      <w:r>
        <w:rPr>
          <w:rFonts w:eastAsia="Times New Roman" w:cs="Times New Roman"/>
          <w:szCs w:val="24"/>
          <w:lang w:val="en-US"/>
        </w:rPr>
        <w:t>&lt;</w:t>
      </w:r>
      <w:r w:rsidRPr="009446A8">
        <w:rPr>
          <w:rFonts w:eastAsia="Times New Roman" w:cs="Times New Roman"/>
          <w:szCs w:val="24"/>
          <w:lang w:val="en-US"/>
        </w:rPr>
        <w:t>0</w:t>
      </w:r>
      <w:r>
        <w:rPr>
          <w:rFonts w:eastAsia="Times New Roman" w:cs="Times New Roman"/>
          <w:szCs w:val="24"/>
        </w:rPr>
        <w:t>.1; 0.</w:t>
      </w:r>
      <w:r w:rsidRPr="009446A8">
        <w:rPr>
          <w:rFonts w:eastAsia="Times New Roman" w:cs="Times New Roman"/>
          <w:szCs w:val="24"/>
          <w:lang w:val="en-US"/>
        </w:rPr>
        <w:t>05</w:t>
      </w:r>
      <w:r>
        <w:rPr>
          <w:rFonts w:eastAsia="Times New Roman" w:cs="Times New Roman"/>
          <w:szCs w:val="24"/>
          <w:lang w:val="en-US"/>
        </w:rPr>
        <w:t>&lt;</w:t>
      </w:r>
      <w:r w:rsidR="00F60F74">
        <w:rPr>
          <w:rFonts w:eastAsia="Times New Roman" w:cs="Times New Roman"/>
          <w:szCs w:val="24"/>
        </w:rPr>
        <w:t>0,9</w:t>
      </w:r>
      <w:r>
        <w:rPr>
          <w:rFonts w:eastAsia="Times New Roman" w:cs="Times New Roman"/>
          <w:szCs w:val="24"/>
        </w:rPr>
        <w:t>)</w:t>
      </w:r>
      <w:r w:rsidR="00F60F74">
        <w:rPr>
          <w:rFonts w:eastAsia="Times New Roman" w:cs="Times New Roman"/>
          <w:szCs w:val="24"/>
        </w:rPr>
        <w:t xml:space="preserve">. În cazul ecuației None probabilitatea este mai mare de 5%, iar valorile calculate sunt mai mari decât cele critice pentru </w:t>
      </w:r>
      <w:r w:rsidR="00F60F74">
        <w:rPr>
          <w:rFonts w:eastAsia="Times New Roman" w:cs="Times New Roman"/>
          <w:szCs w:val="24"/>
        </w:rPr>
        <w:lastRenderedPageBreak/>
        <w:t xml:space="preserve">un prag de 10% și 5%. </w:t>
      </w:r>
      <w:r w:rsidR="00804B15">
        <w:rPr>
          <w:rFonts w:eastAsia="Times New Roman" w:cs="Times New Roman"/>
          <w:szCs w:val="24"/>
        </w:rPr>
        <w:t>Deci</w:t>
      </w:r>
      <w:r w:rsidR="00F60F74">
        <w:rPr>
          <w:rFonts w:eastAsia="Times New Roman" w:cs="Times New Roman"/>
          <w:szCs w:val="24"/>
        </w:rPr>
        <w:t>, o să</w:t>
      </w:r>
      <w:r w:rsidRPr="00B94C1D">
        <w:rPr>
          <w:rFonts w:eastAsia="Times New Roman" w:cs="Times New Roman"/>
          <w:szCs w:val="24"/>
        </w:rPr>
        <w:t xml:space="preserve"> acceptăm H</w:t>
      </w:r>
      <w:r>
        <w:rPr>
          <w:rFonts w:eastAsia="Times New Roman" w:cs="Times New Roman"/>
          <w:szCs w:val="24"/>
          <w:vertAlign w:val="subscript"/>
        </w:rPr>
        <w:t>0</w:t>
      </w:r>
      <w:r w:rsidR="00F60F74">
        <w:rPr>
          <w:rFonts w:eastAsia="Times New Roman" w:cs="Times New Roman"/>
          <w:szCs w:val="24"/>
          <w:vertAlign w:val="subscript"/>
        </w:rPr>
        <w:t xml:space="preserve"> </w:t>
      </w:r>
      <w:r w:rsidR="00804B15">
        <w:rPr>
          <w:rFonts w:eastAsia="Times New Roman" w:cs="Times New Roman"/>
          <w:szCs w:val="24"/>
        </w:rPr>
        <w:t xml:space="preserve">iar seria </w:t>
      </w:r>
      <w:r w:rsidR="00804B15" w:rsidRPr="009446A8">
        <w:rPr>
          <w:rFonts w:eastAsia="Times New Roman" w:cs="Times New Roman"/>
          <w:szCs w:val="24"/>
        </w:rPr>
        <w:t>este nestaţionară</w:t>
      </w:r>
      <w:r w:rsidR="00804B15">
        <w:rPr>
          <w:rFonts w:eastAsia="Times New Roman" w:cs="Times New Roman"/>
          <w:szCs w:val="24"/>
        </w:rPr>
        <w:t xml:space="preserve"> </w:t>
      </w:r>
      <w:r w:rsidR="00F60F74">
        <w:rPr>
          <w:rFonts w:eastAsia="Times New Roman" w:cs="Times New Roman"/>
          <w:szCs w:val="24"/>
        </w:rPr>
        <w:t>deoarece</w:t>
      </w:r>
      <w:r w:rsidR="00804B15" w:rsidRPr="00804B15">
        <w:rPr>
          <w:rFonts w:eastAsia="Times New Roman" w:cs="Times New Roman"/>
          <w:szCs w:val="24"/>
        </w:rPr>
        <w:t xml:space="preserve"> </w:t>
      </w:r>
      <w:r w:rsidR="00804B15" w:rsidRPr="00B94C1D">
        <w:rPr>
          <w:rFonts w:eastAsia="Times New Roman" w:cs="Times New Roman"/>
          <w:szCs w:val="24"/>
        </w:rPr>
        <w:t xml:space="preserve">probabilitatea de a greși în respingerea ipotezei </w:t>
      </w:r>
      <w:r w:rsidR="00804B15">
        <w:rPr>
          <w:rFonts w:eastAsia="Times New Roman" w:cs="Times New Roman"/>
          <w:szCs w:val="24"/>
        </w:rPr>
        <w:t>nule</w:t>
      </w:r>
      <w:r w:rsidR="00804B15" w:rsidRPr="00B94C1D">
        <w:rPr>
          <w:rFonts w:eastAsia="Times New Roman" w:cs="Times New Roman"/>
          <w:szCs w:val="24"/>
        </w:rPr>
        <w:t xml:space="preserve"> este mare</w:t>
      </w:r>
      <w:r w:rsidR="00804B15">
        <w:rPr>
          <w:rFonts w:eastAsia="Times New Roman" w:cs="Times New Roman"/>
          <w:szCs w:val="24"/>
        </w:rPr>
        <w:t>.</w:t>
      </w:r>
    </w:p>
    <w:p w:rsidR="00486D2B" w:rsidRDefault="00486D2B" w:rsidP="00486D2B">
      <w:pPr>
        <w:spacing w:before="240" w:after="240"/>
        <w:ind w:firstLine="720"/>
        <w:rPr>
          <w:rFonts w:eastAsia="Times New Roman" w:cs="Times New Roman"/>
          <w:i/>
          <w:color w:val="0070C0"/>
          <w:szCs w:val="24"/>
        </w:rPr>
      </w:pPr>
      <w:r w:rsidRPr="00486D2B">
        <w:rPr>
          <w:rFonts w:eastAsia="Times New Roman" w:cs="Times New Roman"/>
          <w:i/>
          <w:color w:val="0070C0"/>
          <w:szCs w:val="24"/>
        </w:rPr>
        <w:t>Testul</w:t>
      </w:r>
      <w:r w:rsidRPr="00486D2B">
        <w:t xml:space="preserve"> </w:t>
      </w:r>
      <w:r w:rsidRPr="00486D2B">
        <w:rPr>
          <w:rFonts w:eastAsia="Times New Roman" w:cs="Times New Roman"/>
          <w:i/>
          <w:color w:val="0070C0"/>
          <w:szCs w:val="24"/>
        </w:rPr>
        <w:t>KPSS</w:t>
      </w:r>
    </w:p>
    <w:p w:rsidR="00486D2B" w:rsidRPr="00486D2B" w:rsidRDefault="00486D2B" w:rsidP="00804B15">
      <w:pPr>
        <w:spacing w:before="240" w:after="240"/>
        <w:rPr>
          <w:rFonts w:eastAsia="Times New Roman" w:cs="Times New Roman"/>
          <w:color w:val="0070C0"/>
          <w:szCs w:val="24"/>
        </w:rPr>
      </w:pPr>
      <w:r w:rsidRPr="00486D2B">
        <w:rPr>
          <w:rFonts w:eastAsia="Times New Roman" w:cs="Times New Roman"/>
          <w:color w:val="0070C0"/>
          <w:szCs w:val="24"/>
        </w:rPr>
        <w:t>H0:</w:t>
      </w:r>
      <w:r w:rsidR="00804B15">
        <w:rPr>
          <w:rFonts w:eastAsia="Times New Roman" w:cs="Times New Roman"/>
          <w:color w:val="0070C0"/>
          <w:szCs w:val="24"/>
        </w:rPr>
        <w:t xml:space="preserve"> seria </w:t>
      </w:r>
      <w:r w:rsidRPr="00486D2B">
        <w:rPr>
          <w:rFonts w:eastAsia="Times New Roman" w:cs="Times New Roman"/>
          <w:color w:val="0070C0"/>
          <w:szCs w:val="24"/>
        </w:rPr>
        <w:t xml:space="preserve">este </w:t>
      </w:r>
      <w:r w:rsidR="00804B15" w:rsidRPr="00486D2B">
        <w:rPr>
          <w:rFonts w:eastAsia="Times New Roman" w:cs="Times New Roman"/>
          <w:color w:val="0070C0"/>
          <w:szCs w:val="24"/>
        </w:rPr>
        <w:t>staţionară</w:t>
      </w:r>
    </w:p>
    <w:p w:rsidR="00486D2B" w:rsidRDefault="00804B15" w:rsidP="00486D2B">
      <w:pPr>
        <w:spacing w:before="240" w:after="240"/>
        <w:rPr>
          <w:rFonts w:eastAsia="Times New Roman" w:cs="Times New Roman"/>
          <w:color w:val="0070C0"/>
          <w:szCs w:val="24"/>
        </w:rPr>
      </w:pPr>
      <w:r>
        <w:rPr>
          <w:noProof/>
          <w:lang w:val="en-US"/>
        </w:rPr>
        <mc:AlternateContent>
          <mc:Choice Requires="wps">
            <w:drawing>
              <wp:anchor distT="0" distB="0" distL="114300" distR="114300" simplePos="0" relativeHeight="251685888" behindDoc="0" locked="0" layoutInCell="1" allowOverlap="1" wp14:anchorId="71BBC54A" wp14:editId="4B8C99B3">
                <wp:simplePos x="0" y="0"/>
                <wp:positionH relativeFrom="column">
                  <wp:posOffset>2868930</wp:posOffset>
                </wp:positionH>
                <wp:positionV relativeFrom="paragraph">
                  <wp:posOffset>3707130</wp:posOffset>
                </wp:positionV>
                <wp:extent cx="269176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rsidR="002722F4" w:rsidRPr="00541E9B" w:rsidRDefault="002722F4" w:rsidP="00804B15">
                            <w:pPr>
                              <w:pStyle w:val="Caption"/>
                              <w:jc w:val="center"/>
                              <w:rPr>
                                <w:rFonts w:cs="Times New Roman"/>
                                <w:sz w:val="24"/>
                              </w:rPr>
                            </w:pPr>
                            <w:r>
                              <w:t xml:space="preserve">Figură </w:t>
                            </w:r>
                            <w:r>
                              <w:fldChar w:fldCharType="begin"/>
                            </w:r>
                            <w:r>
                              <w:instrText xml:space="preserve"> SEQ Figură \* ARABIC </w:instrText>
                            </w:r>
                            <w:r>
                              <w:fldChar w:fldCharType="separate"/>
                            </w:r>
                            <w:r>
                              <w:rPr>
                                <w:noProof/>
                              </w:rPr>
                              <w:t>7</w:t>
                            </w:r>
                            <w:r>
                              <w:fldChar w:fldCharType="end"/>
                            </w:r>
                            <w:r>
                              <w:t>.KPSS - Trend si intercept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221AD" id="Text Box 25" o:spid="_x0000_s1032" type="#_x0000_t202" style="position:absolute;left:0;text-align:left;margin-left:225.9pt;margin-top:291.9pt;width:211.9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jIGMQIAAGYEAAAOAAAAZHJzL2Uyb0RvYy54bWysVMGO2jAQvVfqP1i+lwBVaRcRVpQVVaXV&#10;7kpQ7dk4DonkeFzbkNCv77ND2HbbU9WLmcyMZ/zem2Fx2zWanZTzNZmcT0ZjzpSRVNTmkPNvu827&#10;T5z5IEwhNBmV87Py/Hb59s2itXM1pYp0oRxDEePnrc15FYKdZ5mXlWqEH5FVBsGSXCMCPt0hK5xo&#10;Ub3R2XQ8nmUtucI6ksp7eO/6IF+m+mWpZHgsS68C0znH20I6XTr38cyWCzE/OGGrWl6eIf7hFY2o&#10;DZpeS92JINjR1X+UamrpyFMZRpKajMqyliphAJrJ+BWabSWsSlhAjrdXmvz/KysfTk+O1UXOpx84&#10;M6KBRjvVBfaZOgYX+GmtnyNta5EYOvih8+D3cEbYXema+AtADHEwfb6yG6tJOKezm8nHGbpIxGbv&#10;U+3s5ap1PnxR1LBo5NxBusSoON37gGcgdUiJnTzputjUWsePGFhrx04CMrdVHVR8IG78lqVNzDUU&#10;b/Xh6Mkivh5HtEK37xIfswHjnoozoDvqh8dbuanR71748CQcpgVosQHhEUepqc05XSzOKnI//uaP&#10;+RARUc5aTF/O/fejcIoz/dVA3jiqg+EGYz8Y5tisCUgn2C0rk4kLLujBLB01z1iMVeyCkDASvXIe&#10;BnMd+h3AYkm1WqUkDKQV4d5srYylB1533bNw9qJKgJgPNMylmL8Sp89N8tjVMYDppFzktWfxQjeG&#10;OclzWby4Lb9+p6yXv4flTwAAAP//AwBQSwMEFAAGAAgAAAAhACVLQRHiAAAACwEAAA8AAABkcnMv&#10;ZG93bnJldi54bWxMjzFPwzAQhXck/oN1SCyIOqVJG0KcqqpggKUidGFzYzcOxOfIdtrw7zlYYLt7&#10;9/Ted+V6sj07aR86hwLmswSYxsapDlsB+7en2xxYiBKV7B1qAV86wLq6vChlodwZX/Wpji2jEAyF&#10;FGBiHArOQ2O0lWHmBo10OzpvZaTVt1x5eaZw2/O7JFlyKzukBiMHvTW6+axHK2CXvu/MzXh8fNmk&#10;C/+8H7fLj7YW4vpq2jwAi3qKf2b4wSd0qIjp4EZUgfUC0mxO6FFAli9oIEe+ylbADr/KPfCq5P9/&#10;qL4BAAD//wMAUEsBAi0AFAAGAAgAAAAhALaDOJL+AAAA4QEAABMAAAAAAAAAAAAAAAAAAAAAAFtD&#10;b250ZW50X1R5cGVzXS54bWxQSwECLQAUAAYACAAAACEAOP0h/9YAAACUAQAACwAAAAAAAAAAAAAA&#10;AAAvAQAAX3JlbHMvLnJlbHNQSwECLQAUAAYACAAAACEAMK4yBjECAABmBAAADgAAAAAAAAAAAAAA&#10;AAAuAgAAZHJzL2Uyb0RvYy54bWxQSwECLQAUAAYACAAAACEAJUtBEeIAAAALAQAADwAAAAAAAAAA&#10;AAAAAACLBAAAZHJzL2Rvd25yZXYueG1sUEsFBgAAAAAEAAQA8wAAAJoFAAAAAA==&#10;" stroked="f">
                <v:textbox style="mso-fit-shape-to-text:t" inset="0,0,0,0">
                  <w:txbxContent>
                    <w:p w:rsidR="002722F4" w:rsidRPr="00541E9B" w:rsidRDefault="002722F4" w:rsidP="00804B15">
                      <w:pPr>
                        <w:pStyle w:val="Caption"/>
                        <w:jc w:val="center"/>
                        <w:rPr>
                          <w:rFonts w:cs="Times New Roman"/>
                          <w:sz w:val="24"/>
                        </w:rPr>
                      </w:pPr>
                      <w:r>
                        <w:t xml:space="preserve">Figură </w:t>
                      </w:r>
                      <w:r>
                        <w:fldChar w:fldCharType="begin"/>
                      </w:r>
                      <w:r>
                        <w:instrText xml:space="preserve"> SEQ Figură \* ARABIC </w:instrText>
                      </w:r>
                      <w:r>
                        <w:fldChar w:fldCharType="separate"/>
                      </w:r>
                      <w:r>
                        <w:rPr>
                          <w:noProof/>
                        </w:rPr>
                        <w:t>7</w:t>
                      </w:r>
                      <w:r>
                        <w:fldChar w:fldCharType="end"/>
                      </w:r>
                      <w:r>
                        <w:t>.KPSS - Trend si intercept</w:t>
                      </w:r>
                    </w:p>
                  </w:txbxContent>
                </v:textbox>
                <w10:wrap type="square"/>
              </v:shape>
            </w:pict>
          </mc:Fallback>
        </mc:AlternateContent>
      </w:r>
      <w:r w:rsidRPr="00804B15">
        <w:rPr>
          <w:rFonts w:cs="Times New Roman"/>
          <w:noProof/>
          <w:lang w:val="en-US"/>
        </w:rPr>
        <w:drawing>
          <wp:anchor distT="0" distB="0" distL="114300" distR="114300" simplePos="0" relativeHeight="251681792" behindDoc="0" locked="0" layoutInCell="1" allowOverlap="1" wp14:anchorId="6BF13E91" wp14:editId="20FA3903">
            <wp:simplePos x="0" y="0"/>
            <wp:positionH relativeFrom="column">
              <wp:posOffset>2869103</wp:posOffset>
            </wp:positionH>
            <wp:positionV relativeFrom="paragraph">
              <wp:posOffset>292100</wp:posOffset>
            </wp:positionV>
            <wp:extent cx="2691765" cy="335788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91765" cy="335788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83840" behindDoc="0" locked="0" layoutInCell="1" allowOverlap="1" wp14:anchorId="3A69F724" wp14:editId="0E3AEBC2">
                <wp:simplePos x="0" y="0"/>
                <wp:positionH relativeFrom="column">
                  <wp:posOffset>-193675</wp:posOffset>
                </wp:positionH>
                <wp:positionV relativeFrom="paragraph">
                  <wp:posOffset>3707130</wp:posOffset>
                </wp:positionV>
                <wp:extent cx="278003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780030" cy="635"/>
                        </a:xfrm>
                        <a:prstGeom prst="rect">
                          <a:avLst/>
                        </a:prstGeom>
                        <a:solidFill>
                          <a:prstClr val="white"/>
                        </a:solidFill>
                        <a:ln>
                          <a:noFill/>
                        </a:ln>
                      </wps:spPr>
                      <wps:txbx>
                        <w:txbxContent>
                          <w:p w:rsidR="002722F4" w:rsidRPr="00FD6639" w:rsidRDefault="002722F4" w:rsidP="00804B15">
                            <w:pPr>
                              <w:pStyle w:val="Caption"/>
                              <w:jc w:val="center"/>
                              <w:rPr>
                                <w:rFonts w:cs="Times New Roman"/>
                                <w:sz w:val="24"/>
                              </w:rPr>
                            </w:pPr>
                            <w:r>
                              <w:t xml:space="preserve">Figură </w:t>
                            </w:r>
                            <w:r>
                              <w:fldChar w:fldCharType="begin"/>
                            </w:r>
                            <w:r>
                              <w:instrText xml:space="preserve"> SEQ Figură \* ARABIC </w:instrText>
                            </w:r>
                            <w:r>
                              <w:fldChar w:fldCharType="separate"/>
                            </w:r>
                            <w:r>
                              <w:rPr>
                                <w:noProof/>
                              </w:rPr>
                              <w:t>8</w:t>
                            </w:r>
                            <w:r>
                              <w:fldChar w:fldCharType="end"/>
                            </w:r>
                            <w:r>
                              <w:t>.KPSS - Intercept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A5754" id="Text Box 24" o:spid="_x0000_s1033" type="#_x0000_t202" style="position:absolute;left:0;text-align:left;margin-left:-15.25pt;margin-top:291.9pt;width:218.9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1SULwIAAGYEAAAOAAAAZHJzL2Uyb0RvYy54bWysVMFu2zAMvQ/YPwi6L3bSrS2MOEWWIsOA&#10;oi2QDD0rshwLkEWNUmJnXz9KjtOt22nYRaZIitJ7j/T8rm8NOyr0GmzJp5OcM2UlVNruS/5tu/5w&#10;y5kPwlbCgFUlPynP7xbv3807V6gZNGAqhYyKWF90ruRNCK7IMi8b1Qo/AacsBWvAVgTa4j6rUHRU&#10;vTXZLM+vsw6wcghSeU/e+yHIF6l+XSsZnuraq8BMyeltIa2Y1l1cs8VcFHsUrtHy/AzxD69ohbZ0&#10;6aXUvQiCHVD/UarVEsFDHSYS2gzqWkuVMBCaaf4GzaYRTiUsRI53F5r8/ysrH4/PyHRV8tlHzqxo&#10;SaOt6gP7DD0jF/HTOV9Q2sZRYujJTzqPfk/OCLuvsY1fAsQoTkyfLuzGapKcs5vbPL+ikKTY9dWn&#10;WCN7PerQhy8KWhaNkiNJlxgVxwcfhtQxJd7kwehqrY2JmxhYGWRHQTJ3jQ7qXPy3LGNjroV4aigY&#10;PVnEN+CIVuh3feLjZsS4g+pE0BGG5vFOrjXd9yB8eBZI3UKQaALCEy21ga7kcLY4awB//M0f80lE&#10;inLWUfeV3H8/CFScma+W5I2tOho4GrvRsId2BYR0SrPlZDLpAAYzmjVC+0KDsYy3UEhYSXeVPIzm&#10;KgwzQIMl1XKZkqghnQgPduNkLD3yuu1fBLqzKoHEfISxL0XxRpwhN8njlodATCflIq8Di2e6qZmT&#10;9ufBi9Py6z5lvf4eFj8BAAD//wMAUEsDBBQABgAIAAAAIQC0nfZp4gAAAAsBAAAPAAAAZHJzL2Rv&#10;d25yZXYueG1sTI89T8MwEIZ3JP6DdUgsqLUh6QchTlVVMNClIu3C5ibXOBCfI9tpw7/HsMB4d4/e&#10;e958NZqOndH51pKE+6kAhlTZuqVGwmH/MlkC80FRrTpLKOELPayK66tcZbW90Buey9CwGEI+UxJ0&#10;CH3Gua80GuWntkeKt5N1RoU4uobXTl1iuOn4gxBzblRL8YNWPW40Vp/lYCTs0vedvhtOz9t1mrjX&#10;w7CZfzSllLc34/oJWMAx/MHwox/VoYhORztQ7VknYZKIWUQlzJZJ7BCJVCwSYMffzSPwIuf/OxTf&#10;AAAA//8DAFBLAQItABQABgAIAAAAIQC2gziS/gAAAOEBAAATAAAAAAAAAAAAAAAAAAAAAABbQ29u&#10;dGVudF9UeXBlc10ueG1sUEsBAi0AFAAGAAgAAAAhADj9If/WAAAAlAEAAAsAAAAAAAAAAAAAAAAA&#10;LwEAAF9yZWxzLy5yZWxzUEsBAi0AFAAGAAgAAAAhANxDVJQvAgAAZgQAAA4AAAAAAAAAAAAAAAAA&#10;LgIAAGRycy9lMm9Eb2MueG1sUEsBAi0AFAAGAAgAAAAhALSd9mniAAAACwEAAA8AAAAAAAAAAAAA&#10;AAAAiQQAAGRycy9kb3ducmV2LnhtbFBLBQYAAAAABAAEAPMAAACYBQAAAAA=&#10;" stroked="f">
                <v:textbox style="mso-fit-shape-to-text:t" inset="0,0,0,0">
                  <w:txbxContent>
                    <w:p w:rsidR="002722F4" w:rsidRPr="00FD6639" w:rsidRDefault="002722F4" w:rsidP="00804B15">
                      <w:pPr>
                        <w:pStyle w:val="Caption"/>
                        <w:jc w:val="center"/>
                        <w:rPr>
                          <w:rFonts w:cs="Times New Roman"/>
                          <w:sz w:val="24"/>
                        </w:rPr>
                      </w:pPr>
                      <w:r>
                        <w:t xml:space="preserve">Figură </w:t>
                      </w:r>
                      <w:r>
                        <w:fldChar w:fldCharType="begin"/>
                      </w:r>
                      <w:r>
                        <w:instrText xml:space="preserve"> SEQ Figură \* ARABIC </w:instrText>
                      </w:r>
                      <w:r>
                        <w:fldChar w:fldCharType="separate"/>
                      </w:r>
                      <w:r>
                        <w:rPr>
                          <w:noProof/>
                        </w:rPr>
                        <w:t>8</w:t>
                      </w:r>
                      <w:r>
                        <w:fldChar w:fldCharType="end"/>
                      </w:r>
                      <w:r>
                        <w:t>.KPSS - Intercept</w:t>
                      </w:r>
                    </w:p>
                  </w:txbxContent>
                </v:textbox>
                <w10:wrap type="square"/>
              </v:shape>
            </w:pict>
          </mc:Fallback>
        </mc:AlternateContent>
      </w:r>
      <w:r w:rsidRPr="00804B15">
        <w:rPr>
          <w:rFonts w:eastAsia="Times New Roman" w:cs="Times New Roman"/>
          <w:i/>
          <w:noProof/>
          <w:color w:val="0070C0"/>
          <w:szCs w:val="24"/>
          <w:lang w:val="en-US"/>
        </w:rPr>
        <w:drawing>
          <wp:anchor distT="0" distB="0" distL="114300" distR="114300" simplePos="0" relativeHeight="251680768" behindDoc="0" locked="0" layoutInCell="1" allowOverlap="1" wp14:anchorId="0573367D" wp14:editId="2FFE180D">
            <wp:simplePos x="0" y="0"/>
            <wp:positionH relativeFrom="column">
              <wp:posOffset>-193675</wp:posOffset>
            </wp:positionH>
            <wp:positionV relativeFrom="paragraph">
              <wp:posOffset>292331</wp:posOffset>
            </wp:positionV>
            <wp:extent cx="2780030" cy="3357880"/>
            <wp:effectExtent l="0" t="0" r="127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80030" cy="3357880"/>
                    </a:xfrm>
                    <a:prstGeom prst="rect">
                      <a:avLst/>
                    </a:prstGeom>
                  </pic:spPr>
                </pic:pic>
              </a:graphicData>
            </a:graphic>
            <wp14:sizeRelH relativeFrom="margin">
              <wp14:pctWidth>0</wp14:pctWidth>
            </wp14:sizeRelH>
            <wp14:sizeRelV relativeFrom="margin">
              <wp14:pctHeight>0</wp14:pctHeight>
            </wp14:sizeRelV>
          </wp:anchor>
        </w:drawing>
      </w:r>
      <w:r w:rsidR="00486D2B">
        <w:rPr>
          <w:rFonts w:ascii="Cambria Math" w:eastAsia="Times New Roman" w:hAnsi="Cambria Math" w:cs="Cambria Math"/>
          <w:color w:val="0070C0"/>
          <w:szCs w:val="24"/>
        </w:rPr>
        <w:t>H1:</w:t>
      </w:r>
      <w:r w:rsidR="00486D2B" w:rsidRPr="00486D2B">
        <w:rPr>
          <w:rFonts w:eastAsia="Times New Roman" w:cs="Times New Roman"/>
          <w:color w:val="0070C0"/>
          <w:szCs w:val="24"/>
        </w:rPr>
        <w:t xml:space="preserve"> seria este </w:t>
      </w:r>
      <w:r w:rsidRPr="00486D2B">
        <w:rPr>
          <w:rFonts w:eastAsia="Times New Roman" w:cs="Times New Roman"/>
          <w:color w:val="0070C0"/>
          <w:szCs w:val="24"/>
        </w:rPr>
        <w:t>nestaţionară</w:t>
      </w:r>
    </w:p>
    <w:p w:rsidR="00804B15" w:rsidRDefault="00804B15" w:rsidP="00804B15">
      <w:pPr>
        <w:spacing w:before="240" w:after="240"/>
        <w:ind w:firstLine="720"/>
        <w:rPr>
          <w:rFonts w:eastAsia="Times New Roman" w:cs="Times New Roman"/>
          <w:szCs w:val="24"/>
        </w:rPr>
      </w:pPr>
    </w:p>
    <w:p w:rsidR="00F952E8" w:rsidRDefault="00F952E8" w:rsidP="00F952E8">
      <w:pPr>
        <w:spacing w:before="240" w:after="240"/>
        <w:ind w:firstLine="720"/>
        <w:rPr>
          <w:rFonts w:eastAsia="Times New Roman" w:cs="Times New Roman"/>
          <w:szCs w:val="24"/>
        </w:rPr>
      </w:pPr>
      <w:r>
        <w:rPr>
          <w:rFonts w:eastAsia="Times New Roman" w:cs="Times New Roman"/>
          <w:szCs w:val="24"/>
        </w:rPr>
        <w:t>Î</w:t>
      </w:r>
      <w:r w:rsidR="00804B15">
        <w:rPr>
          <w:rFonts w:eastAsia="Times New Roman" w:cs="Times New Roman"/>
          <w:szCs w:val="24"/>
        </w:rPr>
        <w:t xml:space="preserve">n figura intercept LM-Stat.=1.44 </w:t>
      </w:r>
      <w:r w:rsidR="00804B15">
        <w:rPr>
          <w:rFonts w:eastAsia="Times New Roman" w:cs="Times New Roman"/>
          <w:szCs w:val="24"/>
          <w:lang w:val="en-US"/>
        </w:rPr>
        <w:t>&gt; 0.73, 0.46, 0.34</w:t>
      </w:r>
      <w:r w:rsidR="00804B15">
        <w:rPr>
          <w:rFonts w:eastAsia="Times New Roman" w:cs="Times New Roman"/>
          <w:szCs w:val="24"/>
        </w:rPr>
        <w:t xml:space="preserve"> </w:t>
      </w:r>
      <w:r>
        <w:rPr>
          <w:rFonts w:eastAsia="Times New Roman" w:cs="Times New Roman"/>
          <w:szCs w:val="24"/>
        </w:rPr>
        <w:t>din care rezultă că r</w:t>
      </w:r>
      <w:r w:rsidRPr="00F952E8">
        <w:rPr>
          <w:rFonts w:eastAsia="Times New Roman" w:cs="Times New Roman"/>
          <w:szCs w:val="24"/>
        </w:rPr>
        <w:t>espingem</w:t>
      </w:r>
      <w:r>
        <w:rPr>
          <w:rFonts w:eastAsia="Times New Roman" w:cs="Times New Roman"/>
          <w:szCs w:val="24"/>
        </w:rPr>
        <w:t xml:space="preserve"> </w:t>
      </w:r>
      <w:r w:rsidRPr="00F952E8">
        <w:rPr>
          <w:rFonts w:eastAsia="Times New Roman" w:cs="Times New Roman"/>
          <w:szCs w:val="24"/>
        </w:rPr>
        <w:t>ipoteza nulă</w:t>
      </w:r>
      <w:r>
        <w:rPr>
          <w:rFonts w:eastAsia="Times New Roman" w:cs="Times New Roman"/>
          <w:szCs w:val="24"/>
        </w:rPr>
        <w:t xml:space="preserve"> și a</w:t>
      </w:r>
      <w:r w:rsidRPr="00F952E8">
        <w:rPr>
          <w:rFonts w:eastAsia="Times New Roman" w:cs="Times New Roman"/>
          <w:szCs w:val="24"/>
        </w:rPr>
        <w:t>cceptăm</w:t>
      </w:r>
      <w:r>
        <w:rPr>
          <w:rFonts w:eastAsia="Times New Roman" w:cs="Times New Roman"/>
          <w:szCs w:val="24"/>
        </w:rPr>
        <w:t xml:space="preserve"> ipoteza alternativă, seria fiind</w:t>
      </w:r>
      <w:r w:rsidRPr="00F952E8">
        <w:rPr>
          <w:rFonts w:eastAsia="Times New Roman" w:cs="Times New Roman"/>
          <w:szCs w:val="24"/>
        </w:rPr>
        <w:t xml:space="preserve"> nestaționară</w:t>
      </w:r>
      <w:r>
        <w:rPr>
          <w:rFonts w:eastAsia="Times New Roman" w:cs="Times New Roman"/>
          <w:szCs w:val="24"/>
        </w:rPr>
        <w:t xml:space="preserve">. În figura trend și intercept LM-Stat.=0.3 </w:t>
      </w:r>
      <w:r>
        <w:rPr>
          <w:rFonts w:eastAsia="Times New Roman" w:cs="Times New Roman"/>
          <w:szCs w:val="24"/>
          <w:lang w:val="en-US"/>
        </w:rPr>
        <w:t>&gt; 0.21, 0.14, 0.11</w:t>
      </w:r>
      <w:r>
        <w:rPr>
          <w:rFonts w:eastAsia="Times New Roman" w:cs="Times New Roman"/>
          <w:szCs w:val="24"/>
        </w:rPr>
        <w:t xml:space="preserve"> din care rezultă că r</w:t>
      </w:r>
      <w:r w:rsidRPr="00F952E8">
        <w:rPr>
          <w:rFonts w:eastAsia="Times New Roman" w:cs="Times New Roman"/>
          <w:szCs w:val="24"/>
        </w:rPr>
        <w:t>espingem</w:t>
      </w:r>
      <w:r>
        <w:rPr>
          <w:rFonts w:eastAsia="Times New Roman" w:cs="Times New Roman"/>
          <w:szCs w:val="24"/>
        </w:rPr>
        <w:t xml:space="preserve"> </w:t>
      </w:r>
      <w:r w:rsidRPr="00F952E8">
        <w:rPr>
          <w:rFonts w:eastAsia="Times New Roman" w:cs="Times New Roman"/>
          <w:szCs w:val="24"/>
        </w:rPr>
        <w:t>ipoteza nulă</w:t>
      </w:r>
      <w:r>
        <w:rPr>
          <w:rFonts w:eastAsia="Times New Roman" w:cs="Times New Roman"/>
          <w:szCs w:val="24"/>
        </w:rPr>
        <w:t xml:space="preserve"> și a</w:t>
      </w:r>
      <w:r w:rsidRPr="00F952E8">
        <w:rPr>
          <w:rFonts w:eastAsia="Times New Roman" w:cs="Times New Roman"/>
          <w:szCs w:val="24"/>
        </w:rPr>
        <w:t>cceptăm</w:t>
      </w:r>
      <w:r>
        <w:rPr>
          <w:rFonts w:eastAsia="Times New Roman" w:cs="Times New Roman"/>
          <w:szCs w:val="24"/>
        </w:rPr>
        <w:t xml:space="preserve"> ipoteza alternativă, seria fiind</w:t>
      </w:r>
      <w:r w:rsidRPr="00F952E8">
        <w:rPr>
          <w:rFonts w:eastAsia="Times New Roman" w:cs="Times New Roman"/>
          <w:szCs w:val="24"/>
        </w:rPr>
        <w:t xml:space="preserve"> nestaționară</w:t>
      </w:r>
      <w:r>
        <w:rPr>
          <w:rFonts w:eastAsia="Times New Roman" w:cs="Times New Roman"/>
          <w:szCs w:val="24"/>
        </w:rPr>
        <w:t>.</w:t>
      </w:r>
    </w:p>
    <w:p w:rsidR="00F952E8" w:rsidRDefault="00F952E8" w:rsidP="00F952E8">
      <w:pPr>
        <w:spacing w:before="240" w:after="240"/>
        <w:ind w:firstLine="720"/>
        <w:rPr>
          <w:rFonts w:eastAsia="Times New Roman" w:cs="Times New Roman"/>
          <w:szCs w:val="24"/>
        </w:rPr>
      </w:pPr>
      <w:r>
        <w:rPr>
          <w:rFonts w:eastAsia="Times New Roman" w:cs="Times New Roman"/>
          <w:szCs w:val="24"/>
        </w:rPr>
        <w:t xml:space="preserve">Conform celor 3 teste unitare realizate acceptăm ipoteza conform căreia seria este nestaționară. </w:t>
      </w:r>
    </w:p>
    <w:p w:rsidR="00F952E8" w:rsidRDefault="00F952E8" w:rsidP="00F952E8">
      <w:pPr>
        <w:spacing w:before="240" w:after="240"/>
        <w:ind w:firstLine="720"/>
        <w:rPr>
          <w:rFonts w:eastAsia="Times New Roman" w:cs="Times New Roman"/>
          <w:szCs w:val="24"/>
        </w:rPr>
      </w:pPr>
      <w:r>
        <w:rPr>
          <w:rFonts w:eastAsia="Times New Roman" w:cs="Times New Roman"/>
          <w:szCs w:val="24"/>
        </w:rPr>
        <w:t>Mai departe vom testa staționalitatea seriei diferențiate de ordinul 1 pe baza corelogramei.</w:t>
      </w:r>
    </w:p>
    <w:p w:rsidR="00F952E8" w:rsidRDefault="00F952E8" w:rsidP="00F952E8">
      <w:pPr>
        <w:spacing w:before="240" w:after="240"/>
        <w:ind w:firstLine="720"/>
        <w:rPr>
          <w:rFonts w:eastAsia="Times New Roman" w:cs="Times New Roman"/>
          <w:szCs w:val="24"/>
        </w:rPr>
      </w:pPr>
    </w:p>
    <w:p w:rsidR="00F952E8" w:rsidRPr="00804B15" w:rsidRDefault="006B0985" w:rsidP="00F952E8">
      <w:pPr>
        <w:spacing w:before="240" w:after="240"/>
        <w:ind w:firstLine="720"/>
        <w:rPr>
          <w:rFonts w:eastAsia="Times New Roman" w:cs="Times New Roman"/>
          <w:szCs w:val="24"/>
        </w:rPr>
      </w:pPr>
      <w:r w:rsidRPr="00F952E8">
        <w:rPr>
          <w:rFonts w:eastAsia="Times New Roman" w:cs="Times New Roman"/>
          <w:noProof/>
          <w:szCs w:val="24"/>
          <w:lang w:val="en-US"/>
        </w:rPr>
        <w:lastRenderedPageBreak/>
        <w:drawing>
          <wp:anchor distT="0" distB="0" distL="114300" distR="114300" simplePos="0" relativeHeight="251686912" behindDoc="0" locked="0" layoutInCell="1" allowOverlap="1" wp14:anchorId="41ED7EDE" wp14:editId="4F28E3D0">
            <wp:simplePos x="0" y="0"/>
            <wp:positionH relativeFrom="column">
              <wp:posOffset>1504950</wp:posOffset>
            </wp:positionH>
            <wp:positionV relativeFrom="paragraph">
              <wp:posOffset>0</wp:posOffset>
            </wp:positionV>
            <wp:extent cx="2717165" cy="4027805"/>
            <wp:effectExtent l="0" t="0" r="698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17165" cy="4027805"/>
                    </a:xfrm>
                    <a:prstGeom prst="rect">
                      <a:avLst/>
                    </a:prstGeom>
                  </pic:spPr>
                </pic:pic>
              </a:graphicData>
            </a:graphic>
            <wp14:sizeRelH relativeFrom="margin">
              <wp14:pctWidth>0</wp14:pctWidth>
            </wp14:sizeRelH>
            <wp14:sizeRelV relativeFrom="margin">
              <wp14:pctHeight>0</wp14:pctHeight>
            </wp14:sizeRelV>
          </wp:anchor>
        </w:drawing>
      </w:r>
    </w:p>
    <w:p w:rsidR="00486D2B" w:rsidRPr="00486D2B" w:rsidRDefault="00486D2B" w:rsidP="00804B15">
      <w:pPr>
        <w:spacing w:before="240" w:after="240"/>
        <w:rPr>
          <w:rFonts w:eastAsia="Times New Roman" w:cs="Times New Roman"/>
          <w:szCs w:val="24"/>
        </w:rPr>
      </w:pPr>
    </w:p>
    <w:p w:rsidR="00486D2B" w:rsidRDefault="00486D2B" w:rsidP="00E603E8">
      <w:pPr>
        <w:ind w:firstLine="720"/>
        <w:rPr>
          <w:rFonts w:cs="Times New Roman"/>
        </w:rPr>
      </w:pPr>
    </w:p>
    <w:p w:rsidR="00E603E8" w:rsidRDefault="00E603E8" w:rsidP="00E603E8">
      <w:pPr>
        <w:ind w:firstLine="720"/>
        <w:rPr>
          <w:rFonts w:cs="Times New Roman"/>
        </w:rPr>
      </w:pPr>
    </w:p>
    <w:p w:rsidR="00A736E9" w:rsidRDefault="00A736E9" w:rsidP="00F161BA">
      <w:pPr>
        <w:rPr>
          <w:rFonts w:cs="Times New Roman"/>
        </w:rPr>
      </w:pPr>
    </w:p>
    <w:p w:rsidR="00A736E9" w:rsidRPr="00A736E9" w:rsidRDefault="00A736E9" w:rsidP="00F161BA">
      <w:pPr>
        <w:rPr>
          <w:rFonts w:cs="Times New Roman"/>
        </w:rPr>
      </w:pPr>
    </w:p>
    <w:p w:rsidR="00A736E9" w:rsidRDefault="00A736E9" w:rsidP="00F161BA"/>
    <w:p w:rsidR="00FE37BC" w:rsidRDefault="00FE37BC" w:rsidP="00F161BA"/>
    <w:p w:rsidR="00FE37BC" w:rsidRDefault="00FE37BC" w:rsidP="00F161BA"/>
    <w:p w:rsidR="00FE37BC" w:rsidRDefault="00FE37BC" w:rsidP="00F161BA"/>
    <w:p w:rsidR="00486D2B" w:rsidRDefault="006B0985" w:rsidP="00F161BA">
      <w:r>
        <w:rPr>
          <w:noProof/>
          <w:lang w:val="en-US"/>
        </w:rPr>
        <mc:AlternateContent>
          <mc:Choice Requires="wps">
            <w:drawing>
              <wp:anchor distT="0" distB="0" distL="114300" distR="114300" simplePos="0" relativeHeight="251688960" behindDoc="0" locked="0" layoutInCell="1" allowOverlap="1" wp14:anchorId="6EB8823E" wp14:editId="37698301">
                <wp:simplePos x="0" y="0"/>
                <wp:positionH relativeFrom="column">
                  <wp:posOffset>1327785</wp:posOffset>
                </wp:positionH>
                <wp:positionV relativeFrom="paragraph">
                  <wp:posOffset>289560</wp:posOffset>
                </wp:positionV>
                <wp:extent cx="289941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899410" cy="635"/>
                        </a:xfrm>
                        <a:prstGeom prst="rect">
                          <a:avLst/>
                        </a:prstGeom>
                        <a:solidFill>
                          <a:prstClr val="white"/>
                        </a:solidFill>
                        <a:ln>
                          <a:noFill/>
                        </a:ln>
                      </wps:spPr>
                      <wps:txbx>
                        <w:txbxContent>
                          <w:p w:rsidR="002722F4" w:rsidRPr="00057AAA" w:rsidRDefault="002722F4" w:rsidP="006B0985">
                            <w:pPr>
                              <w:pStyle w:val="Caption"/>
                              <w:jc w:val="center"/>
                              <w:rPr>
                                <w:rFonts w:eastAsia="Times New Roman" w:cs="Times New Roman"/>
                                <w:sz w:val="24"/>
                                <w:szCs w:val="24"/>
                              </w:rPr>
                            </w:pPr>
                            <w:r>
                              <w:t xml:space="preserve">Figură </w:t>
                            </w:r>
                            <w:r>
                              <w:fldChar w:fldCharType="begin"/>
                            </w:r>
                            <w:r>
                              <w:instrText xml:space="preserve"> SEQ Figură \* ARABIC </w:instrText>
                            </w:r>
                            <w:r>
                              <w:fldChar w:fldCharType="separate"/>
                            </w:r>
                            <w:r>
                              <w:rPr>
                                <w:noProof/>
                              </w:rPr>
                              <w:t>9</w:t>
                            </w:r>
                            <w:r>
                              <w:fldChar w:fldCharType="end"/>
                            </w:r>
                            <w:r>
                              <w:t>.</w:t>
                            </w:r>
                            <w:r w:rsidRPr="00CD539D">
                              <w:t xml:space="preserve"> Corelograma</w:t>
                            </w:r>
                            <w:r>
                              <w:t xml:space="preserve"> Diferențiată ordin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8E6EE" id="Text Box 27" o:spid="_x0000_s1034" type="#_x0000_t202" style="position:absolute;left:0;text-align:left;margin-left:104.55pt;margin-top:22.8pt;width:228.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68wLwIAAGYEAAAOAAAAZHJzL2Uyb0RvYy54bWysVMFu2zAMvQ/YPwi6L06yrUuNOEWWIsOA&#10;oC2QDD0rshwLkEWNUmJnXz9KjtOt22nYRaZIitJ7j/T8rmsMOyn0GmzBJ6MxZ8pKKLU9FPzbbv1u&#10;xpkPwpbCgFUFPyvP7xZv38xbl6sp1GBKhYyKWJ+3ruB1CC7PMi9r1Qg/AqcsBSvARgTa4iErUbRU&#10;vTHZdDy+yVrA0iFI5T157/sgX6T6VaVkeKwqrwIzBae3hbRiWvdxzRZzkR9QuFrLyzPEP7yiEdrS&#10;pddS9yIIdkT9R6lGSwQPVRhJaDKoKi1VwkBoJuNXaLa1cCphIXK8u9Lk/19Z+XB6QqbLgk8/cWZF&#10;QxrtVBfYZ+gYuYif1vmc0raOEkNHftJ58HtyRthdhU38EiBGcWL6fGU3VpPknM5ubz9MKCQpdvP+&#10;Y6yRvRx16MMXBQ2LRsGRpEuMitPGhz51SIk3eTC6XGtj4iYGVgbZSZDMba2DuhT/LcvYmGshnuoL&#10;Rk8W8fU4ohW6fZf4mA0Y91CeCTpC3zzeybWm+zbChyeB1C0EiSYgPNJSGWgLDheLsxrwx9/8MZ9E&#10;pChnLXVfwf33o0DFmflqSd7YqoOBg7EfDHtsVkBIJzRbTiaTDmAwg1khNM80GMt4C4WElXRXwcNg&#10;rkI/AzRYUi2XKYka0omwsVsnY+mB1133LNBdVAkk5gMMfSnyV+L0uUketzwGYjopF3ntWbzQTc2c&#10;tL8MXpyWX/cp6+X3sPgJAAD//wMAUEsDBBQABgAIAAAAIQCvDRBL4QAAAAkBAAAPAAAAZHJzL2Rv&#10;d25yZXYueG1sTI+xTsMwEIZ3JN7BOiQWRJ2WNIUQp6oqGOhSkXbp5sbXOBCfI9tpw9vjTjDe3af/&#10;vr9YjqZjZ3S+tSRgOkmAIdVWtdQI2O/eH5+B+SBJyc4SCvhBD8vy9qaQubIX+sRzFRoWQ8jnUoAO&#10;oc8597VGI/3E9kjxdrLOyBBH13Dl5CWGm47PkiTjRrYUP2jZ41pj/V0NRsA2PWz1w3B626zSJ/ex&#10;H9bZV1MJcX83rl6BBRzDHwxX/agOZXQ62oGUZ52AWfIyjaiAdJ4Bi0CWzRfAjtfFAnhZ8P8Nyl8A&#10;AAD//wMAUEsBAi0AFAAGAAgAAAAhALaDOJL+AAAA4QEAABMAAAAAAAAAAAAAAAAAAAAAAFtDb250&#10;ZW50X1R5cGVzXS54bWxQSwECLQAUAAYACAAAACEAOP0h/9YAAACUAQAACwAAAAAAAAAAAAAAAAAv&#10;AQAAX3JlbHMvLnJlbHNQSwECLQAUAAYACAAAACEAONevMC8CAABmBAAADgAAAAAAAAAAAAAAAAAu&#10;AgAAZHJzL2Uyb0RvYy54bWxQSwECLQAUAAYACAAAACEArw0QS+EAAAAJAQAADwAAAAAAAAAAAAAA&#10;AACJBAAAZHJzL2Rvd25yZXYueG1sUEsFBgAAAAAEAAQA8wAAAJcFAAAAAA==&#10;" stroked="f">
                <v:textbox style="mso-fit-shape-to-text:t" inset="0,0,0,0">
                  <w:txbxContent>
                    <w:p w:rsidR="002722F4" w:rsidRPr="00057AAA" w:rsidRDefault="002722F4" w:rsidP="006B0985">
                      <w:pPr>
                        <w:pStyle w:val="Caption"/>
                        <w:jc w:val="center"/>
                        <w:rPr>
                          <w:rFonts w:eastAsia="Times New Roman" w:cs="Times New Roman"/>
                          <w:sz w:val="24"/>
                          <w:szCs w:val="24"/>
                        </w:rPr>
                      </w:pPr>
                      <w:r>
                        <w:t xml:space="preserve">Figură </w:t>
                      </w:r>
                      <w:r>
                        <w:fldChar w:fldCharType="begin"/>
                      </w:r>
                      <w:r>
                        <w:instrText xml:space="preserve"> SEQ Figură \* ARABIC </w:instrText>
                      </w:r>
                      <w:r>
                        <w:fldChar w:fldCharType="separate"/>
                      </w:r>
                      <w:r>
                        <w:rPr>
                          <w:noProof/>
                        </w:rPr>
                        <w:t>9</w:t>
                      </w:r>
                      <w:r>
                        <w:fldChar w:fldCharType="end"/>
                      </w:r>
                      <w:r>
                        <w:t>.</w:t>
                      </w:r>
                      <w:r w:rsidRPr="00CD539D">
                        <w:t xml:space="preserve"> Corelograma</w:t>
                      </w:r>
                      <w:r>
                        <w:t xml:space="preserve"> Diferențiată ordin 1</w:t>
                      </w:r>
                    </w:p>
                  </w:txbxContent>
                </v:textbox>
                <w10:wrap type="square"/>
              </v:shape>
            </w:pict>
          </mc:Fallback>
        </mc:AlternateContent>
      </w:r>
    </w:p>
    <w:p w:rsidR="00486D2B" w:rsidRDefault="00486D2B" w:rsidP="00F161BA"/>
    <w:p w:rsidR="006B0985" w:rsidRDefault="006B0985" w:rsidP="006B0985">
      <w:pPr>
        <w:spacing w:before="240" w:after="240"/>
        <w:ind w:firstLine="720"/>
      </w:pPr>
      <w:r>
        <w:t xml:space="preserve">Figura corelogramei primei diferențieri </w:t>
      </w:r>
      <w:r w:rsidRPr="006B0985">
        <w:t xml:space="preserve">ne indică faptul că am avea de a face cu o serie staționară, ținând seama de coeficienții de autocorelație care descresc rapid spre 0, și au valori oscilante. </w:t>
      </w:r>
    </w:p>
    <w:p w:rsidR="006B0985" w:rsidRDefault="00FF5712" w:rsidP="006B0985">
      <w:pPr>
        <w:spacing w:before="240" w:after="240"/>
        <w:ind w:firstLine="720"/>
        <w:rPr>
          <w:rFonts w:eastAsia="Times New Roman" w:cs="Times New Roman"/>
          <w:szCs w:val="24"/>
        </w:rPr>
      </w:pPr>
      <w:r w:rsidRPr="006B0985">
        <w:rPr>
          <w:rFonts w:eastAsia="Times New Roman" w:cs="Times New Roman"/>
          <w:noProof/>
          <w:szCs w:val="24"/>
          <w:lang w:val="en-US"/>
        </w:rPr>
        <w:drawing>
          <wp:anchor distT="0" distB="0" distL="114300" distR="114300" simplePos="0" relativeHeight="251689984" behindDoc="0" locked="0" layoutInCell="1" allowOverlap="1" wp14:anchorId="65D38837" wp14:editId="7F1D916D">
            <wp:simplePos x="0" y="0"/>
            <wp:positionH relativeFrom="column">
              <wp:posOffset>3173095</wp:posOffset>
            </wp:positionH>
            <wp:positionV relativeFrom="paragraph">
              <wp:posOffset>474345</wp:posOffset>
            </wp:positionV>
            <wp:extent cx="2572385" cy="110617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72385" cy="1106170"/>
                    </a:xfrm>
                    <a:prstGeom prst="rect">
                      <a:avLst/>
                    </a:prstGeom>
                  </pic:spPr>
                </pic:pic>
              </a:graphicData>
            </a:graphic>
            <wp14:sizeRelH relativeFrom="margin">
              <wp14:pctWidth>0</wp14:pctWidth>
            </wp14:sizeRelH>
            <wp14:sizeRelV relativeFrom="margin">
              <wp14:pctHeight>0</wp14:pctHeight>
            </wp14:sizeRelV>
          </wp:anchor>
        </w:drawing>
      </w:r>
      <w:r w:rsidR="006B0985">
        <w:rPr>
          <w:rFonts w:cs="Times New Roman"/>
        </w:rPr>
        <w:t>Acum vom face testarea</w:t>
      </w:r>
      <w:r w:rsidR="006B0985" w:rsidRPr="00486D2B">
        <w:rPr>
          <w:rFonts w:cs="Times New Roman"/>
        </w:rPr>
        <w:t xml:space="preserve"> radacinii unitate </w:t>
      </w:r>
      <w:r w:rsidR="006B0985">
        <w:rPr>
          <w:rFonts w:cs="Times New Roman"/>
        </w:rPr>
        <w:t xml:space="preserve">cu testele </w:t>
      </w:r>
      <w:r w:rsidR="006B0985" w:rsidRPr="00E327AC">
        <w:rPr>
          <w:rFonts w:eastAsia="Times New Roman" w:cs="Times New Roman"/>
          <w:szCs w:val="24"/>
        </w:rPr>
        <w:t>Augmented Dickey-Fuller</w:t>
      </w:r>
      <w:r w:rsidR="006B0985">
        <w:rPr>
          <w:rFonts w:eastAsia="Times New Roman" w:cs="Times New Roman"/>
          <w:szCs w:val="24"/>
        </w:rPr>
        <w:t>, Phillip Perron, KPSS pentru a verifica staționalitatea seriei.</w:t>
      </w:r>
    </w:p>
    <w:p w:rsidR="006B0985" w:rsidRDefault="006B0985" w:rsidP="006B0985">
      <w:pPr>
        <w:spacing w:before="240" w:after="240"/>
        <w:ind w:firstLine="720"/>
        <w:rPr>
          <w:rFonts w:eastAsia="Times New Roman" w:cs="Times New Roman"/>
          <w:i/>
          <w:color w:val="0070C0"/>
          <w:szCs w:val="24"/>
        </w:rPr>
      </w:pPr>
      <w:r w:rsidRPr="00486D2B">
        <w:rPr>
          <w:rFonts w:eastAsia="Times New Roman" w:cs="Times New Roman"/>
          <w:i/>
          <w:color w:val="0070C0"/>
          <w:szCs w:val="24"/>
        </w:rPr>
        <w:t>Testul Augmented Dickey-Fuller</w:t>
      </w:r>
    </w:p>
    <w:p w:rsidR="006B0985" w:rsidRPr="00486D2B" w:rsidRDefault="006B0985" w:rsidP="006B0985">
      <w:pPr>
        <w:spacing w:before="240" w:after="240"/>
        <w:rPr>
          <w:rFonts w:eastAsia="Times New Roman" w:cs="Times New Roman"/>
          <w:color w:val="0070C0"/>
          <w:szCs w:val="24"/>
        </w:rPr>
      </w:pPr>
      <w:r w:rsidRPr="00486D2B">
        <w:rPr>
          <w:rFonts w:eastAsia="Times New Roman" w:cs="Times New Roman"/>
          <w:color w:val="0070C0"/>
          <w:szCs w:val="24"/>
        </w:rPr>
        <w:t>H0: seria are rădăcină unitară şi este nestaţionară</w:t>
      </w:r>
    </w:p>
    <w:p w:rsidR="006B0985" w:rsidRPr="00FF5712" w:rsidRDefault="00FF5712" w:rsidP="00FF5712">
      <w:pPr>
        <w:spacing w:before="240" w:after="240"/>
        <w:rPr>
          <w:rFonts w:eastAsia="Times New Roman" w:cs="Times New Roman"/>
          <w:color w:val="0070C0"/>
          <w:szCs w:val="24"/>
        </w:rPr>
      </w:pPr>
      <w:r>
        <w:rPr>
          <w:noProof/>
          <w:lang w:val="en-US"/>
        </w:rPr>
        <mc:AlternateContent>
          <mc:Choice Requires="wps">
            <w:drawing>
              <wp:anchor distT="0" distB="0" distL="114300" distR="114300" simplePos="0" relativeHeight="251698176" behindDoc="0" locked="0" layoutInCell="1" allowOverlap="1" wp14:anchorId="2C60EE92" wp14:editId="1DAD2724">
                <wp:simplePos x="0" y="0"/>
                <wp:positionH relativeFrom="column">
                  <wp:posOffset>3089910</wp:posOffset>
                </wp:positionH>
                <wp:positionV relativeFrom="paragraph">
                  <wp:posOffset>1594876</wp:posOffset>
                </wp:positionV>
                <wp:extent cx="277241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2772410" cy="635"/>
                        </a:xfrm>
                        <a:prstGeom prst="rect">
                          <a:avLst/>
                        </a:prstGeom>
                        <a:solidFill>
                          <a:prstClr val="white"/>
                        </a:solidFill>
                        <a:ln>
                          <a:noFill/>
                        </a:ln>
                      </wps:spPr>
                      <wps:txbx>
                        <w:txbxContent>
                          <w:p w:rsidR="002722F4" w:rsidRPr="00373FDE" w:rsidRDefault="002722F4" w:rsidP="00FF5712">
                            <w:pPr>
                              <w:pStyle w:val="Caption"/>
                              <w:jc w:val="center"/>
                              <w:rPr>
                                <w:sz w:val="24"/>
                              </w:rPr>
                            </w:pPr>
                            <w:r>
                              <w:t xml:space="preserve">Figură </w:t>
                            </w:r>
                            <w:r>
                              <w:fldChar w:fldCharType="begin"/>
                            </w:r>
                            <w:r>
                              <w:instrText xml:space="preserve"> SEQ Figură \* ARABIC </w:instrText>
                            </w:r>
                            <w:r>
                              <w:fldChar w:fldCharType="separate"/>
                            </w:r>
                            <w:r>
                              <w:rPr>
                                <w:noProof/>
                              </w:rPr>
                              <w:t>10</w:t>
                            </w:r>
                            <w:r>
                              <w:fldChar w:fldCharType="end"/>
                            </w:r>
                            <w:r>
                              <w:t>.</w:t>
                            </w:r>
                            <w:r w:rsidRPr="00F17454">
                              <w:t xml:space="preserve">ADF Dif 1- </w:t>
                            </w:r>
                            <w:r>
                              <w:t>None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5F268" id="Text Box 37" o:spid="_x0000_s1035" type="#_x0000_t202" style="position:absolute;left:0;text-align:left;margin-left:243.3pt;margin-top:125.6pt;width:218.3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ilGLwIAAGYEAAAOAAAAZHJzL2Uyb0RvYy54bWysVMFu2zAMvQ/YPwi6L07Srdm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ObGWdW&#10;1KTRXrWBfYaWkYv4aZyfU9rOUWJoyU86D35Pzgi7LbGOXwLEKE5MX67sxmqSnNPZbPp+QiFJsdub&#10;D7FG9nLUoQ9fFNQsGjlHki4xKs5bH7rUISXe5MHoYqONiZsYWBtkZ0EyN5UOqi/+W5axMddCPNUV&#10;jJ4s4utwRCu0hzbx8WnAeIDiQtARuubxTm403bcVPjwJpG4hSDQB4ZGW0kCTc+gtzirAH3/zx3wS&#10;kaKcNdR9OfffTwIVZ+arJXljqw4GDsZhMOypXgMhndBsOZlMOoDBDGaJUD/TYKziLRQSVtJdOQ+D&#10;uQ7dDNBgSbVapSRqSCfC1u6cjKUHXvfts0DXqxJIzAcY+lLMX4nT5SZ53OoUiOmkXOS1Y7Gnm5o5&#10;ad8PXpyWX/cp6+X3sPwJAAD//wMAUEsDBBQABgAIAAAAIQCVsQQf4QAAAAsBAAAPAAAAZHJzL2Rv&#10;d25yZXYueG1sTI89T8MwEIZ3JP6DdUgsiDpNQlRCnKqqYIClInRhc+NrHIjPke204d9jWGC7j0fv&#10;PVetZzOwEzrfWxKwXCTAkFqreuoE7N+eblfAfJCk5GAJBXyhh3V9eVHJUtkzveKpCR2LIeRLKUCH&#10;MJac+1ajkX5hR6S4O1pnZIit67hy8hzDzcDTJCm4kT3FC1qOuNXYfjaTEbDL33f6Zjo+vmzyzD3v&#10;p23x0TVCXF/NmwdgAefwB8OPflSHOjod7ETKs0FAviqKiApI75YpsEjcp1ksDr+TDHhd8f8/1N8A&#10;AAD//wMAUEsBAi0AFAAGAAgAAAAhALaDOJL+AAAA4QEAABMAAAAAAAAAAAAAAAAAAAAAAFtDb250&#10;ZW50X1R5cGVzXS54bWxQSwECLQAUAAYACAAAACEAOP0h/9YAAACUAQAACwAAAAAAAAAAAAAAAAAv&#10;AQAAX3JlbHMvLnJlbHNQSwECLQAUAAYACAAAACEAaoIpRi8CAABmBAAADgAAAAAAAAAAAAAAAAAu&#10;AgAAZHJzL2Uyb0RvYy54bWxQSwECLQAUAAYACAAAACEAlbEEH+EAAAALAQAADwAAAAAAAAAAAAAA&#10;AACJBAAAZHJzL2Rvd25yZXYueG1sUEsFBgAAAAAEAAQA8wAAAJcFAAAAAA==&#10;" stroked="f">
                <v:textbox style="mso-fit-shape-to-text:t" inset="0,0,0,0">
                  <w:txbxContent>
                    <w:p w:rsidR="002722F4" w:rsidRPr="00373FDE" w:rsidRDefault="002722F4" w:rsidP="00FF5712">
                      <w:pPr>
                        <w:pStyle w:val="Caption"/>
                        <w:jc w:val="center"/>
                        <w:rPr>
                          <w:sz w:val="24"/>
                        </w:rPr>
                      </w:pPr>
                      <w:r>
                        <w:t xml:space="preserve">Figură </w:t>
                      </w:r>
                      <w:r>
                        <w:fldChar w:fldCharType="begin"/>
                      </w:r>
                      <w:r>
                        <w:instrText xml:space="preserve"> SEQ Figură \* ARABIC </w:instrText>
                      </w:r>
                      <w:r>
                        <w:fldChar w:fldCharType="separate"/>
                      </w:r>
                      <w:r>
                        <w:rPr>
                          <w:noProof/>
                        </w:rPr>
                        <w:t>10</w:t>
                      </w:r>
                      <w:r>
                        <w:fldChar w:fldCharType="end"/>
                      </w:r>
                      <w:r>
                        <w:t>.</w:t>
                      </w:r>
                      <w:r w:rsidRPr="00F17454">
                        <w:t xml:space="preserve">ADF Dif 1- </w:t>
                      </w:r>
                      <w:r>
                        <w:t>None</w:t>
                      </w:r>
                    </w:p>
                  </w:txbxContent>
                </v:textbox>
                <w10:wrap type="square"/>
              </v:shape>
            </w:pict>
          </mc:Fallback>
        </mc:AlternateContent>
      </w:r>
      <w:r w:rsidRPr="00FF5712">
        <w:rPr>
          <w:noProof/>
          <w:lang w:val="en-US"/>
        </w:rPr>
        <w:drawing>
          <wp:anchor distT="0" distB="0" distL="114300" distR="114300" simplePos="0" relativeHeight="251692032" behindDoc="0" locked="0" layoutInCell="1" allowOverlap="1" wp14:anchorId="16C34A3A" wp14:editId="5D0344BF">
            <wp:simplePos x="0" y="0"/>
            <wp:positionH relativeFrom="column">
              <wp:posOffset>3085074</wp:posOffset>
            </wp:positionH>
            <wp:positionV relativeFrom="paragraph">
              <wp:posOffset>364393</wp:posOffset>
            </wp:positionV>
            <wp:extent cx="2691765" cy="1136650"/>
            <wp:effectExtent l="0" t="0" r="0" b="635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91765" cy="11366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94080" behindDoc="0" locked="0" layoutInCell="1" allowOverlap="1" wp14:anchorId="61713DA2" wp14:editId="50565F6B">
                <wp:simplePos x="0" y="0"/>
                <wp:positionH relativeFrom="column">
                  <wp:posOffset>152546</wp:posOffset>
                </wp:positionH>
                <wp:positionV relativeFrom="paragraph">
                  <wp:posOffset>1628336</wp:posOffset>
                </wp:positionV>
                <wp:extent cx="267525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675255" cy="635"/>
                        </a:xfrm>
                        <a:prstGeom prst="rect">
                          <a:avLst/>
                        </a:prstGeom>
                        <a:solidFill>
                          <a:prstClr val="white"/>
                        </a:solidFill>
                        <a:ln>
                          <a:noFill/>
                        </a:ln>
                      </wps:spPr>
                      <wps:txbx>
                        <w:txbxContent>
                          <w:p w:rsidR="002722F4" w:rsidRPr="00BB25D6" w:rsidRDefault="002722F4" w:rsidP="00FF5712">
                            <w:pPr>
                              <w:pStyle w:val="Caption"/>
                              <w:jc w:val="center"/>
                              <w:rPr>
                                <w:sz w:val="24"/>
                              </w:rPr>
                            </w:pPr>
                            <w:r>
                              <w:t xml:space="preserve">Figură </w:t>
                            </w:r>
                            <w:r>
                              <w:fldChar w:fldCharType="begin"/>
                            </w:r>
                            <w:r>
                              <w:instrText xml:space="preserve"> SEQ Figură \* ARABIC </w:instrText>
                            </w:r>
                            <w:r>
                              <w:fldChar w:fldCharType="separate"/>
                            </w:r>
                            <w:r>
                              <w:rPr>
                                <w:noProof/>
                              </w:rPr>
                              <w:t>11</w:t>
                            </w:r>
                            <w:r>
                              <w:fldChar w:fldCharType="end"/>
                            </w:r>
                            <w:r>
                              <w:t>.ADF Dif 1- Trend si intercept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A6EDC" id="Text Box 35" o:spid="_x0000_s1036" type="#_x0000_t202" style="position:absolute;left:0;text-align:left;margin-left:12pt;margin-top:128.2pt;width:210.6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YiDMAIAAGcEAAAOAAAAZHJzL2Uyb0RvYy54bWysVMFu2zAMvQ/YPwi6r04ytBuMOEXWosOA&#10;oi2QDj0rshwLkEVNUmJ3X78nOU67bqdhF4UmKVLvPTLLy6Ez7KB80GQrPj+bcaaspFrbXcW/P958&#10;+MxZiMLWwpBVFX9WgV+u3r9b9q5UC2rJ1MozFLGh7F3F2xhdWRRBtqoT4Yycsgg25DsR8el3Re1F&#10;j+qdKRaz2UXRk6+dJ6lCgPd6DPJVrt80Ssb7pgkqMlNxvC3m0+dzm85itRTlzgvXanl8hviHV3RC&#10;WzQ9lboWUbC913+U6rT0FKiJZ5K6gppGS5UxAM189gbNphVOZSwgJ7gTTeH/lZV3hwfPdF3xj+ec&#10;WdFBo0c1RPaFBgYX+OldKJG2cUiMA/zQefIHOBPsofFd+gUghjiYfj6xm6pJOBcXn84X5+giEbsY&#10;axcvV50P8auijiWj4h7SZUbF4TZEPAOpU0rqFMjo+kYbkz5S4Mp4dhCQuW91VOmBuPFblrEp11K6&#10;NYaTp0j4RhzJisN2yHzM83Ak15bqZ2D3NE5PcPJGo+GtCPFBeIwL4GIF4j2OxlBfcTpanLXkf/7N&#10;n/KhIqKc9Ri/iocfe+EVZ+abhb5pVifDT8Z2Muy+uyJAnWO5nMwmLvhoJrPx1D1hM9apC0LCSvSq&#10;eJzMqzguATZLqvU6J2EinYi3duNkKj0R+zg8Ce+OskSoeUfTYIryjTpjbtbHrfcRVGfpXlg88o1p&#10;zvocNy+ty+vvnPXy/7D6BQAA//8DAFBLAwQUAAYACAAAACEAkbPc7OAAAAAKAQAADwAAAGRycy9k&#10;b3ducmV2LnhtbEyPMU/DMBCFdyT+g3VILIg6tE6EQpyqqmCApSJ0YXNjNw7E58h22vDvOVhgOt29&#10;p3ffq9azG9jJhNh7lHC3yIAZbL3usZOwf3u6vQcWk0KtBo9GwpeJsK4vLypVan/GV3NqUscoBGOp&#10;JNiUxpLz2FrjVFz40SBpRx+cSrSGjuugzhTuBr7MsoI71SN9sGo0W2vaz2ZyEnbifWdvpuPjy0as&#10;wvN+2hYfXSPl9dW8eQCWzJz+zPCDT+hQE9PBT6gjGyQsBVVJNPNCACODEPkK2OH3kgOvK/6/Qv0N&#10;AAD//wMAUEsBAi0AFAAGAAgAAAAhALaDOJL+AAAA4QEAABMAAAAAAAAAAAAAAAAAAAAAAFtDb250&#10;ZW50X1R5cGVzXS54bWxQSwECLQAUAAYACAAAACEAOP0h/9YAAACUAQAACwAAAAAAAAAAAAAAAAAv&#10;AQAAX3JlbHMvLnJlbHNQSwECLQAUAAYACAAAACEA9OWIgzACAABnBAAADgAAAAAAAAAAAAAAAAAu&#10;AgAAZHJzL2Uyb0RvYy54bWxQSwECLQAUAAYACAAAACEAkbPc7OAAAAAKAQAADwAAAAAAAAAAAAAA&#10;AACKBAAAZHJzL2Rvd25yZXYueG1sUEsFBgAAAAAEAAQA8wAAAJcFAAAAAA==&#10;" stroked="f">
                <v:textbox style="mso-fit-shape-to-text:t" inset="0,0,0,0">
                  <w:txbxContent>
                    <w:p w:rsidR="002722F4" w:rsidRPr="00BB25D6" w:rsidRDefault="002722F4" w:rsidP="00FF5712">
                      <w:pPr>
                        <w:pStyle w:val="Caption"/>
                        <w:jc w:val="center"/>
                        <w:rPr>
                          <w:sz w:val="24"/>
                        </w:rPr>
                      </w:pPr>
                      <w:r>
                        <w:t xml:space="preserve">Figură </w:t>
                      </w:r>
                      <w:r>
                        <w:fldChar w:fldCharType="begin"/>
                      </w:r>
                      <w:r>
                        <w:instrText xml:space="preserve"> SEQ Figură \* ARABIC </w:instrText>
                      </w:r>
                      <w:r>
                        <w:fldChar w:fldCharType="separate"/>
                      </w:r>
                      <w:r>
                        <w:rPr>
                          <w:noProof/>
                        </w:rPr>
                        <w:t>11</w:t>
                      </w:r>
                      <w:r>
                        <w:fldChar w:fldCharType="end"/>
                      </w:r>
                      <w:r>
                        <w:t>.ADF Dif 1- Trend si intercept</w:t>
                      </w:r>
                    </w:p>
                  </w:txbxContent>
                </v:textbox>
                <w10:wrap type="square"/>
              </v:shape>
            </w:pict>
          </mc:Fallback>
        </mc:AlternateContent>
      </w:r>
      <w:r w:rsidRPr="00FF5712">
        <w:rPr>
          <w:rFonts w:eastAsia="Times New Roman" w:cs="Times New Roman"/>
          <w:noProof/>
          <w:szCs w:val="24"/>
          <w:lang w:val="en-US"/>
        </w:rPr>
        <w:drawing>
          <wp:anchor distT="0" distB="0" distL="114300" distR="114300" simplePos="0" relativeHeight="251691008" behindDoc="0" locked="0" layoutInCell="1" allowOverlap="1" wp14:anchorId="1C977778" wp14:editId="79CF0A23">
            <wp:simplePos x="0" y="0"/>
            <wp:positionH relativeFrom="column">
              <wp:posOffset>105654</wp:posOffset>
            </wp:positionH>
            <wp:positionV relativeFrom="paragraph">
              <wp:posOffset>436342</wp:posOffset>
            </wp:positionV>
            <wp:extent cx="2675255" cy="1173480"/>
            <wp:effectExtent l="0" t="0" r="0"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75255" cy="117348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96128" behindDoc="0" locked="0" layoutInCell="1" allowOverlap="1" wp14:anchorId="16C4CEDD" wp14:editId="1740A85D">
                <wp:simplePos x="0" y="0"/>
                <wp:positionH relativeFrom="column">
                  <wp:posOffset>3171190</wp:posOffset>
                </wp:positionH>
                <wp:positionV relativeFrom="paragraph">
                  <wp:posOffset>106680</wp:posOffset>
                </wp:positionV>
                <wp:extent cx="257238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2572385" cy="635"/>
                        </a:xfrm>
                        <a:prstGeom prst="rect">
                          <a:avLst/>
                        </a:prstGeom>
                        <a:solidFill>
                          <a:prstClr val="white"/>
                        </a:solidFill>
                        <a:ln>
                          <a:noFill/>
                        </a:ln>
                      </wps:spPr>
                      <wps:txbx>
                        <w:txbxContent>
                          <w:p w:rsidR="002722F4" w:rsidRPr="003C3524" w:rsidRDefault="002722F4" w:rsidP="00FF5712">
                            <w:pPr>
                              <w:pStyle w:val="Caption"/>
                              <w:jc w:val="center"/>
                              <w:rPr>
                                <w:rFonts w:eastAsia="Times New Roman" w:cs="Times New Roman"/>
                                <w:sz w:val="24"/>
                                <w:szCs w:val="24"/>
                              </w:rPr>
                            </w:pPr>
                            <w:r>
                              <w:t xml:space="preserve">Figură </w:t>
                            </w:r>
                            <w:r>
                              <w:fldChar w:fldCharType="begin"/>
                            </w:r>
                            <w:r>
                              <w:instrText xml:space="preserve"> SEQ Figură \* ARABIC </w:instrText>
                            </w:r>
                            <w:r>
                              <w:fldChar w:fldCharType="separate"/>
                            </w:r>
                            <w:r>
                              <w:rPr>
                                <w:noProof/>
                              </w:rPr>
                              <w:t>12</w:t>
                            </w:r>
                            <w:r>
                              <w:fldChar w:fldCharType="end"/>
                            </w:r>
                            <w:r>
                              <w:t>.</w:t>
                            </w:r>
                            <w:r w:rsidRPr="0035160E">
                              <w:t xml:space="preserve">ADF Dif 1- </w:t>
                            </w:r>
                            <w:r>
                              <w:t>I</w:t>
                            </w:r>
                            <w:r w:rsidRPr="0035160E">
                              <w:t>ntercept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F0F6C" id="Text Box 36" o:spid="_x0000_s1037" type="#_x0000_t202" style="position:absolute;left:0;text-align:left;margin-left:249.7pt;margin-top:8.4pt;width:202.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lBMAIAAGcEAAAOAAAAZHJzL2Uyb0RvYy54bWysVE2P2yAQvVfqf0DcG+dDSVd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hsQYlh&#10;GjU6iDaQL9ASdCE/jfU5pu0tJoYW/ajz4PfojLDbyun4RUAE48j09cZurMbROZ1/ns7u5pRwjC1m&#10;81gjez1qnQ9fBWgSjYI6lC4xyi47H7rUISXe5EHJciuVipsY2ChHLgxlbmoZRF/8tyxlYq6BeKor&#10;GD1ZxNfhiFZoj23iY3IDeYTyitgddN3jLd9KvHDHfHhmDtsF4eIIhCdcKgVNQaG3KKnB/fybP+aj&#10;ihilpMH2K6j/cWZOUKK+GdQ39upguME4DoY56w0g1AkOl+XJxAMuqMGsHOgXnIx1vAVDzHC8q6Bh&#10;MDehGwKcLC7W65SEHWlZ2Jm95bH0QOyhfWHO9rIEVPMRhsZk+Tt1utykj12fA1KdpIvEdiz2fGM3&#10;J/H7yYvj8nafsl7/D6tfAAAA//8DAFBLAwQUAAYACAAAACEAjqvOEd8AAAAJAQAADwAAAGRycy9k&#10;b3ducmV2LnhtbEyPwU7DMBBE70j8g7VIXBB1ABOREKeqKjjApSL0ws2Nt3EgtiPbacPfsz2V4848&#10;zc5Uy9kO7IAh9t5JuFtkwNC1Xveuk7D9fL19AhaTcloN3qGEX4ywrC8vKlVqf3QfeGhSxyjExVJJ&#10;MCmNJeexNWhVXPgRHXl7H6xKdIaO66COFG4Hfp9lObeqd/TBqBHXBtufZrISNuJrY26m/cv7SjyE&#10;t+20zr+7Rsrrq3n1DCzhnM4wnOpTdaip085PTkc2SBBFIQglI6cJBBSZeAS2OwkF8Lri/xfUfwAA&#10;AP//AwBQSwECLQAUAAYACAAAACEAtoM4kv4AAADhAQAAEwAAAAAAAAAAAAAAAAAAAAAAW0NvbnRl&#10;bnRfVHlwZXNdLnhtbFBLAQItABQABgAIAAAAIQA4/SH/1gAAAJQBAAALAAAAAAAAAAAAAAAAAC8B&#10;AABfcmVscy8ucmVsc1BLAQItABQABgAIAAAAIQCPU+lBMAIAAGcEAAAOAAAAAAAAAAAAAAAAAC4C&#10;AABkcnMvZTJvRG9jLnhtbFBLAQItABQABgAIAAAAIQCOq84R3wAAAAkBAAAPAAAAAAAAAAAAAAAA&#10;AIoEAABkcnMvZG93bnJldi54bWxQSwUGAAAAAAQABADzAAAAlgUAAAAA&#10;" stroked="f">
                <v:textbox style="mso-fit-shape-to-text:t" inset="0,0,0,0">
                  <w:txbxContent>
                    <w:p w:rsidR="002722F4" w:rsidRPr="003C3524" w:rsidRDefault="002722F4" w:rsidP="00FF5712">
                      <w:pPr>
                        <w:pStyle w:val="Caption"/>
                        <w:jc w:val="center"/>
                        <w:rPr>
                          <w:rFonts w:eastAsia="Times New Roman" w:cs="Times New Roman"/>
                          <w:sz w:val="24"/>
                          <w:szCs w:val="24"/>
                        </w:rPr>
                      </w:pPr>
                      <w:r>
                        <w:t xml:space="preserve">Figură </w:t>
                      </w:r>
                      <w:r>
                        <w:fldChar w:fldCharType="begin"/>
                      </w:r>
                      <w:r>
                        <w:instrText xml:space="preserve"> SEQ Figură \* ARABIC </w:instrText>
                      </w:r>
                      <w:r>
                        <w:fldChar w:fldCharType="separate"/>
                      </w:r>
                      <w:r>
                        <w:rPr>
                          <w:noProof/>
                        </w:rPr>
                        <w:t>12</w:t>
                      </w:r>
                      <w:r>
                        <w:fldChar w:fldCharType="end"/>
                      </w:r>
                      <w:r>
                        <w:t>.</w:t>
                      </w:r>
                      <w:r w:rsidRPr="0035160E">
                        <w:t xml:space="preserve">ADF Dif 1- </w:t>
                      </w:r>
                      <w:r>
                        <w:t>I</w:t>
                      </w:r>
                      <w:r w:rsidRPr="0035160E">
                        <w:t>ntercept</w:t>
                      </w:r>
                    </w:p>
                  </w:txbxContent>
                </v:textbox>
                <w10:wrap type="square"/>
              </v:shape>
            </w:pict>
          </mc:Fallback>
        </mc:AlternateContent>
      </w:r>
      <w:r w:rsidR="006B0985">
        <w:rPr>
          <w:rFonts w:ascii="Cambria Math" w:eastAsia="Times New Roman" w:hAnsi="Cambria Math" w:cs="Cambria Math"/>
          <w:color w:val="0070C0"/>
          <w:szCs w:val="24"/>
        </w:rPr>
        <w:t>H1:</w:t>
      </w:r>
      <w:r w:rsidR="006B0985" w:rsidRPr="00486D2B">
        <w:rPr>
          <w:rFonts w:eastAsia="Times New Roman" w:cs="Times New Roman"/>
          <w:color w:val="0070C0"/>
          <w:szCs w:val="24"/>
        </w:rPr>
        <w:t xml:space="preserve"> seria este staţionară (nu are rădăcină unitară</w:t>
      </w:r>
      <w:r w:rsidR="006B0985">
        <w:rPr>
          <w:rFonts w:eastAsia="Times New Roman" w:cs="Times New Roman"/>
          <w:color w:val="0070C0"/>
          <w:szCs w:val="24"/>
        </w:rPr>
        <w:t>)</w:t>
      </w:r>
    </w:p>
    <w:p w:rsidR="00486D2B" w:rsidRPr="00FF5712" w:rsidRDefault="00C20AD0" w:rsidP="00C20AD0">
      <w:pPr>
        <w:ind w:firstLine="720"/>
        <w:rPr>
          <w:lang w:val="en-US"/>
        </w:rPr>
      </w:pPr>
      <w:r>
        <w:rPr>
          <w:noProof/>
          <w:lang w:val="en-US"/>
        </w:rPr>
        <w:lastRenderedPageBreak/>
        <mc:AlternateContent>
          <mc:Choice Requires="wps">
            <w:drawing>
              <wp:anchor distT="0" distB="0" distL="114300" distR="114300" simplePos="0" relativeHeight="251705344" behindDoc="0" locked="0" layoutInCell="1" allowOverlap="1" wp14:anchorId="2687B47B" wp14:editId="3F238B1B">
                <wp:simplePos x="0" y="0"/>
                <wp:positionH relativeFrom="column">
                  <wp:posOffset>2724150</wp:posOffset>
                </wp:positionH>
                <wp:positionV relativeFrom="paragraph">
                  <wp:posOffset>2203450</wp:posOffset>
                </wp:positionV>
                <wp:extent cx="2371725"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rsidR="002722F4" w:rsidRPr="00C55164" w:rsidRDefault="002722F4" w:rsidP="00C20AD0">
                            <w:pPr>
                              <w:pStyle w:val="Caption"/>
                              <w:rPr>
                                <w:sz w:val="24"/>
                              </w:rPr>
                            </w:pPr>
                            <w:r>
                              <w:t xml:space="preserve">Figură </w:t>
                            </w:r>
                            <w:r>
                              <w:fldChar w:fldCharType="begin"/>
                            </w:r>
                            <w:r>
                              <w:instrText xml:space="preserve"> SEQ Figură \* ARABIC </w:instrText>
                            </w:r>
                            <w:r>
                              <w:fldChar w:fldCharType="separate"/>
                            </w:r>
                            <w:r>
                              <w:rPr>
                                <w:noProof/>
                              </w:rPr>
                              <w:t>13</w:t>
                            </w:r>
                            <w:r>
                              <w:fldChar w:fldCharType="end"/>
                            </w:r>
                            <w:r>
                              <w:t xml:space="preserve">. </w:t>
                            </w:r>
                            <w:r w:rsidRPr="006472FC">
                              <w:t xml:space="preserve">PP Dif 1- </w:t>
                            </w:r>
                            <w:r>
                              <w:t>None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1B05E" id="Text Box 42" o:spid="_x0000_s1038" type="#_x0000_t202" style="position:absolute;left:0;text-align:left;margin-left:214.5pt;margin-top:173.5pt;width:186.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H6MAIAAGcEAAAOAAAAZHJzL2Uyb0RvYy54bWysVMFu2zAMvQ/YPwi6L07StR2M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f8458yK&#10;hjTaqS6wz9AxchE/rfM5pW0dJYaO/KTz6PfkjLC7Cpv4JUCM4sT0+cJurCbJOb+6nd3OrzmTFLu5&#10;uo41stejDn34oqBh0Sg4knSJUXF68KFPHVPiTR6MLjfamLiJgbVBdhIkc1vroIbiv2UZG3MtxFN9&#10;wejJIr4eR7RCt+8SH7ML+D2UZ8KO0HePd3Kj6cIH4cOzQGoXgksjEJ5oqQy0BYfB4qwG/PE3f8wn&#10;FSnKWUvtV3D//ShQcWa+WtI39upo4GjsR8MemzUQ1BkNl5PJpAMYzGhWCM0LTcYq3kIhYSXdVfAw&#10;muvQDwFNllSrVUqijnQiPNitk7H0SOyuexHoBlkCqfkIY2OK/I06fW7Sx62OgahO0kViexYHvqmb&#10;k/jD5MVx+XWfsl7/D8ufAAAA//8DAFBLAwQUAAYACAAAACEA5P+oeOIAAAALAQAADwAAAGRycy9k&#10;b3ducmV2LnhtbEyPMU/DMBCFdyT+g3VILKh1moZSQpyqqmCgS0Xahc2Nr3EgtiPbacO/52CB7e7e&#10;07vvFavRdOyMPrTOCphNE2Boa6da2wg47F8mS2AhSqtk5ywK+MIAq/L6qpC5chf7hucqNoxCbMil&#10;AB1jn3Meao1Ghqnr0ZJ2ct7ISKtvuPLyQuGm42mSLLiRraUPWva40Vh/VoMRsMved/puOD1v19nc&#10;vx6GzeKjqYS4vRnXT8AijvHPDD/4hA4lMR3dYFVgnYAsfaQuUcA8e6CBHMskvQd2/L3MgJcF/9+h&#10;/AYAAP//AwBQSwECLQAUAAYACAAAACEAtoM4kv4AAADhAQAAEwAAAAAAAAAAAAAAAAAAAAAAW0Nv&#10;bnRlbnRfVHlwZXNdLnhtbFBLAQItABQABgAIAAAAIQA4/SH/1gAAAJQBAAALAAAAAAAAAAAAAAAA&#10;AC8BAABfcmVscy8ucmVsc1BLAQItABQABgAIAAAAIQDNfPH6MAIAAGcEAAAOAAAAAAAAAAAAAAAA&#10;AC4CAABkcnMvZTJvRG9jLnhtbFBLAQItABQABgAIAAAAIQDk/6h44gAAAAsBAAAPAAAAAAAAAAAA&#10;AAAAAIoEAABkcnMvZG93bnJldi54bWxQSwUGAAAAAAQABADzAAAAmQUAAAAA&#10;" stroked="f">
                <v:textbox style="mso-fit-shape-to-text:t" inset="0,0,0,0">
                  <w:txbxContent>
                    <w:p w:rsidR="002722F4" w:rsidRPr="00C55164" w:rsidRDefault="002722F4" w:rsidP="00C20AD0">
                      <w:pPr>
                        <w:pStyle w:val="Caption"/>
                        <w:rPr>
                          <w:sz w:val="24"/>
                        </w:rPr>
                      </w:pPr>
                      <w:r>
                        <w:t xml:space="preserve">Figură </w:t>
                      </w:r>
                      <w:r>
                        <w:fldChar w:fldCharType="begin"/>
                      </w:r>
                      <w:r>
                        <w:instrText xml:space="preserve"> SEQ Figură \* ARABIC </w:instrText>
                      </w:r>
                      <w:r>
                        <w:fldChar w:fldCharType="separate"/>
                      </w:r>
                      <w:r>
                        <w:rPr>
                          <w:noProof/>
                        </w:rPr>
                        <w:t>13</w:t>
                      </w:r>
                      <w:r>
                        <w:fldChar w:fldCharType="end"/>
                      </w:r>
                      <w:r>
                        <w:t xml:space="preserve">. </w:t>
                      </w:r>
                      <w:r w:rsidRPr="006472FC">
                        <w:t xml:space="preserve">PP Dif 1- </w:t>
                      </w:r>
                      <w:r>
                        <w:t>None</w:t>
                      </w:r>
                    </w:p>
                  </w:txbxContent>
                </v:textbox>
                <w10:wrap type="square"/>
              </v:shape>
            </w:pict>
          </mc:Fallback>
        </mc:AlternateContent>
      </w:r>
      <w:r w:rsidRPr="00C20AD0">
        <w:rPr>
          <w:noProof/>
          <w:lang w:val="en-US"/>
        </w:rPr>
        <w:drawing>
          <wp:anchor distT="0" distB="0" distL="114300" distR="114300" simplePos="0" relativeHeight="251700224" behindDoc="0" locked="0" layoutInCell="1" allowOverlap="1" wp14:anchorId="519C5C08" wp14:editId="768374D9">
            <wp:simplePos x="0" y="0"/>
            <wp:positionH relativeFrom="column">
              <wp:posOffset>2724513</wp:posOffset>
            </wp:positionH>
            <wp:positionV relativeFrom="paragraph">
              <wp:posOffset>1129574</wp:posOffset>
            </wp:positionV>
            <wp:extent cx="2371743" cy="1017814"/>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71743" cy="1017814"/>
                    </a:xfrm>
                    <a:prstGeom prst="rect">
                      <a:avLst/>
                    </a:prstGeom>
                  </pic:spPr>
                </pic:pic>
              </a:graphicData>
            </a:graphic>
          </wp:anchor>
        </w:drawing>
      </w:r>
      <w:r w:rsidR="00FF5712">
        <w:t>Valoarea calculată în cele 3 situații este mai mare decât valoarea critică (4</w:t>
      </w:r>
      <w:r w:rsidR="00FF5712">
        <w:rPr>
          <w:lang w:val="en-US"/>
        </w:rPr>
        <w:t>.1&gt; 2.8</w:t>
      </w:r>
      <w:r>
        <w:rPr>
          <w:lang w:val="en-US"/>
        </w:rPr>
        <w:t xml:space="preserve"> pentru ecua</w:t>
      </w:r>
      <w:r>
        <w:t>ția intercept , 4.09</w:t>
      </w:r>
      <w:r>
        <w:rPr>
          <w:lang w:val="en-US"/>
        </w:rPr>
        <w:t xml:space="preserve"> &gt; 1.94 pentru ecua</w:t>
      </w:r>
      <w:r>
        <w:t xml:space="preserve">ția none, 4.4 &gt; 3.42 </w:t>
      </w:r>
      <w:r>
        <w:rPr>
          <w:lang w:val="en-US"/>
        </w:rPr>
        <w:t>pentru ecua</w:t>
      </w:r>
      <w:r>
        <w:t>ția trend și intercept</w:t>
      </w:r>
      <w:r w:rsidR="008C0760">
        <w:t xml:space="preserve"> pentru un nivel de 5%</w:t>
      </w:r>
      <w:r w:rsidR="008C0760">
        <w:rPr>
          <w:lang w:val="en-US"/>
        </w:rPr>
        <w:t>)</w:t>
      </w:r>
      <w:r>
        <w:rPr>
          <w:lang w:val="en-US"/>
        </w:rPr>
        <w:t>, iar probabilitatea este mai mică de 5%, astfel se respinge ipoteza nulă și se acceptă ipoteza alternativă seria fiind staționară.</w:t>
      </w:r>
    </w:p>
    <w:p w:rsidR="00C20AD0" w:rsidRDefault="00C20AD0" w:rsidP="00C20AD0">
      <w:pPr>
        <w:spacing w:before="240" w:after="240"/>
        <w:ind w:firstLine="720"/>
        <w:rPr>
          <w:rFonts w:eastAsia="Times New Roman" w:cs="Times New Roman"/>
          <w:i/>
          <w:color w:val="0070C0"/>
          <w:szCs w:val="24"/>
        </w:rPr>
      </w:pPr>
      <w:r w:rsidRPr="00486D2B">
        <w:rPr>
          <w:rFonts w:eastAsia="Times New Roman" w:cs="Times New Roman"/>
          <w:i/>
          <w:color w:val="0070C0"/>
          <w:szCs w:val="24"/>
        </w:rPr>
        <w:t>Testul</w:t>
      </w:r>
      <w:r w:rsidRPr="00486D2B">
        <w:t xml:space="preserve"> </w:t>
      </w:r>
      <w:r w:rsidRPr="00486D2B">
        <w:rPr>
          <w:rFonts w:eastAsia="Times New Roman" w:cs="Times New Roman"/>
          <w:i/>
          <w:color w:val="0070C0"/>
          <w:szCs w:val="24"/>
        </w:rPr>
        <w:t>Phillip Perron</w:t>
      </w:r>
      <w:r>
        <w:rPr>
          <w:rFonts w:eastAsia="Times New Roman" w:cs="Times New Roman"/>
          <w:i/>
          <w:color w:val="0070C0"/>
          <w:szCs w:val="24"/>
        </w:rPr>
        <w:tab/>
      </w:r>
    </w:p>
    <w:p w:rsidR="00486D2B" w:rsidRDefault="00C20AD0" w:rsidP="00C20AD0">
      <w:pPr>
        <w:spacing w:before="240" w:after="240"/>
        <w:rPr>
          <w:rFonts w:eastAsia="Times New Roman" w:cs="Times New Roman"/>
          <w:color w:val="0070C0"/>
          <w:szCs w:val="24"/>
        </w:rPr>
      </w:pPr>
      <w:r w:rsidRPr="00486D2B">
        <w:rPr>
          <w:rFonts w:eastAsia="Times New Roman" w:cs="Times New Roman"/>
          <w:color w:val="0070C0"/>
          <w:szCs w:val="24"/>
        </w:rPr>
        <w:t>H0: seria este nestaţionară</w:t>
      </w:r>
    </w:p>
    <w:p w:rsidR="00C20AD0" w:rsidRDefault="00C20AD0" w:rsidP="00C20AD0">
      <w:pPr>
        <w:spacing w:before="240" w:after="240"/>
        <w:rPr>
          <w:rFonts w:eastAsia="Times New Roman" w:cs="Times New Roman"/>
          <w:color w:val="0070C0"/>
          <w:szCs w:val="24"/>
        </w:rPr>
      </w:pPr>
      <w:r>
        <w:rPr>
          <w:rFonts w:eastAsia="Times New Roman" w:cs="Times New Roman"/>
          <w:color w:val="0070C0"/>
          <w:szCs w:val="24"/>
        </w:rPr>
        <w:t xml:space="preserve">H1: seria este </w:t>
      </w:r>
      <w:r w:rsidRPr="00486D2B">
        <w:rPr>
          <w:rFonts w:eastAsia="Times New Roman" w:cs="Times New Roman"/>
          <w:color w:val="0070C0"/>
          <w:szCs w:val="24"/>
        </w:rPr>
        <w:t>staţionară</w:t>
      </w:r>
    </w:p>
    <w:p w:rsidR="00C20AD0" w:rsidRPr="00C20AD0" w:rsidRDefault="00C20AD0" w:rsidP="00C20AD0">
      <w:pPr>
        <w:spacing w:before="240" w:after="240"/>
        <w:rPr>
          <w:rFonts w:eastAsia="Times New Roman" w:cs="Times New Roman"/>
          <w:color w:val="0070C0"/>
          <w:szCs w:val="24"/>
        </w:rPr>
      </w:pPr>
      <w:r w:rsidRPr="00C20AD0">
        <w:rPr>
          <w:rFonts w:eastAsia="Times New Roman" w:cs="Times New Roman"/>
          <w:noProof/>
          <w:color w:val="0070C0"/>
          <w:szCs w:val="24"/>
          <w:lang w:val="en-US"/>
        </w:rPr>
        <w:drawing>
          <wp:anchor distT="0" distB="0" distL="114300" distR="114300" simplePos="0" relativeHeight="251701248" behindDoc="0" locked="0" layoutInCell="1" allowOverlap="1" wp14:anchorId="2C268FC9" wp14:editId="5E66DBAC">
            <wp:simplePos x="0" y="0"/>
            <wp:positionH relativeFrom="column">
              <wp:posOffset>73025</wp:posOffset>
            </wp:positionH>
            <wp:positionV relativeFrom="paragraph">
              <wp:posOffset>50165</wp:posOffset>
            </wp:positionV>
            <wp:extent cx="2361565" cy="1001395"/>
            <wp:effectExtent l="0" t="0" r="635"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61565" cy="1001395"/>
                    </a:xfrm>
                    <a:prstGeom prst="rect">
                      <a:avLst/>
                    </a:prstGeom>
                  </pic:spPr>
                </pic:pic>
              </a:graphicData>
            </a:graphic>
          </wp:anchor>
        </w:drawing>
      </w:r>
      <w:r w:rsidRPr="00C20AD0">
        <w:rPr>
          <w:rFonts w:eastAsia="Times New Roman" w:cs="Times New Roman"/>
          <w:noProof/>
          <w:color w:val="0070C0"/>
          <w:szCs w:val="24"/>
          <w:lang w:val="en-US"/>
        </w:rPr>
        <w:drawing>
          <wp:anchor distT="0" distB="0" distL="114300" distR="114300" simplePos="0" relativeHeight="251699200" behindDoc="0" locked="0" layoutInCell="1" allowOverlap="1" wp14:anchorId="2B064488" wp14:editId="2A7FD03A">
            <wp:simplePos x="0" y="0"/>
            <wp:positionH relativeFrom="column">
              <wp:posOffset>2644866</wp:posOffset>
            </wp:positionH>
            <wp:positionV relativeFrom="paragraph">
              <wp:posOffset>12790</wp:posOffset>
            </wp:positionV>
            <wp:extent cx="2449195" cy="1043305"/>
            <wp:effectExtent l="0" t="0" r="8255"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49195" cy="1043305"/>
                    </a:xfrm>
                    <a:prstGeom prst="rect">
                      <a:avLst/>
                    </a:prstGeom>
                  </pic:spPr>
                </pic:pic>
              </a:graphicData>
            </a:graphic>
            <wp14:sizeRelH relativeFrom="margin">
              <wp14:pctWidth>0</wp14:pctWidth>
            </wp14:sizeRelH>
            <wp14:sizeRelV relativeFrom="margin">
              <wp14:pctHeight>0</wp14:pctHeight>
            </wp14:sizeRelV>
          </wp:anchor>
        </w:drawing>
      </w:r>
    </w:p>
    <w:p w:rsidR="00FE37BC" w:rsidRDefault="00FE37BC" w:rsidP="00F161BA"/>
    <w:p w:rsidR="00FE37BC" w:rsidRDefault="00C20AD0" w:rsidP="00F161BA">
      <w:r>
        <w:rPr>
          <w:noProof/>
          <w:lang w:val="en-US"/>
        </w:rPr>
        <mc:AlternateContent>
          <mc:Choice Requires="wps">
            <w:drawing>
              <wp:anchor distT="0" distB="0" distL="114300" distR="114300" simplePos="0" relativeHeight="251707392" behindDoc="0" locked="0" layoutInCell="1" allowOverlap="1" wp14:anchorId="04640B1A" wp14:editId="0D0AA99C">
                <wp:simplePos x="0" y="0"/>
                <wp:positionH relativeFrom="column">
                  <wp:posOffset>73207</wp:posOffset>
                </wp:positionH>
                <wp:positionV relativeFrom="paragraph">
                  <wp:posOffset>363220</wp:posOffset>
                </wp:positionV>
                <wp:extent cx="236156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361565" cy="635"/>
                        </a:xfrm>
                        <a:prstGeom prst="rect">
                          <a:avLst/>
                        </a:prstGeom>
                        <a:solidFill>
                          <a:prstClr val="white"/>
                        </a:solidFill>
                        <a:ln>
                          <a:noFill/>
                        </a:ln>
                      </wps:spPr>
                      <wps:txbx>
                        <w:txbxContent>
                          <w:p w:rsidR="002722F4" w:rsidRPr="00E45B1F" w:rsidRDefault="002722F4" w:rsidP="00C20AD0">
                            <w:pPr>
                              <w:pStyle w:val="Caption"/>
                              <w:jc w:val="center"/>
                              <w:rPr>
                                <w:rFonts w:eastAsia="Times New Roman" w:cs="Times New Roman"/>
                                <w:color w:val="0070C0"/>
                                <w:sz w:val="24"/>
                                <w:szCs w:val="24"/>
                              </w:rPr>
                            </w:pPr>
                            <w:r>
                              <w:t xml:space="preserve">Figură </w:t>
                            </w:r>
                            <w:r>
                              <w:fldChar w:fldCharType="begin"/>
                            </w:r>
                            <w:r>
                              <w:instrText xml:space="preserve"> SEQ Figură \* ARABIC </w:instrText>
                            </w:r>
                            <w:r>
                              <w:fldChar w:fldCharType="separate"/>
                            </w:r>
                            <w:r>
                              <w:rPr>
                                <w:noProof/>
                              </w:rPr>
                              <w:t>14</w:t>
                            </w:r>
                            <w:r>
                              <w:fldChar w:fldCharType="end"/>
                            </w:r>
                            <w:r>
                              <w:t>.</w:t>
                            </w:r>
                            <w:r w:rsidRPr="008F3D8E">
                              <w:t xml:space="preserve">PP Dif 1- </w:t>
                            </w:r>
                            <w:r>
                              <w:t>I</w:t>
                            </w:r>
                            <w:r w:rsidRPr="008F3D8E">
                              <w:t>ntercept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088C6" id="Text Box 43" o:spid="_x0000_s1039" type="#_x0000_t202" style="position:absolute;left:0;text-align:left;margin-left:5.75pt;margin-top:28.6pt;width:185.9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0AeMAIAAGcEAAAOAAAAZHJzL2Uyb0RvYy54bWysVE1v2zAMvQ/YfxB0X5yPJRiCOEWWIsOA&#10;oC2QDD0rshwLkEWNUmJ3v36UbKdbt9Owi0yRFKX3HunVXVsbdlXoNdicT0ZjzpSVUGh7zvm34+7D&#10;J858ELYQBqzK+Yvy/G79/t2qcUs1hQpMoZBREeuXjct5FYJbZpmXlaqFH4FTloIlYC0CbfGcFSga&#10;ql6bbDoeL7IGsHAIUnlP3vsuyNepflkqGR7L0qvATM7pbSGtmNZTXLP1SizPKFylZf8M8Q+vqIW2&#10;dOmt1L0Igl1Q/1Gq1hLBQxlGEuoMylJLlTAQmsn4DZpDJZxKWIgc7240+f9XVj5cn5DpIucfZ5xZ&#10;UZNGR9UG9hlaRi7ip3F+SWkHR4mhJT/pPPg9OSPstsQ6fgkQozgx/XJjN1aT5JzOFpP5Ys6ZpNhi&#10;No81stejDn34oqBm0cg5knSJUXHd+9ClDinxJg9GFzttTNzEwNYguwqSual0UH3x37KMjbkW4qmu&#10;YPRkEV+HI1qhPbWJj8kN/AmKF8KO0HWPd3Kn6cK98OFJILULwaURCI+0lAaanENvcVYB/vibP+aT&#10;ihTlrKH2y7n/fhGoODNfLekbe3UwcDBOg2Ev9RYI6oSGy8lk0gEMZjBLhPqZJmMTb6GQsJLuynkY&#10;zG3ohoAmS6rNJiVRRzoR9vbgZCw9EHtsnwW6XpZAaj7A0Jhi+UadLjfp4zaXQFQn6SKxHYs939TN&#10;Sfx+8uK4/LpPWa//h/VPAAAA//8DAFBLAwQUAAYACAAAACEAILmoZt8AAAAIAQAADwAAAGRycy9k&#10;b3ducmV2LnhtbEyPzU7DMBCE70i8g7VIXBB12qQ/CnGqqoIDXCpCL7258TYOxOvIdtrw9rincpyd&#10;0ew3xXo0HTuj860lAdNJAgyptqqlRsD+6+15BcwHSUp2llDAL3pYl/d3hcyVvdAnnqvQsFhCPpcC&#10;dAh9zrmvNRrpJ7ZHit7JOiNDlK7hyslLLDcdnyXJghvZUvygZY9bjfVPNRgBu+yw00/D6fVjk6Xu&#10;fT9sF99NJcTjw7h5ARZwDLcwXPEjOpSR6WgHUp51UU/nMSlgvpwBi366SjNgx+shBV4W/P+A8g8A&#10;AP//AwBQSwECLQAUAAYACAAAACEAtoM4kv4AAADhAQAAEwAAAAAAAAAAAAAAAAAAAAAAW0NvbnRl&#10;bnRfVHlwZXNdLnhtbFBLAQItABQABgAIAAAAIQA4/SH/1gAAAJQBAAALAAAAAAAAAAAAAAAAAC8B&#10;AABfcmVscy8ucmVsc1BLAQItABQABgAIAAAAIQCmc0AeMAIAAGcEAAAOAAAAAAAAAAAAAAAAAC4C&#10;AABkcnMvZTJvRG9jLnhtbFBLAQItABQABgAIAAAAIQAguahm3wAAAAgBAAAPAAAAAAAAAAAAAAAA&#10;AIoEAABkcnMvZG93bnJldi54bWxQSwUGAAAAAAQABADzAAAAlgUAAAAA&#10;" stroked="f">
                <v:textbox style="mso-fit-shape-to-text:t" inset="0,0,0,0">
                  <w:txbxContent>
                    <w:p w:rsidR="002722F4" w:rsidRPr="00E45B1F" w:rsidRDefault="002722F4" w:rsidP="00C20AD0">
                      <w:pPr>
                        <w:pStyle w:val="Caption"/>
                        <w:jc w:val="center"/>
                        <w:rPr>
                          <w:rFonts w:eastAsia="Times New Roman" w:cs="Times New Roman"/>
                          <w:color w:val="0070C0"/>
                          <w:sz w:val="24"/>
                          <w:szCs w:val="24"/>
                        </w:rPr>
                      </w:pPr>
                      <w:r>
                        <w:t xml:space="preserve">Figură </w:t>
                      </w:r>
                      <w:r>
                        <w:fldChar w:fldCharType="begin"/>
                      </w:r>
                      <w:r>
                        <w:instrText xml:space="preserve"> SEQ Figură \* ARABIC </w:instrText>
                      </w:r>
                      <w:r>
                        <w:fldChar w:fldCharType="separate"/>
                      </w:r>
                      <w:r>
                        <w:rPr>
                          <w:noProof/>
                        </w:rPr>
                        <w:t>14</w:t>
                      </w:r>
                      <w:r>
                        <w:fldChar w:fldCharType="end"/>
                      </w:r>
                      <w:r>
                        <w:t>.</w:t>
                      </w:r>
                      <w:r w:rsidRPr="008F3D8E">
                        <w:t xml:space="preserve">PP Dif 1- </w:t>
                      </w:r>
                      <w:r>
                        <w:t>I</w:t>
                      </w:r>
                      <w:r w:rsidRPr="008F3D8E">
                        <w:t>ntercept</w:t>
                      </w:r>
                    </w:p>
                  </w:txbxContent>
                </v:textbox>
                <w10:wrap type="square"/>
              </v:shape>
            </w:pict>
          </mc:Fallback>
        </mc:AlternateContent>
      </w:r>
      <w:r>
        <w:rPr>
          <w:noProof/>
          <w:lang w:val="en-US"/>
        </w:rPr>
        <mc:AlternateContent>
          <mc:Choice Requires="wps">
            <w:drawing>
              <wp:anchor distT="0" distB="0" distL="114300" distR="114300" simplePos="0" relativeHeight="251703296" behindDoc="0" locked="0" layoutInCell="1" allowOverlap="1" wp14:anchorId="6D196BE2" wp14:editId="034CAF5F">
                <wp:simplePos x="0" y="0"/>
                <wp:positionH relativeFrom="column">
                  <wp:posOffset>2646680</wp:posOffset>
                </wp:positionH>
                <wp:positionV relativeFrom="paragraph">
                  <wp:posOffset>363855</wp:posOffset>
                </wp:positionV>
                <wp:extent cx="2449195" cy="189865"/>
                <wp:effectExtent l="0" t="0" r="8255" b="635"/>
                <wp:wrapSquare wrapText="bothSides"/>
                <wp:docPr id="41" name="Text Box 41"/>
                <wp:cNvGraphicFramePr/>
                <a:graphic xmlns:a="http://schemas.openxmlformats.org/drawingml/2006/main">
                  <a:graphicData uri="http://schemas.microsoft.com/office/word/2010/wordprocessingShape">
                    <wps:wsp>
                      <wps:cNvSpPr txBox="1"/>
                      <wps:spPr>
                        <a:xfrm>
                          <a:off x="0" y="0"/>
                          <a:ext cx="2449195" cy="189865"/>
                        </a:xfrm>
                        <a:prstGeom prst="rect">
                          <a:avLst/>
                        </a:prstGeom>
                        <a:solidFill>
                          <a:prstClr val="white"/>
                        </a:solidFill>
                        <a:ln>
                          <a:noFill/>
                        </a:ln>
                      </wps:spPr>
                      <wps:txbx>
                        <w:txbxContent>
                          <w:p w:rsidR="002722F4" w:rsidRPr="00660FC3" w:rsidRDefault="002722F4" w:rsidP="00C20AD0">
                            <w:pPr>
                              <w:pStyle w:val="Caption"/>
                              <w:jc w:val="center"/>
                              <w:rPr>
                                <w:rFonts w:eastAsia="Times New Roman" w:cs="Times New Roman"/>
                                <w:color w:val="0070C0"/>
                                <w:sz w:val="24"/>
                                <w:szCs w:val="24"/>
                              </w:rPr>
                            </w:pPr>
                            <w:r>
                              <w:t xml:space="preserve">Figură </w:t>
                            </w:r>
                            <w:r>
                              <w:fldChar w:fldCharType="begin"/>
                            </w:r>
                            <w:r>
                              <w:instrText xml:space="preserve"> SEQ Figură \* ARABIC </w:instrText>
                            </w:r>
                            <w:r>
                              <w:fldChar w:fldCharType="separate"/>
                            </w:r>
                            <w:r>
                              <w:rPr>
                                <w:noProof/>
                              </w:rPr>
                              <w:t>15</w:t>
                            </w:r>
                            <w:r>
                              <w:fldChar w:fldCharType="end"/>
                            </w:r>
                            <w:r>
                              <w:t xml:space="preserve">.PP </w:t>
                            </w:r>
                            <w:r w:rsidRPr="006F00E8">
                              <w:t>Dif 1- Trend si intercept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1D3A53" id="Text Box 41" o:spid="_x0000_s1040" type="#_x0000_t202" style="position:absolute;left:0;text-align:left;margin-left:208.4pt;margin-top:28.65pt;width:192.85pt;height:14.9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na8MgIAAGoEAAAOAAAAZHJzL2Uyb0RvYy54bWysVMGO2jAQvVfqP1i+lxDEriAirCgrqkpo&#10;dyWo9mwcm1hyPK5tSOjXd+wQtt32VPXijGfGY7/3ZrJ46BpNzsJ5Baak+WhMiTAcKmWOJf2233ya&#10;UeIDMxXTYERJL8LTh+XHD4vWFmICNehKOIJFjC9aW9I6BFtkmee1aJgfgRUGgxJcwwJu3TGrHGux&#10;eqOzyXh8n7XgKuuAC+/R+9gH6TLVl1Lw8CylF4HokuLbQlpdWg9xzZYLVhwds7Xi12ewf3hFw5TB&#10;S2+lHllg5OTUH6UaxR14kGHEoclASsVFwoBo8vE7NLuaWZGwIDne3mjy/68sfzq/OKKqkk5zSgxr&#10;UKO96AL5DB1BF/LTWl9g2s5iYujQjzoPfo/OCLuTrolfBEQwjkxfbuzGahydk+l0ns/vKOEYy2fz&#10;2f1dLJO9nbbOhy8CGhKNkjpUL5HKzlsf+tQhJV7mQatqo7SOmxhYa0fODJVuaxXEtfhvWdrEXAPx&#10;VF8werIIsYcSrdAdukRJPh1wHqC6IHwHfQN5yzcKL9wyH16Yw45BxDgF4RkXqaEtKVwtSmpwP/7m&#10;j/koJEYpabEDS+q/n5gTlOivBiWO7ToYbjAOg2FOzRoQKqqGr0kmHnBBD6Z00LzicKziLRhihuNd&#10;JQ2DuQ79HOBwcbFapSRsSsvC1uwsj6UHYvfdK3P2KktAQZ9g6E1WvFOnz+1pXp0CSJWki8T2LF75&#10;xoZO4l+HL07Mr/uU9faLWP4EAAD//wMAUEsDBBQABgAIAAAAIQCAOu4d4AAAAAkBAAAPAAAAZHJz&#10;L2Rvd25yZXYueG1sTI/BTsMwEETvSPyDtUhcEHUaaFqFOBW0cINDS9WzGy9JRLyObKdJ/57lBLcd&#10;7WjmTbGebCfO6EPrSMF8loBAqpxpqVZw+Hy7X4EIUZPRnSNUcMEA6/L6qtC5cSPt8LyPteAQCrlW&#10;0MTY51KGqkGrw8z1SPz7ct7qyNLX0ng9crjtZJokmbS6JW5odI+bBqvv/WAVZFs/jDva3G0Pr+/6&#10;o6/T48vlqNTtzfT8BCLiFP/M8IvP6FAy08kNZILoFDzOM0aPChbLBxBsWCXpAsSJj2UKsizk/wXl&#10;DwAAAP//AwBQSwECLQAUAAYACAAAACEAtoM4kv4AAADhAQAAEwAAAAAAAAAAAAAAAAAAAAAAW0Nv&#10;bnRlbnRfVHlwZXNdLnhtbFBLAQItABQABgAIAAAAIQA4/SH/1gAAAJQBAAALAAAAAAAAAAAAAAAA&#10;AC8BAABfcmVscy8ucmVsc1BLAQItABQABgAIAAAAIQChkna8MgIAAGoEAAAOAAAAAAAAAAAAAAAA&#10;AC4CAABkcnMvZTJvRG9jLnhtbFBLAQItABQABgAIAAAAIQCAOu4d4AAAAAkBAAAPAAAAAAAAAAAA&#10;AAAAAIwEAABkcnMvZG93bnJldi54bWxQSwUGAAAAAAQABADzAAAAmQUAAAAA&#10;" stroked="f">
                <v:textbox inset="0,0,0,0">
                  <w:txbxContent>
                    <w:p w:rsidR="002722F4" w:rsidRPr="00660FC3" w:rsidRDefault="002722F4" w:rsidP="00C20AD0">
                      <w:pPr>
                        <w:pStyle w:val="Caption"/>
                        <w:jc w:val="center"/>
                        <w:rPr>
                          <w:rFonts w:eastAsia="Times New Roman" w:cs="Times New Roman"/>
                          <w:color w:val="0070C0"/>
                          <w:sz w:val="24"/>
                          <w:szCs w:val="24"/>
                        </w:rPr>
                      </w:pPr>
                      <w:r>
                        <w:t xml:space="preserve">Figură </w:t>
                      </w:r>
                      <w:r>
                        <w:fldChar w:fldCharType="begin"/>
                      </w:r>
                      <w:r>
                        <w:instrText xml:space="preserve"> SEQ Figură \* ARABIC </w:instrText>
                      </w:r>
                      <w:r>
                        <w:fldChar w:fldCharType="separate"/>
                      </w:r>
                      <w:r>
                        <w:rPr>
                          <w:noProof/>
                        </w:rPr>
                        <w:t>15</w:t>
                      </w:r>
                      <w:r>
                        <w:fldChar w:fldCharType="end"/>
                      </w:r>
                      <w:r>
                        <w:t xml:space="preserve">.PP </w:t>
                      </w:r>
                      <w:r w:rsidRPr="006F00E8">
                        <w:t>Dif 1- Trend si intercept</w:t>
                      </w:r>
                    </w:p>
                  </w:txbxContent>
                </v:textbox>
                <w10:wrap type="square"/>
              </v:shape>
            </w:pict>
          </mc:Fallback>
        </mc:AlternateContent>
      </w:r>
    </w:p>
    <w:p w:rsidR="00F161BA" w:rsidRDefault="00F161BA" w:rsidP="00F161BA"/>
    <w:p w:rsidR="00C20AD0" w:rsidRDefault="00C20AD0" w:rsidP="00C20AD0">
      <w:pPr>
        <w:ind w:firstLine="720"/>
        <w:rPr>
          <w:lang w:val="en-US"/>
        </w:rPr>
      </w:pPr>
      <w:r>
        <w:t>Valoarea calculată în cele 3 situații este mai mare decât valoarea critică (11</w:t>
      </w:r>
      <w:r>
        <w:rPr>
          <w:lang w:val="en-US"/>
        </w:rPr>
        <w:t>.5&gt; 2.8 pentru ecua</w:t>
      </w:r>
      <w:r>
        <w:t xml:space="preserve">ția intercept , </w:t>
      </w:r>
      <w:r w:rsidR="008C0760">
        <w:t>11.49</w:t>
      </w:r>
      <w:r>
        <w:rPr>
          <w:lang w:val="en-US"/>
        </w:rPr>
        <w:t xml:space="preserve">&gt; </w:t>
      </w:r>
      <w:r w:rsidR="008C0760">
        <w:rPr>
          <w:lang w:val="en-US"/>
        </w:rPr>
        <w:t>1.94</w:t>
      </w:r>
      <w:r>
        <w:rPr>
          <w:lang w:val="en-US"/>
        </w:rPr>
        <w:t xml:space="preserve"> pentru ecua</w:t>
      </w:r>
      <w:r>
        <w:t xml:space="preserve">ția none, </w:t>
      </w:r>
      <w:r w:rsidR="008C0760">
        <w:t>11.79</w:t>
      </w:r>
      <w:r>
        <w:t xml:space="preserve"> &gt; </w:t>
      </w:r>
      <w:r w:rsidR="008C0760">
        <w:t>3.42</w:t>
      </w:r>
      <w:r>
        <w:t xml:space="preserve"> </w:t>
      </w:r>
      <w:r>
        <w:rPr>
          <w:lang w:val="en-US"/>
        </w:rPr>
        <w:t>pentru ecua</w:t>
      </w:r>
      <w:r>
        <w:t>ția trend și intercept pentru un nivel de 5%</w:t>
      </w:r>
      <w:r>
        <w:rPr>
          <w:lang w:val="en-US"/>
        </w:rPr>
        <w:t>), iar probabilitatea este mai mică de 5%, astfel se respinge ipoteza nulă și se acceptă ipoteza alternativă seria fiind staționară</w:t>
      </w:r>
      <w:r w:rsidR="008C0760">
        <w:rPr>
          <w:lang w:val="en-US"/>
        </w:rPr>
        <w:t>.</w:t>
      </w:r>
    </w:p>
    <w:p w:rsidR="008C0760" w:rsidRDefault="008C0760" w:rsidP="008C0760">
      <w:pPr>
        <w:spacing w:before="240" w:after="240"/>
        <w:ind w:firstLine="720"/>
        <w:rPr>
          <w:rFonts w:eastAsia="Times New Roman" w:cs="Times New Roman"/>
          <w:i/>
          <w:color w:val="0070C0"/>
          <w:szCs w:val="24"/>
        </w:rPr>
      </w:pPr>
      <w:r w:rsidRPr="00486D2B">
        <w:rPr>
          <w:rFonts w:eastAsia="Times New Roman" w:cs="Times New Roman"/>
          <w:i/>
          <w:color w:val="0070C0"/>
          <w:szCs w:val="24"/>
        </w:rPr>
        <w:t>Testul</w:t>
      </w:r>
      <w:r w:rsidRPr="00486D2B">
        <w:t xml:space="preserve"> </w:t>
      </w:r>
      <w:r w:rsidRPr="00486D2B">
        <w:rPr>
          <w:rFonts w:eastAsia="Times New Roman" w:cs="Times New Roman"/>
          <w:i/>
          <w:color w:val="0070C0"/>
          <w:szCs w:val="24"/>
        </w:rPr>
        <w:t>KPSS</w:t>
      </w:r>
    </w:p>
    <w:p w:rsidR="008C0760" w:rsidRDefault="008C0760" w:rsidP="008C0760">
      <w:pPr>
        <w:spacing w:before="240" w:after="240"/>
        <w:rPr>
          <w:rFonts w:eastAsia="Times New Roman" w:cs="Times New Roman"/>
          <w:color w:val="0070C0"/>
          <w:szCs w:val="24"/>
        </w:rPr>
      </w:pPr>
      <w:r w:rsidRPr="00486D2B">
        <w:rPr>
          <w:rFonts w:eastAsia="Times New Roman" w:cs="Times New Roman"/>
          <w:color w:val="0070C0"/>
          <w:szCs w:val="24"/>
        </w:rPr>
        <w:t>H0:</w:t>
      </w:r>
      <w:r>
        <w:rPr>
          <w:rFonts w:eastAsia="Times New Roman" w:cs="Times New Roman"/>
          <w:color w:val="0070C0"/>
          <w:szCs w:val="24"/>
        </w:rPr>
        <w:t xml:space="preserve"> seria </w:t>
      </w:r>
      <w:r w:rsidRPr="00486D2B">
        <w:rPr>
          <w:rFonts w:eastAsia="Times New Roman" w:cs="Times New Roman"/>
          <w:color w:val="0070C0"/>
          <w:szCs w:val="24"/>
        </w:rPr>
        <w:t>este staţionară</w:t>
      </w:r>
    </w:p>
    <w:p w:rsidR="00FD5EC9" w:rsidRPr="00FD5EC9" w:rsidRDefault="00FD5EC9" w:rsidP="00FD5EC9">
      <w:pPr>
        <w:spacing w:before="240" w:after="240"/>
        <w:rPr>
          <w:rFonts w:eastAsia="Times New Roman" w:cs="Times New Roman"/>
          <w:color w:val="0070C0"/>
          <w:szCs w:val="24"/>
        </w:rPr>
      </w:pPr>
      <w:r>
        <w:rPr>
          <w:noProof/>
          <w:lang w:val="en-US"/>
        </w:rPr>
        <mc:AlternateContent>
          <mc:Choice Requires="wps">
            <w:drawing>
              <wp:anchor distT="0" distB="0" distL="114300" distR="114300" simplePos="0" relativeHeight="251713536" behindDoc="0" locked="0" layoutInCell="1" allowOverlap="1" wp14:anchorId="2FF08323" wp14:editId="38E3B554">
                <wp:simplePos x="0" y="0"/>
                <wp:positionH relativeFrom="column">
                  <wp:posOffset>3121660</wp:posOffset>
                </wp:positionH>
                <wp:positionV relativeFrom="paragraph">
                  <wp:posOffset>1754415</wp:posOffset>
                </wp:positionV>
                <wp:extent cx="2692400"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2692400" cy="635"/>
                        </a:xfrm>
                        <a:prstGeom prst="rect">
                          <a:avLst/>
                        </a:prstGeom>
                        <a:solidFill>
                          <a:prstClr val="white"/>
                        </a:solidFill>
                        <a:ln>
                          <a:noFill/>
                        </a:ln>
                      </wps:spPr>
                      <wps:txbx>
                        <w:txbxContent>
                          <w:p w:rsidR="002722F4" w:rsidRPr="008C0760" w:rsidRDefault="002722F4" w:rsidP="008C0760">
                            <w:pPr>
                              <w:pStyle w:val="Caption"/>
                              <w:jc w:val="center"/>
                            </w:pPr>
                            <w:r>
                              <w:t xml:space="preserve">Figură </w:t>
                            </w:r>
                            <w:r>
                              <w:fldChar w:fldCharType="begin"/>
                            </w:r>
                            <w:r>
                              <w:instrText xml:space="preserve"> SEQ Figură \* ARABIC </w:instrText>
                            </w:r>
                            <w:r>
                              <w:fldChar w:fldCharType="separate"/>
                            </w:r>
                            <w:r>
                              <w:rPr>
                                <w:noProof/>
                              </w:rPr>
                              <w:t>16</w:t>
                            </w:r>
                            <w:r>
                              <w:fldChar w:fldCharType="end"/>
                            </w:r>
                            <w:r>
                              <w:t>. KPSS Dif 1 - Trend si i</w:t>
                            </w:r>
                            <w:r w:rsidRPr="00744F69">
                              <w:t>ntercept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958B5" id="Text Box 47" o:spid="_x0000_s1041" type="#_x0000_t202" style="position:absolute;left:0;text-align:left;margin-left:245.8pt;margin-top:138.15pt;width:212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TtdLwIAAGcEAAAOAAAAZHJzL2Uyb0RvYy54bWysVMFu2zAMvQ/YPwi6L06yLuuMOEWWIsOA&#10;oi2QDD0rshwLkEWNUmJnXz9KjpOt22nYRaZI6kmPj/T8rmsMOyr0GmzBJ6MxZ8pKKLXdF/zbdv3u&#10;ljMfhC2FAasKflKe3y3evpm3LldTqMGUChmBWJ+3ruB1CC7PMi9r1Qg/AqcsBSvARgTa4j4rUbSE&#10;3phsOh7PshawdAhSeU/e+z7IFwm/qpQMT1XlVWCm4PS2kFZM6y6u2WIu8j0KV2t5fob4h1c0Qlu6&#10;9AJ1L4JgB9R/QDVaIniowkhCk0FVaakSB2IzGb9is6mFU4kLFce7S5n8/4OVj8dnZLos+M1Hzqxo&#10;SKOt6gL7DB0jF9WndT6ntI2jxNCRn3Qe/J6ckXZXYRO/RIhRnCp9ulQ3oklyTmefpjdjCkmKzd5/&#10;iBjZ9ahDH74oaFg0Co4kXaqoOD740KcOKfEmD0aXa21M3MTAyiA7CpK5rXVQZ/DfsoyNuRbiqR4w&#10;erLIr+cRrdDtulSPSXpgdO2gPBF3hL57vJNrTRc+CB+eBVK7ECcagfBES2WgLTicLc5qwB9/88d8&#10;UpGinLXUfgX33w8CFWfmqyV9Y68OBg7GbjDsoVkBUZ3QcDmZTDqAwQxmhdC80GQs4y0UElbSXQUP&#10;g7kK/RDQZEm1XKYk6kgnwoPdOBmhh8JuuxeB7ixLIDUfYWhMkb9Sp89N+rjlIVCpk3TXKp7rTd2c&#10;xD9PXhyXX/cp6/p/WPwEAAD//wMAUEsDBBQABgAIAAAAIQACu7hw4QAAAAsBAAAPAAAAZHJzL2Rv&#10;d25yZXYueG1sTI+xTsMwEIZ3JN7BOiQWRJ20IdAQp6oqGOhSEbqwufE1DsR2ZDtteHsOFhjvv0//&#10;fVeuJtOzE/rQOSsgnSXA0DZOdbYVsH97vn0AFqK0SvbOooAvDLCqLi9KWSh3tq94qmPLqMSGQgrQ&#10;MQ4F56HRaGSYuQEt7Y7OGxlp9C1XXp6p3PR8niQ5N7KzdEHLATcam896NAJ22ftO34zHp+06W/iX&#10;/bjJP9paiOuraf0ILOIU/2D40Sd1qMjp4EarAusFZMs0J1TA/D5fACNimd5RcvhNMuBVyf//UH0D&#10;AAD//wMAUEsBAi0AFAAGAAgAAAAhALaDOJL+AAAA4QEAABMAAAAAAAAAAAAAAAAAAAAAAFtDb250&#10;ZW50X1R5cGVzXS54bWxQSwECLQAUAAYACAAAACEAOP0h/9YAAACUAQAACwAAAAAAAAAAAAAAAAAv&#10;AQAAX3JlbHMvLnJlbHNQSwECLQAUAAYACAAAACEA0207XS8CAABnBAAADgAAAAAAAAAAAAAAAAAu&#10;AgAAZHJzL2Uyb0RvYy54bWxQSwECLQAUAAYACAAAACEAAru4cOEAAAALAQAADwAAAAAAAAAAAAAA&#10;AACJBAAAZHJzL2Rvd25yZXYueG1sUEsFBgAAAAAEAAQA8wAAAJcFAAAAAA==&#10;" stroked="f">
                <v:textbox style="mso-fit-shape-to-text:t" inset="0,0,0,0">
                  <w:txbxContent>
                    <w:p w:rsidR="002722F4" w:rsidRPr="008C0760" w:rsidRDefault="002722F4" w:rsidP="008C0760">
                      <w:pPr>
                        <w:pStyle w:val="Caption"/>
                        <w:jc w:val="center"/>
                      </w:pPr>
                      <w:r>
                        <w:t xml:space="preserve">Figură </w:t>
                      </w:r>
                      <w:r>
                        <w:fldChar w:fldCharType="begin"/>
                      </w:r>
                      <w:r>
                        <w:instrText xml:space="preserve"> SEQ Figură \* ARABIC </w:instrText>
                      </w:r>
                      <w:r>
                        <w:fldChar w:fldCharType="separate"/>
                      </w:r>
                      <w:r>
                        <w:rPr>
                          <w:noProof/>
                        </w:rPr>
                        <w:t>16</w:t>
                      </w:r>
                      <w:r>
                        <w:fldChar w:fldCharType="end"/>
                      </w:r>
                      <w:r>
                        <w:t>. KPSS Dif 1 - Trend si i</w:t>
                      </w:r>
                      <w:r w:rsidRPr="00744F69">
                        <w:t>ntercept</w:t>
                      </w:r>
                    </w:p>
                  </w:txbxContent>
                </v:textbox>
                <w10:wrap type="square"/>
              </v:shape>
            </w:pict>
          </mc:Fallback>
        </mc:AlternateContent>
      </w:r>
      <w:r w:rsidRPr="008C0760">
        <w:rPr>
          <w:rFonts w:eastAsia="Times New Roman" w:cs="Times New Roman"/>
          <w:noProof/>
          <w:color w:val="0070C0"/>
          <w:szCs w:val="24"/>
          <w:lang w:val="en-US"/>
        </w:rPr>
        <w:drawing>
          <wp:anchor distT="0" distB="0" distL="114300" distR="114300" simplePos="0" relativeHeight="251709440" behindDoc="0" locked="0" layoutInCell="1" allowOverlap="1" wp14:anchorId="12B0194E" wp14:editId="08C78B3F">
            <wp:simplePos x="0" y="0"/>
            <wp:positionH relativeFrom="column">
              <wp:posOffset>3119940</wp:posOffset>
            </wp:positionH>
            <wp:positionV relativeFrom="paragraph">
              <wp:posOffset>456112</wp:posOffset>
            </wp:positionV>
            <wp:extent cx="2692400" cy="1178601"/>
            <wp:effectExtent l="0" t="0" r="0" b="254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92400" cy="1178601"/>
                    </a:xfrm>
                    <a:prstGeom prst="rect">
                      <a:avLst/>
                    </a:prstGeom>
                  </pic:spPr>
                </pic:pic>
              </a:graphicData>
            </a:graphic>
          </wp:anchor>
        </w:drawing>
      </w:r>
      <w:r>
        <w:rPr>
          <w:noProof/>
          <w:lang w:val="en-US"/>
        </w:rPr>
        <mc:AlternateContent>
          <mc:Choice Requires="wps">
            <w:drawing>
              <wp:anchor distT="0" distB="0" distL="114300" distR="114300" simplePos="0" relativeHeight="251711488" behindDoc="0" locked="0" layoutInCell="1" allowOverlap="1" wp14:anchorId="6A35B56B" wp14:editId="297DB94B">
                <wp:simplePos x="0" y="0"/>
                <wp:positionH relativeFrom="column">
                  <wp:posOffset>28302</wp:posOffset>
                </wp:positionH>
                <wp:positionV relativeFrom="paragraph">
                  <wp:posOffset>1751693</wp:posOffset>
                </wp:positionV>
                <wp:extent cx="277495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rsidR="002722F4" w:rsidRPr="00437CCF" w:rsidRDefault="002722F4" w:rsidP="008C0760">
                            <w:pPr>
                              <w:pStyle w:val="Caption"/>
                              <w:jc w:val="center"/>
                              <w:rPr>
                                <w:rFonts w:eastAsia="Times New Roman" w:cs="Times New Roman"/>
                                <w:color w:val="0070C0"/>
                                <w:sz w:val="24"/>
                                <w:szCs w:val="24"/>
                              </w:rPr>
                            </w:pPr>
                            <w:r>
                              <w:t xml:space="preserve">Figură </w:t>
                            </w:r>
                            <w:r>
                              <w:fldChar w:fldCharType="begin"/>
                            </w:r>
                            <w:r>
                              <w:instrText xml:space="preserve"> SEQ Figură \* ARABIC </w:instrText>
                            </w:r>
                            <w:r>
                              <w:fldChar w:fldCharType="separate"/>
                            </w:r>
                            <w:r>
                              <w:rPr>
                                <w:noProof/>
                              </w:rPr>
                              <w:t>17</w:t>
                            </w:r>
                            <w:r>
                              <w:fldChar w:fldCharType="end"/>
                            </w:r>
                            <w:r w:rsidRPr="007B6A85">
                              <w:t>. KPSS Dif 1 - Intercept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4A0EF" id="Text Box 46" o:spid="_x0000_s1042" type="#_x0000_t202" style="position:absolute;left:0;text-align:left;margin-left:2.25pt;margin-top:137.95pt;width:218.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F1dMAIAAGcEAAAOAAAAZHJzL2Uyb0RvYy54bWysVMFu2zAMvQ/YPwi6L06yNu2MOEWWIsOA&#10;oi2QDD0rshwLkEWNUmJnXz9KjtOt22nYRaZIitJ7j/T8rmsMOyr0GmzBJ6MxZ8pKKLXdF/zbdv3h&#10;ljMfhC2FAasKflKe3y3ev5u3LldTqMGUChkVsT5vXcHrEFyeZV7WqhF+BE5ZClaAjQi0xX1Womip&#10;emOy6Xg8y1rA0iFI5T157/sgX6T6VaVkeKoqrwIzBae3hbRiWndxzRZzke9RuFrL8zPEP7yiEdrS&#10;pZdS9yIIdkD9R6lGSwQPVRhJaDKoKi1VwkBoJuM3aDa1cCphIXK8u9Dk/19Z+Xh8RqbLgl/NOLOi&#10;IY22qgvsM3SMXMRP63xOaRtHiaEjP+k8+D05I+yuwiZ+CRCjODF9urAbq0lyTm9urj5dU0hSbPbx&#10;OtbIXo869OGLgoZFo+BI0iVGxfHBhz51SIk3eTC6XGtj4iYGVgbZUZDMba2DOhf/LcvYmGshnuoL&#10;Rk8W8fU4ohW6XZf4mFzA76A8EXaEvnu8k2tNFz4IH54FUrsQJhqB8ERLZaAtOJwtzmrAH3/zx3xS&#10;kaKctdR+BfffDwIVZ+arJX1jrw4GDsZuMOyhWQFBndBwOZlMOoDBDGaF0LzQZCzjLRQSVtJdBQ+D&#10;uQr9ENBkSbVcpiTqSCfCg904GUsPxG67F4HuLEsgNR9haEyRv1Gnz036uOUhENVJukhsz+KZb+rm&#10;JP558uK4/LpPWa//h8VPAAAA//8DAFBLAwQUAAYACAAAACEAWOtfKOAAAAAJAQAADwAAAGRycy9k&#10;b3ducmV2LnhtbEyPwU7DMBBE70j8g7VIXBB1WtwAIU5VVXCAS0XohZsbb+NAbEe204a/Z3uC486M&#10;Zt+Uq8n27Ighdt5JmM8yYOgarzvXSth9vNw+AItJOa1671DCD0ZYVZcXpSq0P7l3PNapZVTiYqEk&#10;mJSGgvPYGLQqzvyAjryDD1YlOkPLdVAnKrc9X2RZzq3qHH0wasCNwea7Hq2Erfjcmpvx8Py2Fnfh&#10;dTdu8q+2lvL6alo/AUs4pb8wnPEJHSpi2vvR6ch6CWJJQQmL++UjMPKFmJOyPyt5Brwq+f8F1S8A&#10;AAD//wMAUEsBAi0AFAAGAAgAAAAhALaDOJL+AAAA4QEAABMAAAAAAAAAAAAAAAAAAAAAAFtDb250&#10;ZW50X1R5cGVzXS54bWxQSwECLQAUAAYACAAAACEAOP0h/9YAAACUAQAACwAAAAAAAAAAAAAAAAAv&#10;AQAAX3JlbHMvLnJlbHNQSwECLQAUAAYACAAAACEAChRdXTACAABnBAAADgAAAAAAAAAAAAAAAAAu&#10;AgAAZHJzL2Uyb0RvYy54bWxQSwECLQAUAAYACAAAACEAWOtfKOAAAAAJAQAADwAAAAAAAAAAAAAA&#10;AACKBAAAZHJzL2Rvd25yZXYueG1sUEsFBgAAAAAEAAQA8wAAAJcFAAAAAA==&#10;" stroked="f">
                <v:textbox style="mso-fit-shape-to-text:t" inset="0,0,0,0">
                  <w:txbxContent>
                    <w:p w:rsidR="002722F4" w:rsidRPr="00437CCF" w:rsidRDefault="002722F4" w:rsidP="008C0760">
                      <w:pPr>
                        <w:pStyle w:val="Caption"/>
                        <w:jc w:val="center"/>
                        <w:rPr>
                          <w:rFonts w:eastAsia="Times New Roman" w:cs="Times New Roman"/>
                          <w:color w:val="0070C0"/>
                          <w:sz w:val="24"/>
                          <w:szCs w:val="24"/>
                        </w:rPr>
                      </w:pPr>
                      <w:r>
                        <w:t xml:space="preserve">Figură </w:t>
                      </w:r>
                      <w:r>
                        <w:fldChar w:fldCharType="begin"/>
                      </w:r>
                      <w:r>
                        <w:instrText xml:space="preserve"> SEQ Figură \* ARABIC </w:instrText>
                      </w:r>
                      <w:r>
                        <w:fldChar w:fldCharType="separate"/>
                      </w:r>
                      <w:r>
                        <w:rPr>
                          <w:noProof/>
                        </w:rPr>
                        <w:t>17</w:t>
                      </w:r>
                      <w:r>
                        <w:fldChar w:fldCharType="end"/>
                      </w:r>
                      <w:r w:rsidRPr="007B6A85">
                        <w:t>. KPSS Dif 1 - Intercept</w:t>
                      </w:r>
                    </w:p>
                  </w:txbxContent>
                </v:textbox>
                <w10:wrap type="square"/>
              </v:shape>
            </w:pict>
          </mc:Fallback>
        </mc:AlternateContent>
      </w:r>
      <w:r w:rsidRPr="008C0760">
        <w:rPr>
          <w:rFonts w:eastAsia="Times New Roman" w:cs="Times New Roman"/>
          <w:noProof/>
          <w:color w:val="0070C0"/>
          <w:szCs w:val="24"/>
          <w:lang w:val="en-US"/>
        </w:rPr>
        <w:drawing>
          <wp:anchor distT="0" distB="0" distL="114300" distR="114300" simplePos="0" relativeHeight="251708416" behindDoc="0" locked="0" layoutInCell="1" allowOverlap="1" wp14:anchorId="573A298B" wp14:editId="6D589548">
            <wp:simplePos x="0" y="0"/>
            <wp:positionH relativeFrom="column">
              <wp:posOffset>-50165</wp:posOffset>
            </wp:positionH>
            <wp:positionV relativeFrom="paragraph">
              <wp:posOffset>455930</wp:posOffset>
            </wp:positionV>
            <wp:extent cx="2774950" cy="1198913"/>
            <wp:effectExtent l="0" t="0" r="6350" b="127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74950" cy="1198913"/>
                    </a:xfrm>
                    <a:prstGeom prst="rect">
                      <a:avLst/>
                    </a:prstGeom>
                  </pic:spPr>
                </pic:pic>
              </a:graphicData>
            </a:graphic>
          </wp:anchor>
        </w:drawing>
      </w:r>
      <w:r w:rsidR="008C0760">
        <w:rPr>
          <w:rFonts w:eastAsia="Times New Roman" w:cs="Times New Roman"/>
          <w:color w:val="0070C0"/>
          <w:szCs w:val="24"/>
        </w:rPr>
        <w:t xml:space="preserve">H1: seria este </w:t>
      </w:r>
      <w:r w:rsidR="008C0760" w:rsidRPr="00486D2B">
        <w:rPr>
          <w:rFonts w:eastAsia="Times New Roman" w:cs="Times New Roman"/>
          <w:color w:val="0070C0"/>
          <w:szCs w:val="24"/>
        </w:rPr>
        <w:t>staţionară</w:t>
      </w:r>
    </w:p>
    <w:p w:rsidR="00FD5EC9" w:rsidRPr="00FD5EC9" w:rsidRDefault="008C0760" w:rsidP="00FD5EC9">
      <w:pPr>
        <w:keepNext/>
        <w:spacing w:before="240" w:after="240"/>
        <w:ind w:firstLine="720"/>
        <w:rPr>
          <w:rFonts w:eastAsia="Times New Roman" w:cs="Times New Roman"/>
          <w:szCs w:val="24"/>
        </w:rPr>
      </w:pPr>
      <w:r w:rsidRPr="008C0760">
        <w:rPr>
          <w:noProof/>
          <w:lang w:val="en-US"/>
        </w:rPr>
        <w:lastRenderedPageBreak/>
        <w:t xml:space="preserve"> </w:t>
      </w:r>
      <w:r>
        <w:rPr>
          <w:rFonts w:eastAsia="Times New Roman" w:cs="Times New Roman"/>
          <w:szCs w:val="24"/>
        </w:rPr>
        <w:t xml:space="preserve">În </w:t>
      </w:r>
      <w:r w:rsidR="00FD5EC9">
        <w:rPr>
          <w:rFonts w:eastAsia="Times New Roman" w:cs="Times New Roman"/>
          <w:szCs w:val="24"/>
        </w:rPr>
        <w:t>ambele figuri</w:t>
      </w:r>
      <w:r>
        <w:rPr>
          <w:rFonts w:eastAsia="Times New Roman" w:cs="Times New Roman"/>
          <w:szCs w:val="24"/>
        </w:rPr>
        <w:t xml:space="preserve"> </w:t>
      </w:r>
      <w:r w:rsidR="00FD5EC9">
        <w:rPr>
          <w:rFonts w:eastAsia="Times New Roman" w:cs="Times New Roman"/>
          <w:szCs w:val="24"/>
        </w:rPr>
        <w:t>LM-Stat. este mai mic decât valorile critice</w:t>
      </w:r>
      <w:r>
        <w:rPr>
          <w:rFonts w:eastAsia="Times New Roman" w:cs="Times New Roman"/>
          <w:szCs w:val="24"/>
        </w:rPr>
        <w:t xml:space="preserve"> din care rezultă că r</w:t>
      </w:r>
      <w:r w:rsidRPr="00F952E8">
        <w:rPr>
          <w:rFonts w:eastAsia="Times New Roman" w:cs="Times New Roman"/>
          <w:szCs w:val="24"/>
        </w:rPr>
        <w:t>espingem</w:t>
      </w:r>
      <w:r>
        <w:rPr>
          <w:rFonts w:eastAsia="Times New Roman" w:cs="Times New Roman"/>
          <w:szCs w:val="24"/>
        </w:rPr>
        <w:t xml:space="preserve"> </w:t>
      </w:r>
      <w:r w:rsidRPr="00F952E8">
        <w:rPr>
          <w:rFonts w:eastAsia="Times New Roman" w:cs="Times New Roman"/>
          <w:szCs w:val="24"/>
        </w:rPr>
        <w:t xml:space="preserve">ipoteza </w:t>
      </w:r>
      <w:r w:rsidR="00FD5EC9">
        <w:rPr>
          <w:rFonts w:eastAsia="Times New Roman" w:cs="Times New Roman"/>
          <w:szCs w:val="24"/>
        </w:rPr>
        <w:t xml:space="preserve">alternativă </w:t>
      </w:r>
      <w:r>
        <w:rPr>
          <w:rFonts w:eastAsia="Times New Roman" w:cs="Times New Roman"/>
          <w:szCs w:val="24"/>
        </w:rPr>
        <w:t>și a</w:t>
      </w:r>
      <w:r w:rsidRPr="00F952E8">
        <w:rPr>
          <w:rFonts w:eastAsia="Times New Roman" w:cs="Times New Roman"/>
          <w:szCs w:val="24"/>
        </w:rPr>
        <w:t>cceptăm</w:t>
      </w:r>
      <w:r>
        <w:rPr>
          <w:rFonts w:eastAsia="Times New Roman" w:cs="Times New Roman"/>
          <w:szCs w:val="24"/>
        </w:rPr>
        <w:t xml:space="preserve"> ipoteza </w:t>
      </w:r>
      <w:r w:rsidR="00FD5EC9">
        <w:rPr>
          <w:rFonts w:eastAsia="Times New Roman" w:cs="Times New Roman"/>
          <w:szCs w:val="24"/>
        </w:rPr>
        <w:t>nulă</w:t>
      </w:r>
      <w:r>
        <w:rPr>
          <w:rFonts w:eastAsia="Times New Roman" w:cs="Times New Roman"/>
          <w:szCs w:val="24"/>
        </w:rPr>
        <w:t>, seria fiind</w:t>
      </w:r>
      <w:r w:rsidR="00FD5EC9">
        <w:rPr>
          <w:rFonts w:eastAsia="Times New Roman" w:cs="Times New Roman"/>
          <w:szCs w:val="24"/>
        </w:rPr>
        <w:t xml:space="preserve"> </w:t>
      </w:r>
      <w:r w:rsidRPr="00F952E8">
        <w:rPr>
          <w:rFonts w:eastAsia="Times New Roman" w:cs="Times New Roman"/>
          <w:szCs w:val="24"/>
        </w:rPr>
        <w:t>staționară</w:t>
      </w:r>
      <w:r>
        <w:rPr>
          <w:rFonts w:eastAsia="Times New Roman" w:cs="Times New Roman"/>
          <w:szCs w:val="24"/>
        </w:rPr>
        <w:t>.</w:t>
      </w:r>
    </w:p>
    <w:p w:rsidR="008C0760" w:rsidRDefault="008C0760" w:rsidP="008C0760">
      <w:pPr>
        <w:spacing w:before="240" w:after="240"/>
        <w:ind w:firstLine="720"/>
        <w:rPr>
          <w:rFonts w:eastAsia="Times New Roman" w:cs="Times New Roman"/>
          <w:szCs w:val="24"/>
        </w:rPr>
      </w:pPr>
      <w:r>
        <w:rPr>
          <w:rFonts w:eastAsia="Times New Roman" w:cs="Times New Roman"/>
          <w:szCs w:val="24"/>
        </w:rPr>
        <w:t>Conform celor 3 teste unitare realizate acceptăm ipot</w:t>
      </w:r>
      <w:r w:rsidR="00FD5EC9">
        <w:rPr>
          <w:rFonts w:eastAsia="Times New Roman" w:cs="Times New Roman"/>
          <w:szCs w:val="24"/>
        </w:rPr>
        <w:t xml:space="preserve">eza conform căreia seria este </w:t>
      </w:r>
      <w:r>
        <w:rPr>
          <w:rFonts w:eastAsia="Times New Roman" w:cs="Times New Roman"/>
          <w:szCs w:val="24"/>
        </w:rPr>
        <w:t xml:space="preserve">staționară. </w:t>
      </w:r>
    </w:p>
    <w:p w:rsidR="009525D4" w:rsidRDefault="009525D4" w:rsidP="008C0760">
      <w:pPr>
        <w:spacing w:before="240" w:after="240"/>
        <w:ind w:firstLine="720"/>
        <w:rPr>
          <w:rFonts w:eastAsia="Times New Roman" w:cs="Times New Roman"/>
          <w:i/>
          <w:color w:val="0070C0"/>
          <w:szCs w:val="24"/>
        </w:rPr>
      </w:pPr>
      <w:r w:rsidRPr="009525D4">
        <w:rPr>
          <w:rFonts w:eastAsia="Times New Roman" w:cs="Times New Roman"/>
          <w:i/>
          <w:color w:val="0070C0"/>
          <w:szCs w:val="24"/>
        </w:rPr>
        <w:t>Identificarea modelelor posibile</w:t>
      </w:r>
    </w:p>
    <w:p w:rsidR="00D762F5" w:rsidRPr="00F43C35" w:rsidRDefault="00D762F5" w:rsidP="00F43C35">
      <w:pPr>
        <w:spacing w:before="240" w:after="240"/>
        <w:ind w:firstLine="720"/>
        <w:rPr>
          <w:rFonts w:eastAsia="Times New Roman" w:cs="Times New Roman"/>
          <w:color w:val="000000" w:themeColor="text1"/>
          <w:szCs w:val="24"/>
        </w:rPr>
      </w:pPr>
      <w:r w:rsidRPr="00F43C35">
        <w:rPr>
          <w:rFonts w:eastAsia="Times New Roman" w:cs="Times New Roman"/>
          <w:color w:val="000000" w:themeColor="text1"/>
          <w:szCs w:val="24"/>
        </w:rPr>
        <w:t>Corelograma seriei diferenţiate ne va permite să alegem valorile p şi q potrivite pentru seria de date.  Ordinul p al părţii AR este dat de coeficienţii de autocorelaţie parţială (coloana PAC) statistic semnificativi. Ordinul q al părţii MA este dat de coeficienţii de autocorelaţie (coloana AC) statistic semnificativi.</w:t>
      </w:r>
    </w:p>
    <w:p w:rsidR="00F20259" w:rsidRPr="00F43C35" w:rsidRDefault="009525D4" w:rsidP="00705066">
      <w:pPr>
        <w:autoSpaceDE w:val="0"/>
        <w:autoSpaceDN w:val="0"/>
        <w:adjustRightInd w:val="0"/>
        <w:spacing w:after="0"/>
        <w:ind w:firstLine="720"/>
        <w:jc w:val="left"/>
        <w:rPr>
          <w:rFonts w:cs="Times New Roman"/>
          <w:color w:val="222222"/>
          <w:szCs w:val="24"/>
          <w:lang w:val="en-US"/>
        </w:rPr>
      </w:pPr>
      <w:r w:rsidRPr="00F43C35">
        <w:rPr>
          <w:rFonts w:cs="Times New Roman"/>
          <w:color w:val="222222"/>
          <w:szCs w:val="24"/>
          <w:lang w:val="en-US"/>
        </w:rPr>
        <w:t xml:space="preserve">Din corelograma primei diferentierii modele identificate posibile sunt: </w:t>
      </w:r>
      <w:r w:rsidR="00F43C35" w:rsidRPr="00F43C35">
        <w:rPr>
          <w:rFonts w:cs="Times New Roman"/>
          <w:color w:val="222222"/>
          <w:szCs w:val="24"/>
          <w:lang w:val="en-US"/>
        </w:rPr>
        <w:t xml:space="preserve">AR1AR4, AR1MA4, </w:t>
      </w:r>
      <w:r w:rsidR="00705066">
        <w:rPr>
          <w:rFonts w:cs="Times New Roman"/>
          <w:color w:val="222222"/>
          <w:szCs w:val="24"/>
          <w:lang w:val="en-US"/>
        </w:rPr>
        <w:t xml:space="preserve">AR1MA1, </w:t>
      </w:r>
      <w:r w:rsidR="00F43C35" w:rsidRPr="00F43C35">
        <w:rPr>
          <w:rFonts w:cs="Times New Roman"/>
          <w:color w:val="222222"/>
          <w:szCs w:val="24"/>
          <w:lang w:val="en-US"/>
        </w:rPr>
        <w:t>AR4MA1, AR1MA1MA4.</w:t>
      </w:r>
    </w:p>
    <w:p w:rsidR="00F43C35" w:rsidRDefault="00F20259" w:rsidP="00F43C35">
      <w:pPr>
        <w:autoSpaceDE w:val="0"/>
        <w:autoSpaceDN w:val="0"/>
        <w:adjustRightInd w:val="0"/>
        <w:spacing w:after="0" w:line="240" w:lineRule="auto"/>
        <w:jc w:val="left"/>
        <w:rPr>
          <w:rFonts w:eastAsia="Times New Roman" w:cs="Times New Roman"/>
          <w:color w:val="000000" w:themeColor="text1"/>
          <w:szCs w:val="24"/>
        </w:rPr>
      </w:pPr>
      <w:r>
        <w:rPr>
          <w:noProof/>
          <w:lang w:val="en-US"/>
        </w:rPr>
        <mc:AlternateContent>
          <mc:Choice Requires="wps">
            <w:drawing>
              <wp:anchor distT="0" distB="0" distL="114300" distR="114300" simplePos="0" relativeHeight="251721728" behindDoc="0" locked="0" layoutInCell="1" allowOverlap="1" wp14:anchorId="7A63D88C" wp14:editId="63777A8D">
                <wp:simplePos x="0" y="0"/>
                <wp:positionH relativeFrom="column">
                  <wp:posOffset>-57785</wp:posOffset>
                </wp:positionH>
                <wp:positionV relativeFrom="paragraph">
                  <wp:posOffset>2871470</wp:posOffset>
                </wp:positionV>
                <wp:extent cx="275590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755900" cy="635"/>
                        </a:xfrm>
                        <a:prstGeom prst="rect">
                          <a:avLst/>
                        </a:prstGeom>
                        <a:solidFill>
                          <a:prstClr val="white"/>
                        </a:solidFill>
                        <a:ln>
                          <a:noFill/>
                        </a:ln>
                      </wps:spPr>
                      <wps:txbx>
                        <w:txbxContent>
                          <w:p w:rsidR="002722F4" w:rsidRPr="00E961CA" w:rsidRDefault="002722F4" w:rsidP="00F20259">
                            <w:pPr>
                              <w:pStyle w:val="Caption"/>
                              <w:jc w:val="center"/>
                              <w:rPr>
                                <w:rFonts w:eastAsia="Times New Roman" w:cs="Times New Roman"/>
                                <w:noProof/>
                                <w:sz w:val="24"/>
                                <w:szCs w:val="24"/>
                              </w:rPr>
                            </w:pPr>
                            <w:r>
                              <w:t xml:space="preserve">Figură </w:t>
                            </w:r>
                            <w:r>
                              <w:fldChar w:fldCharType="begin"/>
                            </w:r>
                            <w:r>
                              <w:instrText xml:space="preserve"> SEQ Figură \* ARABIC </w:instrText>
                            </w:r>
                            <w:r>
                              <w:fldChar w:fldCharType="separate"/>
                            </w:r>
                            <w:r>
                              <w:rPr>
                                <w:noProof/>
                              </w:rPr>
                              <w:t>18</w:t>
                            </w:r>
                            <w:r>
                              <w:fldChar w:fldCharType="end"/>
                            </w:r>
                            <w:r>
                              <w:t>. AR(1) AR(4)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21EE0" id="Text Box 3" o:spid="_x0000_s1043" type="#_x0000_t202" style="position:absolute;margin-left:-4.55pt;margin-top:226.1pt;width:217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5KdLwIAAGUEAAAOAAAAZHJzL2Uyb0RvYy54bWysVE1v2zAMvQ/YfxB0X5wPpN2MOEWWIsOA&#10;oi2QDD0rshwbkESNUmJnv36UHKdbt9Owi0yRFKX3HunFXWc0Oyn0DdiCT0ZjzpSVUDb2UPBvu82H&#10;j5z5IGwpNFhV8LPy/G75/t2idbmaQg26VMioiPV56wpeh+DyLPOyVkb4EThlKVgBGhFoi4esRNFS&#10;daOz6Xh8k7WApUOQynvy3vdBvkz1q0rJ8FRVXgWmC05vC2nFtO7jmi0XIj+gcHUjL88Q//AKIxpL&#10;l15L3Ysg2BGbP0qZRiJ4qMJIgsmgqhqpEgZCMxm/QbOthVMJC5Hj3ZUm///KysfTM7KmLPiMMysM&#10;SbRTXWCfoWOzyE7rfE5JW0dpoSM3qTz4PTkj6K5CE78Eh1GceD5fuY3FJDmnt/P5pzGFJMVuZvNY&#10;I3s96tCHLwoMi0bBkYRLfIrTgw996pASb/Kgm3LTaB03MbDWyE6CRG7rJqhL8d+ytI25FuKpvmD0&#10;ZBFfjyNaodt3iY3J7QByD+WZsCP0veOd3DR04YPw4VkgNQthogEIT7RUGtqCw8XirAb88Td/zCcN&#10;KcpZS81XcP/9KFBxpr9aUjd26mDgYOwHwx7NGgjqhEbLyWTSAQx6MCsE80JzsYq3UEhYSXcVPAzm&#10;OvQjQHMl1WqVkqgfnQgPdutkLD0Qu+teBLqLLIHUfIShLUX+Rp0+N+njVsdAVCfpIrE9ixe+qZeT&#10;+Je5i8Py6z5lvf4dlj8BAAD//wMAUEsDBBQABgAIAAAAIQB4oY5t4QAAAAoBAAAPAAAAZHJzL2Rv&#10;d25yZXYueG1sTI+xTsMwEIZ3JN7BOiQW1DpNQ9WmcaqqggGWitCFzY2vcSA+R7bThrfHdIHx7j79&#10;9/3FZjQdO6PzrSUBs2kCDKm2qqVGwOH9ebIE5oMkJTtLKOAbPWzK25tC5spe6A3PVWhYDCGfSwE6&#10;hD7n3NcajfRT2yPF28k6I0McXcOVk5cYbjqeJsmCG9lS/KBljzuN9Vc1GAH77GOvH4bT0+s2m7uX&#10;w7BbfDaVEPd343YNLOAY/mD41Y/qUEanox1IedYJmKxmkRSQPaYpsAhkabYCdrxu5sDLgv+vUP4A&#10;AAD//wMAUEsBAi0AFAAGAAgAAAAhALaDOJL+AAAA4QEAABMAAAAAAAAAAAAAAAAAAAAAAFtDb250&#10;ZW50X1R5cGVzXS54bWxQSwECLQAUAAYACAAAACEAOP0h/9YAAACUAQAACwAAAAAAAAAAAAAAAAAv&#10;AQAAX3JlbHMvLnJlbHNQSwECLQAUAAYACAAAACEAXguSnS8CAABlBAAADgAAAAAAAAAAAAAAAAAu&#10;AgAAZHJzL2Uyb0RvYy54bWxQSwECLQAUAAYACAAAACEAeKGObeEAAAAKAQAADwAAAAAAAAAAAAAA&#10;AACJBAAAZHJzL2Rvd25yZXYueG1sUEsFBgAAAAAEAAQA8wAAAJcFAAAAAA==&#10;" stroked="f">
                <v:textbox style="mso-fit-shape-to-text:t" inset="0,0,0,0">
                  <w:txbxContent>
                    <w:p w:rsidR="002722F4" w:rsidRPr="00E961CA" w:rsidRDefault="002722F4" w:rsidP="00F20259">
                      <w:pPr>
                        <w:pStyle w:val="Caption"/>
                        <w:jc w:val="center"/>
                        <w:rPr>
                          <w:rFonts w:eastAsia="Times New Roman" w:cs="Times New Roman"/>
                          <w:noProof/>
                          <w:sz w:val="24"/>
                          <w:szCs w:val="24"/>
                        </w:rPr>
                      </w:pPr>
                      <w:r>
                        <w:t xml:space="preserve">Figură </w:t>
                      </w:r>
                      <w:r>
                        <w:fldChar w:fldCharType="begin"/>
                      </w:r>
                      <w:r>
                        <w:instrText xml:space="preserve"> SEQ Figură \* ARABIC </w:instrText>
                      </w:r>
                      <w:r>
                        <w:fldChar w:fldCharType="separate"/>
                      </w:r>
                      <w:r>
                        <w:rPr>
                          <w:noProof/>
                        </w:rPr>
                        <w:t>18</w:t>
                      </w:r>
                      <w:r>
                        <w:fldChar w:fldCharType="end"/>
                      </w:r>
                      <w:r>
                        <w:t>. AR(1) AR(4)</w:t>
                      </w:r>
                    </w:p>
                  </w:txbxContent>
                </v:textbox>
                <w10:wrap type="square"/>
              </v:shape>
            </w:pict>
          </mc:Fallback>
        </mc:AlternateContent>
      </w:r>
    </w:p>
    <w:p w:rsidR="00F20259" w:rsidRDefault="00BC10EB" w:rsidP="00F43C35">
      <w:pPr>
        <w:autoSpaceDE w:val="0"/>
        <w:autoSpaceDN w:val="0"/>
        <w:adjustRightInd w:val="0"/>
        <w:spacing w:after="0" w:line="240" w:lineRule="auto"/>
        <w:jc w:val="left"/>
        <w:rPr>
          <w:rFonts w:eastAsia="Times New Roman" w:cs="Times New Roman"/>
          <w:color w:val="000000" w:themeColor="text1"/>
          <w:szCs w:val="24"/>
        </w:rPr>
      </w:pPr>
      <w:r w:rsidRPr="00F20259">
        <w:rPr>
          <w:rFonts w:eastAsia="Times New Roman" w:cs="Times New Roman"/>
          <w:noProof/>
          <w:color w:val="000000" w:themeColor="text1"/>
          <w:szCs w:val="24"/>
          <w:lang w:val="en-US"/>
        </w:rPr>
        <w:drawing>
          <wp:anchor distT="0" distB="0" distL="114300" distR="114300" simplePos="0" relativeHeight="251724800" behindDoc="0" locked="0" layoutInCell="1" allowOverlap="1" wp14:anchorId="79A571A0" wp14:editId="5B04F15F">
            <wp:simplePos x="0" y="0"/>
            <wp:positionH relativeFrom="column">
              <wp:posOffset>3187065</wp:posOffset>
            </wp:positionH>
            <wp:positionV relativeFrom="paragraph">
              <wp:posOffset>134620</wp:posOffset>
            </wp:positionV>
            <wp:extent cx="2611120" cy="24053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5087"/>
                    <a:stretch/>
                  </pic:blipFill>
                  <pic:spPr bwMode="auto">
                    <a:xfrm>
                      <a:off x="0" y="0"/>
                      <a:ext cx="2611120" cy="2405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43C35">
        <w:rPr>
          <w:rFonts w:eastAsia="Times New Roman" w:cs="Times New Roman"/>
          <w:noProof/>
          <w:color w:val="000000" w:themeColor="text1"/>
          <w:szCs w:val="24"/>
          <w:lang w:val="en-US"/>
        </w:rPr>
        <w:drawing>
          <wp:anchor distT="0" distB="0" distL="114300" distR="114300" simplePos="0" relativeHeight="251714560" behindDoc="0" locked="0" layoutInCell="1" allowOverlap="1" wp14:anchorId="67ACB93A" wp14:editId="684ADF9A">
            <wp:simplePos x="0" y="0"/>
            <wp:positionH relativeFrom="column">
              <wp:posOffset>-60325</wp:posOffset>
            </wp:positionH>
            <wp:positionV relativeFrom="paragraph">
              <wp:posOffset>134620</wp:posOffset>
            </wp:positionV>
            <wp:extent cx="2755900" cy="2405380"/>
            <wp:effectExtent l="0" t="0" r="635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5087"/>
                    <a:stretch/>
                  </pic:blipFill>
                  <pic:spPr bwMode="auto">
                    <a:xfrm>
                      <a:off x="0" y="0"/>
                      <a:ext cx="2755900" cy="2405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20259" w:rsidRDefault="00F20259" w:rsidP="00F43C35">
      <w:pPr>
        <w:autoSpaceDE w:val="0"/>
        <w:autoSpaceDN w:val="0"/>
        <w:adjustRightInd w:val="0"/>
        <w:spacing w:after="0" w:line="240" w:lineRule="auto"/>
        <w:jc w:val="left"/>
        <w:rPr>
          <w:rFonts w:eastAsia="Times New Roman" w:cs="Times New Roman"/>
          <w:color w:val="000000" w:themeColor="text1"/>
          <w:szCs w:val="24"/>
        </w:rPr>
      </w:pPr>
    </w:p>
    <w:p w:rsidR="00F20259" w:rsidRDefault="00F20259" w:rsidP="00F43C35">
      <w:pPr>
        <w:autoSpaceDE w:val="0"/>
        <w:autoSpaceDN w:val="0"/>
        <w:adjustRightInd w:val="0"/>
        <w:spacing w:after="0" w:line="240" w:lineRule="auto"/>
        <w:jc w:val="left"/>
        <w:rPr>
          <w:rFonts w:eastAsia="Times New Roman" w:cs="Times New Roman"/>
          <w:color w:val="000000" w:themeColor="text1"/>
          <w:szCs w:val="24"/>
        </w:rPr>
      </w:pPr>
    </w:p>
    <w:p w:rsidR="00F20259" w:rsidRDefault="00F20259" w:rsidP="00F43C35">
      <w:pPr>
        <w:autoSpaceDE w:val="0"/>
        <w:autoSpaceDN w:val="0"/>
        <w:adjustRightInd w:val="0"/>
        <w:spacing w:after="0" w:line="240" w:lineRule="auto"/>
        <w:jc w:val="left"/>
        <w:rPr>
          <w:rFonts w:eastAsia="Times New Roman" w:cs="Times New Roman"/>
          <w:color w:val="000000" w:themeColor="text1"/>
          <w:szCs w:val="24"/>
        </w:rPr>
      </w:pPr>
    </w:p>
    <w:p w:rsidR="00F20259" w:rsidRDefault="00F20259" w:rsidP="00F43C35">
      <w:pPr>
        <w:autoSpaceDE w:val="0"/>
        <w:autoSpaceDN w:val="0"/>
        <w:adjustRightInd w:val="0"/>
        <w:spacing w:after="0" w:line="240" w:lineRule="auto"/>
        <w:jc w:val="left"/>
        <w:rPr>
          <w:rFonts w:eastAsia="Times New Roman" w:cs="Times New Roman"/>
          <w:color w:val="000000" w:themeColor="text1"/>
          <w:szCs w:val="24"/>
        </w:rPr>
      </w:pPr>
    </w:p>
    <w:p w:rsidR="00F20259" w:rsidRDefault="00F20259" w:rsidP="00F43C35">
      <w:pPr>
        <w:autoSpaceDE w:val="0"/>
        <w:autoSpaceDN w:val="0"/>
        <w:adjustRightInd w:val="0"/>
        <w:spacing w:after="0" w:line="240" w:lineRule="auto"/>
        <w:jc w:val="left"/>
        <w:rPr>
          <w:rFonts w:eastAsia="Times New Roman" w:cs="Times New Roman"/>
          <w:color w:val="000000" w:themeColor="text1"/>
          <w:szCs w:val="24"/>
        </w:rPr>
      </w:pPr>
    </w:p>
    <w:p w:rsidR="00F20259" w:rsidRDefault="00F20259" w:rsidP="00F43C35">
      <w:pPr>
        <w:autoSpaceDE w:val="0"/>
        <w:autoSpaceDN w:val="0"/>
        <w:adjustRightInd w:val="0"/>
        <w:spacing w:after="0" w:line="240" w:lineRule="auto"/>
        <w:jc w:val="left"/>
        <w:rPr>
          <w:rFonts w:eastAsia="Times New Roman" w:cs="Times New Roman"/>
          <w:color w:val="000000" w:themeColor="text1"/>
          <w:szCs w:val="24"/>
        </w:rPr>
      </w:pPr>
    </w:p>
    <w:p w:rsidR="00F20259" w:rsidRDefault="00F20259" w:rsidP="00F43C35">
      <w:pPr>
        <w:autoSpaceDE w:val="0"/>
        <w:autoSpaceDN w:val="0"/>
        <w:adjustRightInd w:val="0"/>
        <w:spacing w:after="0" w:line="240" w:lineRule="auto"/>
        <w:jc w:val="left"/>
        <w:rPr>
          <w:rFonts w:eastAsia="Times New Roman" w:cs="Times New Roman"/>
          <w:color w:val="000000" w:themeColor="text1"/>
          <w:szCs w:val="24"/>
        </w:rPr>
      </w:pPr>
    </w:p>
    <w:p w:rsidR="00F20259" w:rsidRDefault="00F20259" w:rsidP="00F43C35">
      <w:pPr>
        <w:autoSpaceDE w:val="0"/>
        <w:autoSpaceDN w:val="0"/>
        <w:adjustRightInd w:val="0"/>
        <w:spacing w:after="0" w:line="240" w:lineRule="auto"/>
        <w:jc w:val="left"/>
        <w:rPr>
          <w:rFonts w:eastAsia="Times New Roman" w:cs="Times New Roman"/>
          <w:color w:val="000000" w:themeColor="text1"/>
          <w:szCs w:val="24"/>
        </w:rPr>
      </w:pPr>
    </w:p>
    <w:p w:rsidR="00F20259" w:rsidRDefault="00F20259" w:rsidP="00F43C35">
      <w:pPr>
        <w:autoSpaceDE w:val="0"/>
        <w:autoSpaceDN w:val="0"/>
        <w:adjustRightInd w:val="0"/>
        <w:spacing w:after="0" w:line="240" w:lineRule="auto"/>
        <w:jc w:val="left"/>
        <w:rPr>
          <w:rFonts w:eastAsia="Times New Roman" w:cs="Times New Roman"/>
          <w:color w:val="000000" w:themeColor="text1"/>
          <w:szCs w:val="24"/>
        </w:rPr>
      </w:pPr>
    </w:p>
    <w:p w:rsidR="00F20259" w:rsidRDefault="00F20259" w:rsidP="00F43C35">
      <w:pPr>
        <w:autoSpaceDE w:val="0"/>
        <w:autoSpaceDN w:val="0"/>
        <w:adjustRightInd w:val="0"/>
        <w:spacing w:after="0" w:line="240" w:lineRule="auto"/>
        <w:jc w:val="left"/>
        <w:rPr>
          <w:rFonts w:eastAsia="Times New Roman" w:cs="Times New Roman"/>
          <w:color w:val="000000" w:themeColor="text1"/>
          <w:szCs w:val="24"/>
        </w:rPr>
      </w:pPr>
    </w:p>
    <w:p w:rsidR="00F20259" w:rsidRDefault="00F20259" w:rsidP="00F43C35">
      <w:pPr>
        <w:autoSpaceDE w:val="0"/>
        <w:autoSpaceDN w:val="0"/>
        <w:adjustRightInd w:val="0"/>
        <w:spacing w:after="0" w:line="240" w:lineRule="auto"/>
        <w:jc w:val="left"/>
        <w:rPr>
          <w:rFonts w:eastAsia="Times New Roman" w:cs="Times New Roman"/>
          <w:color w:val="000000" w:themeColor="text1"/>
          <w:szCs w:val="24"/>
        </w:rPr>
      </w:pPr>
    </w:p>
    <w:p w:rsidR="00F20259" w:rsidRDefault="00F20259" w:rsidP="00F43C35">
      <w:pPr>
        <w:autoSpaceDE w:val="0"/>
        <w:autoSpaceDN w:val="0"/>
        <w:adjustRightInd w:val="0"/>
        <w:spacing w:after="0" w:line="240" w:lineRule="auto"/>
        <w:jc w:val="left"/>
        <w:rPr>
          <w:rFonts w:eastAsia="Times New Roman" w:cs="Times New Roman"/>
          <w:color w:val="000000" w:themeColor="text1"/>
          <w:szCs w:val="24"/>
        </w:rPr>
      </w:pPr>
    </w:p>
    <w:p w:rsidR="00F20259" w:rsidRDefault="00F20259" w:rsidP="00F43C35">
      <w:pPr>
        <w:autoSpaceDE w:val="0"/>
        <w:autoSpaceDN w:val="0"/>
        <w:adjustRightInd w:val="0"/>
        <w:spacing w:after="0" w:line="240" w:lineRule="auto"/>
        <w:jc w:val="left"/>
        <w:rPr>
          <w:rFonts w:eastAsia="Times New Roman" w:cs="Times New Roman"/>
          <w:color w:val="000000" w:themeColor="text1"/>
          <w:szCs w:val="24"/>
        </w:rPr>
      </w:pPr>
    </w:p>
    <w:p w:rsidR="00F20259" w:rsidRDefault="00F20259" w:rsidP="00F43C35">
      <w:pPr>
        <w:autoSpaceDE w:val="0"/>
        <w:autoSpaceDN w:val="0"/>
        <w:adjustRightInd w:val="0"/>
        <w:spacing w:after="0" w:line="240" w:lineRule="auto"/>
        <w:jc w:val="left"/>
        <w:rPr>
          <w:rFonts w:eastAsia="Times New Roman" w:cs="Times New Roman"/>
          <w:color w:val="000000" w:themeColor="text1"/>
          <w:szCs w:val="24"/>
        </w:rPr>
      </w:pPr>
    </w:p>
    <w:p w:rsidR="00F20259" w:rsidRDefault="00F20259" w:rsidP="00F43C35">
      <w:pPr>
        <w:autoSpaceDE w:val="0"/>
        <w:autoSpaceDN w:val="0"/>
        <w:adjustRightInd w:val="0"/>
        <w:spacing w:after="0" w:line="240" w:lineRule="auto"/>
        <w:jc w:val="left"/>
        <w:rPr>
          <w:rFonts w:eastAsia="Times New Roman" w:cs="Times New Roman"/>
          <w:color w:val="000000" w:themeColor="text1"/>
          <w:szCs w:val="24"/>
        </w:rPr>
      </w:pPr>
      <w:r>
        <w:rPr>
          <w:noProof/>
          <w:lang w:val="en-US"/>
        </w:rPr>
        <mc:AlternateContent>
          <mc:Choice Requires="wps">
            <w:drawing>
              <wp:anchor distT="0" distB="0" distL="114300" distR="114300" simplePos="0" relativeHeight="251723776" behindDoc="0" locked="0" layoutInCell="1" allowOverlap="1" wp14:anchorId="1B71089D" wp14:editId="5A643791">
                <wp:simplePos x="0" y="0"/>
                <wp:positionH relativeFrom="column">
                  <wp:posOffset>3262776</wp:posOffset>
                </wp:positionH>
                <wp:positionV relativeFrom="paragraph">
                  <wp:posOffset>54317</wp:posOffset>
                </wp:positionV>
                <wp:extent cx="265747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rsidR="002722F4" w:rsidRPr="00685D85" w:rsidRDefault="002722F4" w:rsidP="00F20259">
                            <w:pPr>
                              <w:pStyle w:val="Caption"/>
                              <w:jc w:val="center"/>
                              <w:rPr>
                                <w:rFonts w:eastAsia="Times New Roman" w:cs="Times New Roman"/>
                                <w:noProof/>
                                <w:sz w:val="24"/>
                                <w:szCs w:val="24"/>
                              </w:rPr>
                            </w:pPr>
                            <w:r>
                              <w:t xml:space="preserve">Figură </w:t>
                            </w:r>
                            <w:r>
                              <w:fldChar w:fldCharType="begin"/>
                            </w:r>
                            <w:r>
                              <w:instrText xml:space="preserve"> SEQ Figură \* ARABIC </w:instrText>
                            </w:r>
                            <w:r>
                              <w:fldChar w:fldCharType="separate"/>
                            </w:r>
                            <w:r>
                              <w:rPr>
                                <w:noProof/>
                              </w:rPr>
                              <w:t>19</w:t>
                            </w:r>
                            <w:r>
                              <w:fldChar w:fldCharType="end"/>
                            </w:r>
                            <w:r>
                              <w:t>.AR(1)MA(1</w:t>
                            </w:r>
                            <w:r w:rsidRPr="009809B8">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02360" id="Text Box 4" o:spid="_x0000_s1044" type="#_x0000_t202" style="position:absolute;margin-left:256.9pt;margin-top:4.3pt;width:209.2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mmgMAIAAGUEAAAOAAAAZHJzL2Uyb0RvYy54bWysVFFv2yAQfp+0/4B4X5xkSVpZcaosVaZJ&#10;UVspmfpMMI6RgGNAYme/fge2267b07QXfNwdB9/33Xl512pFLsJ5Caagk9GYEmE4lNKcCvr9sP10&#10;S4kPzJRMgREFvQpP71YfPywbm4sp1KBK4QgWMT5vbEHrEGyeZZ7XQjM/AisMBitwmgXculNWOtZg&#10;da2y6Xi8yBpwpXXAhffove+CdJXqV5Xg4bGqvAhEFRTfFtLq0nqMa7ZasvzkmK0l75/B/uEVmkmD&#10;l76UumeBkbOTf5TSkjvwUIURB51BVUkuEgZEMxm/Q7OvmRUJC5Lj7QtN/v+V5Q+XJ0dkWdAZJYZp&#10;lOgg2kC+QEtmkZ3G+hyT9hbTQotuVHnwe3RG0G3ldPwiHIJx5Pn6wm0sxtE5XcxvZjdzSjjGFp/n&#10;sUb2etQ6H74K0CQaBXUoXOKTXXY+dKlDSrzJg5LlVioVNzGwUY5cGIrc1DKIvvhvWcrEXAPxVFcw&#10;erKIr8MRrdAe28TG5HYAeYTyitgddL3jLd9KvHDHfHhiDpsF4eIAhEdcKgVNQaG3KKnB/fybP+aj&#10;hhilpMHmK6j/cWZOUKK+GVQ3dupguME4DoY56w0g1AmOluXJxAMuqMGsHOhnnIt1vAVDzHC8q6Bh&#10;MDehGwGcKy7W65SE/WhZ2Jm95bH0QOyhfWbO9rIEVPMBhrZk+Tt1utykj12fA1KdpIvEdiz2fGMv&#10;J/H7uYvD8nafsl7/DqtfAAAA//8DAFBLAwQUAAYACAAAACEAHnGx194AAAAHAQAADwAAAGRycy9k&#10;b3ducmV2LnhtbEzOMU/DMBAF4B2J/2AdEguiTpsSSohTVRUMsFSELmxufE0C8TmynTb8e44Jxqd3&#10;evcV68n24oQ+dI4UzGcJCKTamY4aBfv359sViBA1Gd07QgXfGGBdXl4UOjfuTG94qmIjeIRCrhW0&#10;MQ65lKFu0eowcwMSd0fnrY4cfSON12cet71cJEkmre6IP7R6wG2L9Vc1WgW75ceuvRmPT6+bZepf&#10;9uM2+2wqpa6vps0jiIhT/DuGXz7ToWTTwY1kgugV3M1TpkcFqwwE9w/pIgVx4HwPsizkf3/5AwAA&#10;//8DAFBLAQItABQABgAIAAAAIQC2gziS/gAAAOEBAAATAAAAAAAAAAAAAAAAAAAAAABbQ29udGVu&#10;dF9UeXBlc10ueG1sUEsBAi0AFAAGAAgAAAAhADj9If/WAAAAlAEAAAsAAAAAAAAAAAAAAAAALwEA&#10;AF9yZWxzLy5yZWxzUEsBAi0AFAAGAAgAAAAhABAaaaAwAgAAZQQAAA4AAAAAAAAAAAAAAAAALgIA&#10;AGRycy9lMm9Eb2MueG1sUEsBAi0AFAAGAAgAAAAhAB5xsdfeAAAABwEAAA8AAAAAAAAAAAAAAAAA&#10;igQAAGRycy9kb3ducmV2LnhtbFBLBQYAAAAABAAEAPMAAACVBQAAAAA=&#10;" stroked="f">
                <v:textbox style="mso-fit-shape-to-text:t" inset="0,0,0,0">
                  <w:txbxContent>
                    <w:p w:rsidR="002722F4" w:rsidRPr="00685D85" w:rsidRDefault="002722F4" w:rsidP="00F20259">
                      <w:pPr>
                        <w:pStyle w:val="Caption"/>
                        <w:jc w:val="center"/>
                        <w:rPr>
                          <w:rFonts w:eastAsia="Times New Roman" w:cs="Times New Roman"/>
                          <w:noProof/>
                          <w:sz w:val="24"/>
                          <w:szCs w:val="24"/>
                        </w:rPr>
                      </w:pPr>
                      <w:r>
                        <w:t xml:space="preserve">Figură </w:t>
                      </w:r>
                      <w:r>
                        <w:fldChar w:fldCharType="begin"/>
                      </w:r>
                      <w:r>
                        <w:instrText xml:space="preserve"> SEQ Figură \* ARABIC </w:instrText>
                      </w:r>
                      <w:r>
                        <w:fldChar w:fldCharType="separate"/>
                      </w:r>
                      <w:r>
                        <w:rPr>
                          <w:noProof/>
                        </w:rPr>
                        <w:t>19</w:t>
                      </w:r>
                      <w:r>
                        <w:fldChar w:fldCharType="end"/>
                      </w:r>
                      <w:r>
                        <w:t>.AR(1)MA(1</w:t>
                      </w:r>
                      <w:r w:rsidRPr="009809B8">
                        <w:t>)</w:t>
                      </w:r>
                    </w:p>
                  </w:txbxContent>
                </v:textbox>
                <w10:wrap type="square"/>
              </v:shape>
            </w:pict>
          </mc:Fallback>
        </mc:AlternateContent>
      </w:r>
    </w:p>
    <w:p w:rsidR="00F20259" w:rsidRDefault="00F20259" w:rsidP="00F43C35">
      <w:pPr>
        <w:autoSpaceDE w:val="0"/>
        <w:autoSpaceDN w:val="0"/>
        <w:adjustRightInd w:val="0"/>
        <w:spacing w:after="0" w:line="240" w:lineRule="auto"/>
        <w:jc w:val="left"/>
        <w:rPr>
          <w:rFonts w:eastAsia="Times New Roman" w:cs="Times New Roman"/>
          <w:color w:val="000000" w:themeColor="text1"/>
          <w:szCs w:val="24"/>
        </w:rPr>
      </w:pPr>
    </w:p>
    <w:p w:rsidR="00F20259" w:rsidRDefault="00F20259" w:rsidP="00F20259">
      <w:pPr>
        <w:autoSpaceDE w:val="0"/>
        <w:autoSpaceDN w:val="0"/>
        <w:adjustRightInd w:val="0"/>
        <w:spacing w:after="0"/>
        <w:jc w:val="left"/>
        <w:rPr>
          <w:rFonts w:eastAsia="Times New Roman" w:cs="Times New Roman"/>
          <w:color w:val="000000" w:themeColor="text1"/>
          <w:szCs w:val="24"/>
        </w:rPr>
      </w:pPr>
    </w:p>
    <w:p w:rsidR="00F20259" w:rsidRDefault="00F20259" w:rsidP="00F20259">
      <w:pPr>
        <w:autoSpaceDE w:val="0"/>
        <w:autoSpaceDN w:val="0"/>
        <w:adjustRightInd w:val="0"/>
        <w:spacing w:after="0"/>
        <w:jc w:val="left"/>
        <w:rPr>
          <w:rFonts w:eastAsia="Times New Roman" w:cs="Times New Roman"/>
          <w:color w:val="000000" w:themeColor="text1"/>
          <w:szCs w:val="24"/>
        </w:rPr>
      </w:pPr>
      <w:r w:rsidRPr="00F43C35">
        <w:rPr>
          <w:rFonts w:eastAsia="Times New Roman" w:cs="Times New Roman"/>
          <w:color w:val="000000" w:themeColor="text1"/>
          <w:szCs w:val="24"/>
        </w:rPr>
        <w:t xml:space="preserve">Estimăm ecuația </w:t>
      </w:r>
      <w:r>
        <w:rPr>
          <w:rFonts w:eastAsia="Times New Roman" w:cs="Times New Roman"/>
          <w:color w:val="000000" w:themeColor="text1"/>
          <w:szCs w:val="24"/>
        </w:rPr>
        <w:t>DRDPM C AR(1) MA(4</w:t>
      </w:r>
      <w:r w:rsidRPr="00F43C35">
        <w:rPr>
          <w:rFonts w:eastAsia="Times New Roman" w:cs="Times New Roman"/>
          <w:color w:val="000000" w:themeColor="text1"/>
          <w:szCs w:val="24"/>
        </w:rPr>
        <w:t>)</w:t>
      </w:r>
      <w:r w:rsidR="00BC10EB">
        <w:rPr>
          <w:rFonts w:eastAsia="Times New Roman" w:cs="Times New Roman"/>
          <w:color w:val="000000" w:themeColor="text1"/>
          <w:szCs w:val="24"/>
        </w:rPr>
        <w:t xml:space="preserve"> =&gt; eq: AR1MA1</w:t>
      </w:r>
    </w:p>
    <w:p w:rsidR="00705066" w:rsidRDefault="00705066" w:rsidP="00F20259">
      <w:pPr>
        <w:autoSpaceDE w:val="0"/>
        <w:autoSpaceDN w:val="0"/>
        <w:adjustRightInd w:val="0"/>
        <w:spacing w:after="0"/>
        <w:jc w:val="left"/>
        <w:rPr>
          <w:rFonts w:eastAsia="Times New Roman" w:cs="Times New Roman"/>
          <w:color w:val="000000" w:themeColor="text1"/>
          <w:szCs w:val="24"/>
        </w:rPr>
      </w:pPr>
      <w:r w:rsidRPr="00F43C35">
        <w:rPr>
          <w:rFonts w:eastAsia="Times New Roman" w:cs="Times New Roman"/>
          <w:color w:val="000000" w:themeColor="text1"/>
          <w:szCs w:val="24"/>
        </w:rPr>
        <w:t xml:space="preserve">Estimăm ecuația </w:t>
      </w:r>
      <w:r>
        <w:rPr>
          <w:rFonts w:eastAsia="Times New Roman" w:cs="Times New Roman"/>
          <w:color w:val="000000" w:themeColor="text1"/>
          <w:szCs w:val="24"/>
        </w:rPr>
        <w:t>DRDPM C AR(1) MA(4</w:t>
      </w:r>
      <w:r w:rsidRPr="00F43C35">
        <w:rPr>
          <w:rFonts w:eastAsia="Times New Roman" w:cs="Times New Roman"/>
          <w:color w:val="000000" w:themeColor="text1"/>
          <w:szCs w:val="24"/>
        </w:rPr>
        <w:t>)</w:t>
      </w:r>
      <w:r>
        <w:rPr>
          <w:rFonts w:eastAsia="Times New Roman" w:cs="Times New Roman"/>
          <w:color w:val="000000" w:themeColor="text1"/>
          <w:szCs w:val="24"/>
        </w:rPr>
        <w:t xml:space="preserve"> =&gt; eq: AR1MA4</w:t>
      </w:r>
    </w:p>
    <w:p w:rsidR="00F20259" w:rsidRDefault="00F20259" w:rsidP="00F20259">
      <w:pPr>
        <w:autoSpaceDE w:val="0"/>
        <w:autoSpaceDN w:val="0"/>
        <w:adjustRightInd w:val="0"/>
        <w:spacing w:after="0"/>
        <w:jc w:val="left"/>
        <w:rPr>
          <w:rFonts w:eastAsia="Times New Roman" w:cs="Times New Roman"/>
          <w:color w:val="000000" w:themeColor="text1"/>
          <w:szCs w:val="24"/>
        </w:rPr>
      </w:pPr>
      <w:r w:rsidRPr="00F43C35">
        <w:rPr>
          <w:rFonts w:eastAsia="Times New Roman" w:cs="Times New Roman"/>
          <w:color w:val="000000" w:themeColor="text1"/>
          <w:szCs w:val="24"/>
        </w:rPr>
        <w:t xml:space="preserve">Estimăm ecuația </w:t>
      </w:r>
      <w:r>
        <w:rPr>
          <w:rFonts w:eastAsia="Times New Roman" w:cs="Times New Roman"/>
          <w:color w:val="000000" w:themeColor="text1"/>
          <w:szCs w:val="24"/>
        </w:rPr>
        <w:t>DRDPM C AR(1) AR(4</w:t>
      </w:r>
      <w:r w:rsidRPr="00F43C35">
        <w:rPr>
          <w:rFonts w:eastAsia="Times New Roman" w:cs="Times New Roman"/>
          <w:color w:val="000000" w:themeColor="text1"/>
          <w:szCs w:val="24"/>
        </w:rPr>
        <w:t>)</w:t>
      </w:r>
      <w:r w:rsidR="00BC10EB">
        <w:rPr>
          <w:rFonts w:eastAsia="Times New Roman" w:cs="Times New Roman"/>
          <w:color w:val="000000" w:themeColor="text1"/>
          <w:szCs w:val="24"/>
        </w:rPr>
        <w:t xml:space="preserve"> =&gt; eq: AR1AR4</w:t>
      </w:r>
    </w:p>
    <w:p w:rsidR="00BC10EB" w:rsidRDefault="00BC10EB" w:rsidP="00BC10EB">
      <w:pPr>
        <w:autoSpaceDE w:val="0"/>
        <w:autoSpaceDN w:val="0"/>
        <w:adjustRightInd w:val="0"/>
        <w:spacing w:after="0"/>
        <w:jc w:val="left"/>
        <w:rPr>
          <w:rFonts w:eastAsia="Times New Roman" w:cs="Times New Roman"/>
          <w:color w:val="000000" w:themeColor="text1"/>
          <w:szCs w:val="24"/>
        </w:rPr>
      </w:pPr>
      <w:r w:rsidRPr="00F43C35">
        <w:rPr>
          <w:rFonts w:eastAsia="Times New Roman" w:cs="Times New Roman"/>
          <w:color w:val="000000" w:themeColor="text1"/>
          <w:szCs w:val="24"/>
        </w:rPr>
        <w:t xml:space="preserve">Estimăm ecuația </w:t>
      </w:r>
      <w:r>
        <w:rPr>
          <w:rFonts w:eastAsia="Times New Roman" w:cs="Times New Roman"/>
          <w:color w:val="000000" w:themeColor="text1"/>
          <w:szCs w:val="24"/>
        </w:rPr>
        <w:t>DRDPM C AR(4) MA(1</w:t>
      </w:r>
      <w:r w:rsidRPr="00F43C35">
        <w:rPr>
          <w:rFonts w:eastAsia="Times New Roman" w:cs="Times New Roman"/>
          <w:color w:val="000000" w:themeColor="text1"/>
          <w:szCs w:val="24"/>
        </w:rPr>
        <w:t>)</w:t>
      </w:r>
      <w:r>
        <w:rPr>
          <w:rFonts w:eastAsia="Times New Roman" w:cs="Times New Roman"/>
          <w:color w:val="000000" w:themeColor="text1"/>
          <w:szCs w:val="24"/>
        </w:rPr>
        <w:t xml:space="preserve"> =&gt; eq: AR4MA1</w:t>
      </w:r>
    </w:p>
    <w:p w:rsidR="00BC10EB" w:rsidRDefault="00BC10EB" w:rsidP="00BC10EB">
      <w:pPr>
        <w:autoSpaceDE w:val="0"/>
        <w:autoSpaceDN w:val="0"/>
        <w:adjustRightInd w:val="0"/>
        <w:spacing w:after="0"/>
        <w:jc w:val="left"/>
        <w:rPr>
          <w:rFonts w:eastAsia="Times New Roman" w:cs="Times New Roman"/>
          <w:color w:val="000000" w:themeColor="text1"/>
          <w:szCs w:val="24"/>
        </w:rPr>
      </w:pPr>
      <w:r w:rsidRPr="00F43C35">
        <w:rPr>
          <w:rFonts w:eastAsia="Times New Roman" w:cs="Times New Roman"/>
          <w:color w:val="000000" w:themeColor="text1"/>
          <w:szCs w:val="24"/>
        </w:rPr>
        <w:t xml:space="preserve">Estimăm ecuația </w:t>
      </w:r>
      <w:r>
        <w:rPr>
          <w:rFonts w:eastAsia="Times New Roman" w:cs="Times New Roman"/>
          <w:color w:val="000000" w:themeColor="text1"/>
          <w:szCs w:val="24"/>
        </w:rPr>
        <w:t>DRDPM C AR(1) MA(1</w:t>
      </w:r>
      <w:r w:rsidRPr="00F43C35">
        <w:rPr>
          <w:rFonts w:eastAsia="Times New Roman" w:cs="Times New Roman"/>
          <w:color w:val="000000" w:themeColor="text1"/>
          <w:szCs w:val="24"/>
        </w:rPr>
        <w:t>)</w:t>
      </w:r>
      <w:r>
        <w:rPr>
          <w:rFonts w:eastAsia="Times New Roman" w:cs="Times New Roman"/>
          <w:color w:val="000000" w:themeColor="text1"/>
          <w:szCs w:val="24"/>
        </w:rPr>
        <w:t xml:space="preserve"> MA(4</w:t>
      </w:r>
      <w:r w:rsidRPr="00F43C35">
        <w:rPr>
          <w:rFonts w:eastAsia="Times New Roman" w:cs="Times New Roman"/>
          <w:color w:val="000000" w:themeColor="text1"/>
          <w:szCs w:val="24"/>
        </w:rPr>
        <w:t>)</w:t>
      </w:r>
      <w:r>
        <w:rPr>
          <w:rFonts w:eastAsia="Times New Roman" w:cs="Times New Roman"/>
          <w:color w:val="000000" w:themeColor="text1"/>
          <w:szCs w:val="24"/>
        </w:rPr>
        <w:t xml:space="preserve"> =&gt; eq: AR1MA1MA4</w:t>
      </w:r>
    </w:p>
    <w:p w:rsidR="00BC10EB" w:rsidRDefault="00BC10EB" w:rsidP="00F20259">
      <w:pPr>
        <w:autoSpaceDE w:val="0"/>
        <w:autoSpaceDN w:val="0"/>
        <w:adjustRightInd w:val="0"/>
        <w:spacing w:after="0"/>
        <w:jc w:val="left"/>
        <w:rPr>
          <w:rFonts w:eastAsia="Times New Roman" w:cs="Times New Roman"/>
          <w:color w:val="000000" w:themeColor="text1"/>
          <w:szCs w:val="24"/>
        </w:rPr>
      </w:pPr>
    </w:p>
    <w:p w:rsidR="00F20259" w:rsidRDefault="00F20259" w:rsidP="00F43C35">
      <w:pPr>
        <w:autoSpaceDE w:val="0"/>
        <w:autoSpaceDN w:val="0"/>
        <w:adjustRightInd w:val="0"/>
        <w:spacing w:after="0" w:line="240" w:lineRule="auto"/>
        <w:jc w:val="left"/>
        <w:rPr>
          <w:rFonts w:eastAsia="Times New Roman" w:cs="Times New Roman"/>
          <w:color w:val="000000" w:themeColor="text1"/>
          <w:szCs w:val="24"/>
        </w:rPr>
      </w:pPr>
    </w:p>
    <w:p w:rsidR="00705066" w:rsidRDefault="00705066" w:rsidP="00BC10EB">
      <w:pPr>
        <w:autoSpaceDE w:val="0"/>
        <w:autoSpaceDN w:val="0"/>
        <w:adjustRightInd w:val="0"/>
        <w:spacing w:after="0"/>
        <w:ind w:firstLine="720"/>
        <w:jc w:val="left"/>
        <w:rPr>
          <w:rFonts w:eastAsia="Times New Roman" w:cs="Times New Roman"/>
          <w:color w:val="000000" w:themeColor="text1"/>
          <w:szCs w:val="24"/>
        </w:rPr>
      </w:pPr>
    </w:p>
    <w:p w:rsidR="00BC10EB" w:rsidRDefault="00705066" w:rsidP="00BC10EB">
      <w:pPr>
        <w:autoSpaceDE w:val="0"/>
        <w:autoSpaceDN w:val="0"/>
        <w:adjustRightInd w:val="0"/>
        <w:spacing w:after="0"/>
        <w:ind w:firstLine="720"/>
        <w:jc w:val="left"/>
        <w:rPr>
          <w:rFonts w:eastAsia="Times New Roman" w:cs="Times New Roman"/>
          <w:color w:val="000000" w:themeColor="text1"/>
          <w:szCs w:val="24"/>
        </w:rPr>
      </w:pPr>
      <w:r>
        <w:rPr>
          <w:noProof/>
          <w:lang w:val="en-US"/>
        </w:rPr>
        <w:lastRenderedPageBreak/>
        <mc:AlternateContent>
          <mc:Choice Requires="wps">
            <w:drawing>
              <wp:anchor distT="0" distB="0" distL="114300" distR="114300" simplePos="0" relativeHeight="251731968" behindDoc="0" locked="0" layoutInCell="1" allowOverlap="1" wp14:anchorId="51B488EC" wp14:editId="15F59802">
                <wp:simplePos x="0" y="0"/>
                <wp:positionH relativeFrom="column">
                  <wp:posOffset>3099435</wp:posOffset>
                </wp:positionH>
                <wp:positionV relativeFrom="paragraph">
                  <wp:posOffset>5331460</wp:posOffset>
                </wp:positionV>
                <wp:extent cx="251396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513965" cy="635"/>
                        </a:xfrm>
                        <a:prstGeom prst="rect">
                          <a:avLst/>
                        </a:prstGeom>
                        <a:solidFill>
                          <a:prstClr val="white"/>
                        </a:solidFill>
                        <a:ln>
                          <a:noFill/>
                        </a:ln>
                      </wps:spPr>
                      <wps:txbx>
                        <w:txbxContent>
                          <w:p w:rsidR="002722F4" w:rsidRPr="00B959D4" w:rsidRDefault="002722F4" w:rsidP="00705066">
                            <w:pPr>
                              <w:pStyle w:val="Caption"/>
                              <w:jc w:val="center"/>
                              <w:rPr>
                                <w:rFonts w:eastAsia="Times New Roman" w:cs="Times New Roman"/>
                                <w:color w:val="000000" w:themeColor="text1"/>
                                <w:sz w:val="24"/>
                                <w:szCs w:val="24"/>
                              </w:rPr>
                            </w:pPr>
                            <w:r>
                              <w:t xml:space="preserve">Figură </w:t>
                            </w:r>
                            <w:r>
                              <w:fldChar w:fldCharType="begin"/>
                            </w:r>
                            <w:r>
                              <w:instrText xml:space="preserve"> SEQ Figură \* ARABIC </w:instrText>
                            </w:r>
                            <w:r>
                              <w:fldChar w:fldCharType="separate"/>
                            </w:r>
                            <w:r>
                              <w:rPr>
                                <w:noProof/>
                              </w:rPr>
                              <w:t>20</w:t>
                            </w:r>
                            <w:r>
                              <w:fldChar w:fldCharType="end"/>
                            </w:r>
                            <w:r>
                              <w:t>.AR(1) MA(4)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A96AF" id="Text Box 31" o:spid="_x0000_s1045" type="#_x0000_t202" style="position:absolute;left:0;text-align:left;margin-left:244.05pt;margin-top:419.8pt;width:197.9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fL+MAIAAGcEAAAOAAAAZHJzL2Uyb0RvYy54bWysVE2P2yAQvVfqf0DcG+dDibp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DZhBLD&#10;NGp0EG0gX6Al6EJ+GutzTNtbTAwt+lHnwe/RGWG3ldPxi4AIxpHp643dWI2jczqfzO4Wc0o4xhaz&#10;eayRvR61zoevAjSJRkEdSpcYZZedD13qkBJv8qBkuZVKxU0MbJQjF4YyN7UMoi/+W5YyMddAPNUV&#10;jJ4s4utwRCu0xzbxMbkbQB6hvCJ2B133eMu3Ei/cMR+emcN2Qbg4AuEJl0pBU1DoLUpqcD//5o/5&#10;qCJGKWmw/Qrqf5yZE5Sobwb1jb06GG4wjoNhznoDCBUlw9ckEw+4oAazcqBfcDLW8RYMMcPxroKG&#10;wdyEbghwsrhYr1MSdqRlYWf2lsfSA7GH9oU528sSUM1HGBqT5e/U6XKTPnZ9Dkh1ki4S27HY843d&#10;nMTvJy+Oy9t9ynr9P6x+AQAA//8DAFBLAwQUAAYACAAAACEAZ916GuEAAAALAQAADwAAAGRycy9k&#10;b3ducmV2LnhtbEyPsU7DMBCGdyTewTokFtQ6pVEwIU5VVTDAUhG6dHPjaxKIz5HttOHtMV1gvLtP&#10;/31/sZpMz07ofGdJwmKeAEOqre6okbD7eJkJYD4o0qq3hBK+0cOqvL4qVK7tmd7xVIWGxRDyuZLQ&#10;hjDknPu6RaP83A5I8Xa0zqgQR9dw7dQ5hpue3ydJxo3qKH5o1YCbFuuvajQStul+296Nx+e3dbp0&#10;r7txk302lZS3N9P6CVjAKfzB8Ksf1aGMTgc7kvasl5AKsYioBLF8zIBFQog0tjtcNg/Ay4L/71D+&#10;AAAA//8DAFBLAQItABQABgAIAAAAIQC2gziS/gAAAOEBAAATAAAAAAAAAAAAAAAAAAAAAABbQ29u&#10;dGVudF9UeXBlc10ueG1sUEsBAi0AFAAGAAgAAAAhADj9If/WAAAAlAEAAAsAAAAAAAAAAAAAAAAA&#10;LwEAAF9yZWxzLy5yZWxzUEsBAi0AFAAGAAgAAAAhAHw58v4wAgAAZwQAAA4AAAAAAAAAAAAAAAAA&#10;LgIAAGRycy9lMm9Eb2MueG1sUEsBAi0AFAAGAAgAAAAhAGfdehrhAAAACwEAAA8AAAAAAAAAAAAA&#10;AAAAigQAAGRycy9kb3ducmV2LnhtbFBLBQYAAAAABAAEAPMAAACYBQAAAAA=&#10;" stroked="f">
                <v:textbox style="mso-fit-shape-to-text:t" inset="0,0,0,0">
                  <w:txbxContent>
                    <w:p w:rsidR="002722F4" w:rsidRPr="00B959D4" w:rsidRDefault="002722F4" w:rsidP="00705066">
                      <w:pPr>
                        <w:pStyle w:val="Caption"/>
                        <w:jc w:val="center"/>
                        <w:rPr>
                          <w:rFonts w:eastAsia="Times New Roman" w:cs="Times New Roman"/>
                          <w:color w:val="000000" w:themeColor="text1"/>
                          <w:sz w:val="24"/>
                          <w:szCs w:val="24"/>
                        </w:rPr>
                      </w:pPr>
                      <w:r>
                        <w:t xml:space="preserve">Figură </w:t>
                      </w:r>
                      <w:r>
                        <w:fldChar w:fldCharType="begin"/>
                      </w:r>
                      <w:r>
                        <w:instrText xml:space="preserve"> SEQ Figură \* ARABIC </w:instrText>
                      </w:r>
                      <w:r>
                        <w:fldChar w:fldCharType="separate"/>
                      </w:r>
                      <w:r>
                        <w:rPr>
                          <w:noProof/>
                        </w:rPr>
                        <w:t>20</w:t>
                      </w:r>
                      <w:r>
                        <w:fldChar w:fldCharType="end"/>
                      </w:r>
                      <w:r>
                        <w:t>.AR(1) MA(4)</w:t>
                      </w:r>
                    </w:p>
                  </w:txbxContent>
                </v:textbox>
                <w10:wrap type="square"/>
              </v:shape>
            </w:pict>
          </mc:Fallback>
        </mc:AlternateContent>
      </w:r>
      <w:r w:rsidRPr="00705066">
        <w:rPr>
          <w:rFonts w:eastAsia="Times New Roman" w:cs="Times New Roman"/>
          <w:noProof/>
          <w:color w:val="000000" w:themeColor="text1"/>
          <w:szCs w:val="24"/>
          <w:lang w:val="en-US"/>
        </w:rPr>
        <w:drawing>
          <wp:anchor distT="0" distB="0" distL="114300" distR="114300" simplePos="0" relativeHeight="251729920" behindDoc="0" locked="0" layoutInCell="1" allowOverlap="1" wp14:anchorId="09D54924" wp14:editId="56639755">
            <wp:simplePos x="0" y="0"/>
            <wp:positionH relativeFrom="column">
              <wp:posOffset>3099666</wp:posOffset>
            </wp:positionH>
            <wp:positionV relativeFrom="paragraph">
              <wp:posOffset>2871528</wp:posOffset>
            </wp:positionV>
            <wp:extent cx="2513965" cy="2402840"/>
            <wp:effectExtent l="0" t="0" r="63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13965" cy="2402840"/>
                    </a:xfrm>
                    <a:prstGeom prst="rect">
                      <a:avLst/>
                    </a:prstGeom>
                  </pic:spPr>
                </pic:pic>
              </a:graphicData>
            </a:graphic>
            <wp14:sizeRelH relativeFrom="margin">
              <wp14:pctWidth>0</wp14:pctWidth>
            </wp14:sizeRelH>
            <wp14:sizeRelV relativeFrom="margin">
              <wp14:pctHeight>0</wp14:pctHeight>
            </wp14:sizeRelV>
          </wp:anchor>
        </w:drawing>
      </w:r>
      <w:r w:rsidR="00F20259">
        <w:rPr>
          <w:noProof/>
          <w:lang w:val="en-US"/>
        </w:rPr>
        <mc:AlternateContent>
          <mc:Choice Requires="wps">
            <w:drawing>
              <wp:anchor distT="0" distB="0" distL="114300" distR="114300" simplePos="0" relativeHeight="251728896" behindDoc="0" locked="0" layoutInCell="1" allowOverlap="1" wp14:anchorId="45B18CFE" wp14:editId="477AC271">
                <wp:simplePos x="0" y="0"/>
                <wp:positionH relativeFrom="column">
                  <wp:posOffset>2936875</wp:posOffset>
                </wp:positionH>
                <wp:positionV relativeFrom="paragraph">
                  <wp:posOffset>2541905</wp:posOffset>
                </wp:positionV>
                <wp:extent cx="253809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538095" cy="635"/>
                        </a:xfrm>
                        <a:prstGeom prst="rect">
                          <a:avLst/>
                        </a:prstGeom>
                        <a:solidFill>
                          <a:prstClr val="white"/>
                        </a:solidFill>
                        <a:ln>
                          <a:noFill/>
                        </a:ln>
                      </wps:spPr>
                      <wps:txbx>
                        <w:txbxContent>
                          <w:p w:rsidR="002722F4" w:rsidRPr="007B25AB" w:rsidRDefault="002722F4" w:rsidP="00F20259">
                            <w:pPr>
                              <w:pStyle w:val="Caption"/>
                              <w:jc w:val="center"/>
                              <w:rPr>
                                <w:rFonts w:eastAsia="Times New Roman" w:cs="Times New Roman"/>
                                <w:noProof/>
                                <w:color w:val="0070C0"/>
                                <w:sz w:val="24"/>
                                <w:szCs w:val="24"/>
                              </w:rPr>
                            </w:pPr>
                            <w:r>
                              <w:t xml:space="preserve">Figură </w:t>
                            </w:r>
                            <w:r>
                              <w:fldChar w:fldCharType="begin"/>
                            </w:r>
                            <w:r>
                              <w:instrText xml:space="preserve"> SEQ Figură \* ARABIC </w:instrText>
                            </w:r>
                            <w:r>
                              <w:fldChar w:fldCharType="separate"/>
                            </w:r>
                            <w:r>
                              <w:rPr>
                                <w:noProof/>
                              </w:rPr>
                              <w:t>21</w:t>
                            </w:r>
                            <w:r>
                              <w:fldChar w:fldCharType="end"/>
                            </w:r>
                            <w:r>
                              <w:t>. AR(1</w:t>
                            </w:r>
                            <w:r w:rsidRPr="00351DF8">
                              <w:t>) MA(1)</w:t>
                            </w:r>
                            <w:r>
                              <w:rPr>
                                <w:noProof/>
                              </w:rPr>
                              <w:t xml:space="preserve"> MA(4)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0E042" id="Text Box 29" o:spid="_x0000_s1046" type="#_x0000_t202" style="position:absolute;left:0;text-align:left;margin-left:231.25pt;margin-top:200.15pt;width:199.8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h48LwIAAGcEAAAOAAAAZHJzL2Uyb0RvYy54bWysVMFu2zAMvQ/YPwi6L05SpGiDOEWWIsOA&#10;oC2QDD0rshwLkEWNUmJ3Xz9KtpOt22nYRaZI6kl8j/Tioa0NOyv0GmzOJ6MxZ8pKKLQ95vzbfvPp&#10;jjMfhC2EAaty/qY8f1h+/LBo3FxNoQJTKGQEYv28cTmvQnDzLPOyUrXwI3DKUrAErEWgLR6zAkVD&#10;6LXJpuPxbdYAFg5BKu/J+9gF+TLhl6WS4bksvQrM5JzeFtKKaT3ENVsuxPyIwlVa9s8Q//CKWmhL&#10;l16gHkUQ7IT6D6haSwQPZRhJqDMoSy1VqoGqmYzfVbOrhFOpFiLHuwtN/v/ByqfzCzJd5Hx6z5kV&#10;NWm0V21gn6Fl5CJ+GufnlLZzlBha8pPOg9+TM5bdlljHLxXEKE5Mv13YjWiSnNPZzd34fsaZpNjt&#10;zSxiZNejDn34oqBm0cg5knSJUXHe+tClDinxJg9GFxttTNzEwNogOwuSual0UD34b1nGxlwL8VQH&#10;GD1ZrK+rI1qhPbQdH6k5ousAxRvVjtB1j3dyo+nCrfDhRSC1C5VLIxCeaSkNNDmH3uKsAvzxN3/M&#10;JxUpyllD7Zdz//0kUHFmvlrSN/bqYOBgHAbDnuo1UKkTGi4nk0kHMJjBLBHqV5qMVbyFQsJKuivn&#10;YTDXoRsCmiypVquURB3pRNjanZMReiB2374KdL0sgdR8gqExxfydOl1u0setToGoTtJdWez5pm5O&#10;4veTF8fl133Kuv4flj8BAAD//wMAUEsDBBQABgAIAAAAIQBARKTh4AAAAAsBAAAPAAAAZHJzL2Rv&#10;d25yZXYueG1sTI89T8MwEIZ3JP6DdUgsiNqkIapCnKqqYIClInRhc+NrHIjtyHba8O85WGC7j0fv&#10;PVetZzuwE4bYeyfhbiGAoWu97l0nYf/2dLsCFpNyWg3eoYQvjLCuLy8qVWp/dq94alLHKMTFUkkw&#10;KY0l57E1aFVc+BEd7Y4+WJWoDR3XQZ0p3A48E6LgVvWOLhg14tZg+9lMVsIuf9+Zm+n4+LLJl+F5&#10;P22Lj66R8vpq3jwASzinPxh+9EkdanI6+MnpyAYJeZHdE0qFEEtgRKyKLAN2+J3kwOuK//+h/gYA&#10;AP//AwBQSwECLQAUAAYACAAAACEAtoM4kv4AAADhAQAAEwAAAAAAAAAAAAAAAAAAAAAAW0NvbnRl&#10;bnRfVHlwZXNdLnhtbFBLAQItABQABgAIAAAAIQA4/SH/1gAAAJQBAAALAAAAAAAAAAAAAAAAAC8B&#10;AABfcmVscy8ucmVsc1BLAQItABQABgAIAAAAIQAkNh48LwIAAGcEAAAOAAAAAAAAAAAAAAAAAC4C&#10;AABkcnMvZTJvRG9jLnhtbFBLAQItABQABgAIAAAAIQBARKTh4AAAAAsBAAAPAAAAAAAAAAAAAAAA&#10;AIkEAABkcnMvZG93bnJldi54bWxQSwUGAAAAAAQABADzAAAAlgUAAAAA&#10;" stroked="f">
                <v:textbox style="mso-fit-shape-to-text:t" inset="0,0,0,0">
                  <w:txbxContent>
                    <w:p w:rsidR="002722F4" w:rsidRPr="007B25AB" w:rsidRDefault="002722F4" w:rsidP="00F20259">
                      <w:pPr>
                        <w:pStyle w:val="Caption"/>
                        <w:jc w:val="center"/>
                        <w:rPr>
                          <w:rFonts w:eastAsia="Times New Roman" w:cs="Times New Roman"/>
                          <w:noProof/>
                          <w:color w:val="0070C0"/>
                          <w:sz w:val="24"/>
                          <w:szCs w:val="24"/>
                        </w:rPr>
                      </w:pPr>
                      <w:r>
                        <w:t xml:space="preserve">Figură </w:t>
                      </w:r>
                      <w:r>
                        <w:fldChar w:fldCharType="begin"/>
                      </w:r>
                      <w:r>
                        <w:instrText xml:space="preserve"> SEQ Figură \* ARABIC </w:instrText>
                      </w:r>
                      <w:r>
                        <w:fldChar w:fldCharType="separate"/>
                      </w:r>
                      <w:r>
                        <w:rPr>
                          <w:noProof/>
                        </w:rPr>
                        <w:t>21</w:t>
                      </w:r>
                      <w:r>
                        <w:fldChar w:fldCharType="end"/>
                      </w:r>
                      <w:r>
                        <w:t>. AR(1</w:t>
                      </w:r>
                      <w:r w:rsidRPr="00351DF8">
                        <w:t>) MA(1)</w:t>
                      </w:r>
                      <w:r>
                        <w:rPr>
                          <w:noProof/>
                        </w:rPr>
                        <w:t xml:space="preserve"> MA(4)</w:t>
                      </w:r>
                    </w:p>
                  </w:txbxContent>
                </v:textbox>
                <w10:wrap type="square"/>
              </v:shape>
            </w:pict>
          </mc:Fallback>
        </mc:AlternateContent>
      </w:r>
      <w:r w:rsidR="00F20259" w:rsidRPr="00AE483F">
        <w:rPr>
          <w:rFonts w:eastAsia="Times New Roman" w:cs="Times New Roman"/>
          <w:noProof/>
          <w:color w:val="0070C0"/>
          <w:szCs w:val="24"/>
          <w:lang w:val="en-US"/>
        </w:rPr>
        <w:drawing>
          <wp:anchor distT="0" distB="0" distL="114300" distR="114300" simplePos="0" relativeHeight="251719680" behindDoc="0" locked="0" layoutInCell="1" allowOverlap="1" wp14:anchorId="4B823E8B" wp14:editId="5EA63E00">
            <wp:simplePos x="0" y="0"/>
            <wp:positionH relativeFrom="column">
              <wp:posOffset>2936875</wp:posOffset>
            </wp:positionH>
            <wp:positionV relativeFrom="paragraph">
              <wp:posOffset>0</wp:posOffset>
            </wp:positionV>
            <wp:extent cx="2538095" cy="248475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4709"/>
                    <a:stretch/>
                  </pic:blipFill>
                  <pic:spPr bwMode="auto">
                    <a:xfrm>
                      <a:off x="0" y="0"/>
                      <a:ext cx="2538095" cy="24847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20259">
        <w:rPr>
          <w:noProof/>
          <w:lang w:val="en-US"/>
        </w:rPr>
        <mc:AlternateContent>
          <mc:Choice Requires="wps">
            <w:drawing>
              <wp:anchor distT="0" distB="0" distL="114300" distR="114300" simplePos="0" relativeHeight="251726848" behindDoc="0" locked="0" layoutInCell="1" allowOverlap="1" wp14:anchorId="2AA5683C" wp14:editId="269C7E4B">
                <wp:simplePos x="0" y="0"/>
                <wp:positionH relativeFrom="column">
                  <wp:posOffset>-159385</wp:posOffset>
                </wp:positionH>
                <wp:positionV relativeFrom="paragraph">
                  <wp:posOffset>2542540</wp:posOffset>
                </wp:positionV>
                <wp:extent cx="265112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2651125" cy="635"/>
                        </a:xfrm>
                        <a:prstGeom prst="rect">
                          <a:avLst/>
                        </a:prstGeom>
                        <a:solidFill>
                          <a:prstClr val="white"/>
                        </a:solidFill>
                        <a:ln>
                          <a:noFill/>
                        </a:ln>
                      </wps:spPr>
                      <wps:txbx>
                        <w:txbxContent>
                          <w:p w:rsidR="002722F4" w:rsidRPr="006B3154" w:rsidRDefault="002722F4" w:rsidP="00F20259">
                            <w:pPr>
                              <w:pStyle w:val="Caption"/>
                              <w:jc w:val="center"/>
                              <w:rPr>
                                <w:rFonts w:eastAsia="Times New Roman" w:cs="Times New Roman"/>
                                <w:noProof/>
                                <w:color w:val="0070C0"/>
                                <w:sz w:val="24"/>
                                <w:szCs w:val="24"/>
                              </w:rPr>
                            </w:pPr>
                            <w:r>
                              <w:t xml:space="preserve">Figură </w:t>
                            </w:r>
                            <w:r>
                              <w:fldChar w:fldCharType="begin"/>
                            </w:r>
                            <w:r>
                              <w:instrText xml:space="preserve"> SEQ Figură \* ARABIC </w:instrText>
                            </w:r>
                            <w:r>
                              <w:fldChar w:fldCharType="separate"/>
                            </w:r>
                            <w:r>
                              <w:rPr>
                                <w:noProof/>
                              </w:rPr>
                              <w:t>22</w:t>
                            </w:r>
                            <w:r>
                              <w:fldChar w:fldCharType="end"/>
                            </w:r>
                            <w:r>
                              <w:t>. AR(4) MA(1)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D512F4" id="Text Box 28" o:spid="_x0000_s1047" type="#_x0000_t202" style="position:absolute;left:0;text-align:left;margin-left:-12.55pt;margin-top:200.2pt;width:208.7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77dLgIAAGcEAAAOAAAAZHJzL2Uyb0RvYy54bWysVMFu2zAMvQ/YPwi6L04yJBiMOEWWIsOA&#10;oC3QDD0rshwbkESNUmJnXz9KttOt22nYRaZIitJ7j/TqrjOaXRT6BmzBZ5MpZ8pKKBt7Kvi3w+7D&#10;J858ELYUGqwq+FV5frd+/27VulzNoQZdKmRUxPq8dQWvQ3B5lnlZKyP8BJyyFKwAjQi0xVNWomip&#10;utHZfDpdZi1g6RCk8p68932Qr1P9qlIyPFaVV4HpgtPbQloxrce4ZuuVyE8oXN3I4RniH15hRGPp&#10;0lupexEEO2PzRynTSAQPVZhIMBlUVSNVwkBoZtM3aJ5r4VTCQuR4d6PJ/7+y8uHyhKwpCz4npaww&#10;pNFBdYF9ho6Ri/hpnc8p7dlRYujITzqPfk/OCLur0MQvAWIUJ6avN3ZjNUnO+XIxm80XnEmKLT8u&#10;Yo3s9ahDH74oMCwaBUeSLjEqLnsf+tQxJd7kQTflrtE6bmJgq5FdBMnc1k1QQ/HfsrSNuRbiqb5g&#10;9GQRX48jWqE7dj0fN5BHKK+EHaHvHu/krqEL98KHJ4HULgSXRiA80lJpaAsOg8VZDfjjb/6YTypS&#10;lLOW2q/g/vtZoOJMf7Wkb+zV0cDROI6GPZstENQZDZeTyaQDGPRoVgjmhSZjE2+hkLCS7ip4GM1t&#10;6IeAJkuqzSYlUUc6Efb22clYeiT20L0IdIMsgdR8gLExRf5GnT436eM250BUJ+kisT2LA9/UzUn8&#10;YfLiuPy6T1mv/4f1TwAAAP//AwBQSwMEFAAGAAgAAAAhADwYBU/hAAAACwEAAA8AAABkcnMvZG93&#10;bnJldi54bWxMjz1PwzAQhnck/oN1SCyotZumVRviVFUFAywVoQubG1/jQGxHsdOGf8/RBbb7ePTe&#10;c/lmtC07Yx8a7yTMpgIYusrrxtUSDu/PkxWwEJXTqvUOJXxjgE1xe5OrTPuLe8NzGWtGIS5kSoKJ&#10;scs4D5VBq8LUd+hod/K9VZHavua6VxcKty1PhFhyqxpHF4zqcGew+ioHK2GffuzNw3B6et2m8/7l&#10;MOyWn3Up5f3duH0EFnGMfzD86pM6FOR09IPTgbUSJsliRqiEVIgUGBHzdULF8TpZAC9y/v+H4gcA&#10;AP//AwBQSwECLQAUAAYACAAAACEAtoM4kv4AAADhAQAAEwAAAAAAAAAAAAAAAAAAAAAAW0NvbnRl&#10;bnRfVHlwZXNdLnhtbFBLAQItABQABgAIAAAAIQA4/SH/1gAAAJQBAAALAAAAAAAAAAAAAAAAAC8B&#10;AABfcmVscy8ucmVsc1BLAQItABQABgAIAAAAIQAft77dLgIAAGcEAAAOAAAAAAAAAAAAAAAAAC4C&#10;AABkcnMvZTJvRG9jLnhtbFBLAQItABQABgAIAAAAIQA8GAVP4QAAAAsBAAAPAAAAAAAAAAAAAAAA&#10;AIgEAABkcnMvZG93bnJldi54bWxQSwUGAAAAAAQABADzAAAAlgUAAAAA&#10;" stroked="f">
                <v:textbox style="mso-fit-shape-to-text:t" inset="0,0,0,0">
                  <w:txbxContent>
                    <w:p w:rsidR="002722F4" w:rsidRPr="006B3154" w:rsidRDefault="002722F4" w:rsidP="00F20259">
                      <w:pPr>
                        <w:pStyle w:val="Caption"/>
                        <w:jc w:val="center"/>
                        <w:rPr>
                          <w:rFonts w:eastAsia="Times New Roman" w:cs="Times New Roman"/>
                          <w:noProof/>
                          <w:color w:val="0070C0"/>
                          <w:sz w:val="24"/>
                          <w:szCs w:val="24"/>
                        </w:rPr>
                      </w:pPr>
                      <w:r>
                        <w:t xml:space="preserve">Figură </w:t>
                      </w:r>
                      <w:r>
                        <w:fldChar w:fldCharType="begin"/>
                      </w:r>
                      <w:r>
                        <w:instrText xml:space="preserve"> SEQ Figură \* ARABIC </w:instrText>
                      </w:r>
                      <w:r>
                        <w:fldChar w:fldCharType="separate"/>
                      </w:r>
                      <w:r>
                        <w:rPr>
                          <w:noProof/>
                        </w:rPr>
                        <w:t>22</w:t>
                      </w:r>
                      <w:r>
                        <w:fldChar w:fldCharType="end"/>
                      </w:r>
                      <w:r>
                        <w:t>. AR(4) MA(1)</w:t>
                      </w:r>
                    </w:p>
                  </w:txbxContent>
                </v:textbox>
                <w10:wrap type="square"/>
              </v:shape>
            </w:pict>
          </mc:Fallback>
        </mc:AlternateContent>
      </w:r>
      <w:r w:rsidR="00F20259" w:rsidRPr="00F43C35">
        <w:rPr>
          <w:rFonts w:eastAsia="Times New Roman" w:cs="Times New Roman"/>
          <w:noProof/>
          <w:szCs w:val="24"/>
          <w:lang w:val="en-US"/>
        </w:rPr>
        <w:drawing>
          <wp:anchor distT="0" distB="0" distL="114300" distR="114300" simplePos="0" relativeHeight="251718656" behindDoc="0" locked="0" layoutInCell="1" allowOverlap="1" wp14:anchorId="5CA5DB6F" wp14:editId="61E02982">
            <wp:simplePos x="0" y="0"/>
            <wp:positionH relativeFrom="column">
              <wp:posOffset>-159385</wp:posOffset>
            </wp:positionH>
            <wp:positionV relativeFrom="paragraph">
              <wp:posOffset>0</wp:posOffset>
            </wp:positionV>
            <wp:extent cx="2651125" cy="248539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4551"/>
                    <a:stretch/>
                  </pic:blipFill>
                  <pic:spPr bwMode="auto">
                    <a:xfrm>
                      <a:off x="0" y="0"/>
                      <a:ext cx="2651125" cy="24853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BC10EB" w:rsidRDefault="00BC10EB" w:rsidP="00705066">
      <w:pPr>
        <w:autoSpaceDE w:val="0"/>
        <w:autoSpaceDN w:val="0"/>
        <w:adjustRightInd w:val="0"/>
        <w:spacing w:after="0"/>
        <w:jc w:val="left"/>
        <w:rPr>
          <w:rFonts w:eastAsia="Times New Roman" w:cs="Times New Roman"/>
          <w:color w:val="000000" w:themeColor="text1"/>
          <w:szCs w:val="24"/>
        </w:rPr>
      </w:pPr>
      <w:r w:rsidRPr="00BC10EB">
        <w:rPr>
          <w:rFonts w:eastAsia="Times New Roman" w:cs="Times New Roman"/>
          <w:color w:val="000000" w:themeColor="text1"/>
          <w:szCs w:val="24"/>
        </w:rPr>
        <w:t>Alegem cel mai bun model dintre modelele identificate și estimate</w:t>
      </w:r>
      <w:r>
        <w:rPr>
          <w:rFonts w:eastAsia="Times New Roman" w:cs="Times New Roman"/>
          <w:color w:val="000000" w:themeColor="text1"/>
          <w:szCs w:val="24"/>
        </w:rPr>
        <w:t>:</w:t>
      </w:r>
    </w:p>
    <w:p w:rsidR="00BC10EB" w:rsidRDefault="00BC10EB" w:rsidP="00BC10EB">
      <w:pPr>
        <w:pStyle w:val="ListParagraph"/>
        <w:numPr>
          <w:ilvl w:val="0"/>
          <w:numId w:val="21"/>
        </w:numPr>
        <w:autoSpaceDE w:val="0"/>
        <w:autoSpaceDN w:val="0"/>
        <w:adjustRightInd w:val="0"/>
        <w:spacing w:after="0"/>
        <w:jc w:val="left"/>
        <w:rPr>
          <w:rFonts w:eastAsia="Times New Roman" w:cs="Times New Roman"/>
          <w:color w:val="000000" w:themeColor="text1"/>
          <w:szCs w:val="24"/>
        </w:rPr>
      </w:pPr>
      <w:r w:rsidRPr="00BC10EB">
        <w:rPr>
          <w:rFonts w:eastAsia="Times New Roman" w:cs="Times New Roman"/>
          <w:color w:val="000000" w:themeColor="text1"/>
          <w:szCs w:val="24"/>
        </w:rPr>
        <w:t>R-square să fie cât mai mare;</w:t>
      </w:r>
    </w:p>
    <w:p w:rsidR="00BC10EB" w:rsidRDefault="00BC10EB" w:rsidP="00BC10EB">
      <w:pPr>
        <w:pStyle w:val="ListParagraph"/>
        <w:numPr>
          <w:ilvl w:val="0"/>
          <w:numId w:val="21"/>
        </w:numPr>
        <w:autoSpaceDE w:val="0"/>
        <w:autoSpaceDN w:val="0"/>
        <w:adjustRightInd w:val="0"/>
        <w:spacing w:after="0"/>
        <w:jc w:val="left"/>
        <w:rPr>
          <w:rFonts w:eastAsia="Times New Roman" w:cs="Times New Roman"/>
          <w:color w:val="000000" w:themeColor="text1"/>
          <w:szCs w:val="24"/>
        </w:rPr>
      </w:pPr>
      <w:r w:rsidRPr="00BC10EB">
        <w:rPr>
          <w:rFonts w:eastAsia="Times New Roman" w:cs="Times New Roman"/>
          <w:color w:val="000000" w:themeColor="text1"/>
          <w:szCs w:val="24"/>
        </w:rPr>
        <w:t>Criteriul Akaike – valoare minimă;</w:t>
      </w:r>
    </w:p>
    <w:p w:rsidR="00BC10EB" w:rsidRDefault="00BC10EB" w:rsidP="00BC10EB">
      <w:pPr>
        <w:pStyle w:val="ListParagraph"/>
        <w:numPr>
          <w:ilvl w:val="0"/>
          <w:numId w:val="21"/>
        </w:numPr>
        <w:autoSpaceDE w:val="0"/>
        <w:autoSpaceDN w:val="0"/>
        <w:adjustRightInd w:val="0"/>
        <w:spacing w:after="0"/>
        <w:jc w:val="left"/>
        <w:rPr>
          <w:rFonts w:eastAsia="Times New Roman" w:cs="Times New Roman"/>
          <w:color w:val="000000" w:themeColor="text1"/>
          <w:szCs w:val="24"/>
        </w:rPr>
      </w:pPr>
      <w:r w:rsidRPr="00BC10EB">
        <w:rPr>
          <w:rFonts w:eastAsia="Times New Roman" w:cs="Times New Roman"/>
          <w:color w:val="000000" w:themeColor="text1"/>
          <w:szCs w:val="24"/>
        </w:rPr>
        <w:t>Criteriul Schwarz – valoare minimă</w:t>
      </w:r>
    </w:p>
    <w:p w:rsidR="00BC10EB" w:rsidRDefault="00BC10EB" w:rsidP="00BC10EB">
      <w:pPr>
        <w:pStyle w:val="ListParagraph"/>
        <w:autoSpaceDE w:val="0"/>
        <w:autoSpaceDN w:val="0"/>
        <w:adjustRightInd w:val="0"/>
        <w:spacing w:after="0"/>
        <w:jc w:val="left"/>
        <w:rPr>
          <w:rFonts w:eastAsia="Times New Roman" w:cs="Times New Roman"/>
          <w:color w:val="000000" w:themeColor="text1"/>
          <w:szCs w:val="24"/>
        </w:rPr>
      </w:pPr>
    </w:p>
    <w:p w:rsidR="00705066" w:rsidRDefault="00705066" w:rsidP="00BC10EB">
      <w:pPr>
        <w:pStyle w:val="ListParagraph"/>
        <w:autoSpaceDE w:val="0"/>
        <w:autoSpaceDN w:val="0"/>
        <w:adjustRightInd w:val="0"/>
        <w:spacing w:after="0"/>
        <w:jc w:val="left"/>
        <w:rPr>
          <w:rFonts w:eastAsia="Times New Roman" w:cs="Times New Roman"/>
          <w:color w:val="000000" w:themeColor="text1"/>
          <w:szCs w:val="24"/>
        </w:rPr>
      </w:pPr>
    </w:p>
    <w:p w:rsidR="00705066" w:rsidRDefault="00705066" w:rsidP="00BC10EB">
      <w:pPr>
        <w:pStyle w:val="ListParagraph"/>
        <w:autoSpaceDE w:val="0"/>
        <w:autoSpaceDN w:val="0"/>
        <w:adjustRightInd w:val="0"/>
        <w:spacing w:after="0"/>
        <w:jc w:val="left"/>
        <w:rPr>
          <w:rFonts w:eastAsia="Times New Roman" w:cs="Times New Roman"/>
          <w:color w:val="000000" w:themeColor="text1"/>
          <w:szCs w:val="24"/>
        </w:rPr>
      </w:pPr>
    </w:p>
    <w:p w:rsidR="00705066" w:rsidRDefault="00705066" w:rsidP="00BC10EB">
      <w:pPr>
        <w:pStyle w:val="ListParagraph"/>
        <w:autoSpaceDE w:val="0"/>
        <w:autoSpaceDN w:val="0"/>
        <w:adjustRightInd w:val="0"/>
        <w:spacing w:after="0"/>
        <w:jc w:val="left"/>
        <w:rPr>
          <w:rFonts w:eastAsia="Times New Roman" w:cs="Times New Roman"/>
          <w:color w:val="000000" w:themeColor="text1"/>
          <w:szCs w:val="24"/>
        </w:rPr>
      </w:pPr>
    </w:p>
    <w:p w:rsidR="00705066" w:rsidRPr="00BC10EB" w:rsidRDefault="00705066" w:rsidP="00BC10EB">
      <w:pPr>
        <w:pStyle w:val="ListParagraph"/>
        <w:autoSpaceDE w:val="0"/>
        <w:autoSpaceDN w:val="0"/>
        <w:adjustRightInd w:val="0"/>
        <w:spacing w:after="0"/>
        <w:jc w:val="left"/>
        <w:rPr>
          <w:rFonts w:eastAsia="Times New Roman" w:cs="Times New Roman"/>
          <w:color w:val="000000" w:themeColor="text1"/>
          <w:szCs w:val="24"/>
        </w:rPr>
      </w:pPr>
    </w:p>
    <w:tbl>
      <w:tblPr>
        <w:tblStyle w:val="TableGrid"/>
        <w:tblW w:w="9072" w:type="dxa"/>
        <w:tblInd w:w="-5" w:type="dxa"/>
        <w:tblLook w:val="04A0" w:firstRow="1" w:lastRow="0" w:firstColumn="1" w:lastColumn="0" w:noHBand="0" w:noVBand="1"/>
      </w:tblPr>
      <w:tblGrid>
        <w:gridCol w:w="2127"/>
        <w:gridCol w:w="1668"/>
        <w:gridCol w:w="1875"/>
        <w:gridCol w:w="1933"/>
        <w:gridCol w:w="1469"/>
      </w:tblGrid>
      <w:tr w:rsidR="00BC10EB" w:rsidTr="006B115B">
        <w:trPr>
          <w:trHeight w:val="711"/>
        </w:trPr>
        <w:tc>
          <w:tcPr>
            <w:tcW w:w="2127" w:type="dxa"/>
            <w:vAlign w:val="center"/>
          </w:tcPr>
          <w:p w:rsidR="00BC10EB" w:rsidRDefault="00BC10EB" w:rsidP="006B115B">
            <w:pPr>
              <w:jc w:val="center"/>
              <w:rPr>
                <w:rFonts w:cs="Times New Roman"/>
                <w:color w:val="000000" w:themeColor="text1"/>
                <w:szCs w:val="24"/>
              </w:rPr>
            </w:pPr>
            <w:r>
              <w:rPr>
                <w:rFonts w:cs="Times New Roman"/>
                <w:color w:val="000000" w:themeColor="text1"/>
                <w:szCs w:val="24"/>
              </w:rPr>
              <w:t>Modelul pentru Y</w:t>
            </w:r>
          </w:p>
        </w:tc>
        <w:tc>
          <w:tcPr>
            <w:tcW w:w="1668" w:type="dxa"/>
            <w:vAlign w:val="center"/>
          </w:tcPr>
          <w:p w:rsidR="00BC10EB" w:rsidRDefault="00BC10EB" w:rsidP="006B115B">
            <w:pPr>
              <w:jc w:val="center"/>
              <w:rPr>
                <w:rFonts w:cs="Times New Roman"/>
                <w:color w:val="000000" w:themeColor="text1"/>
                <w:szCs w:val="24"/>
              </w:rPr>
            </w:pPr>
            <w:r>
              <w:rPr>
                <w:rFonts w:cs="Times New Roman"/>
                <w:color w:val="000000" w:themeColor="text1"/>
                <w:szCs w:val="24"/>
              </w:rPr>
              <w:t>R-square</w:t>
            </w:r>
          </w:p>
        </w:tc>
        <w:tc>
          <w:tcPr>
            <w:tcW w:w="1875" w:type="dxa"/>
            <w:vAlign w:val="center"/>
          </w:tcPr>
          <w:p w:rsidR="00BC10EB" w:rsidRDefault="00BC10EB" w:rsidP="006B115B">
            <w:pPr>
              <w:jc w:val="center"/>
              <w:rPr>
                <w:rFonts w:cs="Times New Roman"/>
                <w:color w:val="000000" w:themeColor="text1"/>
                <w:szCs w:val="24"/>
              </w:rPr>
            </w:pPr>
            <w:r>
              <w:rPr>
                <w:rFonts w:cs="Times New Roman"/>
                <w:color w:val="000000" w:themeColor="text1"/>
                <w:szCs w:val="24"/>
              </w:rPr>
              <w:t>AIC</w:t>
            </w:r>
          </w:p>
          <w:p w:rsidR="00BC10EB" w:rsidRDefault="00BC10EB" w:rsidP="006B115B">
            <w:pPr>
              <w:jc w:val="center"/>
              <w:rPr>
                <w:rFonts w:cs="Times New Roman"/>
                <w:color w:val="000000" w:themeColor="text1"/>
                <w:szCs w:val="24"/>
              </w:rPr>
            </w:pPr>
            <w:r>
              <w:rPr>
                <w:rFonts w:cs="Times New Roman"/>
                <w:color w:val="000000" w:themeColor="text1"/>
                <w:szCs w:val="24"/>
              </w:rPr>
              <w:t>Akaike</w:t>
            </w:r>
          </w:p>
        </w:tc>
        <w:tc>
          <w:tcPr>
            <w:tcW w:w="1933" w:type="dxa"/>
            <w:vAlign w:val="center"/>
          </w:tcPr>
          <w:p w:rsidR="00BC10EB" w:rsidRDefault="00BC10EB" w:rsidP="006B115B">
            <w:pPr>
              <w:jc w:val="center"/>
              <w:rPr>
                <w:rFonts w:cs="Times New Roman"/>
                <w:color w:val="000000" w:themeColor="text1"/>
                <w:szCs w:val="24"/>
              </w:rPr>
            </w:pPr>
            <w:r>
              <w:rPr>
                <w:rFonts w:cs="Times New Roman"/>
                <w:color w:val="000000" w:themeColor="text1"/>
                <w:szCs w:val="24"/>
              </w:rPr>
              <w:t>SIC</w:t>
            </w:r>
          </w:p>
          <w:p w:rsidR="00BC10EB" w:rsidRDefault="00BC10EB" w:rsidP="006B115B">
            <w:pPr>
              <w:jc w:val="center"/>
              <w:rPr>
                <w:rFonts w:cs="Times New Roman"/>
                <w:color w:val="000000" w:themeColor="text1"/>
                <w:szCs w:val="24"/>
              </w:rPr>
            </w:pPr>
            <w:r>
              <w:rPr>
                <w:rFonts w:cs="Times New Roman"/>
                <w:color w:val="000000" w:themeColor="text1"/>
                <w:szCs w:val="24"/>
              </w:rPr>
              <w:t>Schwarz</w:t>
            </w:r>
          </w:p>
        </w:tc>
        <w:tc>
          <w:tcPr>
            <w:tcW w:w="1469" w:type="dxa"/>
            <w:vAlign w:val="center"/>
          </w:tcPr>
          <w:p w:rsidR="00BC10EB" w:rsidRDefault="00BC10EB" w:rsidP="006B115B">
            <w:pPr>
              <w:jc w:val="center"/>
              <w:rPr>
                <w:rFonts w:cs="Times New Roman"/>
                <w:color w:val="000000" w:themeColor="text1"/>
                <w:szCs w:val="24"/>
              </w:rPr>
            </w:pPr>
            <w:r>
              <w:rPr>
                <w:rFonts w:cs="Times New Roman"/>
                <w:color w:val="000000" w:themeColor="text1"/>
                <w:szCs w:val="24"/>
              </w:rPr>
              <w:t>Coeficienți semnificativi</w:t>
            </w:r>
          </w:p>
        </w:tc>
      </w:tr>
      <w:tr w:rsidR="00BC10EB" w:rsidTr="00705066">
        <w:trPr>
          <w:trHeight w:val="355"/>
        </w:trPr>
        <w:tc>
          <w:tcPr>
            <w:tcW w:w="2127" w:type="dxa"/>
          </w:tcPr>
          <w:p w:rsidR="00BC10EB" w:rsidRPr="00BC10EB" w:rsidRDefault="00BC10EB" w:rsidP="00705066">
            <w:pPr>
              <w:jc w:val="center"/>
              <w:rPr>
                <w:rFonts w:cs="Times New Roman"/>
                <w:color w:val="000000" w:themeColor="text1"/>
                <w:szCs w:val="24"/>
              </w:rPr>
            </w:pPr>
            <w:r w:rsidRPr="00BC10EB">
              <w:rPr>
                <w:rFonts w:cs="Times New Roman"/>
                <w:color w:val="000000" w:themeColor="text1"/>
                <w:szCs w:val="24"/>
              </w:rPr>
              <w:t>AR1AR4</w:t>
            </w:r>
          </w:p>
        </w:tc>
        <w:tc>
          <w:tcPr>
            <w:tcW w:w="1668" w:type="dxa"/>
          </w:tcPr>
          <w:p w:rsidR="00BC10EB" w:rsidRPr="00BC10EB" w:rsidRDefault="00BC10EB" w:rsidP="00705066">
            <w:pPr>
              <w:jc w:val="center"/>
              <w:rPr>
                <w:rFonts w:cs="Times New Roman"/>
                <w:color w:val="000000" w:themeColor="text1"/>
                <w:szCs w:val="24"/>
              </w:rPr>
            </w:pPr>
            <w:r w:rsidRPr="00BC10EB">
              <w:rPr>
                <w:rFonts w:cs="Times New Roman"/>
                <w:color w:val="000000" w:themeColor="text1"/>
                <w:szCs w:val="24"/>
              </w:rPr>
              <w:t>0,224</w:t>
            </w:r>
          </w:p>
        </w:tc>
        <w:tc>
          <w:tcPr>
            <w:tcW w:w="1875" w:type="dxa"/>
          </w:tcPr>
          <w:p w:rsidR="00BC10EB" w:rsidRPr="00BC10EB" w:rsidRDefault="00BC10EB" w:rsidP="00705066">
            <w:pPr>
              <w:jc w:val="center"/>
              <w:rPr>
                <w:rFonts w:cs="Times New Roman"/>
                <w:color w:val="000000" w:themeColor="text1"/>
                <w:szCs w:val="24"/>
              </w:rPr>
            </w:pPr>
            <w:r w:rsidRPr="00BC10EB">
              <w:rPr>
                <w:rFonts w:cs="Times New Roman"/>
                <w:color w:val="000000" w:themeColor="text1"/>
                <w:szCs w:val="24"/>
              </w:rPr>
              <w:t>0,86</w:t>
            </w:r>
          </w:p>
        </w:tc>
        <w:tc>
          <w:tcPr>
            <w:tcW w:w="1933" w:type="dxa"/>
          </w:tcPr>
          <w:p w:rsidR="00BC10EB" w:rsidRPr="00BC10EB" w:rsidRDefault="00BC10EB" w:rsidP="00705066">
            <w:pPr>
              <w:jc w:val="center"/>
              <w:rPr>
                <w:rFonts w:cs="Times New Roman"/>
                <w:color w:val="000000" w:themeColor="text1"/>
                <w:szCs w:val="24"/>
              </w:rPr>
            </w:pPr>
            <w:r w:rsidRPr="00BC10EB">
              <w:rPr>
                <w:rFonts w:cs="Times New Roman"/>
                <w:color w:val="000000" w:themeColor="text1"/>
                <w:szCs w:val="24"/>
              </w:rPr>
              <w:t>0,92</w:t>
            </w:r>
          </w:p>
        </w:tc>
        <w:tc>
          <w:tcPr>
            <w:tcW w:w="1469" w:type="dxa"/>
          </w:tcPr>
          <w:p w:rsidR="00BC10EB" w:rsidRPr="00BC10EB" w:rsidRDefault="00705066" w:rsidP="00705066">
            <w:pPr>
              <w:jc w:val="center"/>
              <w:rPr>
                <w:rFonts w:cs="Times New Roman"/>
                <w:color w:val="000000" w:themeColor="text1"/>
                <w:szCs w:val="24"/>
              </w:rPr>
            </w:pPr>
            <w:r>
              <w:rPr>
                <w:rFonts w:cs="Times New Roman"/>
                <w:color w:val="000000" w:themeColor="text1"/>
                <w:szCs w:val="24"/>
              </w:rPr>
              <w:t>DA</w:t>
            </w:r>
          </w:p>
        </w:tc>
      </w:tr>
      <w:tr w:rsidR="00BC10EB" w:rsidTr="00705066">
        <w:trPr>
          <w:trHeight w:val="347"/>
        </w:trPr>
        <w:tc>
          <w:tcPr>
            <w:tcW w:w="2127" w:type="dxa"/>
          </w:tcPr>
          <w:p w:rsidR="00BC10EB" w:rsidRPr="00BC10EB" w:rsidRDefault="00BC10EB" w:rsidP="00705066">
            <w:pPr>
              <w:jc w:val="center"/>
              <w:rPr>
                <w:color w:val="000000" w:themeColor="text1"/>
              </w:rPr>
            </w:pPr>
            <w:r>
              <w:rPr>
                <w:rFonts w:eastAsia="Times New Roman" w:cs="Times New Roman"/>
                <w:color w:val="000000" w:themeColor="text1"/>
                <w:szCs w:val="24"/>
              </w:rPr>
              <w:t>AR1MA1</w:t>
            </w:r>
          </w:p>
        </w:tc>
        <w:tc>
          <w:tcPr>
            <w:tcW w:w="1668" w:type="dxa"/>
          </w:tcPr>
          <w:p w:rsidR="00BC10EB" w:rsidRPr="00BC10EB" w:rsidRDefault="00BC10EB" w:rsidP="00705066">
            <w:pPr>
              <w:jc w:val="center"/>
              <w:rPr>
                <w:rFonts w:cs="Times New Roman"/>
                <w:color w:val="000000" w:themeColor="text1"/>
                <w:szCs w:val="24"/>
              </w:rPr>
            </w:pPr>
            <w:r w:rsidRPr="00BC10EB">
              <w:rPr>
                <w:rFonts w:cs="Times New Roman"/>
                <w:color w:val="000000" w:themeColor="text1"/>
                <w:szCs w:val="24"/>
              </w:rPr>
              <w:t>0,176</w:t>
            </w:r>
          </w:p>
        </w:tc>
        <w:tc>
          <w:tcPr>
            <w:tcW w:w="1875" w:type="dxa"/>
          </w:tcPr>
          <w:p w:rsidR="00BC10EB" w:rsidRPr="00BC10EB" w:rsidRDefault="00BC10EB" w:rsidP="00705066">
            <w:pPr>
              <w:jc w:val="center"/>
              <w:rPr>
                <w:rFonts w:cs="Times New Roman"/>
                <w:color w:val="000000" w:themeColor="text1"/>
                <w:szCs w:val="24"/>
              </w:rPr>
            </w:pPr>
            <w:r w:rsidRPr="00BC10EB">
              <w:rPr>
                <w:rFonts w:cs="Times New Roman"/>
                <w:color w:val="000000" w:themeColor="text1"/>
                <w:szCs w:val="24"/>
              </w:rPr>
              <w:t>0,92</w:t>
            </w:r>
          </w:p>
        </w:tc>
        <w:tc>
          <w:tcPr>
            <w:tcW w:w="1933" w:type="dxa"/>
          </w:tcPr>
          <w:p w:rsidR="00BC10EB" w:rsidRPr="00BC10EB" w:rsidRDefault="00BC10EB" w:rsidP="00705066">
            <w:pPr>
              <w:jc w:val="center"/>
              <w:rPr>
                <w:rFonts w:cs="Times New Roman"/>
                <w:color w:val="000000" w:themeColor="text1"/>
                <w:szCs w:val="24"/>
              </w:rPr>
            </w:pPr>
            <w:r w:rsidRPr="00BC10EB">
              <w:rPr>
                <w:rFonts w:cs="Times New Roman"/>
                <w:color w:val="000000" w:themeColor="text1"/>
                <w:szCs w:val="24"/>
              </w:rPr>
              <w:t>0,97</w:t>
            </w:r>
          </w:p>
        </w:tc>
        <w:tc>
          <w:tcPr>
            <w:tcW w:w="1469" w:type="dxa"/>
          </w:tcPr>
          <w:p w:rsidR="00BC10EB" w:rsidRPr="00BC10EB" w:rsidRDefault="00705066" w:rsidP="00705066">
            <w:pPr>
              <w:jc w:val="center"/>
              <w:rPr>
                <w:rFonts w:cs="Times New Roman"/>
                <w:color w:val="000000" w:themeColor="text1"/>
                <w:szCs w:val="24"/>
              </w:rPr>
            </w:pPr>
            <w:r>
              <w:rPr>
                <w:rFonts w:cs="Times New Roman"/>
                <w:color w:val="000000" w:themeColor="text1"/>
                <w:szCs w:val="24"/>
              </w:rPr>
              <w:t>DA</w:t>
            </w:r>
          </w:p>
        </w:tc>
      </w:tr>
      <w:tr w:rsidR="00BC10EB" w:rsidTr="00705066">
        <w:trPr>
          <w:trHeight w:val="355"/>
        </w:trPr>
        <w:tc>
          <w:tcPr>
            <w:tcW w:w="2127" w:type="dxa"/>
          </w:tcPr>
          <w:p w:rsidR="00BC10EB" w:rsidRPr="00BC10EB" w:rsidRDefault="00BC10EB" w:rsidP="00705066">
            <w:pPr>
              <w:jc w:val="center"/>
              <w:rPr>
                <w:color w:val="000000" w:themeColor="text1"/>
              </w:rPr>
            </w:pPr>
            <w:r w:rsidRPr="00BC10EB">
              <w:rPr>
                <w:color w:val="000000" w:themeColor="text1"/>
              </w:rPr>
              <w:t>AR1MA4</w:t>
            </w:r>
          </w:p>
        </w:tc>
        <w:tc>
          <w:tcPr>
            <w:tcW w:w="1668" w:type="dxa"/>
          </w:tcPr>
          <w:p w:rsidR="00BC10EB" w:rsidRPr="00BC10EB" w:rsidRDefault="00BC10EB" w:rsidP="00705066">
            <w:pPr>
              <w:jc w:val="center"/>
              <w:rPr>
                <w:rFonts w:cs="Times New Roman"/>
                <w:color w:val="000000" w:themeColor="text1"/>
                <w:szCs w:val="24"/>
              </w:rPr>
            </w:pPr>
            <w:r w:rsidRPr="00BC10EB">
              <w:rPr>
                <w:rFonts w:cs="Times New Roman"/>
                <w:color w:val="000000" w:themeColor="text1"/>
                <w:szCs w:val="24"/>
              </w:rPr>
              <w:t>0,204</w:t>
            </w:r>
          </w:p>
        </w:tc>
        <w:tc>
          <w:tcPr>
            <w:tcW w:w="1875" w:type="dxa"/>
          </w:tcPr>
          <w:p w:rsidR="00BC10EB" w:rsidRPr="00BC10EB" w:rsidRDefault="00BC10EB" w:rsidP="00705066">
            <w:pPr>
              <w:jc w:val="center"/>
              <w:rPr>
                <w:rFonts w:cs="Times New Roman"/>
                <w:color w:val="000000" w:themeColor="text1"/>
                <w:szCs w:val="24"/>
              </w:rPr>
            </w:pPr>
            <w:r w:rsidRPr="00BC10EB">
              <w:rPr>
                <w:rFonts w:cs="Times New Roman"/>
                <w:color w:val="000000" w:themeColor="text1"/>
                <w:szCs w:val="24"/>
              </w:rPr>
              <w:t>0,88</w:t>
            </w:r>
          </w:p>
        </w:tc>
        <w:tc>
          <w:tcPr>
            <w:tcW w:w="1933" w:type="dxa"/>
          </w:tcPr>
          <w:p w:rsidR="00BC10EB" w:rsidRPr="00BC10EB" w:rsidRDefault="00BC10EB" w:rsidP="00705066">
            <w:pPr>
              <w:jc w:val="center"/>
              <w:rPr>
                <w:rFonts w:cs="Times New Roman"/>
                <w:color w:val="000000" w:themeColor="text1"/>
                <w:szCs w:val="24"/>
              </w:rPr>
            </w:pPr>
            <w:r w:rsidRPr="00BC10EB">
              <w:rPr>
                <w:rFonts w:cs="Times New Roman"/>
                <w:color w:val="000000" w:themeColor="text1"/>
                <w:szCs w:val="24"/>
              </w:rPr>
              <w:t>0,94</w:t>
            </w:r>
          </w:p>
        </w:tc>
        <w:tc>
          <w:tcPr>
            <w:tcW w:w="1469" w:type="dxa"/>
          </w:tcPr>
          <w:p w:rsidR="00BC10EB" w:rsidRPr="00BC10EB" w:rsidRDefault="00705066" w:rsidP="00705066">
            <w:pPr>
              <w:jc w:val="center"/>
              <w:rPr>
                <w:rFonts w:cs="Times New Roman"/>
                <w:color w:val="000000" w:themeColor="text1"/>
                <w:szCs w:val="24"/>
              </w:rPr>
            </w:pPr>
            <w:r>
              <w:rPr>
                <w:rFonts w:cs="Times New Roman"/>
                <w:color w:val="000000" w:themeColor="text1"/>
                <w:szCs w:val="24"/>
              </w:rPr>
              <w:t>DA</w:t>
            </w:r>
          </w:p>
        </w:tc>
      </w:tr>
      <w:tr w:rsidR="00BC10EB" w:rsidTr="00705066">
        <w:trPr>
          <w:trHeight w:val="293"/>
        </w:trPr>
        <w:tc>
          <w:tcPr>
            <w:tcW w:w="2127" w:type="dxa"/>
          </w:tcPr>
          <w:p w:rsidR="00BC10EB" w:rsidRPr="00BC10EB" w:rsidRDefault="00BC10EB" w:rsidP="00705066">
            <w:pPr>
              <w:jc w:val="center"/>
              <w:rPr>
                <w:color w:val="000000" w:themeColor="text1"/>
              </w:rPr>
            </w:pPr>
            <w:r w:rsidRPr="00BC10EB">
              <w:rPr>
                <w:color w:val="000000" w:themeColor="text1"/>
              </w:rPr>
              <w:t>AR4MA1</w:t>
            </w:r>
          </w:p>
        </w:tc>
        <w:tc>
          <w:tcPr>
            <w:tcW w:w="1668" w:type="dxa"/>
          </w:tcPr>
          <w:p w:rsidR="00BC10EB" w:rsidRPr="00BC10EB" w:rsidRDefault="00BC10EB" w:rsidP="00705066">
            <w:pPr>
              <w:jc w:val="center"/>
              <w:rPr>
                <w:rFonts w:cs="Times New Roman"/>
                <w:color w:val="000000" w:themeColor="text1"/>
                <w:szCs w:val="24"/>
              </w:rPr>
            </w:pPr>
            <w:r w:rsidRPr="00BC10EB">
              <w:rPr>
                <w:rFonts w:cs="Times New Roman"/>
                <w:color w:val="000000" w:themeColor="text1"/>
                <w:szCs w:val="24"/>
              </w:rPr>
              <w:t>0,198</w:t>
            </w:r>
          </w:p>
        </w:tc>
        <w:tc>
          <w:tcPr>
            <w:tcW w:w="1875" w:type="dxa"/>
          </w:tcPr>
          <w:p w:rsidR="00BC10EB" w:rsidRPr="00BC10EB" w:rsidRDefault="00BC10EB" w:rsidP="00705066">
            <w:pPr>
              <w:jc w:val="center"/>
              <w:rPr>
                <w:rFonts w:cs="Times New Roman"/>
                <w:color w:val="000000" w:themeColor="text1"/>
                <w:szCs w:val="24"/>
              </w:rPr>
            </w:pPr>
            <w:r w:rsidRPr="00BC10EB">
              <w:rPr>
                <w:rFonts w:cs="Times New Roman"/>
                <w:color w:val="000000" w:themeColor="text1"/>
                <w:szCs w:val="24"/>
              </w:rPr>
              <w:t>0,89</w:t>
            </w:r>
          </w:p>
        </w:tc>
        <w:tc>
          <w:tcPr>
            <w:tcW w:w="1933" w:type="dxa"/>
          </w:tcPr>
          <w:p w:rsidR="00BC10EB" w:rsidRPr="00BC10EB" w:rsidRDefault="00BC10EB" w:rsidP="00705066">
            <w:pPr>
              <w:jc w:val="center"/>
              <w:rPr>
                <w:rFonts w:cs="Times New Roman"/>
                <w:color w:val="000000" w:themeColor="text1"/>
                <w:szCs w:val="24"/>
              </w:rPr>
            </w:pPr>
            <w:r w:rsidRPr="00BC10EB">
              <w:rPr>
                <w:rFonts w:cs="Times New Roman"/>
                <w:color w:val="000000" w:themeColor="text1"/>
                <w:szCs w:val="24"/>
              </w:rPr>
              <w:t>0,95</w:t>
            </w:r>
          </w:p>
        </w:tc>
        <w:tc>
          <w:tcPr>
            <w:tcW w:w="1469" w:type="dxa"/>
          </w:tcPr>
          <w:p w:rsidR="00BC10EB" w:rsidRPr="00BC10EB" w:rsidRDefault="00705066" w:rsidP="00705066">
            <w:pPr>
              <w:jc w:val="center"/>
              <w:rPr>
                <w:rFonts w:cs="Times New Roman"/>
                <w:color w:val="000000" w:themeColor="text1"/>
                <w:szCs w:val="24"/>
              </w:rPr>
            </w:pPr>
            <w:r>
              <w:rPr>
                <w:rFonts w:cs="Times New Roman"/>
                <w:color w:val="000000" w:themeColor="text1"/>
                <w:szCs w:val="24"/>
              </w:rPr>
              <w:t>DA</w:t>
            </w:r>
          </w:p>
        </w:tc>
      </w:tr>
      <w:tr w:rsidR="00BC10EB" w:rsidRPr="003A7095" w:rsidTr="00705066">
        <w:trPr>
          <w:trHeight w:val="419"/>
        </w:trPr>
        <w:tc>
          <w:tcPr>
            <w:tcW w:w="2127" w:type="dxa"/>
          </w:tcPr>
          <w:p w:rsidR="00BC10EB" w:rsidRPr="00591871" w:rsidRDefault="00BC10EB" w:rsidP="00705066">
            <w:pPr>
              <w:jc w:val="center"/>
              <w:rPr>
                <w:color w:val="0070C0"/>
              </w:rPr>
            </w:pPr>
            <w:r w:rsidRPr="00591871">
              <w:rPr>
                <w:color w:val="0070C0"/>
              </w:rPr>
              <w:t>AR1MA1MA4</w:t>
            </w:r>
          </w:p>
        </w:tc>
        <w:tc>
          <w:tcPr>
            <w:tcW w:w="1668" w:type="dxa"/>
          </w:tcPr>
          <w:p w:rsidR="00BC10EB" w:rsidRPr="00591871" w:rsidRDefault="00BC10EB" w:rsidP="00705066">
            <w:pPr>
              <w:jc w:val="center"/>
              <w:rPr>
                <w:rFonts w:cs="Times New Roman"/>
                <w:color w:val="0070C0"/>
                <w:szCs w:val="24"/>
              </w:rPr>
            </w:pPr>
            <w:r w:rsidRPr="00591871">
              <w:rPr>
                <w:rFonts w:cs="Times New Roman"/>
                <w:color w:val="0070C0"/>
                <w:szCs w:val="24"/>
              </w:rPr>
              <w:t>0,231</w:t>
            </w:r>
          </w:p>
        </w:tc>
        <w:tc>
          <w:tcPr>
            <w:tcW w:w="1875" w:type="dxa"/>
          </w:tcPr>
          <w:p w:rsidR="00BC10EB" w:rsidRPr="00591871" w:rsidRDefault="00BC10EB" w:rsidP="00705066">
            <w:pPr>
              <w:jc w:val="center"/>
              <w:rPr>
                <w:rFonts w:cs="Times New Roman"/>
                <w:color w:val="0070C0"/>
                <w:szCs w:val="24"/>
              </w:rPr>
            </w:pPr>
            <w:r w:rsidRPr="00591871">
              <w:rPr>
                <w:rFonts w:cs="Times New Roman"/>
                <w:color w:val="0070C0"/>
                <w:szCs w:val="24"/>
              </w:rPr>
              <w:t>0,86</w:t>
            </w:r>
          </w:p>
        </w:tc>
        <w:tc>
          <w:tcPr>
            <w:tcW w:w="1933" w:type="dxa"/>
          </w:tcPr>
          <w:p w:rsidR="00BC10EB" w:rsidRPr="00591871" w:rsidRDefault="00BC10EB" w:rsidP="00705066">
            <w:pPr>
              <w:jc w:val="center"/>
              <w:rPr>
                <w:rFonts w:cs="Times New Roman"/>
                <w:color w:val="0070C0"/>
                <w:szCs w:val="24"/>
              </w:rPr>
            </w:pPr>
            <w:r w:rsidRPr="00591871">
              <w:rPr>
                <w:rFonts w:cs="Times New Roman"/>
                <w:color w:val="0070C0"/>
                <w:szCs w:val="24"/>
              </w:rPr>
              <w:t>0,93</w:t>
            </w:r>
          </w:p>
        </w:tc>
        <w:tc>
          <w:tcPr>
            <w:tcW w:w="1469" w:type="dxa"/>
          </w:tcPr>
          <w:p w:rsidR="00BC10EB" w:rsidRPr="00591871" w:rsidRDefault="00705066" w:rsidP="00705066">
            <w:pPr>
              <w:jc w:val="center"/>
              <w:rPr>
                <w:rFonts w:cs="Times New Roman"/>
                <w:color w:val="0070C0"/>
                <w:szCs w:val="24"/>
              </w:rPr>
            </w:pPr>
            <w:r w:rsidRPr="00591871">
              <w:rPr>
                <w:rFonts w:cs="Times New Roman"/>
                <w:color w:val="0070C0"/>
                <w:szCs w:val="24"/>
              </w:rPr>
              <w:t>DA</w:t>
            </w:r>
          </w:p>
        </w:tc>
      </w:tr>
    </w:tbl>
    <w:p w:rsidR="00BC10EB" w:rsidRDefault="00BC10EB" w:rsidP="00BC10EB">
      <w:pPr>
        <w:autoSpaceDE w:val="0"/>
        <w:autoSpaceDN w:val="0"/>
        <w:adjustRightInd w:val="0"/>
        <w:spacing w:after="0"/>
        <w:jc w:val="left"/>
        <w:rPr>
          <w:rFonts w:eastAsia="Times New Roman" w:cs="Times New Roman"/>
          <w:color w:val="000000" w:themeColor="text1"/>
          <w:szCs w:val="24"/>
        </w:rPr>
      </w:pPr>
    </w:p>
    <w:p w:rsidR="006B115B" w:rsidRDefault="006B115B" w:rsidP="00591871">
      <w:pPr>
        <w:autoSpaceDE w:val="0"/>
        <w:autoSpaceDN w:val="0"/>
        <w:adjustRightInd w:val="0"/>
        <w:spacing w:after="0"/>
        <w:ind w:firstLine="720"/>
        <w:jc w:val="left"/>
        <w:rPr>
          <w:rFonts w:eastAsia="Times New Roman" w:cs="Times New Roman"/>
          <w:color w:val="000000" w:themeColor="text1"/>
          <w:szCs w:val="24"/>
        </w:rPr>
      </w:pPr>
      <w:r>
        <w:rPr>
          <w:rFonts w:eastAsia="Times New Roman" w:cs="Times New Roman"/>
          <w:color w:val="000000" w:themeColor="text1"/>
          <w:szCs w:val="24"/>
        </w:rPr>
        <w:t>Cel mai bun model a</w:t>
      </w:r>
      <w:r w:rsidR="004478EA">
        <w:rPr>
          <w:rFonts w:eastAsia="Times New Roman" w:cs="Times New Roman"/>
          <w:color w:val="000000" w:themeColor="text1"/>
          <w:szCs w:val="24"/>
        </w:rPr>
        <w:t>l seriei este un modelul ARIMA(1,1,4</w:t>
      </w:r>
      <w:r>
        <w:rPr>
          <w:rFonts w:eastAsia="Times New Roman" w:cs="Times New Roman"/>
          <w:color w:val="000000" w:themeColor="text1"/>
          <w:szCs w:val="24"/>
        </w:rPr>
        <w:t>)</w:t>
      </w:r>
      <w:r w:rsidR="00591871">
        <w:rPr>
          <w:rFonts w:eastAsia="Times New Roman" w:cs="Times New Roman"/>
          <w:color w:val="000000" w:themeColor="text1"/>
          <w:szCs w:val="24"/>
        </w:rPr>
        <w:t xml:space="preserve">. </w:t>
      </w:r>
      <w:r w:rsidRPr="006B115B">
        <w:rPr>
          <w:rFonts w:eastAsia="Times New Roman" w:cs="Times New Roman"/>
          <w:color w:val="000000" w:themeColor="text1"/>
          <w:szCs w:val="24"/>
        </w:rPr>
        <w:t>Valoarea lui R-squared n</w:t>
      </w:r>
      <w:r>
        <w:rPr>
          <w:rFonts w:eastAsia="Times New Roman" w:cs="Times New Roman"/>
          <w:color w:val="000000" w:themeColor="text1"/>
          <w:szCs w:val="24"/>
        </w:rPr>
        <w:t>e arată faptul că aproximativ 23</w:t>
      </w:r>
      <w:r w:rsidR="00591871">
        <w:rPr>
          <w:rFonts w:eastAsia="Times New Roman" w:cs="Times New Roman"/>
          <w:color w:val="000000" w:themeColor="text1"/>
          <w:szCs w:val="24"/>
        </w:rPr>
        <w:t>% din variația ratei d</w:t>
      </w:r>
      <w:r w:rsidRPr="006B115B">
        <w:rPr>
          <w:rFonts w:eastAsia="Times New Roman" w:cs="Times New Roman"/>
          <w:color w:val="000000" w:themeColor="text1"/>
          <w:szCs w:val="24"/>
        </w:rPr>
        <w:t>obanzii</w:t>
      </w:r>
      <w:r>
        <w:rPr>
          <w:rFonts w:eastAsia="Times New Roman" w:cs="Times New Roman"/>
          <w:color w:val="000000" w:themeColor="text1"/>
          <w:szCs w:val="24"/>
        </w:rPr>
        <w:t xml:space="preserve"> de politica m</w:t>
      </w:r>
      <w:r w:rsidRPr="006B115B">
        <w:rPr>
          <w:rFonts w:eastAsia="Times New Roman" w:cs="Times New Roman"/>
          <w:color w:val="000000" w:themeColor="text1"/>
          <w:szCs w:val="24"/>
        </w:rPr>
        <w:t>onetara este explicată de variația AR(1) și MA(1)</w:t>
      </w:r>
      <w:r>
        <w:rPr>
          <w:rFonts w:eastAsia="Times New Roman" w:cs="Times New Roman"/>
          <w:color w:val="000000" w:themeColor="text1"/>
          <w:szCs w:val="24"/>
        </w:rPr>
        <w:t xml:space="preserve"> MA(</w:t>
      </w:r>
      <w:r w:rsidR="00591871">
        <w:rPr>
          <w:rFonts w:eastAsia="Times New Roman" w:cs="Times New Roman"/>
          <w:color w:val="000000" w:themeColor="text1"/>
          <w:szCs w:val="24"/>
        </w:rPr>
        <w:t>4</w:t>
      </w:r>
      <w:r>
        <w:rPr>
          <w:rFonts w:eastAsia="Times New Roman" w:cs="Times New Roman"/>
          <w:color w:val="000000" w:themeColor="text1"/>
          <w:szCs w:val="24"/>
        </w:rPr>
        <w:t>)</w:t>
      </w:r>
      <w:r w:rsidRPr="006B115B">
        <w:rPr>
          <w:rFonts w:eastAsia="Times New Roman" w:cs="Times New Roman"/>
          <w:color w:val="000000" w:themeColor="text1"/>
          <w:szCs w:val="24"/>
        </w:rPr>
        <w:t>, restul de până la 100% fiind</w:t>
      </w:r>
      <w:r>
        <w:rPr>
          <w:rFonts w:eastAsia="Times New Roman" w:cs="Times New Roman"/>
          <w:color w:val="000000" w:themeColor="text1"/>
          <w:szCs w:val="24"/>
        </w:rPr>
        <w:t xml:space="preserve"> </w:t>
      </w:r>
      <w:r w:rsidRPr="006B115B">
        <w:rPr>
          <w:rFonts w:eastAsia="Times New Roman" w:cs="Times New Roman"/>
          <w:color w:val="000000" w:themeColor="text1"/>
          <w:szCs w:val="24"/>
        </w:rPr>
        <w:t>pus pe seama altor factori neincluși în model.</w:t>
      </w:r>
    </w:p>
    <w:p w:rsidR="00CA2EEE" w:rsidRDefault="006C630A" w:rsidP="006C630A">
      <w:pPr>
        <w:pStyle w:val="Caption"/>
        <w:jc w:val="center"/>
        <w:rPr>
          <w:noProof/>
          <w:lang w:val="en-US"/>
        </w:rPr>
      </w:pPr>
      <w:r>
        <w:lastRenderedPageBreak/>
        <w:t xml:space="preserve">Figură </w:t>
      </w:r>
      <w:r>
        <w:fldChar w:fldCharType="begin"/>
      </w:r>
      <w:r>
        <w:instrText xml:space="preserve"> SEQ Figură \* ARABIC </w:instrText>
      </w:r>
      <w:r>
        <w:fldChar w:fldCharType="separate"/>
      </w:r>
      <w:r>
        <w:rPr>
          <w:noProof/>
        </w:rPr>
        <w:t>21</w:t>
      </w:r>
      <w:r>
        <w:fldChar w:fldCharType="end"/>
      </w:r>
      <w:r>
        <w:t>. AR(1</w:t>
      </w:r>
      <w:r w:rsidRPr="00351DF8">
        <w:t>) MA(1)</w:t>
      </w:r>
      <w:r>
        <w:rPr>
          <w:noProof/>
        </w:rPr>
        <w:t xml:space="preserve"> MA(4)</w:t>
      </w:r>
      <w:r w:rsidRPr="00AE483F">
        <w:rPr>
          <w:rFonts w:eastAsia="Times New Roman" w:cs="Times New Roman"/>
          <w:noProof/>
          <w:color w:val="0070C0"/>
          <w:szCs w:val="24"/>
          <w:lang w:val="en-US"/>
        </w:rPr>
        <w:drawing>
          <wp:anchor distT="0" distB="0" distL="114300" distR="114300" simplePos="0" relativeHeight="251744256" behindDoc="0" locked="0" layoutInCell="1" allowOverlap="1" wp14:anchorId="6FA5478D" wp14:editId="32B6D892">
            <wp:simplePos x="0" y="0"/>
            <wp:positionH relativeFrom="column">
              <wp:posOffset>-114935</wp:posOffset>
            </wp:positionH>
            <wp:positionV relativeFrom="paragraph">
              <wp:posOffset>1073208</wp:posOffset>
            </wp:positionV>
            <wp:extent cx="2667635" cy="261112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4709"/>
                    <a:stretch/>
                  </pic:blipFill>
                  <pic:spPr bwMode="auto">
                    <a:xfrm>
                      <a:off x="0" y="0"/>
                      <a:ext cx="2667635" cy="2611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736064" behindDoc="0" locked="0" layoutInCell="1" allowOverlap="1" wp14:anchorId="2B9F25B1" wp14:editId="1375CA2D">
                <wp:simplePos x="0" y="0"/>
                <wp:positionH relativeFrom="column">
                  <wp:posOffset>2737889</wp:posOffset>
                </wp:positionH>
                <wp:positionV relativeFrom="paragraph">
                  <wp:posOffset>3786909</wp:posOffset>
                </wp:positionV>
                <wp:extent cx="2877185"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2877185" cy="635"/>
                        </a:xfrm>
                        <a:prstGeom prst="rect">
                          <a:avLst/>
                        </a:prstGeom>
                        <a:solidFill>
                          <a:prstClr val="white"/>
                        </a:solidFill>
                        <a:ln>
                          <a:noFill/>
                        </a:ln>
                      </wps:spPr>
                      <wps:txbx>
                        <w:txbxContent>
                          <w:p w:rsidR="002722F4" w:rsidRPr="009456E2" w:rsidRDefault="002722F4" w:rsidP="00CA2EEE">
                            <w:pPr>
                              <w:pStyle w:val="Caption"/>
                              <w:jc w:val="center"/>
                              <w:rPr>
                                <w:rFonts w:eastAsia="Times New Roman" w:cs="Times New Roman"/>
                                <w:color w:val="000000" w:themeColor="text1"/>
                                <w:sz w:val="24"/>
                                <w:szCs w:val="24"/>
                              </w:rPr>
                            </w:pPr>
                            <w:r>
                              <w:t xml:space="preserve">Figură </w:t>
                            </w:r>
                            <w:r>
                              <w:fldChar w:fldCharType="begin"/>
                            </w:r>
                            <w:r>
                              <w:instrText xml:space="preserve"> SEQ Figură \* ARABIC </w:instrText>
                            </w:r>
                            <w:r>
                              <w:fldChar w:fldCharType="separate"/>
                            </w:r>
                            <w:r>
                              <w:rPr>
                                <w:noProof/>
                              </w:rPr>
                              <w:t>23</w:t>
                            </w:r>
                            <w:r>
                              <w:fldChar w:fldCharType="end"/>
                            </w:r>
                            <w:r>
                              <w:t>. Corelograma modelului AR1MA1MA4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D51E6" id="Text Box 54" o:spid="_x0000_s1048" type="#_x0000_t202" style="position:absolute;left:0;text-align:left;margin-left:215.6pt;margin-top:298.2pt;width:226.5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cluMQIAAGcEAAAOAAAAZHJzL2Uyb0RvYy54bWysVMFu2zAMvQ/YPwi6L06ypQ2MOEWWIsOA&#10;oi2QDD0rshwbkESNUmJnXz9KjtOt22nYRaZIitJ7j/TirjOanRT6BmzBJ6MxZ8pKKBt7KPi33ebD&#10;nDMfhC2FBqsKflae3y3fv1u0LldTqEGXChkVsT5vXcHrEFyeZV7Wygg/AqcsBStAIwJt8ZCVKFqq&#10;bnQ2HY9vshawdAhSeU/e+z7Il6l+VSkZnqrKq8B0weltIa2Y1n1cs+VC5AcUrm7k5RniH15hRGPp&#10;0mupexEEO2LzRynTSAQPVRhJMBlUVSNVwkBoJuM3aLa1cCphIXK8u9Lk/19Z+Xh6RtaUBZ994swK&#10;QxrtVBfYZ+gYuYif1vmc0raOEkNHftJ58HtyRthdhSZ+CRCjODF9vrIbq0lyTue3t5P5jDNJsZuP&#10;s1gjez3q0IcvCgyLRsGRpEuMitODD33qkBJv8qCbctNoHTcxsNbIToJkbusmqEvx37K0jbkW4qm+&#10;YPRkEV+PI1qh23eJj+l0ALmH8kzYEfru8U5uGrrwQfjwLJDaheDSCIQnWioNbcHhYnFWA/74mz/m&#10;k4oU5ayl9iu4/34UqDjTXy3pG3t1MHAw9oNhj2YNBHVCw+VkMukABj2YFYJ5oclYxVsoJKykuwoe&#10;BnMd+iGgyZJqtUpJ1JFOhAe7dTKWHojddS8C3UWWQGo+wtCYIn+jTp+b9HGrYyCqk3SR2J7FC9/U&#10;zUn8y+TFcfl1n7Je/w/LnwAAAP//AwBQSwMEFAAGAAgAAAAhAJ/vgb3iAAAACwEAAA8AAABkcnMv&#10;ZG93bnJldi54bWxMj7FOwzAQhnck3sE6JBZEnTZulIY4VVXBAEtF6NLNja9xILYj22nD22O6wHh3&#10;n/77/nI96Z6c0fnOGg7zWQIETWNlZ1oO+4+XxxyID8JI0VuDHL7Rw7q6vSlFIe3FvOO5Di2JIcYX&#10;goMKYSgo9Y1CLfzMDmji7WSdFiGOrqXSiUsM1z1dJElGtehM/KDEgFuFzVc9ag47dtiph/H0/LZh&#10;qXvdj9vss605v7+bNk9AAk7hD4Zf/agOVXQ62tFIT3oOLJ0vIsphucoYkEjkOUuBHK+bJdCqpP87&#10;VD8AAAD//wMAUEsBAi0AFAAGAAgAAAAhALaDOJL+AAAA4QEAABMAAAAAAAAAAAAAAAAAAAAAAFtD&#10;b250ZW50X1R5cGVzXS54bWxQSwECLQAUAAYACAAAACEAOP0h/9YAAACUAQAACwAAAAAAAAAAAAAA&#10;AAAvAQAAX3JlbHMvLnJlbHNQSwECLQAUAAYACAAAACEA2D3JbjECAABnBAAADgAAAAAAAAAAAAAA&#10;AAAuAgAAZHJzL2Uyb0RvYy54bWxQSwECLQAUAAYACAAAACEAn++BveIAAAALAQAADwAAAAAAAAAA&#10;AAAAAACLBAAAZHJzL2Rvd25yZXYueG1sUEsFBgAAAAAEAAQA8wAAAJoFAAAAAA==&#10;" stroked="f">
                <v:textbox style="mso-fit-shape-to-text:t" inset="0,0,0,0">
                  <w:txbxContent>
                    <w:p w:rsidR="002722F4" w:rsidRPr="009456E2" w:rsidRDefault="002722F4" w:rsidP="00CA2EEE">
                      <w:pPr>
                        <w:pStyle w:val="Caption"/>
                        <w:jc w:val="center"/>
                        <w:rPr>
                          <w:rFonts w:eastAsia="Times New Roman" w:cs="Times New Roman"/>
                          <w:color w:val="000000" w:themeColor="text1"/>
                          <w:sz w:val="24"/>
                          <w:szCs w:val="24"/>
                        </w:rPr>
                      </w:pPr>
                      <w:r>
                        <w:t xml:space="preserve">Figură </w:t>
                      </w:r>
                      <w:r>
                        <w:fldChar w:fldCharType="begin"/>
                      </w:r>
                      <w:r>
                        <w:instrText xml:space="preserve"> SEQ Figură \* ARABIC </w:instrText>
                      </w:r>
                      <w:r>
                        <w:fldChar w:fldCharType="separate"/>
                      </w:r>
                      <w:r>
                        <w:rPr>
                          <w:noProof/>
                        </w:rPr>
                        <w:t>23</w:t>
                      </w:r>
                      <w:r>
                        <w:fldChar w:fldCharType="end"/>
                      </w:r>
                      <w:r>
                        <w:t>. Corelograma modelului AR1MA1MA4</w:t>
                      </w:r>
                    </w:p>
                  </w:txbxContent>
                </v:textbox>
                <w10:wrap type="square"/>
              </v:shape>
            </w:pict>
          </mc:Fallback>
        </mc:AlternateContent>
      </w:r>
      <w:r w:rsidRPr="00CA2EEE">
        <w:rPr>
          <w:rFonts w:eastAsia="Times New Roman" w:cs="Times New Roman"/>
          <w:noProof/>
          <w:color w:val="000000" w:themeColor="text1"/>
          <w:szCs w:val="24"/>
          <w:lang w:val="en-US"/>
        </w:rPr>
        <w:drawing>
          <wp:anchor distT="0" distB="0" distL="114300" distR="114300" simplePos="0" relativeHeight="251734016" behindDoc="0" locked="0" layoutInCell="1" allowOverlap="1" wp14:anchorId="28D9CFC7" wp14:editId="4704DE4F">
            <wp:simplePos x="0" y="0"/>
            <wp:positionH relativeFrom="column">
              <wp:posOffset>2637501</wp:posOffset>
            </wp:positionH>
            <wp:positionV relativeFrom="paragraph">
              <wp:posOffset>59459</wp:posOffset>
            </wp:positionV>
            <wp:extent cx="2877185" cy="362585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77185" cy="3625850"/>
                    </a:xfrm>
                    <a:prstGeom prst="rect">
                      <a:avLst/>
                    </a:prstGeom>
                  </pic:spPr>
                </pic:pic>
              </a:graphicData>
            </a:graphic>
            <wp14:sizeRelH relativeFrom="margin">
              <wp14:pctWidth>0</wp14:pctWidth>
            </wp14:sizeRelH>
            <wp14:sizeRelV relativeFrom="margin">
              <wp14:pctHeight>0</wp14:pctHeight>
            </wp14:sizeRelV>
          </wp:anchor>
        </w:drawing>
      </w:r>
      <w:r w:rsidR="00CA2EEE" w:rsidRPr="00CA2EEE">
        <w:rPr>
          <w:noProof/>
          <w:lang w:val="en-US"/>
        </w:rPr>
        <w:t xml:space="preserve"> </w:t>
      </w:r>
    </w:p>
    <w:p w:rsidR="006C630A" w:rsidRPr="006C630A" w:rsidRDefault="006C630A" w:rsidP="006C630A">
      <w:pPr>
        <w:rPr>
          <w:lang w:val="en-US"/>
        </w:rPr>
      </w:pPr>
    </w:p>
    <w:p w:rsidR="00337A0C" w:rsidRDefault="00591871" w:rsidP="00CA2EEE">
      <w:pPr>
        <w:ind w:firstLine="720"/>
        <w:rPr>
          <w:rFonts w:eastAsia="Times New Roman" w:cs="Times New Roman"/>
          <w:szCs w:val="24"/>
        </w:rPr>
      </w:pPr>
      <w:r w:rsidRPr="00591871">
        <w:rPr>
          <w:rFonts w:eastAsia="Times New Roman" w:cs="Times New Roman"/>
          <w:szCs w:val="24"/>
        </w:rPr>
        <w:t>Verificăm validitatea mod</w:t>
      </w:r>
      <w:r w:rsidR="00CA2EEE">
        <w:rPr>
          <w:rFonts w:eastAsia="Times New Roman" w:cs="Times New Roman"/>
          <w:szCs w:val="24"/>
        </w:rPr>
        <w:t>elului prin realizarea t</w:t>
      </w:r>
      <w:r w:rsidR="00252C7C">
        <w:rPr>
          <w:rFonts w:eastAsia="Times New Roman" w:cs="Times New Roman"/>
          <w:szCs w:val="24"/>
        </w:rPr>
        <w:t>estul</w:t>
      </w:r>
      <w:r w:rsidR="00337A0C">
        <w:rPr>
          <w:rFonts w:eastAsia="Times New Roman" w:cs="Times New Roman"/>
          <w:szCs w:val="24"/>
        </w:rPr>
        <w:t>ui</w:t>
      </w:r>
      <w:r w:rsidR="00252C7C">
        <w:rPr>
          <w:rFonts w:eastAsia="Times New Roman" w:cs="Times New Roman"/>
          <w:szCs w:val="24"/>
        </w:rPr>
        <w:t xml:space="preserve"> ARCH de heterosc</w:t>
      </w:r>
      <w:r w:rsidR="00CA2EEE">
        <w:rPr>
          <w:rFonts w:eastAsia="Times New Roman" w:cs="Times New Roman"/>
          <w:szCs w:val="24"/>
        </w:rPr>
        <w:t>edasticitate, t</w:t>
      </w:r>
      <w:r w:rsidR="00CA2EEE" w:rsidRPr="00CA2EEE">
        <w:rPr>
          <w:rFonts w:eastAsia="Times New Roman" w:cs="Times New Roman"/>
          <w:szCs w:val="24"/>
        </w:rPr>
        <w:t>estul Jarque-Bera</w:t>
      </w:r>
      <w:r w:rsidR="00337A0C">
        <w:rPr>
          <w:rFonts w:eastAsia="Times New Roman" w:cs="Times New Roman"/>
          <w:szCs w:val="24"/>
        </w:rPr>
        <w:t>.</w:t>
      </w:r>
    </w:p>
    <w:p w:rsidR="00337A0C" w:rsidRDefault="00337A0C" w:rsidP="00337A0C">
      <w:pPr>
        <w:ind w:firstLine="720"/>
        <w:rPr>
          <w:rFonts w:eastAsia="Times New Roman" w:cs="Times New Roman"/>
          <w:szCs w:val="24"/>
        </w:rPr>
      </w:pPr>
      <w:r>
        <w:rPr>
          <w:rFonts w:eastAsia="Times New Roman" w:cs="Times New Roman"/>
          <w:szCs w:val="24"/>
        </w:rPr>
        <w:t>Durbin-Watson stat = 1,88 ceea ce arată că nu există a</w:t>
      </w:r>
      <w:r w:rsidRPr="00337A0C">
        <w:rPr>
          <w:rFonts w:eastAsia="Times New Roman" w:cs="Times New Roman"/>
          <w:szCs w:val="24"/>
        </w:rPr>
        <w:t>utocorelarea erorilor aleatoare de ordin 1</w:t>
      </w:r>
      <w:r>
        <w:rPr>
          <w:rFonts w:eastAsia="Times New Roman" w:cs="Times New Roman"/>
          <w:szCs w:val="24"/>
        </w:rPr>
        <w:t>.</w:t>
      </w:r>
    </w:p>
    <w:p w:rsidR="00F43C35" w:rsidRDefault="003A4B9B" w:rsidP="00337A0C">
      <w:pPr>
        <w:rPr>
          <w:rFonts w:eastAsia="Times New Roman" w:cs="Times New Roman"/>
          <w:szCs w:val="24"/>
        </w:rPr>
      </w:pPr>
      <w:r w:rsidRPr="00252C7C">
        <w:rPr>
          <w:rFonts w:eastAsia="Times New Roman" w:cs="Times New Roman"/>
          <w:noProof/>
          <w:szCs w:val="24"/>
          <w:lang w:val="en-US"/>
        </w:rPr>
        <w:drawing>
          <wp:anchor distT="0" distB="0" distL="114300" distR="114300" simplePos="0" relativeHeight="251738112" behindDoc="0" locked="0" layoutInCell="1" allowOverlap="1" wp14:anchorId="20D14E73" wp14:editId="18BB4BC6">
            <wp:simplePos x="0" y="0"/>
            <wp:positionH relativeFrom="column">
              <wp:posOffset>1596390</wp:posOffset>
            </wp:positionH>
            <wp:positionV relativeFrom="paragraph">
              <wp:posOffset>292100</wp:posOffset>
            </wp:positionV>
            <wp:extent cx="2864485" cy="272732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64485" cy="2727325"/>
                    </a:xfrm>
                    <a:prstGeom prst="rect">
                      <a:avLst/>
                    </a:prstGeom>
                  </pic:spPr>
                </pic:pic>
              </a:graphicData>
            </a:graphic>
            <wp14:sizeRelH relativeFrom="margin">
              <wp14:pctWidth>0</wp14:pctWidth>
            </wp14:sizeRelH>
            <wp14:sizeRelV relativeFrom="margin">
              <wp14:pctHeight>0</wp14:pctHeight>
            </wp14:sizeRelV>
          </wp:anchor>
        </w:drawing>
      </w:r>
      <w:r w:rsidR="00337A0C">
        <w:rPr>
          <w:rFonts w:eastAsia="Times New Roman" w:cs="Times New Roman"/>
          <w:szCs w:val="24"/>
        </w:rPr>
        <w:t xml:space="preserve"> </w:t>
      </w:r>
      <w:r w:rsidR="00337A0C">
        <w:rPr>
          <w:rFonts w:eastAsia="Times New Roman" w:cs="Times New Roman"/>
          <w:szCs w:val="24"/>
        </w:rPr>
        <w:tab/>
        <w:t>Rezid</w:t>
      </w:r>
      <w:r w:rsidR="00337A0C" w:rsidRPr="00337A0C">
        <w:rPr>
          <w:rFonts w:eastAsia="Times New Roman" w:cs="Times New Roman"/>
          <w:szCs w:val="24"/>
        </w:rPr>
        <w:t xml:space="preserve">urile obţinute sunt zgomot alb?  </w:t>
      </w:r>
      <w:r w:rsidR="00337A0C">
        <w:rPr>
          <w:rFonts w:eastAsia="Times New Roman" w:cs="Times New Roman"/>
          <w:szCs w:val="24"/>
        </w:rPr>
        <w:t>Da, putem observa in corelograma modelului.</w:t>
      </w:r>
    </w:p>
    <w:p w:rsidR="00A63FA5" w:rsidRDefault="00A63FA5" w:rsidP="00337A0C">
      <w:pPr>
        <w:rPr>
          <w:rFonts w:eastAsia="Times New Roman" w:cs="Times New Roman"/>
          <w:szCs w:val="24"/>
        </w:rPr>
      </w:pPr>
    </w:p>
    <w:p w:rsidR="00A63FA5" w:rsidRDefault="00A63FA5" w:rsidP="00337A0C">
      <w:pPr>
        <w:rPr>
          <w:rFonts w:eastAsia="Times New Roman" w:cs="Times New Roman"/>
          <w:szCs w:val="24"/>
        </w:rPr>
      </w:pPr>
    </w:p>
    <w:p w:rsidR="00A63FA5" w:rsidRDefault="00A63FA5" w:rsidP="00337A0C">
      <w:pPr>
        <w:rPr>
          <w:rFonts w:eastAsia="Times New Roman" w:cs="Times New Roman"/>
          <w:szCs w:val="24"/>
        </w:rPr>
      </w:pPr>
    </w:p>
    <w:p w:rsidR="00A63FA5" w:rsidRDefault="00A63FA5" w:rsidP="00337A0C">
      <w:pPr>
        <w:rPr>
          <w:rFonts w:eastAsia="Times New Roman" w:cs="Times New Roman"/>
          <w:szCs w:val="24"/>
        </w:rPr>
      </w:pPr>
    </w:p>
    <w:p w:rsidR="00A63FA5" w:rsidRDefault="00A63FA5" w:rsidP="00337A0C">
      <w:pPr>
        <w:rPr>
          <w:rFonts w:eastAsia="Times New Roman" w:cs="Times New Roman"/>
          <w:szCs w:val="24"/>
        </w:rPr>
      </w:pPr>
    </w:p>
    <w:p w:rsidR="00A63FA5" w:rsidRDefault="00A63FA5" w:rsidP="00337A0C">
      <w:pPr>
        <w:rPr>
          <w:rFonts w:eastAsia="Times New Roman" w:cs="Times New Roman"/>
          <w:szCs w:val="24"/>
        </w:rPr>
      </w:pPr>
    </w:p>
    <w:p w:rsidR="00A63FA5" w:rsidRDefault="00A63FA5" w:rsidP="00337A0C">
      <w:pPr>
        <w:rPr>
          <w:rFonts w:eastAsia="Times New Roman" w:cs="Times New Roman"/>
          <w:szCs w:val="24"/>
        </w:rPr>
      </w:pPr>
      <w:r>
        <w:rPr>
          <w:rFonts w:eastAsia="Times New Roman" w:cs="Times New Roman"/>
          <w:szCs w:val="24"/>
        </w:rPr>
        <w:t xml:space="preserve">  </w:t>
      </w:r>
    </w:p>
    <w:p w:rsidR="00A63FA5" w:rsidRDefault="003A4B9B" w:rsidP="00A63FA5">
      <w:pPr>
        <w:rPr>
          <w:rFonts w:eastAsia="Times New Roman" w:cs="Times New Roman"/>
          <w:szCs w:val="24"/>
        </w:rPr>
      </w:pPr>
      <w:r>
        <w:rPr>
          <w:noProof/>
          <w:lang w:val="en-US"/>
        </w:rPr>
        <mc:AlternateContent>
          <mc:Choice Requires="wps">
            <w:drawing>
              <wp:anchor distT="0" distB="0" distL="114300" distR="114300" simplePos="0" relativeHeight="251740160" behindDoc="0" locked="0" layoutInCell="1" allowOverlap="1" wp14:anchorId="6456B508" wp14:editId="6D6BE665">
                <wp:simplePos x="0" y="0"/>
                <wp:positionH relativeFrom="column">
                  <wp:posOffset>1663065</wp:posOffset>
                </wp:positionH>
                <wp:positionV relativeFrom="paragraph">
                  <wp:posOffset>196850</wp:posOffset>
                </wp:positionV>
                <wp:extent cx="2498725" cy="635"/>
                <wp:effectExtent l="0" t="0" r="0" b="8255"/>
                <wp:wrapSquare wrapText="bothSides"/>
                <wp:docPr id="57" name="Text Box 57"/>
                <wp:cNvGraphicFramePr/>
                <a:graphic xmlns:a="http://schemas.openxmlformats.org/drawingml/2006/main">
                  <a:graphicData uri="http://schemas.microsoft.com/office/word/2010/wordprocessingShape">
                    <wps:wsp>
                      <wps:cNvSpPr txBox="1"/>
                      <wps:spPr>
                        <a:xfrm>
                          <a:off x="0" y="0"/>
                          <a:ext cx="2498725" cy="635"/>
                        </a:xfrm>
                        <a:prstGeom prst="rect">
                          <a:avLst/>
                        </a:prstGeom>
                        <a:solidFill>
                          <a:prstClr val="white"/>
                        </a:solidFill>
                        <a:ln>
                          <a:noFill/>
                        </a:ln>
                      </wps:spPr>
                      <wps:txbx>
                        <w:txbxContent>
                          <w:p w:rsidR="002722F4" w:rsidRPr="00BB3285" w:rsidRDefault="002722F4" w:rsidP="00337A0C">
                            <w:pPr>
                              <w:pStyle w:val="Caption"/>
                              <w:jc w:val="center"/>
                              <w:rPr>
                                <w:rFonts w:eastAsia="Times New Roman" w:cs="Times New Roman"/>
                                <w:sz w:val="24"/>
                                <w:szCs w:val="24"/>
                              </w:rPr>
                            </w:pPr>
                            <w:r>
                              <w:t xml:space="preserve">Figură </w:t>
                            </w:r>
                            <w:r>
                              <w:fldChar w:fldCharType="begin"/>
                            </w:r>
                            <w:r>
                              <w:instrText xml:space="preserve"> SEQ Figură \* ARABIC </w:instrText>
                            </w:r>
                            <w:r>
                              <w:fldChar w:fldCharType="separate"/>
                            </w:r>
                            <w:r>
                              <w:rPr>
                                <w:noProof/>
                              </w:rPr>
                              <w:t>24</w:t>
                            </w:r>
                            <w:r>
                              <w:fldChar w:fldCharType="end"/>
                            </w:r>
                            <w:r>
                              <w:t>. Test heteroscedasticitate 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4B7B5C" id="Text Box 57" o:spid="_x0000_s1049" type="#_x0000_t202" style="position:absolute;left:0;text-align:left;margin-left:130.95pt;margin-top:15.5pt;width:196.75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CLoMQIAAGc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yPnshjMr&#10;atJop9rAPkPLyEX8NM7PKW3rKDG05CedB78nZ4TdlljHLwFiFCemzxd2YzVJzunHT7c30xlnkmLX&#10;V7NYI3s96tCHLwpqFo2cI0mXGBWnBx+61CEl3uTB6GKjjYmbGFgbZCdBMjeVDqov/luWsTHXQjzV&#10;FYyeLOLrcEQrtPs28TG9GkDuoTgTdoSue7yTG00XPggfngVSuxBcGoHwREtpoMk59BZnFeCPv/lj&#10;PqlIUc4aar+c++9HgYoz89WSvrFXBwMHYz8Y9livgaBOaLicTCYdwGAGs0SoX2gyVvEWCgkr6a6c&#10;h8Fch24IaLKkWq1SEnWkE+HBbp2MpQdid+2LQNfLEkjNRxgaU8zfqNPlJn3c6hiI6iRdJLZjseeb&#10;ujmJ309eHJdf9ynr9f+w/AkAAP//AwBQSwMEFAAGAAgAAAAhAKC6gxvgAAAACQEAAA8AAABkcnMv&#10;ZG93bnJldi54bWxMj7FOwzAQhnck3sE6JBbUOmnTCEKcqqpggKUidOnmxtc4ENuR7bTh7blOMN7d&#10;p/++v1xPpmdn9KFzVkA6T4ChbZzqbCtg//k6ewQWorRK9s6igB8MsK5ub0pZKHexH3iuY8soxIZC&#10;CtAxDgXnodFoZJi7AS3dTs4bGWn0LVdeXijc9HyRJDk3srP0QcsBtxqb73o0AnbZYacfxtPL+yZb&#10;+rf9uM2/2lqI+7tp8wws4hT/YLjqkzpU5HR0o1WB9QIWefpEqIBlSp0IyFerDNjxukiBVyX/36D6&#10;BQAA//8DAFBLAQItABQABgAIAAAAIQC2gziS/gAAAOEBAAATAAAAAAAAAAAAAAAAAAAAAABbQ29u&#10;dGVudF9UeXBlc10ueG1sUEsBAi0AFAAGAAgAAAAhADj9If/WAAAAlAEAAAsAAAAAAAAAAAAAAAAA&#10;LwEAAF9yZWxzLy5yZWxzUEsBAi0AFAAGAAgAAAAhAHhsIugxAgAAZwQAAA4AAAAAAAAAAAAAAAAA&#10;LgIAAGRycy9lMm9Eb2MueG1sUEsBAi0AFAAGAAgAAAAhAKC6gxvgAAAACQEAAA8AAAAAAAAAAAAA&#10;AAAAiwQAAGRycy9kb3ducmV2LnhtbFBLBQYAAAAABAAEAPMAAACYBQAAAAA=&#10;" stroked="f">
                <v:textbox style="mso-fit-shape-to-text:t" inset="0,0,0,0">
                  <w:txbxContent>
                    <w:p w:rsidR="002722F4" w:rsidRPr="00BB3285" w:rsidRDefault="002722F4" w:rsidP="00337A0C">
                      <w:pPr>
                        <w:pStyle w:val="Caption"/>
                        <w:jc w:val="center"/>
                        <w:rPr>
                          <w:rFonts w:eastAsia="Times New Roman" w:cs="Times New Roman"/>
                          <w:sz w:val="24"/>
                          <w:szCs w:val="24"/>
                        </w:rPr>
                      </w:pPr>
                      <w:r>
                        <w:t xml:space="preserve">Figură </w:t>
                      </w:r>
                      <w:r>
                        <w:fldChar w:fldCharType="begin"/>
                      </w:r>
                      <w:r>
                        <w:instrText xml:space="preserve"> SEQ Figură \* ARABIC </w:instrText>
                      </w:r>
                      <w:r>
                        <w:fldChar w:fldCharType="separate"/>
                      </w:r>
                      <w:r>
                        <w:rPr>
                          <w:noProof/>
                        </w:rPr>
                        <w:t>24</w:t>
                      </w:r>
                      <w:r>
                        <w:fldChar w:fldCharType="end"/>
                      </w:r>
                      <w:r>
                        <w:t>. Test heteroscedasticitate ARCH</w:t>
                      </w:r>
                    </w:p>
                  </w:txbxContent>
                </v:textbox>
                <w10:wrap type="square"/>
              </v:shape>
            </w:pict>
          </mc:Fallback>
        </mc:AlternateContent>
      </w:r>
    </w:p>
    <w:p w:rsidR="00A63FA5" w:rsidRDefault="00A63FA5" w:rsidP="00A63FA5">
      <w:pPr>
        <w:rPr>
          <w:rFonts w:eastAsia="Times New Roman" w:cs="Times New Roman"/>
          <w:szCs w:val="24"/>
        </w:rPr>
      </w:pPr>
      <w:r>
        <w:rPr>
          <w:rFonts w:eastAsia="Times New Roman" w:cs="Times New Roman"/>
          <w:szCs w:val="24"/>
        </w:rPr>
        <w:lastRenderedPageBreak/>
        <w:t>Testare heteroscedasticitate</w:t>
      </w:r>
    </w:p>
    <w:p w:rsidR="00A63FA5" w:rsidRDefault="00A63FA5" w:rsidP="00A63FA5">
      <w:pPr>
        <w:rPr>
          <w:rFonts w:eastAsia="Times New Roman" w:cs="Times New Roman"/>
          <w:szCs w:val="24"/>
        </w:rPr>
      </w:pPr>
      <w:r>
        <w:rPr>
          <w:rFonts w:eastAsia="Times New Roman" w:cs="Times New Roman"/>
          <w:szCs w:val="24"/>
        </w:rPr>
        <w:t xml:space="preserve">H0: </w:t>
      </w:r>
      <w:r w:rsidRPr="00252C7C">
        <w:rPr>
          <w:rFonts w:eastAsia="Times New Roman" w:cs="Times New Roman"/>
          <w:szCs w:val="24"/>
        </w:rPr>
        <w:t>Rezidurile sunt homoscedastice</w:t>
      </w:r>
    </w:p>
    <w:p w:rsidR="00A63FA5" w:rsidRDefault="00A63FA5" w:rsidP="00A63FA5">
      <w:pPr>
        <w:rPr>
          <w:rFonts w:eastAsia="Times New Roman" w:cs="Times New Roman"/>
          <w:szCs w:val="24"/>
        </w:rPr>
      </w:pPr>
      <w:r w:rsidRPr="00252C7C">
        <w:rPr>
          <w:rFonts w:eastAsia="Times New Roman" w:cs="Times New Roman"/>
          <w:szCs w:val="24"/>
        </w:rPr>
        <w:t xml:space="preserve">H1: Rezidurile sunt </w:t>
      </w:r>
      <w:r>
        <w:rPr>
          <w:rFonts w:eastAsia="Times New Roman" w:cs="Times New Roman"/>
          <w:szCs w:val="24"/>
        </w:rPr>
        <w:t>heteroscedastice</w:t>
      </w:r>
    </w:p>
    <w:p w:rsidR="00252C7C" w:rsidRDefault="00337A0C" w:rsidP="00252C7C">
      <w:pPr>
        <w:ind w:firstLine="720"/>
        <w:rPr>
          <w:rFonts w:eastAsia="Times New Roman" w:cs="Times New Roman"/>
          <w:szCs w:val="24"/>
        </w:rPr>
      </w:pPr>
      <w:r>
        <w:rPr>
          <w:noProof/>
          <w:lang w:val="en-US"/>
        </w:rPr>
        <mc:AlternateContent>
          <mc:Choice Requires="wps">
            <w:drawing>
              <wp:anchor distT="0" distB="0" distL="114300" distR="114300" simplePos="0" relativeHeight="251742208" behindDoc="0" locked="0" layoutInCell="1" allowOverlap="1" wp14:anchorId="5F729F82" wp14:editId="4B5E30F1">
                <wp:simplePos x="0" y="0"/>
                <wp:positionH relativeFrom="column">
                  <wp:posOffset>498475</wp:posOffset>
                </wp:positionH>
                <wp:positionV relativeFrom="paragraph">
                  <wp:posOffset>3451225</wp:posOffset>
                </wp:positionV>
                <wp:extent cx="525780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rsidR="002722F4" w:rsidRPr="004D1D30" w:rsidRDefault="002722F4" w:rsidP="00337A0C">
                            <w:pPr>
                              <w:pStyle w:val="Caption"/>
                              <w:jc w:val="center"/>
                              <w:rPr>
                                <w:rFonts w:eastAsia="Times New Roman" w:cs="Times New Roman"/>
                                <w:sz w:val="24"/>
                                <w:szCs w:val="24"/>
                              </w:rPr>
                            </w:pPr>
                            <w:r>
                              <w:t xml:space="preserve">Figură </w:t>
                            </w:r>
                            <w:r>
                              <w:fldChar w:fldCharType="begin"/>
                            </w:r>
                            <w:r>
                              <w:instrText xml:space="preserve"> SEQ Figură \* ARABIC </w:instrText>
                            </w:r>
                            <w:r>
                              <w:fldChar w:fldCharType="separate"/>
                            </w:r>
                            <w:r>
                              <w:rPr>
                                <w:noProof/>
                              </w:rPr>
                              <w:t>25</w:t>
                            </w:r>
                            <w:r>
                              <w:fldChar w:fldCharType="end"/>
                            </w:r>
                            <w:r>
                              <w:t>. Testare normalitate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B9C97" id="Text Box 58" o:spid="_x0000_s1050" type="#_x0000_t202" style="position:absolute;left:0;text-align:left;margin-left:39.25pt;margin-top:271.75pt;width:414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X6PLwIAAGcEAAAOAAAAZHJzL2Uyb0RvYy54bWysVMFu2zAMvQ/YPwi6L06ypSuMOEWWIsOA&#10;oC2QDD0rshwLkEWNUmJnXz9KjtOu22nYRaZIitJ7j/T8rmsMOyn0GmzBJ6MxZ8pKKLU9FPz7bv3h&#10;ljMfhC2FAasKflae3y3ev5u3LldTqMGUChkVsT5vXcHrEFyeZV7WqhF+BE5ZClaAjQi0xUNWomip&#10;emOy6Xh8k7WApUOQynvy3vdBvkj1q0rJ8FhVXgVmCk5vC2nFtO7jmi3mIj+gcLWWl2eIf3hFI7Sl&#10;S6+l7kUQ7Ij6j1KNlggeqjCS0GRQVVqqhIHQTMZv0Gxr4VTCQuR4d6XJ/7+y8uH0hEyXBZ+RUlY0&#10;pNFOdYF9gY6Ri/hpnc8pbesoMXTkJ50HvydnhN1V2MQvAWIUJ6bPV3ZjNUnO2XT2+XZMIUmxm4+z&#10;WCN7OerQh68KGhaNgiNJlxgVp40PfeqQEm/yYHS51sbETQysDLKTIJnbWgd1Kf5blrEx10I81ReM&#10;nizi63FEK3T7LvEx/TSA3EN5JuwIffd4J9eaLtwIH54EUrsQJhqB8EhLZaAtOFwszmrAn3/zx3xS&#10;kaKctdR+Bfc/jgIVZ+abJX1jrw4GDsZ+MOyxWQFBndBwOZlMOoDBDGaF0DzTZCzjLRQSVtJdBQ+D&#10;uQr9ENBkSbVcpiTqSCfCxm6djKUHYnfds0B3kSWQmg8wNKbI36jT5yZ93PIYiOokXSS2Z/HCN3Vz&#10;Ev8yeXFcXu9T1sv/YfELAAD//wMAUEsDBBQABgAIAAAAIQDjg1h84AAAAAoBAAAPAAAAZHJzL2Rv&#10;d25yZXYueG1sTI8xT8MwEIV3JP6DdUgsiDrQNJQQp6oqGGCpCF3Y3PgaB+JzFDtt+PccLLC9u/f0&#10;7rtiNblOHHEIrScFN7MEBFLtTUuNgt3b0/USRIiajO48oYIvDLAqz88KnRt/olc8VrERXEIh1wps&#10;jH0uZagtOh1mvkdi7+AHpyOPQyPNoE9c7jp5mySZdLolvmB1jxuL9Wc1OgXb9H1rr8bD48s6nQ/P&#10;u3GTfTSVUpcX0/oBRMQp/oXhB5/RoWSmvR/JBNEpuFsuOKlgkc5ZcOA+yVjsfzcZyLKQ/18ovwEA&#10;AP//AwBQSwECLQAUAAYACAAAACEAtoM4kv4AAADhAQAAEwAAAAAAAAAAAAAAAAAAAAAAW0NvbnRl&#10;bnRfVHlwZXNdLnhtbFBLAQItABQABgAIAAAAIQA4/SH/1gAAAJQBAAALAAAAAAAAAAAAAAAAAC8B&#10;AABfcmVscy8ucmVsc1BLAQItABQABgAIAAAAIQAMFX6PLwIAAGcEAAAOAAAAAAAAAAAAAAAAAC4C&#10;AABkcnMvZTJvRG9jLnhtbFBLAQItABQABgAIAAAAIQDjg1h84AAAAAoBAAAPAAAAAAAAAAAAAAAA&#10;AIkEAABkcnMvZG93bnJldi54bWxQSwUGAAAAAAQABADzAAAAlgUAAAAA&#10;" stroked="f">
                <v:textbox style="mso-fit-shape-to-text:t" inset="0,0,0,0">
                  <w:txbxContent>
                    <w:p w:rsidR="002722F4" w:rsidRPr="004D1D30" w:rsidRDefault="002722F4" w:rsidP="00337A0C">
                      <w:pPr>
                        <w:pStyle w:val="Caption"/>
                        <w:jc w:val="center"/>
                        <w:rPr>
                          <w:rFonts w:eastAsia="Times New Roman" w:cs="Times New Roman"/>
                          <w:sz w:val="24"/>
                          <w:szCs w:val="24"/>
                        </w:rPr>
                      </w:pPr>
                      <w:r>
                        <w:t xml:space="preserve">Figură </w:t>
                      </w:r>
                      <w:r>
                        <w:fldChar w:fldCharType="begin"/>
                      </w:r>
                      <w:r>
                        <w:instrText xml:space="preserve"> SEQ Figură \* ARABIC </w:instrText>
                      </w:r>
                      <w:r>
                        <w:fldChar w:fldCharType="separate"/>
                      </w:r>
                      <w:r>
                        <w:rPr>
                          <w:noProof/>
                        </w:rPr>
                        <w:t>25</w:t>
                      </w:r>
                      <w:r>
                        <w:fldChar w:fldCharType="end"/>
                      </w:r>
                      <w:r>
                        <w:t>. Testare normalitate</w:t>
                      </w:r>
                    </w:p>
                  </w:txbxContent>
                </v:textbox>
                <w10:wrap type="topAndBottom"/>
              </v:shape>
            </w:pict>
          </mc:Fallback>
        </mc:AlternateContent>
      </w:r>
      <w:r w:rsidRPr="00F47FDC">
        <w:rPr>
          <w:rFonts w:eastAsia="Times New Roman" w:cs="Times New Roman"/>
          <w:noProof/>
          <w:szCs w:val="24"/>
          <w:lang w:val="en-US"/>
        </w:rPr>
        <w:drawing>
          <wp:anchor distT="0" distB="0" distL="114300" distR="114300" simplePos="0" relativeHeight="251737088" behindDoc="0" locked="0" layoutInCell="1" allowOverlap="1" wp14:anchorId="77886AE9" wp14:editId="477A52EC">
            <wp:simplePos x="0" y="0"/>
            <wp:positionH relativeFrom="column">
              <wp:posOffset>498706</wp:posOffset>
            </wp:positionH>
            <wp:positionV relativeFrom="paragraph">
              <wp:posOffset>1190972</wp:posOffset>
            </wp:positionV>
            <wp:extent cx="5257800" cy="2203450"/>
            <wp:effectExtent l="0" t="0" r="0" b="635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57800" cy="2203450"/>
                    </a:xfrm>
                    <a:prstGeom prst="rect">
                      <a:avLst/>
                    </a:prstGeom>
                  </pic:spPr>
                </pic:pic>
              </a:graphicData>
            </a:graphic>
            <wp14:sizeRelH relativeFrom="margin">
              <wp14:pctWidth>0</wp14:pctWidth>
            </wp14:sizeRelH>
            <wp14:sizeRelV relativeFrom="margin">
              <wp14:pctHeight>0</wp14:pctHeight>
            </wp14:sizeRelV>
          </wp:anchor>
        </w:drawing>
      </w:r>
      <w:r w:rsidR="001D371F">
        <w:rPr>
          <w:rFonts w:eastAsia="Times New Roman" w:cs="Times New Roman"/>
          <w:szCs w:val="24"/>
        </w:rPr>
        <w:t>Testarea heterosc</w:t>
      </w:r>
      <w:r w:rsidR="00252C7C" w:rsidRPr="00252C7C">
        <w:rPr>
          <w:rFonts w:eastAsia="Times New Roman" w:cs="Times New Roman"/>
          <w:szCs w:val="24"/>
        </w:rPr>
        <w:t xml:space="preserve">edasticității se realizează prin intermediul testului ARCH. </w:t>
      </w:r>
      <w:r w:rsidR="00252C7C">
        <w:rPr>
          <w:rFonts w:eastAsia="Times New Roman" w:cs="Times New Roman"/>
          <w:szCs w:val="24"/>
        </w:rPr>
        <w:t>I</w:t>
      </w:r>
      <w:r w:rsidR="00252C7C" w:rsidRPr="00252C7C">
        <w:rPr>
          <w:rFonts w:eastAsia="Times New Roman" w:cs="Times New Roman"/>
          <w:szCs w:val="24"/>
        </w:rPr>
        <w:t>d</w:t>
      </w:r>
      <w:r w:rsidR="001D371F">
        <w:rPr>
          <w:rFonts w:eastAsia="Times New Roman" w:cs="Times New Roman"/>
          <w:szCs w:val="24"/>
        </w:rPr>
        <w:t xml:space="preserve">entificăm probabilitatea de 0.66 </w:t>
      </w:r>
      <w:r w:rsidR="001D371F">
        <w:rPr>
          <w:rFonts w:eastAsia="Times New Roman" w:cs="Times New Roman"/>
          <w:szCs w:val="24"/>
          <w:lang w:val="en-US"/>
        </w:rPr>
        <w:t>&gt; 0.05</w:t>
      </w:r>
      <w:r w:rsidR="00252C7C" w:rsidRPr="00252C7C">
        <w:rPr>
          <w:rFonts w:eastAsia="Times New Roman" w:cs="Times New Roman"/>
          <w:szCs w:val="24"/>
        </w:rPr>
        <w:t xml:space="preserve">, ceea </w:t>
      </w:r>
      <w:r w:rsidR="001D371F">
        <w:rPr>
          <w:rFonts w:eastAsia="Times New Roman" w:cs="Times New Roman"/>
          <w:szCs w:val="24"/>
        </w:rPr>
        <w:t>ce</w:t>
      </w:r>
      <w:r w:rsidR="00252C7C" w:rsidRPr="00252C7C">
        <w:rPr>
          <w:rFonts w:eastAsia="Times New Roman" w:cs="Times New Roman"/>
          <w:szCs w:val="24"/>
        </w:rPr>
        <w:t xml:space="preserve"> ne indică </w:t>
      </w:r>
      <w:r w:rsidR="001D371F" w:rsidRPr="001D371F">
        <w:rPr>
          <w:rFonts w:eastAsia="Times New Roman" w:cs="Times New Roman"/>
          <w:szCs w:val="24"/>
        </w:rPr>
        <w:t>faptul că nu există suficiente dovezi pentru a susține prezența heteroscedasticității condiționate în serie</w:t>
      </w:r>
      <w:r w:rsidR="00252C7C" w:rsidRPr="00252C7C">
        <w:rPr>
          <w:rFonts w:eastAsia="Times New Roman" w:cs="Times New Roman"/>
          <w:szCs w:val="24"/>
        </w:rPr>
        <w:t xml:space="preserve">. Se respinge ipoteza </w:t>
      </w:r>
      <w:r w:rsidRPr="00252C7C">
        <w:rPr>
          <w:rFonts w:eastAsia="Times New Roman" w:cs="Times New Roman"/>
          <w:szCs w:val="24"/>
        </w:rPr>
        <w:t>alternativă</w:t>
      </w:r>
      <w:r w:rsidR="00252C7C" w:rsidRPr="00252C7C">
        <w:rPr>
          <w:rFonts w:eastAsia="Times New Roman" w:cs="Times New Roman"/>
          <w:szCs w:val="24"/>
        </w:rPr>
        <w:t xml:space="preserve">, și acceptăm ipoteza </w:t>
      </w:r>
      <w:r>
        <w:rPr>
          <w:rFonts w:eastAsia="Times New Roman" w:cs="Times New Roman"/>
          <w:szCs w:val="24"/>
        </w:rPr>
        <w:t>nula</w:t>
      </w:r>
      <w:r w:rsidR="00252C7C">
        <w:rPr>
          <w:rFonts w:eastAsia="Times New Roman" w:cs="Times New Roman"/>
          <w:szCs w:val="24"/>
        </w:rPr>
        <w:t>.</w:t>
      </w:r>
      <w:r w:rsidR="00252C7C" w:rsidRPr="00252C7C">
        <w:rPr>
          <w:rFonts w:eastAsia="Times New Roman" w:cs="Times New Roman"/>
          <w:szCs w:val="24"/>
        </w:rPr>
        <w:t xml:space="preserve"> </w:t>
      </w:r>
    </w:p>
    <w:p w:rsidR="00337A0C" w:rsidRDefault="00337A0C" w:rsidP="00252C7C">
      <w:pPr>
        <w:ind w:firstLine="720"/>
        <w:rPr>
          <w:rFonts w:eastAsia="Times New Roman" w:cs="Times New Roman"/>
          <w:szCs w:val="24"/>
        </w:rPr>
      </w:pPr>
      <w:r>
        <w:rPr>
          <w:rFonts w:eastAsia="Times New Roman" w:cs="Times New Roman"/>
          <w:szCs w:val="24"/>
        </w:rPr>
        <w:t xml:space="preserve">Test </w:t>
      </w:r>
      <w:r w:rsidR="006C630A" w:rsidRPr="00CA2EEE">
        <w:rPr>
          <w:rFonts w:eastAsia="Times New Roman" w:cs="Times New Roman"/>
          <w:szCs w:val="24"/>
        </w:rPr>
        <w:t>Jarque-Bera</w:t>
      </w:r>
    </w:p>
    <w:p w:rsidR="00337A0C" w:rsidRPr="006C630A" w:rsidRDefault="006C630A" w:rsidP="006C630A">
      <w:pPr>
        <w:ind w:left="720"/>
        <w:rPr>
          <w:rFonts w:eastAsia="Times New Roman" w:cs="Times New Roman"/>
          <w:szCs w:val="24"/>
        </w:rPr>
      </w:pPr>
      <w:r>
        <w:rPr>
          <w:rFonts w:ascii="Cambria Math" w:eastAsia="Times New Roman" w:hAnsi="Cambria Math" w:cs="Cambria Math"/>
          <w:szCs w:val="24"/>
        </w:rPr>
        <w:t>H0</w:t>
      </w:r>
      <w:r w:rsidR="00337A0C" w:rsidRPr="006C630A">
        <w:rPr>
          <w:rFonts w:eastAsia="Times New Roman" w:cs="Times New Roman"/>
          <w:szCs w:val="24"/>
        </w:rPr>
        <w:t xml:space="preserve">:  erorile au distribuție normală    </w:t>
      </w:r>
    </w:p>
    <w:p w:rsidR="006C630A" w:rsidRDefault="006C630A" w:rsidP="006C630A">
      <w:pPr>
        <w:ind w:firstLine="720"/>
        <w:rPr>
          <w:rFonts w:eastAsia="Times New Roman" w:cs="Times New Roman"/>
          <w:szCs w:val="24"/>
        </w:rPr>
      </w:pPr>
      <w:r>
        <w:rPr>
          <w:rFonts w:ascii="Cambria Math" w:eastAsia="Times New Roman" w:hAnsi="Cambria Math" w:cs="Cambria Math"/>
          <w:szCs w:val="24"/>
        </w:rPr>
        <w:t>H1</w:t>
      </w:r>
      <w:r w:rsidR="00337A0C" w:rsidRPr="006C630A">
        <w:rPr>
          <w:rFonts w:eastAsia="Times New Roman" w:cs="Times New Roman"/>
          <w:szCs w:val="24"/>
        </w:rPr>
        <w:t>:  erorile nu au distribuție normală</w:t>
      </w:r>
    </w:p>
    <w:p w:rsidR="00F43C35" w:rsidRDefault="0087289B" w:rsidP="0087289B">
      <w:pPr>
        <w:ind w:firstLine="720"/>
        <w:rPr>
          <w:rFonts w:eastAsia="Times New Roman" w:cs="Times New Roman"/>
          <w:szCs w:val="24"/>
        </w:rPr>
      </w:pPr>
      <w:r>
        <w:rPr>
          <w:rFonts w:eastAsia="Times New Roman" w:cs="Times New Roman"/>
          <w:szCs w:val="24"/>
        </w:rPr>
        <w:t>V</w:t>
      </w:r>
      <w:r w:rsidRPr="0087289B">
        <w:rPr>
          <w:rFonts w:eastAsia="Times New Roman" w:cs="Times New Roman"/>
          <w:szCs w:val="24"/>
        </w:rPr>
        <w:t xml:space="preserve">alorile Jarque-Bera mare (9878.9), kurtosis mare (33.7) și skewness negativ (-3.2) indică faptul că distribuția </w:t>
      </w:r>
      <w:r>
        <w:rPr>
          <w:rFonts w:eastAsia="Times New Roman" w:cs="Times New Roman"/>
          <w:szCs w:val="24"/>
        </w:rPr>
        <w:t>este</w:t>
      </w:r>
      <w:r w:rsidRPr="0087289B">
        <w:rPr>
          <w:rFonts w:eastAsia="Times New Roman" w:cs="Times New Roman"/>
          <w:szCs w:val="24"/>
        </w:rPr>
        <w:t xml:space="preserve"> o distribuție normală.</w:t>
      </w:r>
    </w:p>
    <w:p w:rsidR="00266F3F" w:rsidRDefault="00266F3F" w:rsidP="003A4B9B">
      <w:pPr>
        <w:tabs>
          <w:tab w:val="left" w:pos="4020"/>
        </w:tabs>
        <w:rPr>
          <w:rFonts w:eastAsia="Times New Roman" w:cs="Times New Roman"/>
          <w:i/>
          <w:color w:val="0070C0"/>
          <w:szCs w:val="24"/>
        </w:rPr>
      </w:pPr>
      <w:r>
        <w:rPr>
          <w:rFonts w:eastAsia="Times New Roman" w:cs="Times New Roman"/>
          <w:i/>
          <w:color w:val="0070C0"/>
          <w:szCs w:val="24"/>
        </w:rPr>
        <w:t xml:space="preserve">             </w:t>
      </w:r>
      <w:r w:rsidR="00252C7C" w:rsidRPr="00252C7C">
        <w:rPr>
          <w:rFonts w:eastAsia="Times New Roman" w:cs="Times New Roman"/>
          <w:i/>
          <w:color w:val="0070C0"/>
          <w:szCs w:val="24"/>
        </w:rPr>
        <w:t>Realizarea de prognoze</w:t>
      </w:r>
      <w:r w:rsidR="00F43C35" w:rsidRPr="00252C7C">
        <w:rPr>
          <w:rFonts w:eastAsia="Times New Roman" w:cs="Times New Roman"/>
          <w:i/>
          <w:color w:val="0070C0"/>
          <w:szCs w:val="24"/>
        </w:rPr>
        <w:tab/>
      </w:r>
    </w:p>
    <w:p w:rsidR="003A4B9B" w:rsidRPr="003A4B9B" w:rsidRDefault="00266F3F" w:rsidP="003A4B9B">
      <w:pPr>
        <w:tabs>
          <w:tab w:val="left" w:pos="4020"/>
        </w:tabs>
        <w:rPr>
          <w:rFonts w:eastAsia="Times New Roman" w:cs="Times New Roman"/>
          <w:i/>
          <w:color w:val="0070C0"/>
          <w:szCs w:val="24"/>
        </w:rPr>
      </w:pPr>
      <w:r>
        <w:rPr>
          <w:color w:val="000000" w:themeColor="text1"/>
        </w:rPr>
        <w:t xml:space="preserve">             </w:t>
      </w:r>
      <w:r w:rsidR="003A4B9B" w:rsidRPr="003A4B9B">
        <w:rPr>
          <w:color w:val="000000" w:themeColor="text1"/>
        </w:rPr>
        <w:t>Am realizat o prognoză folosind modelul ARIMA(1,1,2), forcast static pentru perioada 2022-2023.</w:t>
      </w:r>
    </w:p>
    <w:p w:rsidR="003A4B9B" w:rsidRPr="002722F4" w:rsidRDefault="00266F3F" w:rsidP="003A4B9B">
      <w:pPr>
        <w:rPr>
          <w:i/>
          <w:color w:val="0070C0"/>
        </w:rPr>
      </w:pPr>
      <w:r>
        <w:rPr>
          <w:i/>
          <w:color w:val="0070C0"/>
        </w:rPr>
        <w:t xml:space="preserve">            </w:t>
      </w:r>
      <w:r w:rsidR="003A4B9B" w:rsidRPr="003A4B9B">
        <w:rPr>
          <w:i/>
          <w:color w:val="0070C0"/>
        </w:rPr>
        <w:t xml:space="preserve"> </w:t>
      </w:r>
      <w:r w:rsidR="003A4B9B" w:rsidRPr="002722F4">
        <w:rPr>
          <w:i/>
          <w:color w:val="0070C0"/>
        </w:rPr>
        <w:t>Bonitatea previziunii</w:t>
      </w:r>
    </w:p>
    <w:p w:rsidR="00A63FA5" w:rsidRDefault="00266F3F" w:rsidP="002722F4">
      <w:r>
        <w:t xml:space="preserve">            </w:t>
      </w:r>
      <w:r w:rsidR="002722F4">
        <w:t xml:space="preserve">Pentru </w:t>
      </w:r>
      <w:r w:rsidR="0058254C">
        <w:t>evaluarea bonității previziunii statice</w:t>
      </w:r>
      <w:r w:rsidR="002722F4">
        <w:t xml:space="preserve"> analizăm aceeași </w:t>
      </w:r>
      <w:r w:rsidR="0058254C">
        <w:t>indicatori</w:t>
      </w:r>
      <w:r w:rsidR="002722F4">
        <w:t>:</w:t>
      </w:r>
    </w:p>
    <w:p w:rsidR="0058254C" w:rsidRPr="00B94C1D" w:rsidRDefault="0058254C" w:rsidP="0058254C">
      <w:pPr>
        <w:spacing w:before="240" w:after="240"/>
        <w:ind w:firstLine="720"/>
        <w:rPr>
          <w:rFonts w:eastAsia="Times New Roman" w:cs="Times New Roman"/>
          <w:szCs w:val="24"/>
          <w:highlight w:val="white"/>
        </w:rPr>
      </w:pPr>
      <w:r w:rsidRPr="00B94C1D">
        <w:rPr>
          <w:rFonts w:eastAsia="Times New Roman" w:cs="Times New Roman"/>
          <w:szCs w:val="24"/>
          <w:highlight w:val="white"/>
        </w:rPr>
        <w:lastRenderedPageBreak/>
        <w:t>RMSE - Root Mean Squared Error =&gt; acest indicator de acuratete arata cât de departe se incadrează predicțiile față de valorile reale măsurate folosind distanța euclidiană.  RMSE=0</w:t>
      </w:r>
      <w:r>
        <w:t xml:space="preserve">.49 </w:t>
      </w:r>
      <w:r w:rsidRPr="00B94C1D">
        <w:rPr>
          <w:rFonts w:eastAsia="Times New Roman" w:cs="Times New Roman"/>
          <w:szCs w:val="24"/>
          <w:highlight w:val="white"/>
        </w:rPr>
        <w:t>&lt; 1 =&gt; predicție bună.</w:t>
      </w:r>
    </w:p>
    <w:p w:rsidR="003A4B9B" w:rsidRDefault="0058254C" w:rsidP="003A4B9B">
      <w:pPr>
        <w:spacing w:before="240" w:after="240"/>
        <w:rPr>
          <w:rFonts w:eastAsia="Times New Roman" w:cs="Times New Roman"/>
          <w:szCs w:val="24"/>
        </w:rPr>
      </w:pPr>
      <w:r w:rsidRPr="00B94C1D">
        <w:rPr>
          <w:rFonts w:eastAsia="Times New Roman" w:cs="Times New Roman"/>
          <w:szCs w:val="24"/>
          <w:highlight w:val="white"/>
        </w:rPr>
        <w:t xml:space="preserve"> </w:t>
      </w:r>
      <w:r w:rsidRPr="00B94C1D">
        <w:rPr>
          <w:rFonts w:eastAsia="Times New Roman" w:cs="Times New Roman"/>
          <w:szCs w:val="24"/>
          <w:highlight w:val="white"/>
        </w:rPr>
        <w:tab/>
        <w:t>MAE - Mean Absolute Error =&gt; similar cu RMSE, doar ca MAE este un scor liniar, ceea ce înseamnă că toate diferențele individuale sunt ponderate in mod egal. MAE</w:t>
      </w:r>
      <w:r>
        <w:rPr>
          <w:rFonts w:eastAsia="Times New Roman" w:cs="Times New Roman"/>
          <w:szCs w:val="24"/>
          <w:highlight w:val="white"/>
        </w:rPr>
        <w:t>=0.43</w:t>
      </w:r>
      <w:r w:rsidRPr="00B94C1D">
        <w:rPr>
          <w:rFonts w:eastAsia="Times New Roman" w:cs="Times New Roman"/>
          <w:szCs w:val="24"/>
          <w:highlight w:val="white"/>
        </w:rPr>
        <w:t xml:space="preserve"> &lt; 1 =&gt; predicție bună. </w:t>
      </w:r>
    </w:p>
    <w:p w:rsidR="00A63FA5" w:rsidRPr="003A4B9B" w:rsidRDefault="00A63FA5" w:rsidP="003A4B9B">
      <w:pPr>
        <w:spacing w:before="240" w:after="240"/>
        <w:ind w:firstLine="720"/>
        <w:rPr>
          <w:rFonts w:eastAsia="Times New Roman" w:cs="Times New Roman"/>
          <w:szCs w:val="24"/>
        </w:rPr>
      </w:pPr>
      <w:r>
        <w:t xml:space="preserve">Theil </w:t>
      </w:r>
      <w:r w:rsidR="0058254C">
        <w:t xml:space="preserve">Inequality </w:t>
      </w:r>
      <w:r w:rsidR="003A4B9B">
        <w:t>Coef. are valori in intervalul (0,1)</w:t>
      </w:r>
      <w:r>
        <w:t xml:space="preserve"> </w:t>
      </w:r>
      <w:r w:rsidR="003A4B9B">
        <w:t xml:space="preserve">și pentru o predicție buna valoarea trebuie să fie </w:t>
      </w:r>
      <w:r>
        <w:t>cât mai aproape de 0</w:t>
      </w:r>
      <w:r w:rsidR="003A4B9B">
        <w:t>, în cazul nostru este</w:t>
      </w:r>
      <w:r w:rsidR="0093798B">
        <w:t xml:space="preserve"> 0.55</w:t>
      </w:r>
      <w:r w:rsidR="003A4B9B">
        <w:t xml:space="preserve"> </w:t>
      </w:r>
      <w:r w:rsidR="003A4B9B" w:rsidRPr="003A4B9B">
        <w:rPr>
          <w:rFonts w:eastAsia="Times New Roman" w:cs="Times New Roman"/>
          <w:szCs w:val="24"/>
          <w:highlight w:val="white"/>
        </w:rPr>
        <w:t>=&gt; predicție bună</w:t>
      </w:r>
    </w:p>
    <w:p w:rsidR="003A4B9B" w:rsidRDefault="003A4B9B" w:rsidP="003A4B9B">
      <w:pPr>
        <w:ind w:firstLine="720"/>
      </w:pPr>
      <w:r>
        <w:t>Bias Proportion (media valorilor previzionate) trebuie să fie cât mai aproape de 0, în cazul nostru este 0.11 și se încadrează în parametrii.</w:t>
      </w:r>
    </w:p>
    <w:p w:rsidR="00C20AD0" w:rsidRDefault="00266F3F" w:rsidP="003A4B9B">
      <w:pPr>
        <w:ind w:firstLine="720"/>
      </w:pPr>
      <w:r w:rsidRPr="0093798B">
        <w:rPr>
          <w:noProof/>
          <w:lang w:val="en-US"/>
        </w:rPr>
        <w:drawing>
          <wp:anchor distT="0" distB="0" distL="114300" distR="114300" simplePos="0" relativeHeight="251746304" behindDoc="0" locked="0" layoutInCell="1" allowOverlap="1" wp14:anchorId="3ACBFF54" wp14:editId="3F0EF9F4">
            <wp:simplePos x="0" y="0"/>
            <wp:positionH relativeFrom="column">
              <wp:posOffset>429260</wp:posOffset>
            </wp:positionH>
            <wp:positionV relativeFrom="paragraph">
              <wp:posOffset>593090</wp:posOffset>
            </wp:positionV>
            <wp:extent cx="4853305" cy="2250358"/>
            <wp:effectExtent l="0" t="0" r="444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853305" cy="2250358"/>
                    </a:xfrm>
                    <a:prstGeom prst="rect">
                      <a:avLst/>
                    </a:prstGeom>
                  </pic:spPr>
                </pic:pic>
              </a:graphicData>
            </a:graphic>
          </wp:anchor>
        </w:drawing>
      </w:r>
      <w:r>
        <w:rPr>
          <w:noProof/>
          <w:lang w:val="en-US"/>
        </w:rPr>
        <mc:AlternateContent>
          <mc:Choice Requires="wps">
            <w:drawing>
              <wp:anchor distT="0" distB="0" distL="114300" distR="114300" simplePos="0" relativeHeight="251767808" behindDoc="0" locked="0" layoutInCell="1" allowOverlap="1" wp14:anchorId="3C97E793" wp14:editId="2A9BB564">
                <wp:simplePos x="0" y="0"/>
                <wp:positionH relativeFrom="column">
                  <wp:posOffset>428625</wp:posOffset>
                </wp:positionH>
                <wp:positionV relativeFrom="paragraph">
                  <wp:posOffset>2917825</wp:posOffset>
                </wp:positionV>
                <wp:extent cx="4853305" cy="175260"/>
                <wp:effectExtent l="0" t="0" r="4445" b="0"/>
                <wp:wrapTopAndBottom/>
                <wp:docPr id="50" name="Text Box 50"/>
                <wp:cNvGraphicFramePr/>
                <a:graphic xmlns:a="http://schemas.openxmlformats.org/drawingml/2006/main">
                  <a:graphicData uri="http://schemas.microsoft.com/office/word/2010/wordprocessingShape">
                    <wps:wsp>
                      <wps:cNvSpPr txBox="1"/>
                      <wps:spPr>
                        <a:xfrm rot="10800000" flipV="1">
                          <a:off x="0" y="0"/>
                          <a:ext cx="4853305" cy="175260"/>
                        </a:xfrm>
                        <a:prstGeom prst="rect">
                          <a:avLst/>
                        </a:prstGeom>
                        <a:solidFill>
                          <a:prstClr val="white"/>
                        </a:solidFill>
                        <a:ln>
                          <a:noFill/>
                        </a:ln>
                      </wps:spPr>
                      <wps:txbx>
                        <w:txbxContent>
                          <w:p w:rsidR="0058254C" w:rsidRPr="003B02DA" w:rsidRDefault="0058254C" w:rsidP="0058254C">
                            <w:pPr>
                              <w:pStyle w:val="Caption"/>
                              <w:jc w:val="center"/>
                              <w:rPr>
                                <w:noProof/>
                                <w:sz w:val="24"/>
                              </w:rPr>
                            </w:pPr>
                            <w:r>
                              <w:t xml:space="preserve">Figure </w:t>
                            </w:r>
                            <w:r>
                              <w:fldChar w:fldCharType="begin"/>
                            </w:r>
                            <w:r>
                              <w:instrText xml:space="preserve"> SEQ Figure \* ARABIC </w:instrText>
                            </w:r>
                            <w:r>
                              <w:fldChar w:fldCharType="separate"/>
                            </w:r>
                            <w:r w:rsidR="00AD1003">
                              <w:rPr>
                                <w:noProof/>
                              </w:rPr>
                              <w:t>4</w:t>
                            </w:r>
                            <w:r>
                              <w:fldChar w:fldCharType="end"/>
                            </w:r>
                            <w:r>
                              <w:t>.Forecast static ARIMA(1,1,2)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6A8C5A" id="Text Box 50" o:spid="_x0000_s1051" type="#_x0000_t202" style="position:absolute;left:0;text-align:left;margin-left:33.75pt;margin-top:229.75pt;width:382.15pt;height:13.8pt;rotation:180;flip:y;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89lQwIAAIMEAAAOAAAAZHJzL2Uyb0RvYy54bWysVN9v0zAQfkfif7D8zpJ2dEzV0ql0GkKa&#10;tkkb7Nl1nMaS4zO222T89Xx2mgGDJ0QfrMvdd7++u+vF5dAZdlA+aLIVn52UnCkrqdZ2V/Evj9fv&#10;zjkLUdhaGLKq4s8q8MvV2zcXvVuqObVkauUZgtiw7F3F2xjdsiiCbFUnwgk5ZWFsyHci4tPvitqL&#10;HtE7U8zL8qzoydfOk1QhQHs1Gvkqx28aJeNd0wQVmak4aov59fndprdYXYjlzgvXanksQ/xDFZ3Q&#10;FklfQl2JKNje6z9CdVp6CtTEE0ldQU2jpco9oJtZ+aqbh1Y4lXsBOcG90BT+X1h5e7j3TNcVX4Ae&#10;KzrM6FENkX2kgUEFfnoXloA9OADjAD3mPOkDlKntofEd8wR6Z+V5mX6cNUa7rwmbAOiUwRHq5xfa&#10;UxoJ5fvzxelpueBMwjb7sJif5bzFGDZ5Ox/iJ0UdS0LFPcaao4rDTYgoEdAJkuCBjK6vtTGT78Z4&#10;dhBYgb7VUaXi4fEbytiEtZS8RnPSFKn3scckxWE7ZK7mi4mALdXP4CW3juaCk9caNd6IEO+FxypB&#10;ifOId3gaQ33F6Shx1pL//jd9wmPCsHLWYzUrHr7thVecmc8Ws0fIOAl+EraTYPfdhtDqLFeTRTj4&#10;aCax8dQ94WrWKQtMwkrkqnicxE0cDwRXJ9V6nUHYVifijX1wchppYvxxeBLeHccSMdBbmpZWLF9N&#10;Z8SONK/3kRqdR5eIHVk88o1Nz/M5XmU6pV+/M+rnf8fqBwAAAP//AwBQSwMEFAAGAAgAAAAhAApB&#10;mDbgAAAACgEAAA8AAABkcnMvZG93bnJldi54bWxMj0FPg0AQhe8m/ofNmHhp7IK1LSBLY0wae7X2&#10;4HFhR0DYWWSXFv+940lvM/Ne3nwv3822F2ccfetIQbyMQCBVzrRUKzi97e8SED5oMrp3hAq+0cOu&#10;uL7KdWbchV7xfAy14BDymVbQhDBkUvqqQav90g1IrH240erA61hLM+oLh9te3kfRRlrdEn9o9IDP&#10;DVbdcbIK9gu/itLqs5y6+NC8LL7eu/R0UOr2Zn56BBFwDn9m+MVndCiYqXQTGS96BZvtmp0KHtYp&#10;D2xIVjF3KfmSbGOQRS7/Vyh+AAAA//8DAFBLAQItABQABgAIAAAAIQC2gziS/gAAAOEBAAATAAAA&#10;AAAAAAAAAAAAAAAAAABbQ29udGVudF9UeXBlc10ueG1sUEsBAi0AFAAGAAgAAAAhADj9If/WAAAA&#10;lAEAAAsAAAAAAAAAAAAAAAAALwEAAF9yZWxzLy5yZWxzUEsBAi0AFAAGAAgAAAAhAO0Hz2VDAgAA&#10;gwQAAA4AAAAAAAAAAAAAAAAALgIAAGRycy9lMm9Eb2MueG1sUEsBAi0AFAAGAAgAAAAhAApBmDbg&#10;AAAACgEAAA8AAAAAAAAAAAAAAAAAnQQAAGRycy9kb3ducmV2LnhtbFBLBQYAAAAABAAEAPMAAACq&#10;BQAAAAA=&#10;" stroked="f">
                <v:textbox inset="0,0,0,0">
                  <w:txbxContent>
                    <w:p w:rsidR="0058254C" w:rsidRPr="003B02DA" w:rsidRDefault="0058254C" w:rsidP="0058254C">
                      <w:pPr>
                        <w:pStyle w:val="Caption"/>
                        <w:jc w:val="center"/>
                        <w:rPr>
                          <w:noProof/>
                          <w:sz w:val="24"/>
                        </w:rPr>
                      </w:pPr>
                      <w:r>
                        <w:t xml:space="preserve">Figure </w:t>
                      </w:r>
                      <w:r>
                        <w:fldChar w:fldCharType="begin"/>
                      </w:r>
                      <w:r>
                        <w:instrText xml:space="preserve"> SEQ Figure \* ARABIC </w:instrText>
                      </w:r>
                      <w:r>
                        <w:fldChar w:fldCharType="separate"/>
                      </w:r>
                      <w:r w:rsidR="00AD1003">
                        <w:rPr>
                          <w:noProof/>
                        </w:rPr>
                        <w:t>4</w:t>
                      </w:r>
                      <w:r>
                        <w:fldChar w:fldCharType="end"/>
                      </w:r>
                      <w:r>
                        <w:t>.Forecast static ARIMA(1,1,2)</w:t>
                      </w:r>
                    </w:p>
                  </w:txbxContent>
                </v:textbox>
                <w10:wrap type="topAndBottom"/>
              </v:shape>
            </w:pict>
          </mc:Fallback>
        </mc:AlternateContent>
      </w:r>
      <w:r w:rsidR="00A63FA5">
        <w:t>V</w:t>
      </w:r>
      <w:r w:rsidR="003A4B9B">
        <w:t xml:space="preserve">ariance Proportion trebuie să fie cât mai aproape de 0, în cazul nostru este </w:t>
      </w:r>
      <w:r w:rsidR="0093798B">
        <w:t>0.2</w:t>
      </w:r>
      <w:r w:rsidR="003A4B9B">
        <w:t xml:space="preserve"> și se încadrează în parametrii.</w:t>
      </w:r>
    </w:p>
    <w:p w:rsidR="00C20AD0" w:rsidRDefault="00C20AD0" w:rsidP="00F161BA"/>
    <w:p w:rsidR="005E0937" w:rsidRDefault="005E0937" w:rsidP="00F161BA"/>
    <w:p w:rsidR="00C20AD0" w:rsidRDefault="00C20AD0" w:rsidP="00F161BA"/>
    <w:p w:rsidR="00C20AD0" w:rsidRDefault="00C20AD0" w:rsidP="00F161BA"/>
    <w:p w:rsidR="00C20AD0" w:rsidRDefault="00C20AD0" w:rsidP="00F161BA"/>
    <w:p w:rsidR="00C20AD0" w:rsidRDefault="00C20AD0" w:rsidP="00F161BA"/>
    <w:p w:rsidR="005E0937" w:rsidRPr="00A2077D" w:rsidRDefault="005E0937" w:rsidP="005E0937">
      <w:pPr>
        <w:pStyle w:val="Heading1"/>
        <w:jc w:val="center"/>
        <w:rPr>
          <w:rFonts w:ascii="Times New Roman" w:hAnsi="Times New Roman" w:cs="Times New Roman"/>
          <w:b/>
          <w:i/>
          <w:color w:val="0D0D0D" w:themeColor="text1" w:themeTint="F2"/>
          <w:sz w:val="28"/>
          <w:szCs w:val="28"/>
        </w:rPr>
      </w:pPr>
      <w:bookmarkStart w:id="9" w:name="_Toc138089095"/>
      <w:r>
        <w:rPr>
          <w:rFonts w:ascii="Times New Roman" w:hAnsi="Times New Roman" w:cs="Times New Roman"/>
          <w:b/>
          <w:i/>
          <w:color w:val="0D0D0D" w:themeColor="text1" w:themeTint="F2"/>
          <w:sz w:val="28"/>
          <w:szCs w:val="28"/>
        </w:rPr>
        <w:lastRenderedPageBreak/>
        <w:t>Aplicatia 2</w:t>
      </w:r>
      <w:bookmarkEnd w:id="9"/>
    </w:p>
    <w:p w:rsidR="00C20AD0" w:rsidRDefault="00C20AD0" w:rsidP="00F161BA"/>
    <w:p w:rsidR="005E0937" w:rsidRDefault="00AD1003" w:rsidP="00F161BA">
      <w:pPr>
        <w:rPr>
          <w:i/>
          <w:color w:val="0070C0"/>
        </w:rPr>
      </w:pPr>
      <w:r w:rsidRPr="00AD1003">
        <w:rPr>
          <w:i/>
          <w:color w:val="0070C0"/>
        </w:rPr>
        <w:t>Metode de netezire exponentiala</w:t>
      </w:r>
    </w:p>
    <w:p w:rsidR="00AD1003" w:rsidRPr="00AD1003" w:rsidRDefault="00BD4695" w:rsidP="00AD1003">
      <w:pPr>
        <w:ind w:firstLine="720"/>
      </w:pPr>
      <w:r w:rsidRPr="00051746">
        <w:rPr>
          <w:noProof/>
          <w:lang w:val="en-US"/>
        </w:rPr>
        <w:drawing>
          <wp:anchor distT="0" distB="0" distL="114300" distR="114300" simplePos="0" relativeHeight="251799552" behindDoc="0" locked="0" layoutInCell="1" allowOverlap="1" wp14:anchorId="328A7FA4" wp14:editId="064F86E8">
            <wp:simplePos x="0" y="0"/>
            <wp:positionH relativeFrom="column">
              <wp:posOffset>272415</wp:posOffset>
            </wp:positionH>
            <wp:positionV relativeFrom="paragraph">
              <wp:posOffset>231775</wp:posOffset>
            </wp:positionV>
            <wp:extent cx="5210902" cy="3286584"/>
            <wp:effectExtent l="0" t="0" r="0" b="9525"/>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10902" cy="3286584"/>
                    </a:xfrm>
                    <a:prstGeom prst="rect">
                      <a:avLst/>
                    </a:prstGeom>
                  </pic:spPr>
                </pic:pic>
              </a:graphicData>
            </a:graphic>
          </wp:anchor>
        </w:drawing>
      </w:r>
      <w:r w:rsidR="00AD1003">
        <w:t xml:space="preserve">Am aplicat metodele de netezire </w:t>
      </w:r>
      <w:r w:rsidR="00AD1003" w:rsidRPr="00AD1003">
        <w:t>exponentială</w:t>
      </w:r>
      <w:r w:rsidR="00AD1003">
        <w:t xml:space="preserve"> pe seria de date rata dobanzii stationara.</w:t>
      </w:r>
    </w:p>
    <w:p w:rsidR="00BD4695" w:rsidRDefault="00BD4695" w:rsidP="00BD4695">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.Grafic line serie</w:t>
      </w:r>
    </w:p>
    <w:p w:rsidR="00BD4695" w:rsidRPr="00BD4695" w:rsidRDefault="00BD4695" w:rsidP="00BD4695"/>
    <w:p w:rsidR="00BD4695" w:rsidRDefault="00AD1003" w:rsidP="00BD4695">
      <w:pPr>
        <w:ind w:firstLine="720"/>
      </w:pPr>
      <w:r w:rsidRPr="00AD1003">
        <w:t>Metoda de netezire exponentială simplă este o tehnică utilizată în analiza seriei de timp pentru a estima trendul sau modelul de bază al datelor și a efectua prognoze. Această metodă atribuie o greutate mai mare datelor recente și o greutate tot mai mică datelor mai vechi.</w:t>
      </w:r>
    </w:p>
    <w:p w:rsidR="00AD1003" w:rsidRDefault="00BD4695" w:rsidP="00BD4695">
      <w:pPr>
        <w:ind w:firstLine="720"/>
      </w:pPr>
      <w:r w:rsidRPr="000D15D1">
        <w:rPr>
          <w:noProof/>
          <w:lang w:val="en-US"/>
        </w:rPr>
        <w:drawing>
          <wp:anchor distT="0" distB="0" distL="114300" distR="114300" simplePos="0" relativeHeight="251800576" behindDoc="0" locked="0" layoutInCell="1" allowOverlap="1" wp14:anchorId="33F71AF8" wp14:editId="29D267C6">
            <wp:simplePos x="0" y="0"/>
            <wp:positionH relativeFrom="column">
              <wp:posOffset>1021715</wp:posOffset>
            </wp:positionH>
            <wp:positionV relativeFrom="paragraph">
              <wp:posOffset>324485</wp:posOffset>
            </wp:positionV>
            <wp:extent cx="3714749" cy="2245735"/>
            <wp:effectExtent l="0" t="0" r="635" b="254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14749" cy="2245735"/>
                    </a:xfrm>
                    <a:prstGeom prst="rect">
                      <a:avLst/>
                    </a:prstGeom>
                  </pic:spPr>
                </pic:pic>
              </a:graphicData>
            </a:graphic>
          </wp:anchor>
        </w:drawing>
      </w:r>
      <w:r>
        <w:t>Simple Exponential Smoothing -&gt; Single</w:t>
      </w:r>
    </w:p>
    <w:p w:rsidR="00051746" w:rsidRDefault="00051746" w:rsidP="00F161BA"/>
    <w:p w:rsidR="000D15D1" w:rsidRDefault="000D15D1" w:rsidP="00AD1003">
      <w:pPr>
        <w:jc w:val="center"/>
      </w:pPr>
    </w:p>
    <w:p w:rsidR="00051746" w:rsidRDefault="00051746" w:rsidP="00F161BA"/>
    <w:p w:rsidR="00BD4695" w:rsidRDefault="00BD4695" w:rsidP="00F161BA"/>
    <w:p w:rsidR="00BD4695" w:rsidRDefault="00BD4695" w:rsidP="00F161BA"/>
    <w:p w:rsidR="00BD4695" w:rsidRDefault="00BD4695" w:rsidP="00F161BA"/>
    <w:p w:rsidR="00BD4695" w:rsidRDefault="00BD4695" w:rsidP="00F161BA"/>
    <w:p w:rsidR="00BD4695" w:rsidRDefault="00BD4695" w:rsidP="00BD4695">
      <w:pPr>
        <w:ind w:firstLine="720"/>
      </w:pPr>
      <w:r>
        <w:lastRenderedPageBreak/>
        <w:t>Seria previzionată a fost numită DRDPM_SIMPLE</w:t>
      </w:r>
    </w:p>
    <w:p w:rsidR="00BD4695" w:rsidRDefault="00BD4695" w:rsidP="00BD4695">
      <w:pPr>
        <w:ind w:firstLine="720"/>
      </w:pPr>
      <w:r>
        <w:t xml:space="preserve"> RMSE = 0.33 – valoare care reflecta acuratetea modelului este apropiata de 0 si arata o previziune buna.</w:t>
      </w:r>
    </w:p>
    <w:p w:rsidR="00BD4695" w:rsidRDefault="00BD4695" w:rsidP="00BD4695">
      <w:pPr>
        <w:ind w:firstLine="720"/>
      </w:pPr>
    </w:p>
    <w:p w:rsidR="00BD4695" w:rsidRDefault="000D15D1" w:rsidP="00AD1003">
      <w:pPr>
        <w:jc w:val="center"/>
      </w:pPr>
      <w:r w:rsidRPr="000D15D1">
        <w:rPr>
          <w:noProof/>
          <w:lang w:val="en-US"/>
        </w:rPr>
        <w:drawing>
          <wp:inline distT="0" distB="0" distL="0" distR="0" wp14:anchorId="07E3DBF1" wp14:editId="4B796B31">
            <wp:extent cx="4906060" cy="3143689"/>
            <wp:effectExtent l="0" t="0" r="889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6060" cy="3143689"/>
                    </a:xfrm>
                    <a:prstGeom prst="rect">
                      <a:avLst/>
                    </a:prstGeom>
                  </pic:spPr>
                </pic:pic>
              </a:graphicData>
            </a:graphic>
          </wp:inline>
        </w:drawing>
      </w:r>
    </w:p>
    <w:p w:rsidR="00BD4695" w:rsidRPr="00BD4695" w:rsidRDefault="00BD4695" w:rsidP="00BD4695">
      <w:r w:rsidRPr="00BD4695">
        <w:t xml:space="preserve">Metoda de netezire exponentială </w:t>
      </w:r>
      <w:r>
        <w:t>HW No Seasonal</w:t>
      </w:r>
    </w:p>
    <w:p w:rsidR="005E0937" w:rsidRDefault="000D15D1" w:rsidP="00AD1003">
      <w:pPr>
        <w:jc w:val="center"/>
      </w:pPr>
      <w:r w:rsidRPr="000D15D1">
        <w:rPr>
          <w:noProof/>
          <w:lang w:val="en-US"/>
        </w:rPr>
        <w:drawing>
          <wp:inline distT="0" distB="0" distL="0" distR="0" wp14:anchorId="0C120AF3" wp14:editId="2B3ABF15">
            <wp:extent cx="3896269" cy="2848373"/>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6269" cy="2848373"/>
                    </a:xfrm>
                    <a:prstGeom prst="rect">
                      <a:avLst/>
                    </a:prstGeom>
                  </pic:spPr>
                </pic:pic>
              </a:graphicData>
            </a:graphic>
          </wp:inline>
        </w:drawing>
      </w:r>
    </w:p>
    <w:p w:rsidR="00BD4695" w:rsidRDefault="00BD4695" w:rsidP="00BD4695">
      <w:pPr>
        <w:ind w:firstLine="720"/>
      </w:pPr>
      <w:r>
        <w:t>Seria previzionată a fost numită DRDPM_HWS.</w:t>
      </w:r>
    </w:p>
    <w:p w:rsidR="00BD4695" w:rsidRDefault="00BD4695" w:rsidP="00BD4695">
      <w:pPr>
        <w:ind w:firstLine="720"/>
      </w:pPr>
      <w:r>
        <w:t>RMSE = 0.38 – valoare care reflecta acuratetea modelului este apropiata de 0 si arata o previziune buna, dar mai buna este cea anterioara.</w:t>
      </w:r>
    </w:p>
    <w:p w:rsidR="00964C83" w:rsidRDefault="00BD4695" w:rsidP="00BD4695">
      <w:pPr>
        <w:ind w:firstLine="720"/>
      </w:pPr>
      <w:r>
        <w:lastRenderedPageBreak/>
        <w:t>Selectăm grupul de serii DRDPM, DRDPM_SIMPLE şi DRDPM _HWS pentru a vedea cele 4 valori previzionate în Eviews</w:t>
      </w:r>
    </w:p>
    <w:p w:rsidR="005E0937" w:rsidRDefault="005E0937" w:rsidP="00F161BA"/>
    <w:p w:rsidR="005E0937" w:rsidRDefault="000D15D1" w:rsidP="00BD4695">
      <w:pPr>
        <w:jc w:val="center"/>
      </w:pPr>
      <w:r w:rsidRPr="000D15D1">
        <w:rPr>
          <w:noProof/>
          <w:lang w:val="en-US"/>
        </w:rPr>
        <w:drawing>
          <wp:inline distT="0" distB="0" distL="0" distR="0" wp14:anchorId="07C141F4" wp14:editId="1C0BDF65">
            <wp:extent cx="3908713" cy="373950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17623" cy="3748029"/>
                    </a:xfrm>
                    <a:prstGeom prst="rect">
                      <a:avLst/>
                    </a:prstGeom>
                  </pic:spPr>
                </pic:pic>
              </a:graphicData>
            </a:graphic>
          </wp:inline>
        </w:drawing>
      </w:r>
    </w:p>
    <w:p w:rsidR="005E0937" w:rsidRDefault="005E0937" w:rsidP="00F161BA"/>
    <w:p w:rsidR="005E0937" w:rsidRDefault="000D15D1" w:rsidP="00BD4695">
      <w:pPr>
        <w:jc w:val="center"/>
      </w:pPr>
      <w:r w:rsidRPr="000D15D1">
        <w:rPr>
          <w:noProof/>
          <w:lang w:val="en-US"/>
        </w:rPr>
        <w:drawing>
          <wp:inline distT="0" distB="0" distL="0" distR="0" wp14:anchorId="0E85F08C" wp14:editId="4369EFF2">
            <wp:extent cx="4714067" cy="328389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18307" cy="3286847"/>
                    </a:xfrm>
                    <a:prstGeom prst="rect">
                      <a:avLst/>
                    </a:prstGeom>
                  </pic:spPr>
                </pic:pic>
              </a:graphicData>
            </a:graphic>
          </wp:inline>
        </w:drawing>
      </w:r>
    </w:p>
    <w:p w:rsidR="005E0937" w:rsidRPr="00F161BA" w:rsidRDefault="005E0937" w:rsidP="00F161BA"/>
    <w:p w:rsidR="006C54CC" w:rsidRPr="00A2077D" w:rsidRDefault="006C54CC" w:rsidP="00A2077D">
      <w:pPr>
        <w:pStyle w:val="Heading1"/>
        <w:jc w:val="center"/>
        <w:rPr>
          <w:rFonts w:ascii="Times New Roman" w:hAnsi="Times New Roman" w:cs="Times New Roman"/>
          <w:b/>
          <w:i/>
          <w:color w:val="0D0D0D" w:themeColor="text1" w:themeTint="F2"/>
          <w:sz w:val="28"/>
          <w:szCs w:val="28"/>
        </w:rPr>
      </w:pPr>
      <w:bookmarkStart w:id="10" w:name="_Toc138089096"/>
      <w:r w:rsidRPr="00A2077D">
        <w:rPr>
          <w:rFonts w:ascii="Times New Roman" w:hAnsi="Times New Roman" w:cs="Times New Roman"/>
          <w:b/>
          <w:i/>
          <w:color w:val="0D0D0D" w:themeColor="text1" w:themeTint="F2"/>
          <w:sz w:val="28"/>
          <w:szCs w:val="28"/>
        </w:rPr>
        <w:lastRenderedPageBreak/>
        <w:t>Aplicatia 3</w:t>
      </w:r>
      <w:bookmarkEnd w:id="10"/>
    </w:p>
    <w:p w:rsidR="006C54CC" w:rsidRDefault="00A2077D" w:rsidP="00A2077D">
      <w:pPr>
        <w:pStyle w:val="Heading2"/>
        <w:jc w:val="center"/>
        <w:rPr>
          <w:rFonts w:ascii="Times New Roman" w:hAnsi="Times New Roman" w:cs="Times New Roman"/>
          <w:b/>
          <w:i/>
          <w:color w:val="0D0D0D" w:themeColor="text1" w:themeTint="F2"/>
          <w:sz w:val="28"/>
          <w:szCs w:val="28"/>
        </w:rPr>
      </w:pPr>
      <w:bookmarkStart w:id="11" w:name="_Toc138089097"/>
      <w:r w:rsidRPr="00A2077D">
        <w:rPr>
          <w:rFonts w:ascii="Times New Roman" w:hAnsi="Times New Roman" w:cs="Times New Roman"/>
          <w:b/>
          <w:i/>
          <w:color w:val="0D0D0D" w:themeColor="text1" w:themeTint="F2"/>
          <w:sz w:val="28"/>
          <w:szCs w:val="28"/>
        </w:rPr>
        <w:t xml:space="preserve">Capitolul 1. </w:t>
      </w:r>
      <w:r w:rsidR="006C54CC" w:rsidRPr="00A2077D">
        <w:rPr>
          <w:rFonts w:ascii="Times New Roman" w:hAnsi="Times New Roman" w:cs="Times New Roman"/>
          <w:b/>
          <w:i/>
          <w:color w:val="0D0D0D" w:themeColor="text1" w:themeTint="F2"/>
          <w:sz w:val="28"/>
          <w:szCs w:val="28"/>
        </w:rPr>
        <w:t>Teoretic</w:t>
      </w:r>
      <w:bookmarkEnd w:id="11"/>
    </w:p>
    <w:p w:rsidR="005E0937" w:rsidRPr="005E0937" w:rsidRDefault="005E0937" w:rsidP="005E0937"/>
    <w:p w:rsidR="006C54CC" w:rsidRDefault="006C54CC" w:rsidP="00A2077D">
      <w:pPr>
        <w:pStyle w:val="Heading3"/>
        <w:jc w:val="left"/>
        <w:rPr>
          <w:rFonts w:ascii="Times New Roman" w:hAnsi="Times New Roman" w:cs="Times New Roman"/>
          <w:b/>
          <w:i/>
          <w:color w:val="0D0D0D" w:themeColor="text1" w:themeTint="F2"/>
          <w:sz w:val="28"/>
          <w:szCs w:val="28"/>
        </w:rPr>
      </w:pPr>
      <w:bookmarkStart w:id="12" w:name="_Toc138089098"/>
      <w:r w:rsidRPr="00A2077D">
        <w:rPr>
          <w:rFonts w:ascii="Times New Roman" w:hAnsi="Times New Roman" w:cs="Times New Roman"/>
          <w:b/>
          <w:i/>
          <w:color w:val="0D0D0D" w:themeColor="text1" w:themeTint="F2"/>
          <w:sz w:val="28"/>
          <w:szCs w:val="28"/>
        </w:rPr>
        <w:t>1.1.Literature review</w:t>
      </w:r>
      <w:bookmarkEnd w:id="12"/>
    </w:p>
    <w:p w:rsidR="000D3882" w:rsidRPr="000D3882" w:rsidRDefault="000D3882" w:rsidP="000D3882"/>
    <w:p w:rsidR="00A2077D" w:rsidRDefault="006172D0" w:rsidP="006172D0">
      <w:pPr>
        <w:ind w:firstLine="720"/>
      </w:pPr>
      <w:r w:rsidRPr="006172D0">
        <w:t>În secolul al 19-lea s-au făcut primele formulări legate de legătura dintre cursul de schimb și rata dobânzii. Cursul de schimb poate fi influențat de ratele dobânzii, în sensul că o creștere a ratei dobânzii duce la aprecierea monedei naționale, în timp ce o reducere a ratei dobânzii permite autorităților monetare să contracareze o apreciere nedorită a monedei naționale</w:t>
      </w:r>
      <w:sdt>
        <w:sdtPr>
          <w:id w:val="1667201194"/>
          <w:citation/>
        </w:sdtPr>
        <w:sdtEndPr/>
        <w:sdtContent>
          <w:r w:rsidR="00FE37BC">
            <w:fldChar w:fldCharType="begin"/>
          </w:r>
          <w:r w:rsidR="00FE37BC">
            <w:instrText xml:space="preserve"> CITATION Căt08 \l 1048 </w:instrText>
          </w:r>
          <w:r w:rsidR="00FE37BC">
            <w:fldChar w:fldCharType="separate"/>
          </w:r>
          <w:r w:rsidR="00FE37BC">
            <w:rPr>
              <w:noProof/>
            </w:rPr>
            <w:t xml:space="preserve"> </w:t>
          </w:r>
          <w:r w:rsidR="00FE37BC" w:rsidRPr="00FE37BC">
            <w:rPr>
              <w:noProof/>
            </w:rPr>
            <w:t>(HÂNDOREANU, 2008)</w:t>
          </w:r>
          <w:r w:rsidR="00FE37BC">
            <w:fldChar w:fldCharType="end"/>
          </w:r>
        </w:sdtContent>
      </w:sdt>
      <w:r w:rsidRPr="006172D0">
        <w:t>.</w:t>
      </w:r>
    </w:p>
    <w:p w:rsidR="006172D0" w:rsidRDefault="006172D0" w:rsidP="006172D0">
      <w:pPr>
        <w:ind w:firstLine="720"/>
      </w:pPr>
      <w:r w:rsidRPr="006172D0">
        <w:t>În cazul economiilor în tranziție din Europa Centrală și de Est, inclusiv România, există un interes sporit pentru relația dintre cursul de schimb și rata dobânzii din cauza modificărilor recente în politicile monetare și valutare. Aceste țări au optat pentru strategia de politică monetară numită "țintirea directă a inflației", care implică adoptarea unui regim valutar de flotare liberă. Drept urmare, atât cursul de schimb, cât și rata dobânzii au devenit mai volatile.</w:t>
      </w:r>
      <w:sdt>
        <w:sdtPr>
          <w:id w:val="-157852043"/>
          <w:citation/>
        </w:sdtPr>
        <w:sdtEndPr/>
        <w:sdtContent>
          <w:r w:rsidR="00FE37BC">
            <w:fldChar w:fldCharType="begin"/>
          </w:r>
          <w:r w:rsidR="00FE37BC">
            <w:instrText xml:space="preserve"> CITATION Căt08 \l 1048 </w:instrText>
          </w:r>
          <w:r w:rsidR="00FE37BC">
            <w:fldChar w:fldCharType="separate"/>
          </w:r>
          <w:r w:rsidR="00FE37BC">
            <w:rPr>
              <w:noProof/>
            </w:rPr>
            <w:t xml:space="preserve"> </w:t>
          </w:r>
          <w:r w:rsidR="00FE37BC" w:rsidRPr="00FE37BC">
            <w:rPr>
              <w:noProof/>
            </w:rPr>
            <w:t>(HÂNDOREANU, 2008)</w:t>
          </w:r>
          <w:r w:rsidR="00FE37BC">
            <w:fldChar w:fldCharType="end"/>
          </w:r>
        </w:sdtContent>
      </w:sdt>
    </w:p>
    <w:p w:rsidR="00E327AC" w:rsidRDefault="00E327AC" w:rsidP="00E327AC">
      <w:pPr>
        <w:ind w:firstLine="720"/>
      </w:pPr>
      <w:r>
        <w:t>Efectul ratei dobânzii asupra cursului de schimb: O creștere a ratei dobânzii poate determina aprecierea monedei naționale, ceea ce înseamnă că valoarea acesteia crește în comparație cu alte monede. Acest lucru se datorează faptului că o rată de dobândă mai mare atrage capital străin în țară, ceea ce conduce la o cerere mai mare pentru moneda națională și, implicit, la creșterea valorii sale pe piața valutară. Pe de altă parte, o reducere a ratei dobânzii poate determina deprecierea monedei naționale, deoarece scade atractivitatea acesteia pentru investitori străini.</w:t>
      </w:r>
    </w:p>
    <w:p w:rsidR="00E327AC" w:rsidRDefault="00E327AC" w:rsidP="00E327AC">
      <w:pPr>
        <w:ind w:firstLine="720"/>
      </w:pPr>
      <w:r>
        <w:t>Efectul cursului de schimb asupra ratei dobânzii: Legătura dintre cursul de schimb și rata dobânzii poate funcționa și în sens invers. De exemplu, o apreciere semnificativă a monedei naționale poate duce la scăderea exporturilor și la creșterea importurilor, ceea ce poate afecta negativ balanța comercială a unei țări. Pentru a contracara aceste efecte negative, autoritățile monetare pot interveni prin reducerea ratei dobânzii, ceea ce poate stimula creșterea economiei și favoriza deprecierea monedei naționale pentru a sprijini sectorul exportator.</w:t>
      </w:r>
    </w:p>
    <w:p w:rsidR="00E327AC" w:rsidRDefault="00E327AC" w:rsidP="00E327AC">
      <w:pPr>
        <w:ind w:firstLine="720"/>
      </w:pPr>
      <w:r>
        <w:t xml:space="preserve">Politica monetară și intervențiile pe piața valutară: Autoritățile monetare pot folosi politica monetară și intervențiile directe pe piața valutară pentru a influența cursul de schimb și </w:t>
      </w:r>
      <w:r>
        <w:lastRenderedPageBreak/>
        <w:t>rata dobânzii. De exemplu, prin cumpărarea sau vânzarea de monedă națională, banca centrală poate afecta oferta și cererea de valută și, implicit, cursul de schimb. De asemenea, prin modificarea ratei dobânzii de politică monetară, banca centrală poate influența costul împrumuturilor și economisirii, având astfel un impact asupra investițiilor și cererii de monedă națională.</w:t>
      </w:r>
    </w:p>
    <w:p w:rsidR="00FE37BC" w:rsidRDefault="00E327AC" w:rsidP="00E327AC">
      <w:pPr>
        <w:ind w:firstLine="720"/>
      </w:pPr>
      <w:r>
        <w:t>Este important de menționat că legătura dintre cursul de schimb și rata dobânzii poate fi influențată și de alți factori, cum ar fi inflația, perspectivele economice și stabilitatea politică. De asemenea, fiecare țară are propriile sale particularități și context economic, iar politica monetară poate varia în funcție de obiectivele și circumstanțele specifice.</w:t>
      </w:r>
    </w:p>
    <w:p w:rsidR="000D3882" w:rsidRPr="00A2077D" w:rsidRDefault="000D3882" w:rsidP="00E327AC">
      <w:pPr>
        <w:ind w:firstLine="720"/>
      </w:pPr>
    </w:p>
    <w:p w:rsidR="006C54CC" w:rsidRDefault="006C54CC" w:rsidP="00703210">
      <w:pPr>
        <w:pStyle w:val="Heading3"/>
        <w:numPr>
          <w:ilvl w:val="1"/>
          <w:numId w:val="2"/>
        </w:numPr>
        <w:jc w:val="left"/>
        <w:rPr>
          <w:rFonts w:ascii="Times New Roman" w:hAnsi="Times New Roman" w:cs="Times New Roman"/>
          <w:b/>
          <w:i/>
          <w:color w:val="0D0D0D" w:themeColor="text1" w:themeTint="F2"/>
          <w:sz w:val="28"/>
          <w:szCs w:val="28"/>
        </w:rPr>
      </w:pPr>
      <w:bookmarkStart w:id="13" w:name="_Toc138089099"/>
      <w:r w:rsidRPr="00A2077D">
        <w:rPr>
          <w:rFonts w:ascii="Times New Roman" w:hAnsi="Times New Roman" w:cs="Times New Roman"/>
          <w:b/>
          <w:i/>
          <w:color w:val="0D0D0D" w:themeColor="text1" w:themeTint="F2"/>
          <w:sz w:val="28"/>
          <w:szCs w:val="28"/>
        </w:rPr>
        <w:t>Metodologia cercetarii</w:t>
      </w:r>
      <w:bookmarkEnd w:id="13"/>
    </w:p>
    <w:p w:rsidR="000D3882" w:rsidRDefault="000D3882" w:rsidP="000D3882">
      <w:pPr>
        <w:ind w:firstLine="492"/>
      </w:pPr>
    </w:p>
    <w:p w:rsidR="000D3882" w:rsidRDefault="000D3882" w:rsidP="000F2118">
      <w:pPr>
        <w:ind w:firstLine="492"/>
      </w:pPr>
      <w:r>
        <w:t>Modelele multivariate sunt modele statistice care iau în considerare mai mult de o variabilă dependentă simultan. Aceste modele sunt folosite pentru a analiza și înțelege relațiile complexe dintre mai multe variabile și pentru a prezice valorile acestora pe baza altor variabile.</w:t>
      </w:r>
    </w:p>
    <w:p w:rsidR="000F2118" w:rsidRDefault="000D3882" w:rsidP="000F2118">
      <w:pPr>
        <w:ind w:firstLine="492"/>
      </w:pPr>
      <w:r>
        <w:t xml:space="preserve">La </w:t>
      </w:r>
      <w:r w:rsidRPr="000D3882">
        <w:t xml:space="preserve">aplicația 3 ne propunem să investigăm natura relației dintre variabile pe baza: analizei de </w:t>
      </w:r>
      <w:r>
        <w:t>cauzalitate</w:t>
      </w:r>
      <w:r w:rsidRPr="000D3882">
        <w:t>, analizei de cointeg</w:t>
      </w:r>
      <w:r>
        <w:t>rare, modele VAR/VECM.</w:t>
      </w:r>
    </w:p>
    <w:p w:rsidR="00FE37BC" w:rsidRDefault="000F2118" w:rsidP="000F2118">
      <w:pPr>
        <w:pStyle w:val="ListParagraph"/>
        <w:ind w:left="492"/>
      </w:pPr>
      <w:r>
        <w:t>Modele de analizat:</w:t>
      </w:r>
    </w:p>
    <w:p w:rsidR="000F2118" w:rsidRDefault="000F2118" w:rsidP="000F2118">
      <w:pPr>
        <w:pStyle w:val="ListParagraph"/>
        <w:numPr>
          <w:ilvl w:val="0"/>
          <w:numId w:val="26"/>
        </w:numPr>
      </w:pPr>
      <w:r>
        <w:t>Analiza de</w:t>
      </w:r>
      <w:r w:rsidRPr="000D3882">
        <w:t xml:space="preserve"> </w:t>
      </w:r>
      <w:r>
        <w:t>cauzalitate - Metoda Granger;</w:t>
      </w:r>
    </w:p>
    <w:p w:rsidR="000F2118" w:rsidRDefault="000F2118" w:rsidP="000F2118">
      <w:pPr>
        <w:pStyle w:val="ListParagraph"/>
        <w:numPr>
          <w:ilvl w:val="0"/>
          <w:numId w:val="26"/>
        </w:numPr>
      </w:pPr>
      <w:r>
        <w:t>Analiza</w:t>
      </w:r>
      <w:r w:rsidRPr="000D3882">
        <w:t xml:space="preserve"> de cointeg</w:t>
      </w:r>
      <w:r>
        <w:t>rare</w:t>
      </w:r>
    </w:p>
    <w:p w:rsidR="000F2118" w:rsidRDefault="000F2118" w:rsidP="000F2118">
      <w:pPr>
        <w:pStyle w:val="ListParagraph"/>
        <w:numPr>
          <w:ilvl w:val="0"/>
          <w:numId w:val="26"/>
        </w:numPr>
      </w:pPr>
      <w:r>
        <w:t xml:space="preserve">Modele VAR/VECM </w:t>
      </w:r>
    </w:p>
    <w:p w:rsidR="000D3882" w:rsidRDefault="000F2118" w:rsidP="000F2118">
      <w:pPr>
        <w:ind w:firstLine="720"/>
      </w:pPr>
      <w:r>
        <w:t>Metoda Granger se bazează pe analiza seriei de timp și presupune că, dacă o variabilă X "Granger cauzează" o variabilă Y, atunci informația despre istoricul lui X ar trebui să aducă o îmbunătățire semnificativă în previziunea lui Y, în comparație cu o previziune bazată doar pe istoricul lui Y.</w:t>
      </w:r>
    </w:p>
    <w:p w:rsidR="000F2118" w:rsidRDefault="000F2118" w:rsidP="000F2118">
      <w:pPr>
        <w:ind w:firstLine="720"/>
      </w:pPr>
      <w:r>
        <w:t xml:space="preserve">Analiza de cointegrare este o metodă utilizată în econometrie pentru a examina relațiile de lungă durată între mai multe variabile. Această analiză este adesea folosită în contextul seriilor de timp non-staționare, adică variabile care prezintă tendințe sau derivate aleatorii în timp. Conceptul central în analiza de cointegrare este cointegrația, care indică faptul că mai multe variabile pot avea o relație stabilă pe termen lung, chiar dacă sunt non-staționare </w:t>
      </w:r>
      <w:r>
        <w:lastRenderedPageBreak/>
        <w:t>individual. Cu alte cuvinte, cointegrația sugerează că există o combinație liniară a acestor variabile care este staționară.</w:t>
      </w:r>
    </w:p>
    <w:p w:rsidR="000F2118" w:rsidRDefault="000F2118" w:rsidP="000F2118">
      <w:pPr>
        <w:ind w:firstLine="720"/>
      </w:pPr>
      <w:r>
        <w:t>Pentru  analiza mea de cointegrare, voi avea următorii pași:</w:t>
      </w:r>
    </w:p>
    <w:p w:rsidR="000F2118" w:rsidRDefault="000F2118" w:rsidP="000F2118">
      <w:pPr>
        <w:pStyle w:val="ListParagraph"/>
        <w:numPr>
          <w:ilvl w:val="0"/>
          <w:numId w:val="28"/>
        </w:numPr>
      </w:pPr>
      <w:r>
        <w:t>Identificarea serilor de timp non-staționare: Se utilizează teste statistice, cum ar fi testul Dickey-Fuller augmentat (ADF) sau testul Phillips-Perron, pentru a determina dacă variabilele individuale sunt staționare sau nu.</w:t>
      </w:r>
    </w:p>
    <w:p w:rsidR="00406174" w:rsidRDefault="000F2118" w:rsidP="00406174">
      <w:pPr>
        <w:pStyle w:val="ListParagraph"/>
        <w:numPr>
          <w:ilvl w:val="0"/>
          <w:numId w:val="28"/>
        </w:numPr>
      </w:pPr>
      <w:r>
        <w:t xml:space="preserve">Verificarea cointegrației: Se aplică teste de cointegrație, cum ar fi testul Johansen, pentru a verifica dacă există o relație de lungă durată între variabilele analizate. </w:t>
      </w:r>
    </w:p>
    <w:p w:rsidR="00406174" w:rsidRDefault="00406174" w:rsidP="00406174">
      <w:pPr>
        <w:ind w:firstLine="720"/>
      </w:pPr>
      <w:r w:rsidRPr="00406174">
        <w:t xml:space="preserve">Modelele VAR (Vector Autoregression) și VECM (Vector Error Correction Model) sunt utilizate în econometrie pentru analiza relațiilor și interdependențelor între mai multe variabile într-un sistem de serie de timp. </w:t>
      </w:r>
      <w:r>
        <w:t>Modelul VECM este o extensie a modelului VAR și este utilizat în special atunci când variabilele din sistem prezintă cointegrație.</w:t>
      </w:r>
    </w:p>
    <w:p w:rsidR="00406174" w:rsidRDefault="00406174" w:rsidP="00986868"/>
    <w:p w:rsidR="006C54CC" w:rsidRPr="00406174" w:rsidRDefault="00A2077D" w:rsidP="00406174">
      <w:pPr>
        <w:ind w:left="2160" w:firstLine="720"/>
      </w:pPr>
      <w:r w:rsidRPr="00A2077D">
        <w:rPr>
          <w:rFonts w:cs="Times New Roman"/>
          <w:b/>
          <w:i/>
          <w:color w:val="0D0D0D" w:themeColor="text1" w:themeTint="F2"/>
          <w:sz w:val="28"/>
          <w:szCs w:val="28"/>
        </w:rPr>
        <w:t xml:space="preserve">Capitolul </w:t>
      </w:r>
      <w:r w:rsidR="006C54CC" w:rsidRPr="00A2077D">
        <w:rPr>
          <w:rFonts w:cs="Times New Roman"/>
          <w:b/>
          <w:i/>
          <w:color w:val="0D0D0D" w:themeColor="text1" w:themeTint="F2"/>
          <w:sz w:val="28"/>
          <w:szCs w:val="28"/>
        </w:rPr>
        <w:t>2. Aplicativ</w:t>
      </w:r>
    </w:p>
    <w:p w:rsidR="00406174" w:rsidRDefault="006C54CC" w:rsidP="00406174">
      <w:pPr>
        <w:pStyle w:val="Heading3"/>
        <w:numPr>
          <w:ilvl w:val="1"/>
          <w:numId w:val="28"/>
        </w:numPr>
        <w:jc w:val="left"/>
        <w:rPr>
          <w:rFonts w:ascii="Times New Roman" w:hAnsi="Times New Roman" w:cs="Times New Roman"/>
          <w:b/>
          <w:i/>
          <w:color w:val="0D0D0D" w:themeColor="text1" w:themeTint="F2"/>
          <w:sz w:val="28"/>
          <w:szCs w:val="28"/>
        </w:rPr>
      </w:pPr>
      <w:bookmarkStart w:id="14" w:name="_Toc138089100"/>
      <w:r w:rsidRPr="00A2077D">
        <w:rPr>
          <w:rFonts w:ascii="Times New Roman" w:hAnsi="Times New Roman" w:cs="Times New Roman"/>
          <w:b/>
          <w:i/>
          <w:color w:val="0D0D0D" w:themeColor="text1" w:themeTint="F2"/>
          <w:sz w:val="28"/>
          <w:szCs w:val="28"/>
        </w:rPr>
        <w:t>Date utilizate</w:t>
      </w:r>
      <w:bookmarkEnd w:id="14"/>
    </w:p>
    <w:p w:rsidR="00406174" w:rsidRDefault="00406174" w:rsidP="00406174"/>
    <w:p w:rsidR="00406174" w:rsidRDefault="00406174" w:rsidP="00406174">
      <w:pPr>
        <w:ind w:firstLine="720"/>
      </w:pPr>
      <w:r>
        <w:t xml:space="preserve">Datele utilizate sunt ratele dobânzilor BNR - serii lunare si cursul de schimb EUR/RON. </w:t>
      </w:r>
    </w:p>
    <w:p w:rsidR="00406174" w:rsidRDefault="00FE1F0B" w:rsidP="00406174">
      <w:pPr>
        <w:ind w:firstLine="720"/>
      </w:pPr>
      <w:r w:rsidRPr="003B6541">
        <w:rPr>
          <w:noProof/>
          <w:color w:val="00B050"/>
          <w:lang w:val="en-US"/>
        </w:rPr>
        <w:drawing>
          <wp:anchor distT="0" distB="0" distL="114300" distR="114300" simplePos="0" relativeHeight="251768832" behindDoc="0" locked="0" layoutInCell="1" allowOverlap="1" wp14:anchorId="5226DC86" wp14:editId="37E6D0B4">
            <wp:simplePos x="0" y="0"/>
            <wp:positionH relativeFrom="column">
              <wp:posOffset>1885950</wp:posOffset>
            </wp:positionH>
            <wp:positionV relativeFrom="paragraph">
              <wp:posOffset>288925</wp:posOffset>
            </wp:positionV>
            <wp:extent cx="2441575" cy="2003687"/>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t="10355" b="30445"/>
                    <a:stretch/>
                  </pic:blipFill>
                  <pic:spPr bwMode="auto">
                    <a:xfrm>
                      <a:off x="0" y="0"/>
                      <a:ext cx="2441575" cy="2003687"/>
                    </a:xfrm>
                    <a:prstGeom prst="rect">
                      <a:avLst/>
                    </a:prstGeom>
                    <a:ln>
                      <a:noFill/>
                    </a:ln>
                    <a:extLst>
                      <a:ext uri="{53640926-AAD7-44D8-BBD7-CCE9431645EC}">
                        <a14:shadowObscured xmlns:a14="http://schemas.microsoft.com/office/drawing/2010/main"/>
                      </a:ext>
                    </a:extLst>
                  </pic:spPr>
                </pic:pic>
              </a:graphicData>
            </a:graphic>
          </wp:anchor>
        </w:drawing>
      </w:r>
      <w:r w:rsidR="00406174">
        <w:t>Fișierul Excel contine 241 de înregistrari lunare, î</w:t>
      </w:r>
      <w:r w:rsidR="00406174" w:rsidRPr="00313BB6">
        <w:t xml:space="preserve">ncepand de la 1 </w:t>
      </w:r>
      <w:r w:rsidR="00406174">
        <w:t>ianuarie 2003 până la1</w:t>
      </w:r>
      <w:r w:rsidR="00406174" w:rsidRPr="00313BB6">
        <w:t xml:space="preserve"> </w:t>
      </w:r>
      <w:r w:rsidR="00406174">
        <w:t>ianuarie 2023.</w:t>
      </w:r>
    </w:p>
    <w:p w:rsidR="00406174" w:rsidRDefault="00406174" w:rsidP="00406174"/>
    <w:p w:rsidR="00406174" w:rsidRPr="00406174" w:rsidRDefault="00406174" w:rsidP="00406174"/>
    <w:p w:rsidR="00406174" w:rsidRPr="00406174" w:rsidRDefault="00406174" w:rsidP="00406174"/>
    <w:p w:rsidR="00406174" w:rsidRDefault="00406174" w:rsidP="00406174"/>
    <w:p w:rsidR="00964E5B" w:rsidRDefault="00406174" w:rsidP="00FE1F0B">
      <w:pPr>
        <w:jc w:val="center"/>
      </w:pPr>
      <w:r w:rsidRPr="003B6541">
        <w:rPr>
          <w:noProof/>
          <w:color w:val="00B050"/>
          <w:lang w:val="en-US"/>
        </w:rPr>
        <w:lastRenderedPageBreak/>
        <w:drawing>
          <wp:inline distT="0" distB="0" distL="0" distR="0" wp14:anchorId="2CE162EE" wp14:editId="5D9D209F">
            <wp:extent cx="4015740" cy="2767992"/>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23127" cy="2773084"/>
                    </a:xfrm>
                    <a:prstGeom prst="rect">
                      <a:avLst/>
                    </a:prstGeom>
                  </pic:spPr>
                </pic:pic>
              </a:graphicData>
            </a:graphic>
          </wp:inline>
        </w:drawing>
      </w:r>
    </w:p>
    <w:p w:rsidR="000550D6" w:rsidRDefault="00AF7D91" w:rsidP="00AF7D91">
      <w:pPr>
        <w:ind w:firstLine="720"/>
      </w:pPr>
      <w:r>
        <w:t>Din acest grafic de tip line putem observa ca cele doua serii prezinta trend, deci posibil sa fie nestationare.</w:t>
      </w:r>
    </w:p>
    <w:p w:rsidR="0093798B" w:rsidRPr="00A2077D" w:rsidRDefault="0093798B" w:rsidP="00A2077D"/>
    <w:p w:rsidR="00FE1F0B" w:rsidRDefault="006C54CC" w:rsidP="00FE1F0B">
      <w:pPr>
        <w:pStyle w:val="Heading3"/>
        <w:numPr>
          <w:ilvl w:val="1"/>
          <w:numId w:val="28"/>
        </w:numPr>
        <w:jc w:val="left"/>
        <w:rPr>
          <w:rFonts w:ascii="Times New Roman" w:hAnsi="Times New Roman" w:cs="Times New Roman"/>
          <w:b/>
          <w:i/>
          <w:color w:val="0D0D0D" w:themeColor="text1" w:themeTint="F2"/>
          <w:sz w:val="28"/>
          <w:szCs w:val="28"/>
        </w:rPr>
      </w:pPr>
      <w:bookmarkStart w:id="15" w:name="_Toc138089101"/>
      <w:r w:rsidRPr="00A2077D">
        <w:rPr>
          <w:rFonts w:ascii="Times New Roman" w:hAnsi="Times New Roman" w:cs="Times New Roman"/>
          <w:b/>
          <w:i/>
          <w:color w:val="0D0D0D" w:themeColor="text1" w:themeTint="F2"/>
          <w:sz w:val="28"/>
          <w:szCs w:val="28"/>
        </w:rPr>
        <w:t>R</w:t>
      </w:r>
      <w:r w:rsidR="00A2077D" w:rsidRPr="00A2077D">
        <w:rPr>
          <w:rFonts w:ascii="Times New Roman" w:hAnsi="Times New Roman" w:cs="Times New Roman"/>
          <w:b/>
          <w:i/>
          <w:color w:val="0D0D0D" w:themeColor="text1" w:themeTint="F2"/>
          <w:sz w:val="28"/>
          <w:szCs w:val="28"/>
        </w:rPr>
        <w:t>ezultate empirice ale cercetarii</w:t>
      </w:r>
      <w:bookmarkEnd w:id="15"/>
    </w:p>
    <w:p w:rsidR="00FE1F0B" w:rsidRPr="00FE1F0B" w:rsidRDefault="00FE1F0B" w:rsidP="00FE1F0B"/>
    <w:p w:rsidR="00FE1F0B" w:rsidRDefault="00FE1F0B" w:rsidP="00FE1F0B">
      <w:pPr>
        <w:rPr>
          <w:i/>
          <w:color w:val="0070C0"/>
        </w:rPr>
      </w:pPr>
      <w:r w:rsidRPr="00406174">
        <w:rPr>
          <w:i/>
          <w:color w:val="0070C0"/>
        </w:rPr>
        <w:t>Analiza de cauzalitate - Metoda Granger</w:t>
      </w:r>
    </w:p>
    <w:p w:rsidR="00A32996" w:rsidRDefault="000550D6" w:rsidP="00A32996">
      <w:pPr>
        <w:keepNext/>
      </w:pPr>
      <w:r w:rsidRPr="003B6541">
        <w:rPr>
          <w:noProof/>
          <w:color w:val="00B050"/>
          <w:lang w:val="en-US"/>
        </w:rPr>
        <w:drawing>
          <wp:inline distT="0" distB="0" distL="0" distR="0" wp14:anchorId="6FF95DA2" wp14:editId="4C8A02F1">
            <wp:extent cx="5760085" cy="15637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1563715"/>
                    </a:xfrm>
                    <a:prstGeom prst="rect">
                      <a:avLst/>
                    </a:prstGeom>
                  </pic:spPr>
                </pic:pic>
              </a:graphicData>
            </a:graphic>
          </wp:inline>
        </w:drawing>
      </w:r>
    </w:p>
    <w:p w:rsidR="00FE1F0B" w:rsidRDefault="00A32996" w:rsidP="00A32996">
      <w:pPr>
        <w:pStyle w:val="Caption"/>
        <w:jc w:val="center"/>
      </w:pPr>
      <w:r>
        <w:t xml:space="preserve">Figure </w:t>
      </w:r>
      <w:r>
        <w:fldChar w:fldCharType="begin"/>
      </w:r>
      <w:r>
        <w:instrText xml:space="preserve"> SEQ Figure \* ARABIC </w:instrText>
      </w:r>
      <w:r>
        <w:fldChar w:fldCharType="separate"/>
      </w:r>
      <w:r w:rsidR="00AD1003">
        <w:rPr>
          <w:noProof/>
        </w:rPr>
        <w:t>6</w:t>
      </w:r>
      <w:r>
        <w:fldChar w:fldCharType="end"/>
      </w:r>
      <w:r>
        <w:t>.Analiza cauzalitate</w:t>
      </w:r>
    </w:p>
    <w:p w:rsidR="000550D6" w:rsidRPr="00A32996" w:rsidRDefault="00A32996" w:rsidP="00A32996">
      <w:pPr>
        <w:ind w:firstLine="720"/>
        <w:rPr>
          <w:rFonts w:cs="Times New Roman"/>
          <w:szCs w:val="24"/>
        </w:rPr>
      </w:pPr>
      <w:r w:rsidRPr="00A32996">
        <w:rPr>
          <w:rFonts w:cs="Times New Roman"/>
          <w:szCs w:val="24"/>
        </w:rPr>
        <w:t>I</w:t>
      </w:r>
      <w:r w:rsidR="000550D6" w:rsidRPr="00A32996">
        <w:rPr>
          <w:rFonts w:cs="Times New Roman"/>
          <w:szCs w:val="24"/>
        </w:rPr>
        <w:t>pot</w:t>
      </w:r>
      <w:r w:rsidRPr="00A32996">
        <w:rPr>
          <w:rFonts w:cs="Times New Roman"/>
          <w:szCs w:val="24"/>
        </w:rPr>
        <w:t>e</w:t>
      </w:r>
      <w:r w:rsidR="000550D6" w:rsidRPr="00A32996">
        <w:rPr>
          <w:rFonts w:cs="Times New Roman"/>
          <w:szCs w:val="24"/>
        </w:rPr>
        <w:t xml:space="preserve">ze: </w:t>
      </w:r>
    </w:p>
    <w:p w:rsidR="00A32996" w:rsidRDefault="00A32996" w:rsidP="00A32996">
      <w:pPr>
        <w:ind w:firstLine="720"/>
        <w:rPr>
          <w:rFonts w:cs="Times New Roman"/>
          <w:szCs w:val="24"/>
        </w:rPr>
      </w:pPr>
      <w:r w:rsidRPr="00A32996">
        <w:rPr>
          <w:rFonts w:cs="Times New Roman"/>
          <w:szCs w:val="24"/>
        </w:rPr>
        <w:t xml:space="preserve">H0: Rata dobanzii de </w:t>
      </w:r>
      <w:r>
        <w:rPr>
          <w:rFonts w:cs="Times New Roman"/>
          <w:szCs w:val="24"/>
        </w:rPr>
        <w:t>politica monetara</w:t>
      </w:r>
      <w:r w:rsidRPr="00A32996">
        <w:rPr>
          <w:rFonts w:cs="Times New Roman"/>
          <w:szCs w:val="24"/>
        </w:rPr>
        <w:t xml:space="preserve"> NU influențează Granger </w:t>
      </w:r>
      <w:r>
        <w:rPr>
          <w:rFonts w:cs="Times New Roman"/>
          <w:szCs w:val="24"/>
        </w:rPr>
        <w:t>cursul de schimb</w:t>
      </w:r>
    </w:p>
    <w:p w:rsidR="00A32996" w:rsidRDefault="00A32996" w:rsidP="00A32996">
      <w:pPr>
        <w:ind w:firstLine="720"/>
        <w:rPr>
          <w:rFonts w:cs="Times New Roman"/>
          <w:szCs w:val="24"/>
        </w:rPr>
      </w:pPr>
      <w:r w:rsidRPr="00A32996">
        <w:rPr>
          <w:rFonts w:cs="Times New Roman"/>
          <w:szCs w:val="24"/>
        </w:rPr>
        <w:t xml:space="preserve">H1: Rata dobanzii de </w:t>
      </w:r>
      <w:r>
        <w:rPr>
          <w:rFonts w:cs="Times New Roman"/>
          <w:szCs w:val="24"/>
        </w:rPr>
        <w:t>politica monetara</w:t>
      </w:r>
      <w:r w:rsidRPr="00A32996">
        <w:rPr>
          <w:rFonts w:cs="Times New Roman"/>
          <w:szCs w:val="24"/>
        </w:rPr>
        <w:t xml:space="preserve"> influențează Granger </w:t>
      </w:r>
      <w:r>
        <w:rPr>
          <w:rFonts w:cs="Times New Roman"/>
          <w:szCs w:val="24"/>
        </w:rPr>
        <w:t>cursul de schimb</w:t>
      </w:r>
    </w:p>
    <w:p w:rsidR="000550D6" w:rsidRDefault="00A32996" w:rsidP="00A32996">
      <w:pPr>
        <w:ind w:firstLine="720"/>
        <w:rPr>
          <w:rFonts w:cs="Times New Roman"/>
          <w:szCs w:val="24"/>
        </w:rPr>
      </w:pPr>
      <w:r w:rsidRPr="00A32996">
        <w:rPr>
          <w:rFonts w:cs="Times New Roman"/>
          <w:szCs w:val="24"/>
        </w:rPr>
        <w:t xml:space="preserve">Observăm ca probabilitatea asociată este de </w:t>
      </w:r>
      <w:r w:rsidR="000550D6" w:rsidRPr="00A32996">
        <w:rPr>
          <w:rFonts w:cs="Times New Roman"/>
          <w:szCs w:val="24"/>
        </w:rPr>
        <w:t>0.59</w:t>
      </w:r>
      <w:r>
        <w:rPr>
          <w:rFonts w:cs="Times New Roman"/>
          <w:szCs w:val="24"/>
        </w:rPr>
        <w:t xml:space="preserve"> </w:t>
      </w:r>
      <w:r w:rsidR="000550D6" w:rsidRPr="00A32996">
        <w:rPr>
          <w:rFonts w:cs="Times New Roman"/>
          <w:szCs w:val="24"/>
        </w:rPr>
        <w:t>&gt;</w:t>
      </w:r>
      <w:r>
        <w:rPr>
          <w:rFonts w:cs="Times New Roman"/>
          <w:szCs w:val="24"/>
        </w:rPr>
        <w:t xml:space="preserve"> 0.05 se accepta H</w:t>
      </w:r>
      <w:r w:rsidR="000550D6" w:rsidRPr="00A32996">
        <w:rPr>
          <w:rFonts w:cs="Times New Roman"/>
          <w:szCs w:val="24"/>
        </w:rPr>
        <w:t xml:space="preserve">0 si </w:t>
      </w:r>
      <w:r>
        <w:rPr>
          <w:rFonts w:cs="Times New Roman"/>
          <w:szCs w:val="24"/>
        </w:rPr>
        <w:t>nu influenteaza</w:t>
      </w:r>
      <w:r w:rsidR="000550D6" w:rsidRPr="00A32996">
        <w:rPr>
          <w:rFonts w:cs="Times New Roman"/>
          <w:szCs w:val="24"/>
        </w:rPr>
        <w:t>,</w:t>
      </w:r>
      <w:r>
        <w:rPr>
          <w:rFonts w:cs="Times New Roman"/>
          <w:szCs w:val="24"/>
        </w:rPr>
        <w:t xml:space="preserve"> </w:t>
      </w:r>
      <w:r w:rsidR="000550D6" w:rsidRPr="00A32996">
        <w:rPr>
          <w:rFonts w:cs="Times New Roman"/>
          <w:szCs w:val="24"/>
        </w:rPr>
        <w:t xml:space="preserve"> nu exista cauzalitate</w:t>
      </w:r>
      <w:r>
        <w:rPr>
          <w:rFonts w:cs="Times New Roman"/>
          <w:szCs w:val="24"/>
        </w:rPr>
        <w:t>.</w:t>
      </w:r>
    </w:p>
    <w:p w:rsidR="00A32996" w:rsidRDefault="00A32996" w:rsidP="00A32996">
      <w:pPr>
        <w:ind w:firstLine="720"/>
        <w:rPr>
          <w:rFonts w:cs="Times New Roman"/>
          <w:szCs w:val="24"/>
        </w:rPr>
      </w:pPr>
      <w:r w:rsidRPr="00A32996">
        <w:rPr>
          <w:rFonts w:cs="Times New Roman"/>
          <w:szCs w:val="24"/>
        </w:rPr>
        <w:t xml:space="preserve">În cel de-al doilea caz, ipotezele sunt: </w:t>
      </w:r>
    </w:p>
    <w:p w:rsidR="00A32996" w:rsidRDefault="00A32996" w:rsidP="00A32996">
      <w:pPr>
        <w:ind w:firstLine="720"/>
        <w:rPr>
          <w:rFonts w:cs="Times New Roman"/>
          <w:szCs w:val="24"/>
        </w:rPr>
      </w:pPr>
      <w:r w:rsidRPr="00A32996">
        <w:rPr>
          <w:rFonts w:cs="Times New Roman"/>
          <w:szCs w:val="24"/>
        </w:rPr>
        <w:lastRenderedPageBreak/>
        <w:t xml:space="preserve">H0: </w:t>
      </w:r>
      <w:r>
        <w:rPr>
          <w:rFonts w:cs="Times New Roman"/>
          <w:szCs w:val="24"/>
        </w:rPr>
        <w:t>Cursul de schimb</w:t>
      </w:r>
      <w:r w:rsidRPr="00A32996">
        <w:rPr>
          <w:rFonts w:cs="Times New Roman"/>
          <w:szCs w:val="24"/>
        </w:rPr>
        <w:t xml:space="preserve"> NU influențează Granger Rata dobanzii de </w:t>
      </w:r>
      <w:r>
        <w:rPr>
          <w:rFonts w:cs="Times New Roman"/>
          <w:szCs w:val="24"/>
        </w:rPr>
        <w:t>politica monetara</w:t>
      </w:r>
    </w:p>
    <w:p w:rsidR="00A32996" w:rsidRPr="00A32996" w:rsidRDefault="00A32996" w:rsidP="00A32996">
      <w:pPr>
        <w:ind w:firstLine="720"/>
        <w:rPr>
          <w:rFonts w:cs="Times New Roman"/>
          <w:szCs w:val="24"/>
        </w:rPr>
      </w:pPr>
      <w:r w:rsidRPr="00A32996">
        <w:rPr>
          <w:rFonts w:cs="Times New Roman"/>
          <w:szCs w:val="24"/>
        </w:rPr>
        <w:t xml:space="preserve">H1: </w:t>
      </w:r>
      <w:r>
        <w:rPr>
          <w:rFonts w:cs="Times New Roman"/>
          <w:szCs w:val="24"/>
        </w:rPr>
        <w:t>Cursul de schimb</w:t>
      </w:r>
      <w:r w:rsidRPr="00A32996">
        <w:rPr>
          <w:rFonts w:cs="Times New Roman"/>
          <w:szCs w:val="24"/>
        </w:rPr>
        <w:t xml:space="preserve"> influențează Granger Rata dobanzii de </w:t>
      </w:r>
      <w:r>
        <w:rPr>
          <w:rFonts w:cs="Times New Roman"/>
          <w:szCs w:val="24"/>
        </w:rPr>
        <w:t>politica monetara</w:t>
      </w:r>
    </w:p>
    <w:p w:rsidR="000550D6" w:rsidRPr="00A32996" w:rsidRDefault="00A32996" w:rsidP="00A32996">
      <w:pPr>
        <w:ind w:firstLine="720"/>
        <w:rPr>
          <w:rFonts w:cs="Times New Roman"/>
          <w:szCs w:val="24"/>
        </w:rPr>
      </w:pPr>
      <w:r w:rsidRPr="00A32996">
        <w:rPr>
          <w:rFonts w:cs="Times New Roman"/>
          <w:szCs w:val="24"/>
        </w:rPr>
        <w:t xml:space="preserve">Observăm ca probabilitatea asociată este </w:t>
      </w:r>
      <w:r>
        <w:rPr>
          <w:rFonts w:cs="Times New Roman"/>
          <w:szCs w:val="24"/>
        </w:rPr>
        <w:t xml:space="preserve"> de </w:t>
      </w:r>
      <w:r w:rsidR="000550D6" w:rsidRPr="00A32996">
        <w:rPr>
          <w:rFonts w:cs="Times New Roman"/>
          <w:szCs w:val="24"/>
        </w:rPr>
        <w:t>0.07</w:t>
      </w:r>
      <w:r>
        <w:rPr>
          <w:rFonts w:cs="Times New Roman"/>
          <w:szCs w:val="24"/>
        </w:rPr>
        <w:t xml:space="preserve"> </w:t>
      </w:r>
      <w:r w:rsidR="000550D6" w:rsidRPr="00A32996">
        <w:rPr>
          <w:rFonts w:cs="Times New Roman"/>
          <w:szCs w:val="24"/>
        </w:rPr>
        <w:t>&lt;</w:t>
      </w:r>
      <w:r>
        <w:rPr>
          <w:rFonts w:cs="Times New Roman"/>
          <w:szCs w:val="24"/>
        </w:rPr>
        <w:t xml:space="preserve"> 0.1 pentru 90% acceptam H</w:t>
      </w:r>
      <w:r w:rsidR="000550D6" w:rsidRPr="00A32996">
        <w:rPr>
          <w:rFonts w:cs="Times New Roman"/>
          <w:szCs w:val="24"/>
        </w:rPr>
        <w:t>1 si cursul de schimb influenteaza rata dobanzii ,</w:t>
      </w:r>
      <w:r>
        <w:rPr>
          <w:rFonts w:cs="Times New Roman"/>
          <w:szCs w:val="24"/>
        </w:rPr>
        <w:t xml:space="preserve"> exista cauzalitate</w:t>
      </w:r>
      <w:r w:rsidR="000550D6" w:rsidRPr="00A32996">
        <w:rPr>
          <w:rFonts w:cs="Times New Roman"/>
          <w:szCs w:val="24"/>
        </w:rPr>
        <w:t xml:space="preserve"> unidirectionala.</w:t>
      </w:r>
    </w:p>
    <w:p w:rsidR="000550D6" w:rsidRPr="00FE1F0B" w:rsidRDefault="000550D6" w:rsidP="000550D6"/>
    <w:p w:rsidR="00FE1F0B" w:rsidRDefault="00FE1F0B" w:rsidP="00FE1F0B">
      <w:pPr>
        <w:rPr>
          <w:i/>
          <w:color w:val="0070C0"/>
        </w:rPr>
      </w:pPr>
      <w:r w:rsidRPr="00406174">
        <w:rPr>
          <w:i/>
          <w:color w:val="0070C0"/>
        </w:rPr>
        <w:t>Analiza de cointegrare</w:t>
      </w:r>
    </w:p>
    <w:p w:rsidR="00FE1F0B" w:rsidRDefault="00FE1F0B" w:rsidP="00FE1F0B"/>
    <w:p w:rsidR="00A32996" w:rsidRDefault="00A32996" w:rsidP="00E1251C">
      <w:pPr>
        <w:ind w:firstLine="720"/>
      </w:pPr>
      <w:r>
        <w:t>Rata dobânzii de politică monetară a fost analizată la Aplicația 1</w:t>
      </w:r>
      <w:r w:rsidR="00E1251C">
        <w:t xml:space="preserve"> și a rezultat un model staționar după o primă diferențiere. </w:t>
      </w:r>
    </w:p>
    <w:p w:rsidR="00E1251C" w:rsidRDefault="00E1251C" w:rsidP="00E1251C">
      <w:pPr>
        <w:ind w:firstLine="720"/>
      </w:pPr>
      <w:r>
        <w:rPr>
          <w:noProof/>
          <w:lang w:val="en-US"/>
        </w:rPr>
        <mc:AlternateContent>
          <mc:Choice Requires="wps">
            <w:drawing>
              <wp:anchor distT="0" distB="0" distL="114300" distR="114300" simplePos="0" relativeHeight="251772928" behindDoc="0" locked="0" layoutInCell="1" allowOverlap="1" wp14:anchorId="659FB163" wp14:editId="3A651B00">
                <wp:simplePos x="0" y="0"/>
                <wp:positionH relativeFrom="column">
                  <wp:posOffset>1402715</wp:posOffset>
                </wp:positionH>
                <wp:positionV relativeFrom="paragraph">
                  <wp:posOffset>3977005</wp:posOffset>
                </wp:positionV>
                <wp:extent cx="2809875"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wps:spPr>
                      <wps:txbx>
                        <w:txbxContent>
                          <w:p w:rsidR="00E1251C" w:rsidRPr="00035FB0" w:rsidRDefault="00E1251C" w:rsidP="00E1251C">
                            <w:pPr>
                              <w:pStyle w:val="Caption"/>
                              <w:jc w:val="center"/>
                              <w:rPr>
                                <w:noProof/>
                                <w:sz w:val="24"/>
                              </w:rPr>
                            </w:pPr>
                            <w:r>
                              <w:t xml:space="preserve">Figure </w:t>
                            </w:r>
                            <w:r>
                              <w:fldChar w:fldCharType="begin"/>
                            </w:r>
                            <w:r>
                              <w:instrText xml:space="preserve"> SEQ Figure \* ARABIC </w:instrText>
                            </w:r>
                            <w:r>
                              <w:fldChar w:fldCharType="separate"/>
                            </w:r>
                            <w:r w:rsidR="00AD1003">
                              <w:rPr>
                                <w:noProof/>
                              </w:rPr>
                              <w:t>7</w:t>
                            </w:r>
                            <w:r>
                              <w:fldChar w:fldCharType="end"/>
                            </w:r>
                            <w:r>
                              <w:t>. Corelograma curs de schimb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5A3F6E" id="Text Box 89" o:spid="_x0000_s1052" type="#_x0000_t202" style="position:absolute;left:0;text-align:left;margin-left:110.45pt;margin-top:313.15pt;width:221.2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owlMQIAAGcEAAAOAAAAZHJzL2Uyb0RvYy54bWysVMFu2zAMvQ/YPwi6L04yNEuN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Nlwee3nFnR&#10;kEY71QX2GTpGLuKndT6ntK2jxNCRn3Qe/J6cEXZXYRO/BIhRnJg+X9mN1SQ5p/Px7fzTDWeSYrOP&#10;N7FG9nrUoQ9fFDQsGgVHki4xKk4PPvSpQ0q8yYPR5UYbEzcxsDbIToJkbmsd1KX4b1nGxlwL8VRf&#10;MHqyiK/HEa3Q7bvEx3Q2gNxDeSbsCH33eCc3mi58ED48C6R2Ibg0AuGJlspAW3C4WJzVgD/+5o/5&#10;pCJFOWup/Qruvx8FKs7MV0v6xl4dDByM/WDYY7MGgjqh4XIymXQAgxnMCqF5oclYxVsoJKykuwoe&#10;BnMd+iGgyZJqtUpJ1JFOhAe7dTKWHojddS8C3UWWQGo+wtCYIn+jTp+b9HGrYyCqk3SR2J7FC9/U&#10;zUn8y+TFcfl1n7Je/w/LnwAAAP//AwBQSwMEFAAGAAgAAAAhAHo0A8bhAAAACwEAAA8AAABkcnMv&#10;ZG93bnJldi54bWxMj7FOwzAQhnck3sE6JBZEHZLIoiFOVVUwwFI1dOnmxtc4EJ+j2GnD22NYYLy7&#10;T/99f7mabc/OOPrOkYSHRQIMqXG6o1bC/v3l/hGYD4q06h2hhC/0sKqur0pVaHehHZ7r0LIYQr5Q&#10;EkwIQ8G5bwxa5RduQIq3kxutCnEcW65HdYnhtudpkghuVUfxg1EDbgw2n/VkJWzzw9bcTafnt3We&#10;ja/7aSM+2lrK25t5/QQs4Bz+YPjRj+pQRaejm0h71ktI02QZUQkiFRmwSAiR5cCOv5sceFXy/x2q&#10;bwAAAP//AwBQSwECLQAUAAYACAAAACEAtoM4kv4AAADhAQAAEwAAAAAAAAAAAAAAAAAAAAAAW0Nv&#10;bnRlbnRfVHlwZXNdLnhtbFBLAQItABQABgAIAAAAIQA4/SH/1gAAAJQBAAALAAAAAAAAAAAAAAAA&#10;AC8BAABfcmVscy8ucmVsc1BLAQItABQABgAIAAAAIQB4uowlMQIAAGcEAAAOAAAAAAAAAAAAAAAA&#10;AC4CAABkcnMvZTJvRG9jLnhtbFBLAQItABQABgAIAAAAIQB6NAPG4QAAAAsBAAAPAAAAAAAAAAAA&#10;AAAAAIsEAABkcnMvZG93bnJldi54bWxQSwUGAAAAAAQABADzAAAAmQUAAAAA&#10;" stroked="f">
                <v:textbox style="mso-fit-shape-to-text:t" inset="0,0,0,0">
                  <w:txbxContent>
                    <w:p w:rsidR="00E1251C" w:rsidRPr="00035FB0" w:rsidRDefault="00E1251C" w:rsidP="00E1251C">
                      <w:pPr>
                        <w:pStyle w:val="Caption"/>
                        <w:jc w:val="center"/>
                        <w:rPr>
                          <w:noProof/>
                          <w:sz w:val="24"/>
                        </w:rPr>
                      </w:pPr>
                      <w:r>
                        <w:t xml:space="preserve">Figure </w:t>
                      </w:r>
                      <w:r>
                        <w:fldChar w:fldCharType="begin"/>
                      </w:r>
                      <w:r>
                        <w:instrText xml:space="preserve"> SEQ Figure \* ARABIC </w:instrText>
                      </w:r>
                      <w:r>
                        <w:fldChar w:fldCharType="separate"/>
                      </w:r>
                      <w:r w:rsidR="00AD1003">
                        <w:rPr>
                          <w:noProof/>
                        </w:rPr>
                        <w:t>7</w:t>
                      </w:r>
                      <w:r>
                        <w:fldChar w:fldCharType="end"/>
                      </w:r>
                      <w:r>
                        <w:t>. Corelograma curs de schimb</w:t>
                      </w:r>
                    </w:p>
                  </w:txbxContent>
                </v:textbox>
                <w10:wrap type="topAndBottom"/>
              </v:shape>
            </w:pict>
          </mc:Fallback>
        </mc:AlternateContent>
      </w:r>
      <w:r w:rsidRPr="00964E5B">
        <w:rPr>
          <w:noProof/>
          <w:lang w:val="en-US"/>
        </w:rPr>
        <w:drawing>
          <wp:anchor distT="0" distB="0" distL="114300" distR="114300" simplePos="0" relativeHeight="251749376" behindDoc="0" locked="0" layoutInCell="1" allowOverlap="1" wp14:anchorId="53C9A863" wp14:editId="7A4DD28D">
            <wp:simplePos x="0" y="0"/>
            <wp:positionH relativeFrom="column">
              <wp:posOffset>1403062</wp:posOffset>
            </wp:positionH>
            <wp:positionV relativeFrom="paragraph">
              <wp:posOffset>375631</wp:posOffset>
            </wp:positionV>
            <wp:extent cx="2810378" cy="3544972"/>
            <wp:effectExtent l="0" t="0" r="952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810378" cy="3544972"/>
                    </a:xfrm>
                    <a:prstGeom prst="rect">
                      <a:avLst/>
                    </a:prstGeom>
                  </pic:spPr>
                </pic:pic>
              </a:graphicData>
            </a:graphic>
          </wp:anchor>
        </w:drawing>
      </w:r>
      <w:r>
        <w:t>Acum vom analiza și cursul de schimb pentru a vedea dacă este staționar.</w:t>
      </w:r>
    </w:p>
    <w:p w:rsidR="00E1251C" w:rsidRDefault="00E1251C" w:rsidP="00E1251C">
      <w:pPr>
        <w:ind w:firstLine="720"/>
      </w:pPr>
    </w:p>
    <w:p w:rsidR="00E1251C" w:rsidRDefault="00E1251C" w:rsidP="00E1251C">
      <w:pPr>
        <w:ind w:firstLine="720"/>
        <w:rPr>
          <w:rFonts w:cs="Times New Roman"/>
        </w:rPr>
      </w:pPr>
      <w:r>
        <w:rPr>
          <w:rFonts w:cs="Times New Roman"/>
        </w:rPr>
        <w:t>Cu ajutorul corelogramei de mai sus putem observa coeficientul de autocorelare</w:t>
      </w:r>
      <w:r w:rsidRPr="00A736E9">
        <w:rPr>
          <w:rFonts w:cs="Times New Roman"/>
        </w:rPr>
        <w:t xml:space="preserve"> </w:t>
      </w:r>
      <w:r>
        <w:rPr>
          <w:rFonts w:cs="Times New Roman"/>
        </w:rPr>
        <w:t>care tinde lent către 0 rezultând astfel că seria de curs de schimb este nestaționară.</w:t>
      </w:r>
    </w:p>
    <w:p w:rsidR="00E1251C" w:rsidRDefault="00E1251C" w:rsidP="00E1251C">
      <w:pPr>
        <w:spacing w:before="240" w:after="240"/>
        <w:ind w:firstLine="720"/>
        <w:rPr>
          <w:rFonts w:eastAsia="Times New Roman" w:cs="Times New Roman"/>
          <w:szCs w:val="24"/>
        </w:rPr>
      </w:pPr>
      <w:r>
        <w:rPr>
          <w:rFonts w:cs="Times New Roman"/>
        </w:rPr>
        <w:t>Acum vom face testarea</w:t>
      </w:r>
      <w:r w:rsidRPr="00486D2B">
        <w:rPr>
          <w:rFonts w:cs="Times New Roman"/>
        </w:rPr>
        <w:t xml:space="preserve"> radacinii unitate </w:t>
      </w:r>
      <w:r>
        <w:rPr>
          <w:rFonts w:cs="Times New Roman"/>
        </w:rPr>
        <w:t xml:space="preserve">cu testele </w:t>
      </w:r>
      <w:r w:rsidRPr="00E327AC">
        <w:rPr>
          <w:rFonts w:eastAsia="Times New Roman" w:cs="Times New Roman"/>
          <w:szCs w:val="24"/>
        </w:rPr>
        <w:t>Augmented Dickey-Fuller</w:t>
      </w:r>
      <w:r>
        <w:rPr>
          <w:rFonts w:eastAsia="Times New Roman" w:cs="Times New Roman"/>
          <w:szCs w:val="24"/>
        </w:rPr>
        <w:t>, Phillip Perron, KPSS pentru a verifica staționalitatea seriei.</w:t>
      </w:r>
    </w:p>
    <w:p w:rsidR="00964E5B" w:rsidRDefault="00E1251C" w:rsidP="00E1251C">
      <w:pPr>
        <w:spacing w:before="240" w:after="240"/>
        <w:ind w:firstLine="720"/>
        <w:rPr>
          <w:rFonts w:eastAsia="Times New Roman" w:cs="Times New Roman"/>
          <w:i/>
          <w:color w:val="0070C0"/>
          <w:szCs w:val="24"/>
        </w:rPr>
      </w:pPr>
      <w:r>
        <w:rPr>
          <w:noProof/>
          <w:lang w:val="en-US"/>
        </w:rPr>
        <w:lastRenderedPageBreak/>
        <mc:AlternateContent>
          <mc:Choice Requires="wps">
            <w:drawing>
              <wp:anchor distT="0" distB="0" distL="114300" distR="114300" simplePos="0" relativeHeight="251774976" behindDoc="0" locked="0" layoutInCell="1" allowOverlap="1" wp14:anchorId="16935D57" wp14:editId="2E709EA9">
                <wp:simplePos x="0" y="0"/>
                <wp:positionH relativeFrom="column">
                  <wp:posOffset>2996565</wp:posOffset>
                </wp:positionH>
                <wp:positionV relativeFrom="paragraph">
                  <wp:posOffset>1205865</wp:posOffset>
                </wp:positionV>
                <wp:extent cx="2851150"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2851150" cy="635"/>
                        </a:xfrm>
                        <a:prstGeom prst="rect">
                          <a:avLst/>
                        </a:prstGeom>
                        <a:solidFill>
                          <a:prstClr val="white"/>
                        </a:solidFill>
                        <a:ln>
                          <a:noFill/>
                        </a:ln>
                      </wps:spPr>
                      <wps:txbx>
                        <w:txbxContent>
                          <w:p w:rsidR="00E1251C" w:rsidRPr="006E47C8" w:rsidRDefault="00E1251C" w:rsidP="00E1251C">
                            <w:pPr>
                              <w:pStyle w:val="Caption"/>
                              <w:jc w:val="center"/>
                              <w:rPr>
                                <w:noProof/>
                                <w:sz w:val="24"/>
                              </w:rPr>
                            </w:pPr>
                            <w:r>
                              <w:t xml:space="preserve">Figure </w:t>
                            </w:r>
                            <w:r>
                              <w:fldChar w:fldCharType="begin"/>
                            </w:r>
                            <w:r>
                              <w:instrText xml:space="preserve"> SEQ Figure \* ARABIC </w:instrText>
                            </w:r>
                            <w:r>
                              <w:fldChar w:fldCharType="separate"/>
                            </w:r>
                            <w:r w:rsidR="00AD1003">
                              <w:rPr>
                                <w:noProof/>
                              </w:rPr>
                              <w:t>8</w:t>
                            </w:r>
                            <w:r>
                              <w:fldChar w:fldCharType="end"/>
                            </w:r>
                            <w:r>
                              <w:t>. ADF-Curs schimb-Intercept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7D196" id="Text Box 90" o:spid="_x0000_s1053" type="#_x0000_t202" style="position:absolute;left:0;text-align:left;margin-left:235.95pt;margin-top:94.95pt;width:224.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rLiLwIAAGcEAAAOAAAAZHJzL2Uyb0RvYy54bWysVMGO2jAQvVfqP1i+lwAV292IsKKsqCqh&#10;3ZWg2rNxHGLJ8bhjQ0K/vmOHsO22p6oXM54ZP+e952F+3zWGnRR6Dbbgk9GYM2UllNoeCv5tt/5w&#10;y5kPwpbCgFUFPyvP7xfv381bl6sp1GBKhYxArM9bV/A6BJdnmZe1aoQfgVOWihVgIwJt8ZCVKFpC&#10;b0w2HY9vshawdAhSeU/Zh77IFwm/qpQMT1XlVWCm4PRtIa2Y1n1cs8Vc5AcUrtby8hniH76iEdrS&#10;pVeoBxEEO6L+A6rREsFDFUYSmgyqSkuVOBCbyfgNm20tnEpcSBzvrjL5/wcrH0/PyHRZ8DuSx4qG&#10;PNqpLrDP0DFKkT6t8zm1bR01ho7y5POQ95SMtLsKm/hLhBjVCep8VTeiSUpOb2eTyYxKkmo3H2cR&#10;I3s96tCHLwoaFoOCI1mXFBWnjQ9969ASb/JgdLnWxsRNLKwMspMgm9taB3UB/63L2NhrIZ7qAWMm&#10;i/x6HjEK3b5Lekw/DST3UJ6JO0L/eryTa00XboQPzwLpuRAnGoHwREtloC04XCLOasAff8vHfnKR&#10;qpy19PwK7r8fBSrOzFdL/hJkGAIcgv0Q2GOzAqI6oeFyMoV0AIMZwgqheaHJWMZbqCSspLsKHoZw&#10;FfohoMmSarlMTfQinQgbu3UyQg/C7roXge5iSyA3H2F4mCJ/407fm/xxy2MgqZN1UdhexYve9JqT&#10;+ZfJi+Py6z51vf4/LH4CAAD//wMAUEsDBBQABgAIAAAAIQD+QHR/4QAAAAsBAAAPAAAAZHJzL2Rv&#10;d25yZXYueG1sTI8xT8MwEIV3JP6DdUgsiNotUWlCnKqqYIClInRhc2M3DsTnyHba8O85prK9u/f0&#10;7rtyPbmenUyInUcJ85kAZrDxusNWwv7j5X4FLCaFWvUejYQfE2FdXV+VqtD+jO/mVKeWUQnGQkmw&#10;KQ0F57Gxxqk484NB8o4+OJVoDC3XQZ2p3PV8IcSSO9UhXbBqMFtrmu96dBJ22efO3o3H57dN9hBe&#10;9+N2+dXWUt7eTJsnYMlM6RKGP3xCh4qYDn5EHVkvIXuc5xQlY5WToES+ECQOtMmFAF6V/P8P1S8A&#10;AAD//wMAUEsBAi0AFAAGAAgAAAAhALaDOJL+AAAA4QEAABMAAAAAAAAAAAAAAAAAAAAAAFtDb250&#10;ZW50X1R5cGVzXS54bWxQSwECLQAUAAYACAAAACEAOP0h/9YAAACUAQAACwAAAAAAAAAAAAAAAAAv&#10;AQAAX3JlbHMvLnJlbHNQSwECLQAUAAYACAAAACEAWIqy4i8CAABnBAAADgAAAAAAAAAAAAAAAAAu&#10;AgAAZHJzL2Uyb0RvYy54bWxQSwECLQAUAAYACAAAACEA/kB0f+EAAAALAQAADwAAAAAAAAAAAAAA&#10;AACJBAAAZHJzL2Rvd25yZXYueG1sUEsFBgAAAAAEAAQA8wAAAJcFAAAAAA==&#10;" stroked="f">
                <v:textbox style="mso-fit-shape-to-text:t" inset="0,0,0,0">
                  <w:txbxContent>
                    <w:p w:rsidR="00E1251C" w:rsidRPr="006E47C8" w:rsidRDefault="00E1251C" w:rsidP="00E1251C">
                      <w:pPr>
                        <w:pStyle w:val="Caption"/>
                        <w:jc w:val="center"/>
                        <w:rPr>
                          <w:noProof/>
                          <w:sz w:val="24"/>
                        </w:rPr>
                      </w:pPr>
                      <w:r>
                        <w:t xml:space="preserve">Figure </w:t>
                      </w:r>
                      <w:r>
                        <w:fldChar w:fldCharType="begin"/>
                      </w:r>
                      <w:r>
                        <w:instrText xml:space="preserve"> SEQ Figure \* ARABIC </w:instrText>
                      </w:r>
                      <w:r>
                        <w:fldChar w:fldCharType="separate"/>
                      </w:r>
                      <w:r w:rsidR="00AD1003">
                        <w:rPr>
                          <w:noProof/>
                        </w:rPr>
                        <w:t>8</w:t>
                      </w:r>
                      <w:r>
                        <w:fldChar w:fldCharType="end"/>
                      </w:r>
                      <w:r>
                        <w:t>. ADF-Curs schimb-Intercept</w:t>
                      </w:r>
                    </w:p>
                  </w:txbxContent>
                </v:textbox>
                <w10:wrap type="square"/>
              </v:shape>
            </w:pict>
          </mc:Fallback>
        </mc:AlternateContent>
      </w:r>
      <w:r w:rsidR="00717AAB" w:rsidRPr="00964E5B">
        <w:rPr>
          <w:noProof/>
          <w:lang w:val="en-US"/>
        </w:rPr>
        <w:drawing>
          <wp:anchor distT="0" distB="0" distL="114300" distR="114300" simplePos="0" relativeHeight="251751424" behindDoc="0" locked="0" layoutInCell="1" allowOverlap="1" wp14:anchorId="31837AE2" wp14:editId="1C0E0081">
            <wp:simplePos x="0" y="0"/>
            <wp:positionH relativeFrom="column">
              <wp:posOffset>2996565</wp:posOffset>
            </wp:positionH>
            <wp:positionV relativeFrom="paragraph">
              <wp:posOffset>79375</wp:posOffset>
            </wp:positionV>
            <wp:extent cx="2851150" cy="1069340"/>
            <wp:effectExtent l="0" t="0" r="635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51150" cy="1069340"/>
                    </a:xfrm>
                    <a:prstGeom prst="rect">
                      <a:avLst/>
                    </a:prstGeom>
                  </pic:spPr>
                </pic:pic>
              </a:graphicData>
            </a:graphic>
            <wp14:sizeRelH relativeFrom="margin">
              <wp14:pctWidth>0</wp14:pctWidth>
            </wp14:sizeRelH>
            <wp14:sizeRelV relativeFrom="margin">
              <wp14:pctHeight>0</wp14:pctHeight>
            </wp14:sizeRelV>
          </wp:anchor>
        </w:drawing>
      </w:r>
      <w:r w:rsidR="00964E5B" w:rsidRPr="00486D2B">
        <w:rPr>
          <w:rFonts w:eastAsia="Times New Roman" w:cs="Times New Roman"/>
          <w:i/>
          <w:color w:val="0070C0"/>
          <w:szCs w:val="24"/>
        </w:rPr>
        <w:t>Testul Augmented Dickey-Fuller</w:t>
      </w:r>
    </w:p>
    <w:p w:rsidR="00964E5B" w:rsidRPr="00486D2B" w:rsidRDefault="00964E5B" w:rsidP="00964E5B">
      <w:pPr>
        <w:spacing w:before="240" w:after="240"/>
        <w:rPr>
          <w:rFonts w:eastAsia="Times New Roman" w:cs="Times New Roman"/>
          <w:color w:val="0070C0"/>
          <w:szCs w:val="24"/>
        </w:rPr>
      </w:pPr>
      <w:r w:rsidRPr="00486D2B">
        <w:rPr>
          <w:rFonts w:eastAsia="Times New Roman" w:cs="Times New Roman"/>
          <w:color w:val="0070C0"/>
          <w:szCs w:val="24"/>
        </w:rPr>
        <w:t>H0: seria are rădăcină unitară şi este nestaţionară</w:t>
      </w:r>
    </w:p>
    <w:p w:rsidR="00717AAB" w:rsidRPr="00486D2B" w:rsidRDefault="00E1251C" w:rsidP="00717AAB">
      <w:pPr>
        <w:spacing w:before="240" w:after="240"/>
        <w:rPr>
          <w:rFonts w:eastAsia="Times New Roman" w:cs="Times New Roman"/>
          <w:color w:val="0070C0"/>
          <w:szCs w:val="24"/>
        </w:rPr>
      </w:pPr>
      <w:r>
        <w:rPr>
          <w:noProof/>
          <w:lang w:val="en-US"/>
        </w:rPr>
        <mc:AlternateContent>
          <mc:Choice Requires="wps">
            <w:drawing>
              <wp:anchor distT="0" distB="0" distL="114300" distR="114300" simplePos="0" relativeHeight="251779072" behindDoc="0" locked="0" layoutInCell="1" allowOverlap="1" wp14:anchorId="60360484" wp14:editId="135829E0">
                <wp:simplePos x="0" y="0"/>
                <wp:positionH relativeFrom="column">
                  <wp:posOffset>-254635</wp:posOffset>
                </wp:positionH>
                <wp:positionV relativeFrom="paragraph">
                  <wp:posOffset>1636395</wp:posOffset>
                </wp:positionV>
                <wp:extent cx="3041650"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3041650" cy="635"/>
                        </a:xfrm>
                        <a:prstGeom prst="rect">
                          <a:avLst/>
                        </a:prstGeom>
                        <a:solidFill>
                          <a:prstClr val="white"/>
                        </a:solidFill>
                        <a:ln>
                          <a:noFill/>
                        </a:ln>
                      </wps:spPr>
                      <wps:txbx>
                        <w:txbxContent>
                          <w:p w:rsidR="00E1251C" w:rsidRPr="005B52E8" w:rsidRDefault="00E1251C" w:rsidP="00E1251C">
                            <w:pPr>
                              <w:pStyle w:val="Caption"/>
                              <w:rPr>
                                <w:noProof/>
                                <w:sz w:val="24"/>
                              </w:rPr>
                            </w:pPr>
                            <w:r>
                              <w:t xml:space="preserve">Figure </w:t>
                            </w:r>
                            <w:r>
                              <w:fldChar w:fldCharType="begin"/>
                            </w:r>
                            <w:r>
                              <w:instrText xml:space="preserve"> SEQ Figure \* ARABIC </w:instrText>
                            </w:r>
                            <w:r>
                              <w:fldChar w:fldCharType="separate"/>
                            </w:r>
                            <w:r w:rsidR="00AD1003">
                              <w:rPr>
                                <w:noProof/>
                              </w:rPr>
                              <w:t>9</w:t>
                            </w:r>
                            <w:r>
                              <w:fldChar w:fldCharType="end"/>
                            </w:r>
                            <w:r>
                              <w:t>. ADF-Curs schimb-None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04EC2" id="Text Box 92" o:spid="_x0000_s1054" type="#_x0000_t202" style="position:absolute;left:0;text-align:left;margin-left:-20.05pt;margin-top:128.85pt;width:239.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trJMAIAAGcEAAAOAAAAZHJzL2Uyb0RvYy54bWysVMFu2zAMvQ/YPwi6L07SNe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f805cwK&#10;QxrtVBfYZ+gYuYif1vmc0raOEkNHftJ58HtyRthdhSZ+CRCjODF9vrIbq0ly3ow/Tma3FJIUm93c&#10;xhrZ61GHPnxRYFg0Co4kXWJUnDY+9KlDSrzJg27KdaN13MTASiM7CZK5rZugLsV/y9I25lqIp/qC&#10;0ZNFfD2OaIVu3yU+pncDyD2UZ8KO0HePd3Ld0IUb4cOzQGoXwkQjEJ5oqTS0BYeLxVkN+ONv/phP&#10;KlKUs5bar+D++1Gg4kx/taRv7NXBwMHYD4Y9mhUQ1AkNl5PJpAMY9GBWCOaFJmMZb6GQsJLuKngY&#10;zFXoh4AmS6rlMiVRRzoRNnbrZCw9ELvrXgS6iyyB1HyEoTFF/kadPjfp45bHQFQn6SKxPYsXvqmb&#10;k/iXyYvj8us+Zb3+HxY/AQAA//8DAFBLAwQUAAYACAAAACEAEO1yQOIAAAALAQAADwAAAGRycy9k&#10;b3ducmV2LnhtbEyPsU7DMBCGdyTewTokFtQ6bUMbQpyqqmCgS0XowubG1zgQnyPbacPbY1hgvLtP&#10;/31/sR5Nx87ofGtJwGyaAEOqrWqpEXB4e55kwHyQpGRnCQV8oYd1eX1VyFzZC73iuQoNiyHkcylA&#10;h9DnnPtao5F+anukeDtZZ2SIo2u4cvISw03H50my5Ea2FD9o2eNWY/1ZDUbAPn3f67vh9LTbpAv3&#10;chi2y4+mEuL2Ztw8Ags4hj8YfvSjOpTR6WgHUp51AiZpMouogPn9agUsEukiewB2/N1kwMuC/+9Q&#10;fgMAAP//AwBQSwECLQAUAAYACAAAACEAtoM4kv4AAADhAQAAEwAAAAAAAAAAAAAAAAAAAAAAW0Nv&#10;bnRlbnRfVHlwZXNdLnhtbFBLAQItABQABgAIAAAAIQA4/SH/1gAAAJQBAAALAAAAAAAAAAAAAAAA&#10;AC8BAABfcmVscy8ucmVsc1BLAQItABQABgAIAAAAIQCv9trJMAIAAGcEAAAOAAAAAAAAAAAAAAAA&#10;AC4CAABkcnMvZTJvRG9jLnhtbFBLAQItABQABgAIAAAAIQAQ7XJA4gAAAAsBAAAPAAAAAAAAAAAA&#10;AAAAAIoEAABkcnMvZG93bnJldi54bWxQSwUGAAAAAAQABADzAAAAmQUAAAAA&#10;" stroked="f">
                <v:textbox style="mso-fit-shape-to-text:t" inset="0,0,0,0">
                  <w:txbxContent>
                    <w:p w:rsidR="00E1251C" w:rsidRPr="005B52E8" w:rsidRDefault="00E1251C" w:rsidP="00E1251C">
                      <w:pPr>
                        <w:pStyle w:val="Caption"/>
                        <w:rPr>
                          <w:noProof/>
                          <w:sz w:val="24"/>
                        </w:rPr>
                      </w:pPr>
                      <w:r>
                        <w:t xml:space="preserve">Figure </w:t>
                      </w:r>
                      <w:r>
                        <w:fldChar w:fldCharType="begin"/>
                      </w:r>
                      <w:r>
                        <w:instrText xml:space="preserve"> SEQ Figure \* ARABIC </w:instrText>
                      </w:r>
                      <w:r>
                        <w:fldChar w:fldCharType="separate"/>
                      </w:r>
                      <w:r w:rsidR="00AD1003">
                        <w:rPr>
                          <w:noProof/>
                        </w:rPr>
                        <w:t>9</w:t>
                      </w:r>
                      <w:r>
                        <w:fldChar w:fldCharType="end"/>
                      </w:r>
                      <w:r>
                        <w:t>. ADF-Curs schimb-None</w:t>
                      </w:r>
                    </w:p>
                  </w:txbxContent>
                </v:textbox>
                <w10:wrap type="square"/>
              </v:shape>
            </w:pict>
          </mc:Fallback>
        </mc:AlternateContent>
      </w:r>
      <w:r w:rsidR="00717AAB" w:rsidRPr="00964E5B">
        <w:rPr>
          <w:noProof/>
          <w:lang w:val="en-US"/>
        </w:rPr>
        <w:drawing>
          <wp:anchor distT="0" distB="0" distL="114300" distR="114300" simplePos="0" relativeHeight="251753472" behindDoc="0" locked="0" layoutInCell="1" allowOverlap="1" wp14:anchorId="384B3BC2" wp14:editId="394062F6">
            <wp:simplePos x="0" y="0"/>
            <wp:positionH relativeFrom="column">
              <wp:posOffset>-254635</wp:posOffset>
            </wp:positionH>
            <wp:positionV relativeFrom="paragraph">
              <wp:posOffset>412750</wp:posOffset>
            </wp:positionV>
            <wp:extent cx="3041650" cy="1166495"/>
            <wp:effectExtent l="0" t="0" r="635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41650" cy="116649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777024" behindDoc="0" locked="0" layoutInCell="1" allowOverlap="1" wp14:anchorId="762136E7" wp14:editId="73443D51">
                <wp:simplePos x="0" y="0"/>
                <wp:positionH relativeFrom="column">
                  <wp:posOffset>3053715</wp:posOffset>
                </wp:positionH>
                <wp:positionV relativeFrom="paragraph">
                  <wp:posOffset>1617345</wp:posOffset>
                </wp:positionV>
                <wp:extent cx="2908300" cy="635"/>
                <wp:effectExtent l="0" t="0" r="0" b="0"/>
                <wp:wrapSquare wrapText="bothSides"/>
                <wp:docPr id="91" name="Text Box 91"/>
                <wp:cNvGraphicFramePr/>
                <a:graphic xmlns:a="http://schemas.openxmlformats.org/drawingml/2006/main">
                  <a:graphicData uri="http://schemas.microsoft.com/office/word/2010/wordprocessingShape">
                    <wps:wsp>
                      <wps:cNvSpPr txBox="1"/>
                      <wps:spPr>
                        <a:xfrm>
                          <a:off x="0" y="0"/>
                          <a:ext cx="2908300" cy="635"/>
                        </a:xfrm>
                        <a:prstGeom prst="rect">
                          <a:avLst/>
                        </a:prstGeom>
                        <a:solidFill>
                          <a:prstClr val="white"/>
                        </a:solidFill>
                        <a:ln>
                          <a:noFill/>
                        </a:ln>
                      </wps:spPr>
                      <wps:txbx>
                        <w:txbxContent>
                          <w:p w:rsidR="00E1251C" w:rsidRPr="00023371" w:rsidRDefault="00E1251C" w:rsidP="00E1251C">
                            <w:pPr>
                              <w:pStyle w:val="Caption"/>
                              <w:rPr>
                                <w:noProof/>
                                <w:sz w:val="24"/>
                              </w:rPr>
                            </w:pPr>
                            <w:r>
                              <w:t xml:space="preserve">Figure </w:t>
                            </w:r>
                            <w:r>
                              <w:fldChar w:fldCharType="begin"/>
                            </w:r>
                            <w:r>
                              <w:instrText xml:space="preserve"> SEQ Figure \* ARABIC </w:instrText>
                            </w:r>
                            <w:r>
                              <w:fldChar w:fldCharType="separate"/>
                            </w:r>
                            <w:r w:rsidR="00AD1003">
                              <w:rPr>
                                <w:noProof/>
                              </w:rPr>
                              <w:t>10</w:t>
                            </w:r>
                            <w:r>
                              <w:fldChar w:fldCharType="end"/>
                            </w:r>
                            <w:r>
                              <w:t>.</w:t>
                            </w:r>
                            <w:r w:rsidRPr="00054D04">
                              <w:t xml:space="preserve">. ADF-Curs schimb-Intercept </w:t>
                            </w:r>
                            <w:r>
                              <w:t>si trend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C83AD" id="Text Box 91" o:spid="_x0000_s1055" type="#_x0000_t202" style="position:absolute;left:0;text-align:left;margin-left:240.45pt;margin-top:127.35pt;width:229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XO3LwIAAGcEAAAOAAAAZHJzL2Uyb0RvYy54bWysVFFv2yAQfp+0/4B4X+ykWtVYcaosVaZJ&#10;UVspmfpMMI6RgGNAYme/fge2067b07QXfNwdB9/33Xlx32lFzsJ5Caak00lOiTAcKmmOJf2+33y6&#10;o8QHZiqmwIiSXoSn98uPHxatLcQMGlCVcASLGF+0tqRNCLbIMs8boZmfgBUGgzU4zQJu3TGrHGux&#10;ulbZLM9vsxZcZR1w4T16H/ogXab6dS14eKprLwJRJcW3hbS6tB7imi0XrDg6ZhvJh2ewf3iFZtLg&#10;pddSDywwcnLyj1Jacgce6jDhoDOoa8lFwoBopvk7NLuGWZGwIDneXmny/68sfzw/OyKrks6nlBim&#10;UaO96AL5Ah1BF/LTWl9g2s5iYujQjzqPfo/OCLurnY5fBEQwjkxfruzGahyds3l+d5NjiGPs9uZz&#10;rJG9HrXOh68CNIlGSR1Klxhl560PfeqYEm/yoGS1kUrFTQyslSNnhjK3jQxiKP5bljIx10A81ReM&#10;nizi63FEK3SHLvExm48gD1BdELuDvnu85RuJF26ZD8/MYbsgJhyB8IRLraAtKQwWJQ24n3/zx3xU&#10;EaOUtNh+JfU/TswJStQ3g/rGXh0NNxqH0TAnvQaEipLha5KJB1xQo1k70C84Gat4C4aY4XhXScNo&#10;rkM/BDhZXKxWKQk70rKwNTvLY+mR2H33wpwdZAmo5iOMjcmKd+r0uUkfuzoFpDpJF4ntWRz4xm5O&#10;4g+TF8fl7T5lvf4flr8AAAD//wMAUEsDBBQABgAIAAAAIQAbMOPe4QAAAAsBAAAPAAAAZHJzL2Rv&#10;d25yZXYueG1sTI+xTsMwEIZ3JN7BOiQW1Dq0oaQhTlVVMNClIu3C5sbXOBCfI9tpw9tjWGC8/z79&#10;912xGk3Hzuh8a0nA/TQBhlRb1VIj4LB/mWTAfJCkZGcJBXyhh1V5fVXIXNkLveG5Cg2LJeRzKUCH&#10;0Oec+1qjkX5qe6S4O1lnZIija7hy8hLLTcdnSbLgRrYUL2jZ40Zj/VkNRsAufd/pu+H0vF2nc/d6&#10;GDaLj6YS4vZmXD8BCziGPxh+9KM6lNHpaAdSnnUC0ixZRlTA7CF9BBaJ5TyLyfE3yYCXBf//Q/kN&#10;AAD//wMAUEsBAi0AFAAGAAgAAAAhALaDOJL+AAAA4QEAABMAAAAAAAAAAAAAAAAAAAAAAFtDb250&#10;ZW50X1R5cGVzXS54bWxQSwECLQAUAAYACAAAACEAOP0h/9YAAACUAQAACwAAAAAAAAAAAAAAAAAv&#10;AQAAX3JlbHMvLnJlbHNQSwECLQAUAAYACAAAACEALAlzty8CAABnBAAADgAAAAAAAAAAAAAAAAAu&#10;AgAAZHJzL2Uyb0RvYy54bWxQSwECLQAUAAYACAAAACEAGzDj3uEAAAALAQAADwAAAAAAAAAAAAAA&#10;AACJBAAAZHJzL2Rvd25yZXYueG1sUEsFBgAAAAAEAAQA8wAAAJcFAAAAAA==&#10;" stroked="f">
                <v:textbox style="mso-fit-shape-to-text:t" inset="0,0,0,0">
                  <w:txbxContent>
                    <w:p w:rsidR="00E1251C" w:rsidRPr="00023371" w:rsidRDefault="00E1251C" w:rsidP="00E1251C">
                      <w:pPr>
                        <w:pStyle w:val="Caption"/>
                        <w:rPr>
                          <w:noProof/>
                          <w:sz w:val="24"/>
                        </w:rPr>
                      </w:pPr>
                      <w:r>
                        <w:t xml:space="preserve">Figure </w:t>
                      </w:r>
                      <w:r>
                        <w:fldChar w:fldCharType="begin"/>
                      </w:r>
                      <w:r>
                        <w:instrText xml:space="preserve"> SEQ Figure \* ARABIC </w:instrText>
                      </w:r>
                      <w:r>
                        <w:fldChar w:fldCharType="separate"/>
                      </w:r>
                      <w:r w:rsidR="00AD1003">
                        <w:rPr>
                          <w:noProof/>
                        </w:rPr>
                        <w:t>10</w:t>
                      </w:r>
                      <w:r>
                        <w:fldChar w:fldCharType="end"/>
                      </w:r>
                      <w:r>
                        <w:t>.</w:t>
                      </w:r>
                      <w:r w:rsidRPr="00054D04">
                        <w:t xml:space="preserve">. ADF-Curs schimb-Intercept </w:t>
                      </w:r>
                      <w:r>
                        <w:t>si trend</w:t>
                      </w:r>
                    </w:p>
                  </w:txbxContent>
                </v:textbox>
                <w10:wrap type="square"/>
              </v:shape>
            </w:pict>
          </mc:Fallback>
        </mc:AlternateContent>
      </w:r>
      <w:r w:rsidR="00717AAB" w:rsidRPr="00964E5B">
        <w:rPr>
          <w:noProof/>
          <w:lang w:val="en-US"/>
        </w:rPr>
        <w:drawing>
          <wp:anchor distT="0" distB="0" distL="114300" distR="114300" simplePos="0" relativeHeight="251752448" behindDoc="0" locked="0" layoutInCell="1" allowOverlap="1" wp14:anchorId="1BF140F1" wp14:editId="1155226A">
            <wp:simplePos x="0" y="0"/>
            <wp:positionH relativeFrom="column">
              <wp:posOffset>3053715</wp:posOffset>
            </wp:positionH>
            <wp:positionV relativeFrom="paragraph">
              <wp:posOffset>416560</wp:posOffset>
            </wp:positionV>
            <wp:extent cx="2908300" cy="1143635"/>
            <wp:effectExtent l="0" t="0" r="635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08300" cy="1143635"/>
                    </a:xfrm>
                    <a:prstGeom prst="rect">
                      <a:avLst/>
                    </a:prstGeom>
                  </pic:spPr>
                </pic:pic>
              </a:graphicData>
            </a:graphic>
            <wp14:sizeRelH relativeFrom="margin">
              <wp14:pctWidth>0</wp14:pctWidth>
            </wp14:sizeRelH>
            <wp14:sizeRelV relativeFrom="margin">
              <wp14:pctHeight>0</wp14:pctHeight>
            </wp14:sizeRelV>
          </wp:anchor>
        </w:drawing>
      </w:r>
      <w:r w:rsidR="00717AAB">
        <w:rPr>
          <w:rFonts w:eastAsia="Times New Roman" w:cs="Times New Roman"/>
          <w:color w:val="0070C0"/>
          <w:szCs w:val="24"/>
        </w:rPr>
        <w:t>H1</w:t>
      </w:r>
      <w:r w:rsidR="00717AAB" w:rsidRPr="00486D2B">
        <w:rPr>
          <w:rFonts w:eastAsia="Times New Roman" w:cs="Times New Roman"/>
          <w:color w:val="0070C0"/>
          <w:szCs w:val="24"/>
        </w:rPr>
        <w:t>: seria este nestaţionară</w:t>
      </w:r>
    </w:p>
    <w:p w:rsidR="00964E5B" w:rsidRDefault="00964E5B" w:rsidP="00964E5B"/>
    <w:p w:rsidR="00964E5B" w:rsidRDefault="00E1251C" w:rsidP="00E1251C">
      <w:pPr>
        <w:spacing w:before="240" w:after="240"/>
        <w:ind w:firstLine="720"/>
        <w:rPr>
          <w:rFonts w:eastAsia="Times New Roman" w:cs="Times New Roman"/>
          <w:szCs w:val="24"/>
        </w:rPr>
      </w:pPr>
      <w:r w:rsidRPr="00B94C1D">
        <w:rPr>
          <w:rFonts w:eastAsia="Times New Roman" w:cs="Times New Roman"/>
          <w:szCs w:val="24"/>
        </w:rPr>
        <w:t>Precum se poate observa în</w:t>
      </w:r>
      <w:r>
        <w:rPr>
          <w:rFonts w:eastAsia="Times New Roman" w:cs="Times New Roman"/>
          <w:szCs w:val="24"/>
        </w:rPr>
        <w:t xml:space="preserve"> cele trei</w:t>
      </w:r>
      <w:r w:rsidRPr="00B94C1D">
        <w:rPr>
          <w:rFonts w:eastAsia="Times New Roman" w:cs="Times New Roman"/>
          <w:szCs w:val="24"/>
        </w:rPr>
        <w:t xml:space="preserve"> </w:t>
      </w:r>
      <w:r>
        <w:rPr>
          <w:rFonts w:eastAsia="Times New Roman" w:cs="Times New Roman"/>
          <w:szCs w:val="24"/>
        </w:rPr>
        <w:t>figuri</w:t>
      </w:r>
      <w:r w:rsidRPr="00B94C1D">
        <w:rPr>
          <w:rFonts w:eastAsia="Times New Roman" w:cs="Times New Roman"/>
          <w:szCs w:val="24"/>
        </w:rPr>
        <w:t xml:space="preserve"> de mai sus, </w:t>
      </w:r>
      <w:r>
        <w:rPr>
          <w:rFonts w:eastAsia="Times New Roman" w:cs="Times New Roman"/>
          <w:szCs w:val="24"/>
        </w:rPr>
        <w:t>t-Statistic este mai mic decât t-Critic, iar probabilitățile sunt mai mari</w:t>
      </w:r>
      <w:r w:rsidRPr="00B94C1D">
        <w:rPr>
          <w:rFonts w:eastAsia="Times New Roman" w:cs="Times New Roman"/>
          <w:szCs w:val="24"/>
        </w:rPr>
        <w:t xml:space="preserve"> de 5%</w:t>
      </w:r>
      <w:r>
        <w:rPr>
          <w:rFonts w:eastAsia="Times New Roman" w:cs="Times New Roman"/>
          <w:szCs w:val="24"/>
        </w:rPr>
        <w:t xml:space="preserve"> (0.</w:t>
      </w:r>
      <w:r w:rsidRPr="009446A8">
        <w:rPr>
          <w:rFonts w:eastAsia="Times New Roman" w:cs="Times New Roman"/>
          <w:szCs w:val="24"/>
          <w:lang w:val="en-US"/>
        </w:rPr>
        <w:t>05</w:t>
      </w:r>
      <w:r>
        <w:rPr>
          <w:rFonts w:eastAsia="Times New Roman" w:cs="Times New Roman"/>
          <w:szCs w:val="24"/>
          <w:lang w:val="en-US"/>
        </w:rPr>
        <w:t>&lt;</w:t>
      </w:r>
      <w:r w:rsidRPr="009446A8">
        <w:rPr>
          <w:rFonts w:eastAsia="Times New Roman" w:cs="Times New Roman"/>
          <w:szCs w:val="24"/>
          <w:lang w:val="en-US"/>
        </w:rPr>
        <w:t>0</w:t>
      </w:r>
      <w:r>
        <w:rPr>
          <w:rFonts w:eastAsia="Times New Roman" w:cs="Times New Roman"/>
          <w:szCs w:val="24"/>
        </w:rPr>
        <w:t>.93; 0.</w:t>
      </w:r>
      <w:r w:rsidRPr="009446A8">
        <w:rPr>
          <w:rFonts w:eastAsia="Times New Roman" w:cs="Times New Roman"/>
          <w:szCs w:val="24"/>
          <w:lang w:val="en-US"/>
        </w:rPr>
        <w:t>05</w:t>
      </w:r>
      <w:r>
        <w:rPr>
          <w:rFonts w:eastAsia="Times New Roman" w:cs="Times New Roman"/>
          <w:szCs w:val="24"/>
          <w:lang w:val="en-US"/>
        </w:rPr>
        <w:t>&lt;</w:t>
      </w:r>
      <w:r w:rsidR="003F3654">
        <w:rPr>
          <w:rFonts w:eastAsia="Times New Roman" w:cs="Times New Roman"/>
          <w:szCs w:val="24"/>
        </w:rPr>
        <w:t>0.</w:t>
      </w:r>
      <w:r>
        <w:rPr>
          <w:rFonts w:eastAsia="Times New Roman" w:cs="Times New Roman"/>
          <w:szCs w:val="24"/>
        </w:rPr>
        <w:t>62;</w:t>
      </w:r>
      <w:r w:rsidRPr="009446A8">
        <w:rPr>
          <w:rFonts w:eastAsia="Times New Roman" w:cs="Times New Roman"/>
          <w:szCs w:val="24"/>
        </w:rPr>
        <w:t xml:space="preserve"> </w:t>
      </w:r>
      <w:r>
        <w:rPr>
          <w:rFonts w:eastAsia="Times New Roman" w:cs="Times New Roman"/>
          <w:szCs w:val="24"/>
        </w:rPr>
        <w:t>0.</w:t>
      </w:r>
      <w:r w:rsidRPr="009446A8">
        <w:rPr>
          <w:rFonts w:eastAsia="Times New Roman" w:cs="Times New Roman"/>
          <w:szCs w:val="24"/>
          <w:lang w:val="en-US"/>
        </w:rPr>
        <w:t>05</w:t>
      </w:r>
      <w:r>
        <w:rPr>
          <w:rFonts w:eastAsia="Times New Roman" w:cs="Times New Roman"/>
          <w:szCs w:val="24"/>
          <w:lang w:val="en-US"/>
        </w:rPr>
        <w:t>&lt;</w:t>
      </w:r>
      <w:r w:rsidR="003F3654">
        <w:rPr>
          <w:rFonts w:eastAsia="Times New Roman" w:cs="Times New Roman"/>
          <w:szCs w:val="24"/>
        </w:rPr>
        <w:t>0.</w:t>
      </w:r>
      <w:r>
        <w:rPr>
          <w:rFonts w:eastAsia="Times New Roman" w:cs="Times New Roman"/>
          <w:szCs w:val="24"/>
        </w:rPr>
        <w:t>25)</w:t>
      </w:r>
      <w:r w:rsidRPr="00B94C1D">
        <w:rPr>
          <w:rFonts w:eastAsia="Times New Roman" w:cs="Times New Roman"/>
          <w:szCs w:val="24"/>
        </w:rPr>
        <w:t xml:space="preserve">, </w:t>
      </w:r>
      <w:r>
        <w:rPr>
          <w:rFonts w:eastAsia="Times New Roman" w:cs="Times New Roman"/>
          <w:szCs w:val="24"/>
        </w:rPr>
        <w:t>astfel</w:t>
      </w:r>
      <w:r w:rsidRPr="00B94C1D">
        <w:rPr>
          <w:rFonts w:eastAsia="Times New Roman" w:cs="Times New Roman"/>
          <w:szCs w:val="24"/>
        </w:rPr>
        <w:t xml:space="preserve"> acceptăm H</w:t>
      </w:r>
      <w:r>
        <w:rPr>
          <w:rFonts w:eastAsia="Times New Roman" w:cs="Times New Roman"/>
          <w:szCs w:val="24"/>
          <w:vertAlign w:val="subscript"/>
        </w:rPr>
        <w:t>0</w:t>
      </w:r>
      <w:r w:rsidRPr="00B94C1D">
        <w:rPr>
          <w:rFonts w:eastAsia="Times New Roman" w:cs="Times New Roman"/>
          <w:szCs w:val="24"/>
        </w:rPr>
        <w:t xml:space="preserve"> și </w:t>
      </w:r>
      <w:r w:rsidRPr="009446A8">
        <w:rPr>
          <w:rFonts w:eastAsia="Times New Roman" w:cs="Times New Roman"/>
          <w:szCs w:val="24"/>
        </w:rPr>
        <w:t>seria are rădăcină unitară şi este nestaţionară</w:t>
      </w:r>
      <w:r>
        <w:rPr>
          <w:rFonts w:eastAsia="Times New Roman" w:cs="Times New Roman"/>
          <w:szCs w:val="24"/>
        </w:rPr>
        <w:t>.</w:t>
      </w:r>
    </w:p>
    <w:p w:rsidR="00E1251C" w:rsidRPr="00E1251C" w:rsidRDefault="00E1251C" w:rsidP="00E1251C">
      <w:pPr>
        <w:spacing w:before="240" w:after="240"/>
        <w:ind w:firstLine="720"/>
        <w:rPr>
          <w:rFonts w:eastAsia="Times New Roman" w:cs="Times New Roman"/>
          <w:szCs w:val="24"/>
        </w:rPr>
      </w:pPr>
      <w:r>
        <w:rPr>
          <w:noProof/>
          <w:lang w:val="en-US"/>
        </w:rPr>
        <mc:AlternateContent>
          <mc:Choice Requires="wps">
            <w:drawing>
              <wp:anchor distT="0" distB="0" distL="114300" distR="114300" simplePos="0" relativeHeight="251781120" behindDoc="0" locked="0" layoutInCell="1" allowOverlap="1" wp14:anchorId="0A15ED37" wp14:editId="063A0D02">
                <wp:simplePos x="0" y="0"/>
                <wp:positionH relativeFrom="column">
                  <wp:posOffset>2875915</wp:posOffset>
                </wp:positionH>
                <wp:positionV relativeFrom="paragraph">
                  <wp:posOffset>1446530</wp:posOffset>
                </wp:positionV>
                <wp:extent cx="2971800" cy="635"/>
                <wp:effectExtent l="0" t="0" r="0" b="0"/>
                <wp:wrapSquare wrapText="bothSides"/>
                <wp:docPr id="93" name="Text Box 93"/>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E1251C" w:rsidRPr="00E75CBF" w:rsidRDefault="00E1251C" w:rsidP="00E1251C">
                            <w:pPr>
                              <w:pStyle w:val="Caption"/>
                              <w:rPr>
                                <w:noProof/>
                                <w:sz w:val="24"/>
                              </w:rPr>
                            </w:pPr>
                            <w:r>
                              <w:t xml:space="preserve">Figure </w:t>
                            </w:r>
                            <w:r>
                              <w:fldChar w:fldCharType="begin"/>
                            </w:r>
                            <w:r>
                              <w:instrText xml:space="preserve"> SEQ Figure \* ARABIC </w:instrText>
                            </w:r>
                            <w:r>
                              <w:fldChar w:fldCharType="separate"/>
                            </w:r>
                            <w:r w:rsidR="00AD1003">
                              <w:rPr>
                                <w:noProof/>
                              </w:rPr>
                              <w:t>11</w:t>
                            </w:r>
                            <w:r>
                              <w:fldChar w:fldCharType="end"/>
                            </w:r>
                            <w:r>
                              <w:t>.. PP</w:t>
                            </w:r>
                            <w:r w:rsidRPr="00DE02EE">
                              <w:t>-Curs schimb-Intercept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98B48" id="Text Box 93" o:spid="_x0000_s1056" type="#_x0000_t202" style="position:absolute;left:0;text-align:left;margin-left:226.45pt;margin-top:113.9pt;width:234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2qSLwIAAGcEAAAOAAAAZHJzL2Uyb0RvYy54bWysVE1v2zAMvQ/YfxB0X5wPrGuNOEWWIsOA&#10;oi2QDD0rshwLkEWNUmJnv36UHCdbt9Owi0yR1JP4Hun5fdcYdlToNdiCT0ZjzpSVUGq7L/i37frD&#10;LWc+CFsKA1YV/KQ8v1+8fzdvXa6mUIMpFTICsT5vXcHrEFyeZV7WqhF+BE5ZClaAjQi0xX1WomgJ&#10;vTHZdDy+yVrA0iFI5T15H/ogXyT8qlIyPFeVV4GZgtPbQloxrbu4Zou5yPcoXK3l+RniH17RCG3p&#10;0gvUgwiCHVD/AdVoieChCiMJTQZVpaVKNVA1k/Gbaja1cCrVQuR4d6HJ/z9Y+XR8QabLgt/NOLOi&#10;IY22qgvsM3SMXMRP63xOaRtHiaEjP+k8+D05Y9ldhU38UkGM4sT06cJuRJPknN59mtyOKSQpdjP7&#10;GDGy61GHPnxR0LBoFBxJusSoOD760KcOKfEmD0aXa21M3MTAyiA7CpK5rXVQZ/DfsoyNuRbiqR4w&#10;erJYX19HtEK36xIfs9Qc0bWD8kS1I/Td451ca7rwUfjwIpDahWqiEQjPtFQG2oLD2eKsBvzxN3/M&#10;JxUpyllL7Vdw//0gUHFmvlrSN/bqYOBg7AbDHpoVUKkTGi4nk0kHMJjBrBCaV5qMZbyFQsJKuqvg&#10;YTBXoR8CmiyplsuURB3pRHi0Gycj9EDstnsV6M6yBFLzCYbGFPkbdfrcpI9bHgJRnaS7snjmm7o5&#10;iX+evDguv+5T1vX/sPgJAAD//wMAUEsDBBQABgAIAAAAIQBkhDvl4AAAAAsBAAAPAAAAZHJzL2Rv&#10;d25yZXYueG1sTI89T8MwEIZ3JP6DdUgsqHUwoZAQp6oqGOhSkXZhc+NrHIjtKHba8O85WGC89x69&#10;H8Vysh074RBa7yTczhNg6GqvW9dI2O9eZo/AQlROq847lPCFAZbl5UWhcu3P7g1PVWwYmbiQKwkm&#10;xj7nPNQGrQpz36Oj39EPVkU6h4brQZ3J3HZcJMmCW9U6SjCqx7XB+rMarYRt+r41N+PxebNK74bX&#10;/bhefDSVlNdX0+oJWMQp/sHwU5+qQ0mdDn50OrBOQnovMkIlCPFAG4jIRELK4VfJgJcF/7+h/AYA&#10;AP//AwBQSwECLQAUAAYACAAAACEAtoM4kv4AAADhAQAAEwAAAAAAAAAAAAAAAAAAAAAAW0NvbnRl&#10;bnRfVHlwZXNdLnhtbFBLAQItABQABgAIAAAAIQA4/SH/1gAAAJQBAAALAAAAAAAAAAAAAAAAAC8B&#10;AABfcmVscy8ucmVsc1BLAQItABQABgAIAAAAIQDCJ2qSLwIAAGcEAAAOAAAAAAAAAAAAAAAAAC4C&#10;AABkcnMvZTJvRG9jLnhtbFBLAQItABQABgAIAAAAIQBkhDvl4AAAAAsBAAAPAAAAAAAAAAAAAAAA&#10;AIkEAABkcnMvZG93bnJldi54bWxQSwUGAAAAAAQABADzAAAAlgUAAAAA&#10;" stroked="f">
                <v:textbox style="mso-fit-shape-to-text:t" inset="0,0,0,0">
                  <w:txbxContent>
                    <w:p w:rsidR="00E1251C" w:rsidRPr="00E75CBF" w:rsidRDefault="00E1251C" w:rsidP="00E1251C">
                      <w:pPr>
                        <w:pStyle w:val="Caption"/>
                        <w:rPr>
                          <w:noProof/>
                          <w:sz w:val="24"/>
                        </w:rPr>
                      </w:pPr>
                      <w:r>
                        <w:t xml:space="preserve">Figure </w:t>
                      </w:r>
                      <w:r>
                        <w:fldChar w:fldCharType="begin"/>
                      </w:r>
                      <w:r>
                        <w:instrText xml:space="preserve"> SEQ Figure \* ARABIC </w:instrText>
                      </w:r>
                      <w:r>
                        <w:fldChar w:fldCharType="separate"/>
                      </w:r>
                      <w:r w:rsidR="00AD1003">
                        <w:rPr>
                          <w:noProof/>
                        </w:rPr>
                        <w:t>11</w:t>
                      </w:r>
                      <w:r>
                        <w:fldChar w:fldCharType="end"/>
                      </w:r>
                      <w:r>
                        <w:t>.. PP</w:t>
                      </w:r>
                      <w:r w:rsidRPr="00DE02EE">
                        <w:t>-Curs schimb-Intercept</w:t>
                      </w:r>
                    </w:p>
                  </w:txbxContent>
                </v:textbox>
                <w10:wrap type="square"/>
              </v:shape>
            </w:pict>
          </mc:Fallback>
        </mc:AlternateContent>
      </w:r>
      <w:r w:rsidRPr="00964E5B">
        <w:rPr>
          <w:noProof/>
          <w:lang w:val="en-US"/>
        </w:rPr>
        <w:drawing>
          <wp:anchor distT="0" distB="0" distL="114300" distR="114300" simplePos="0" relativeHeight="251750400" behindDoc="0" locked="0" layoutInCell="1" allowOverlap="1" wp14:anchorId="7C11B7C6" wp14:editId="4EC43405">
            <wp:simplePos x="0" y="0"/>
            <wp:positionH relativeFrom="column">
              <wp:posOffset>2875915</wp:posOffset>
            </wp:positionH>
            <wp:positionV relativeFrom="paragraph">
              <wp:posOffset>172720</wp:posOffset>
            </wp:positionV>
            <wp:extent cx="2971800" cy="1216660"/>
            <wp:effectExtent l="0" t="0" r="0" b="254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971800" cy="1216660"/>
                    </a:xfrm>
                    <a:prstGeom prst="rect">
                      <a:avLst/>
                    </a:prstGeom>
                  </pic:spPr>
                </pic:pic>
              </a:graphicData>
            </a:graphic>
          </wp:anchor>
        </w:drawing>
      </w:r>
    </w:p>
    <w:p w:rsidR="00964E5B" w:rsidRDefault="00964E5B" w:rsidP="00964E5B">
      <w:pPr>
        <w:spacing w:before="240" w:after="240"/>
        <w:ind w:firstLine="720"/>
        <w:rPr>
          <w:rFonts w:eastAsia="Times New Roman" w:cs="Times New Roman"/>
          <w:i/>
          <w:color w:val="0070C0"/>
          <w:szCs w:val="24"/>
        </w:rPr>
      </w:pPr>
      <w:r w:rsidRPr="00486D2B">
        <w:rPr>
          <w:rFonts w:eastAsia="Times New Roman" w:cs="Times New Roman"/>
          <w:i/>
          <w:color w:val="0070C0"/>
          <w:szCs w:val="24"/>
        </w:rPr>
        <w:t>Testul</w:t>
      </w:r>
      <w:r w:rsidRPr="00486D2B">
        <w:t xml:space="preserve"> </w:t>
      </w:r>
      <w:r w:rsidRPr="00486D2B">
        <w:rPr>
          <w:rFonts w:eastAsia="Times New Roman" w:cs="Times New Roman"/>
          <w:i/>
          <w:color w:val="0070C0"/>
          <w:szCs w:val="24"/>
        </w:rPr>
        <w:t>Phillip Perron</w:t>
      </w:r>
      <w:r>
        <w:rPr>
          <w:rFonts w:eastAsia="Times New Roman" w:cs="Times New Roman"/>
          <w:i/>
          <w:color w:val="0070C0"/>
          <w:szCs w:val="24"/>
        </w:rPr>
        <w:tab/>
      </w:r>
    </w:p>
    <w:p w:rsidR="00964E5B" w:rsidRDefault="00964E5B" w:rsidP="00964E5B">
      <w:pPr>
        <w:spacing w:before="240" w:after="240"/>
        <w:rPr>
          <w:rFonts w:eastAsia="Times New Roman" w:cs="Times New Roman"/>
          <w:color w:val="0070C0"/>
          <w:szCs w:val="24"/>
        </w:rPr>
      </w:pPr>
      <w:r w:rsidRPr="00486D2B">
        <w:rPr>
          <w:rFonts w:eastAsia="Times New Roman" w:cs="Times New Roman"/>
          <w:color w:val="0070C0"/>
          <w:szCs w:val="24"/>
        </w:rPr>
        <w:t>H0: seria este nestaţionară</w:t>
      </w:r>
    </w:p>
    <w:p w:rsidR="00964E5B" w:rsidRDefault="00964E5B" w:rsidP="00964E5B">
      <w:pPr>
        <w:spacing w:before="240" w:after="240"/>
        <w:rPr>
          <w:rFonts w:eastAsia="Times New Roman" w:cs="Times New Roman"/>
          <w:color w:val="0070C0"/>
          <w:szCs w:val="24"/>
        </w:rPr>
      </w:pPr>
      <w:r>
        <w:rPr>
          <w:rFonts w:eastAsia="Times New Roman" w:cs="Times New Roman"/>
          <w:color w:val="0070C0"/>
          <w:szCs w:val="24"/>
        </w:rPr>
        <w:t xml:space="preserve">H1: seria este </w:t>
      </w:r>
      <w:r w:rsidRPr="00486D2B">
        <w:rPr>
          <w:rFonts w:eastAsia="Times New Roman" w:cs="Times New Roman"/>
          <w:color w:val="0070C0"/>
          <w:szCs w:val="24"/>
        </w:rPr>
        <w:t>staţionară</w:t>
      </w:r>
    </w:p>
    <w:p w:rsidR="00964E5B" w:rsidRDefault="00E1251C" w:rsidP="00964E5B">
      <w:r w:rsidRPr="00717AAB">
        <w:rPr>
          <w:noProof/>
          <w:lang w:val="en-US"/>
        </w:rPr>
        <w:drawing>
          <wp:anchor distT="0" distB="0" distL="114300" distR="114300" simplePos="0" relativeHeight="251755520" behindDoc="0" locked="0" layoutInCell="1" allowOverlap="1" wp14:anchorId="580C7EDA" wp14:editId="726B65A2">
            <wp:simplePos x="0" y="0"/>
            <wp:positionH relativeFrom="column">
              <wp:posOffset>2945130</wp:posOffset>
            </wp:positionH>
            <wp:positionV relativeFrom="paragraph">
              <wp:posOffset>255905</wp:posOffset>
            </wp:positionV>
            <wp:extent cx="3016250" cy="1261745"/>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016250" cy="126174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785216" behindDoc="0" locked="0" layoutInCell="1" allowOverlap="1" wp14:anchorId="1D26DC08" wp14:editId="76D3F333">
                <wp:simplePos x="0" y="0"/>
                <wp:positionH relativeFrom="column">
                  <wp:posOffset>-356235</wp:posOffset>
                </wp:positionH>
                <wp:positionV relativeFrom="paragraph">
                  <wp:posOffset>1452245</wp:posOffset>
                </wp:positionV>
                <wp:extent cx="3022600" cy="635"/>
                <wp:effectExtent l="0" t="0" r="0" b="0"/>
                <wp:wrapSquare wrapText="bothSides"/>
                <wp:docPr id="95" name="Text Box 95"/>
                <wp:cNvGraphicFramePr/>
                <a:graphic xmlns:a="http://schemas.openxmlformats.org/drawingml/2006/main">
                  <a:graphicData uri="http://schemas.microsoft.com/office/word/2010/wordprocessingShape">
                    <wps:wsp>
                      <wps:cNvSpPr txBox="1"/>
                      <wps:spPr>
                        <a:xfrm>
                          <a:off x="0" y="0"/>
                          <a:ext cx="3022600" cy="635"/>
                        </a:xfrm>
                        <a:prstGeom prst="rect">
                          <a:avLst/>
                        </a:prstGeom>
                        <a:solidFill>
                          <a:prstClr val="white"/>
                        </a:solidFill>
                        <a:ln>
                          <a:noFill/>
                        </a:ln>
                      </wps:spPr>
                      <wps:txbx>
                        <w:txbxContent>
                          <w:p w:rsidR="00E1251C" w:rsidRPr="000C0F88" w:rsidRDefault="00E1251C" w:rsidP="00E1251C">
                            <w:pPr>
                              <w:pStyle w:val="Caption"/>
                              <w:rPr>
                                <w:noProof/>
                                <w:sz w:val="24"/>
                              </w:rPr>
                            </w:pPr>
                            <w:r>
                              <w:t xml:space="preserve">Figure </w:t>
                            </w:r>
                            <w:r>
                              <w:fldChar w:fldCharType="begin"/>
                            </w:r>
                            <w:r>
                              <w:instrText xml:space="preserve"> SEQ Figure \* ARABIC </w:instrText>
                            </w:r>
                            <w:r>
                              <w:fldChar w:fldCharType="separate"/>
                            </w:r>
                            <w:r w:rsidR="00AD1003">
                              <w:rPr>
                                <w:noProof/>
                              </w:rPr>
                              <w:t>12</w:t>
                            </w:r>
                            <w:r>
                              <w:fldChar w:fldCharType="end"/>
                            </w:r>
                            <w:r>
                              <w:t>.PP-Curs schimb-Intercept si trend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E3E99" id="Text Box 95" o:spid="_x0000_s1057" type="#_x0000_t202" style="position:absolute;left:0;text-align:left;margin-left:-28.05pt;margin-top:114.35pt;width:238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QW9MQIAAGcEAAAOAAAAZHJzL2Uyb0RvYy54bWysVMFu2zAMvQ/YPwi6r3YTrNiCOkWWosOA&#10;oi2QDD0rslwLkEVNUmJ3X78nOU67bqdhF5kiKUrvPdKXV0Nn2EH5oMlW/Pys5ExZSbW2TxX/vr35&#10;8ImzEIWthSGrKv6sAr9avn932buFmlFLplaeoYgNi95VvI3RLYoiyFZ1IpyRUxbBhnwnIrb+qai9&#10;6FG9M8WsLC+KnnztPEkVArzXY5Avc/2mUTLeN01QkZmK420xrz6vu7QWy0uxePLCtVoenyH+4RWd&#10;0BaXnkpdiyjY3us/SnVaegrUxDNJXUFNo6XKGIDmvHyDZtMKpzIWkBPciabw/8rKu8ODZ7qu+OeP&#10;nFnRQaOtGiL7QgODC/z0LiyQtnFIjAP80HnyBzgT7KHxXfoCEEMcTD+f2E3VJJzzcja7KBGSiF3M&#10;c+3i5ajzIX5V1LFkVNxDusyoONyGiGcgdUpJNwUyur7RxqRNCqyNZwcBmftWR5UeiBO/ZRmbci2l&#10;U2M4eYqEb8SRrDjshszH/ARyR/UzsHsauyc4eaNx4a0I8UF4tAswYQTiPZbGUF9xOlqcteR//s2f&#10;8qEiopz1aL+Khx974RVn5puFvqlXJ8NPxm4y7L5bE6CeY7iczCYO+Ggms/HUPWIyVukWhISVuKvi&#10;cTLXcRwCTJZUq1VOQkc6EW/txslUeiJ2OzwK746yRKh5R1NjisUbdcbcrI9b7SOoztIlYkcWj3yj&#10;m7M+x8lL4/J6n7Ne/g/LXwAAAP//AwBQSwMEFAAGAAgAAAAhADrm7UziAAAACwEAAA8AAABkcnMv&#10;ZG93bnJldi54bWxMj7FOwzAQhnck3sE6JBbUOgkhpCFOVVUwwFIRurC58TUOxOcodtrw9hgWGO/u&#10;03/fX65n07MTjq6zJCBeRsCQGqs6agXs354WOTDnJSnZW0IBX+hgXV1elLJQ9kyveKp9y0IIuUIK&#10;0N4PBeeu0WikW9oBKdyOdjTSh3FsuRrlOYSbnidRlHEjOwoftBxwq7H5rCcjYJe+7/TNdHx82aS3&#10;4/N+2mYfbS3E9dW8eQDmcfZ/MPzoB3WogtPBTqQc6wUs7rI4oAKSJL8HFog0Xq2AHX43OfCq5P87&#10;VN8AAAD//wMAUEsBAi0AFAAGAAgAAAAhALaDOJL+AAAA4QEAABMAAAAAAAAAAAAAAAAAAAAAAFtD&#10;b250ZW50X1R5cGVzXS54bWxQSwECLQAUAAYACAAAACEAOP0h/9YAAACUAQAACwAAAAAAAAAAAAAA&#10;AAAvAQAAX3JlbHMvLnJlbHNQSwECLQAUAAYACAAAACEAal0FvTECAABnBAAADgAAAAAAAAAAAAAA&#10;AAAuAgAAZHJzL2Uyb0RvYy54bWxQSwECLQAUAAYACAAAACEAOubtTOIAAAALAQAADwAAAAAAAAAA&#10;AAAAAACLBAAAZHJzL2Rvd25yZXYueG1sUEsFBgAAAAAEAAQA8wAAAJoFAAAAAA==&#10;" stroked="f">
                <v:textbox style="mso-fit-shape-to-text:t" inset="0,0,0,0">
                  <w:txbxContent>
                    <w:p w:rsidR="00E1251C" w:rsidRPr="000C0F88" w:rsidRDefault="00E1251C" w:rsidP="00E1251C">
                      <w:pPr>
                        <w:pStyle w:val="Caption"/>
                        <w:rPr>
                          <w:noProof/>
                          <w:sz w:val="24"/>
                        </w:rPr>
                      </w:pPr>
                      <w:r>
                        <w:t xml:space="preserve">Figure </w:t>
                      </w:r>
                      <w:r>
                        <w:fldChar w:fldCharType="begin"/>
                      </w:r>
                      <w:r>
                        <w:instrText xml:space="preserve"> SEQ Figure \* ARABIC </w:instrText>
                      </w:r>
                      <w:r>
                        <w:fldChar w:fldCharType="separate"/>
                      </w:r>
                      <w:r w:rsidR="00AD1003">
                        <w:rPr>
                          <w:noProof/>
                        </w:rPr>
                        <w:t>12</w:t>
                      </w:r>
                      <w:r>
                        <w:fldChar w:fldCharType="end"/>
                      </w:r>
                      <w:r>
                        <w:t>.PP-Curs schimb-Intercept si trend</w:t>
                      </w:r>
                    </w:p>
                  </w:txbxContent>
                </v:textbox>
                <w10:wrap type="square"/>
              </v:shape>
            </w:pict>
          </mc:Fallback>
        </mc:AlternateContent>
      </w:r>
      <w:r w:rsidRPr="00717AAB">
        <w:rPr>
          <w:noProof/>
          <w:lang w:val="en-US"/>
        </w:rPr>
        <w:drawing>
          <wp:anchor distT="0" distB="0" distL="114300" distR="114300" simplePos="0" relativeHeight="251754496" behindDoc="0" locked="0" layoutInCell="1" allowOverlap="1" wp14:anchorId="3C25D2A1" wp14:editId="120E41EF">
            <wp:simplePos x="0" y="0"/>
            <wp:positionH relativeFrom="column">
              <wp:posOffset>-356235</wp:posOffset>
            </wp:positionH>
            <wp:positionV relativeFrom="paragraph">
              <wp:posOffset>196850</wp:posOffset>
            </wp:positionV>
            <wp:extent cx="3022600" cy="1198813"/>
            <wp:effectExtent l="0" t="0" r="6350" b="190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022600" cy="1198813"/>
                    </a:xfrm>
                    <a:prstGeom prst="rect">
                      <a:avLst/>
                    </a:prstGeom>
                  </pic:spPr>
                </pic:pic>
              </a:graphicData>
            </a:graphic>
          </wp:anchor>
        </w:drawing>
      </w:r>
      <w:r>
        <w:rPr>
          <w:noProof/>
          <w:lang w:val="en-US"/>
        </w:rPr>
        <mc:AlternateContent>
          <mc:Choice Requires="wps">
            <w:drawing>
              <wp:anchor distT="0" distB="0" distL="114300" distR="114300" simplePos="0" relativeHeight="251783168" behindDoc="0" locked="0" layoutInCell="1" allowOverlap="1" wp14:anchorId="48042053" wp14:editId="6158FA53">
                <wp:simplePos x="0" y="0"/>
                <wp:positionH relativeFrom="column">
                  <wp:posOffset>2945130</wp:posOffset>
                </wp:positionH>
                <wp:positionV relativeFrom="paragraph">
                  <wp:posOffset>1515745</wp:posOffset>
                </wp:positionV>
                <wp:extent cx="3016250" cy="635"/>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rsidR="00E1251C" w:rsidRPr="007025E3" w:rsidRDefault="00E1251C" w:rsidP="00E1251C">
                            <w:pPr>
                              <w:pStyle w:val="Caption"/>
                              <w:rPr>
                                <w:noProof/>
                                <w:sz w:val="24"/>
                              </w:rPr>
                            </w:pPr>
                            <w:r>
                              <w:t xml:space="preserve">Figure </w:t>
                            </w:r>
                            <w:r>
                              <w:fldChar w:fldCharType="begin"/>
                            </w:r>
                            <w:r>
                              <w:instrText xml:space="preserve"> SEQ Figure \* ARABIC </w:instrText>
                            </w:r>
                            <w:r>
                              <w:fldChar w:fldCharType="separate"/>
                            </w:r>
                            <w:r w:rsidR="00AD1003">
                              <w:rPr>
                                <w:noProof/>
                              </w:rPr>
                              <w:t>13</w:t>
                            </w:r>
                            <w:r>
                              <w:fldChar w:fldCharType="end"/>
                            </w:r>
                            <w:r>
                              <w:t>.PP-Curs schimb-None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095A7" id="Text Box 94" o:spid="_x0000_s1058" type="#_x0000_t202" style="position:absolute;left:0;text-align:left;margin-left:231.9pt;margin-top:119.35pt;width:237.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txyMAIAAGcEAAAOAAAAZHJzL2Uyb0RvYy54bWysVE1v2zAMvQ/YfxB0X5yPNViN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vz2I2dW&#10;GNJop7rAPkPHyEX8tM7nlLZ1lBg68pPOg9+TM8LuKjTxS4AYxYnp85XdWE2SczaezKc3FJIUm89u&#10;Yo3s9ahDH74oMCwaBUeSLjEqTg8+9KlDSrzJg27KTaN13MTAWiM7CZK5rZugLsV/y9I25lqIp/qC&#10;0ZNFfD2OaIVu3yU+ZtMB5B7KM2FH6LvHO7lp6MIH4cOzQGoXwkQjEJ5oqTS0BYeLxVkN+ONv/phP&#10;KlKUs5bar+D++1Gg4kx/taRv7NXBwMHYD4Y9mjUQ1AkNl5PJpAMY9GBWCOaFJmMVb6GQsJLuKngY&#10;zHXoh4AmS6rVKiVRRzoRHuzWyVh6IHbXvQh0F1kCqfkIQ2OK/I06fW7Sx62OgahO0kViexYvfFM3&#10;J/EvkxfH5dd9ynr9Pyx/AgAA//8DAFBLAwQUAAYACAAAACEAFEHTFeAAAAALAQAADwAAAGRycy9k&#10;b3ducmV2LnhtbEyPPU/DMBCGdyT+g3VILIg6NFEIIU5VVTDAUhG6sLnxNQ7E58h22vDvMV1gfD/0&#10;3nPVajYDO6LzvSUBd4sEGFJrVU+dgN37820BzAdJSg6WUMA3eljVlxeVLJU90Rsem9CxOEK+lAJ0&#10;CGPJuW81GukXdkSK2cE6I0OUruPKyVMcNwNfJknOjewpXtByxI3G9quZjIBt9rHVN9Ph6XWdpe5l&#10;N23yz64R4vpqXj8CCziHvzL84kd0qCPT3k6kPBsEZHka0YOAZVrcA4uNh7SIzv7sFMDriv//of4B&#10;AAD//wMAUEsBAi0AFAAGAAgAAAAhALaDOJL+AAAA4QEAABMAAAAAAAAAAAAAAAAAAAAAAFtDb250&#10;ZW50X1R5cGVzXS54bWxQSwECLQAUAAYACAAAACEAOP0h/9YAAACUAQAACwAAAAAAAAAAAAAAAAAv&#10;AQAAX3JlbHMvLnJlbHNQSwECLQAUAAYACAAAACEAXN7ccjACAABnBAAADgAAAAAAAAAAAAAAAAAu&#10;AgAAZHJzL2Uyb0RvYy54bWxQSwECLQAUAAYACAAAACEAFEHTFeAAAAALAQAADwAAAAAAAAAAAAAA&#10;AACKBAAAZHJzL2Rvd25yZXYueG1sUEsFBgAAAAAEAAQA8wAAAJcFAAAAAA==&#10;" stroked="f">
                <v:textbox style="mso-fit-shape-to-text:t" inset="0,0,0,0">
                  <w:txbxContent>
                    <w:p w:rsidR="00E1251C" w:rsidRPr="007025E3" w:rsidRDefault="00E1251C" w:rsidP="00E1251C">
                      <w:pPr>
                        <w:pStyle w:val="Caption"/>
                        <w:rPr>
                          <w:noProof/>
                          <w:sz w:val="24"/>
                        </w:rPr>
                      </w:pPr>
                      <w:r>
                        <w:t xml:space="preserve">Figure </w:t>
                      </w:r>
                      <w:r>
                        <w:fldChar w:fldCharType="begin"/>
                      </w:r>
                      <w:r>
                        <w:instrText xml:space="preserve"> SEQ Figure \* ARABIC </w:instrText>
                      </w:r>
                      <w:r>
                        <w:fldChar w:fldCharType="separate"/>
                      </w:r>
                      <w:r w:rsidR="00AD1003">
                        <w:rPr>
                          <w:noProof/>
                        </w:rPr>
                        <w:t>13</w:t>
                      </w:r>
                      <w:r>
                        <w:fldChar w:fldCharType="end"/>
                      </w:r>
                      <w:r>
                        <w:t>.PP-Curs schimb-None</w:t>
                      </w:r>
                    </w:p>
                  </w:txbxContent>
                </v:textbox>
                <w10:wrap type="square"/>
              </v:shape>
            </w:pict>
          </mc:Fallback>
        </mc:AlternateContent>
      </w:r>
    </w:p>
    <w:p w:rsidR="00E1251C" w:rsidRDefault="00E1251C" w:rsidP="00E1251C">
      <w:pPr>
        <w:spacing w:before="240" w:after="240"/>
        <w:ind w:firstLine="720"/>
        <w:rPr>
          <w:rFonts w:eastAsia="Times New Roman" w:cs="Times New Roman"/>
          <w:szCs w:val="24"/>
        </w:rPr>
      </w:pPr>
    </w:p>
    <w:p w:rsidR="00E1251C" w:rsidRPr="003F3654" w:rsidRDefault="00E1251C" w:rsidP="003F3654">
      <w:pPr>
        <w:spacing w:before="240" w:after="240"/>
        <w:ind w:firstLine="720"/>
        <w:rPr>
          <w:rFonts w:eastAsia="Times New Roman" w:cs="Times New Roman"/>
          <w:szCs w:val="24"/>
        </w:rPr>
      </w:pPr>
      <w:r w:rsidRPr="00B94C1D">
        <w:rPr>
          <w:rFonts w:eastAsia="Times New Roman" w:cs="Times New Roman"/>
          <w:szCs w:val="24"/>
        </w:rPr>
        <w:t>Precum se poate observa în</w:t>
      </w:r>
      <w:r>
        <w:rPr>
          <w:rFonts w:eastAsia="Times New Roman" w:cs="Times New Roman"/>
          <w:szCs w:val="24"/>
        </w:rPr>
        <w:t xml:space="preserve"> cele trei</w:t>
      </w:r>
      <w:r w:rsidRPr="00B94C1D">
        <w:rPr>
          <w:rFonts w:eastAsia="Times New Roman" w:cs="Times New Roman"/>
          <w:szCs w:val="24"/>
        </w:rPr>
        <w:t xml:space="preserve"> </w:t>
      </w:r>
      <w:r>
        <w:rPr>
          <w:rFonts w:eastAsia="Times New Roman" w:cs="Times New Roman"/>
          <w:szCs w:val="24"/>
        </w:rPr>
        <w:t>figuri</w:t>
      </w:r>
      <w:r w:rsidRPr="00B94C1D">
        <w:rPr>
          <w:rFonts w:eastAsia="Times New Roman" w:cs="Times New Roman"/>
          <w:szCs w:val="24"/>
        </w:rPr>
        <w:t xml:space="preserve"> de mai sus, </w:t>
      </w:r>
      <w:r>
        <w:rPr>
          <w:rFonts w:eastAsia="Times New Roman" w:cs="Times New Roman"/>
          <w:szCs w:val="24"/>
        </w:rPr>
        <w:t>t-Statistic este mai mic decât t-Critic, iar probabilitățile sunt mai mari</w:t>
      </w:r>
      <w:r w:rsidRPr="00B94C1D">
        <w:rPr>
          <w:rFonts w:eastAsia="Times New Roman" w:cs="Times New Roman"/>
          <w:szCs w:val="24"/>
        </w:rPr>
        <w:t xml:space="preserve"> de 5%</w:t>
      </w:r>
      <w:r>
        <w:rPr>
          <w:rFonts w:eastAsia="Times New Roman" w:cs="Times New Roman"/>
          <w:szCs w:val="24"/>
        </w:rPr>
        <w:t xml:space="preserve"> (0.</w:t>
      </w:r>
      <w:r w:rsidRPr="009446A8">
        <w:rPr>
          <w:rFonts w:eastAsia="Times New Roman" w:cs="Times New Roman"/>
          <w:szCs w:val="24"/>
          <w:lang w:val="en-US"/>
        </w:rPr>
        <w:t>05</w:t>
      </w:r>
      <w:r>
        <w:rPr>
          <w:rFonts w:eastAsia="Times New Roman" w:cs="Times New Roman"/>
          <w:szCs w:val="24"/>
          <w:lang w:val="en-US"/>
        </w:rPr>
        <w:t>&lt;</w:t>
      </w:r>
      <w:r w:rsidRPr="009446A8">
        <w:rPr>
          <w:rFonts w:eastAsia="Times New Roman" w:cs="Times New Roman"/>
          <w:szCs w:val="24"/>
          <w:lang w:val="en-US"/>
        </w:rPr>
        <w:t>0</w:t>
      </w:r>
      <w:r w:rsidR="003F3654">
        <w:rPr>
          <w:rFonts w:eastAsia="Times New Roman" w:cs="Times New Roman"/>
          <w:szCs w:val="24"/>
        </w:rPr>
        <w:t>.37</w:t>
      </w:r>
      <w:r>
        <w:rPr>
          <w:rFonts w:eastAsia="Times New Roman" w:cs="Times New Roman"/>
          <w:szCs w:val="24"/>
        </w:rPr>
        <w:t>; 0.</w:t>
      </w:r>
      <w:r w:rsidRPr="009446A8">
        <w:rPr>
          <w:rFonts w:eastAsia="Times New Roman" w:cs="Times New Roman"/>
          <w:szCs w:val="24"/>
          <w:lang w:val="en-US"/>
        </w:rPr>
        <w:t>05</w:t>
      </w:r>
      <w:r>
        <w:rPr>
          <w:rFonts w:eastAsia="Times New Roman" w:cs="Times New Roman"/>
          <w:szCs w:val="24"/>
          <w:lang w:val="en-US"/>
        </w:rPr>
        <w:t>&lt;</w:t>
      </w:r>
      <w:r w:rsidR="003F3654">
        <w:rPr>
          <w:rFonts w:eastAsia="Times New Roman" w:cs="Times New Roman"/>
          <w:szCs w:val="24"/>
        </w:rPr>
        <w:t>0,68</w:t>
      </w:r>
      <w:r>
        <w:rPr>
          <w:rFonts w:eastAsia="Times New Roman" w:cs="Times New Roman"/>
          <w:szCs w:val="24"/>
        </w:rPr>
        <w:t>;</w:t>
      </w:r>
      <w:r w:rsidRPr="009446A8">
        <w:rPr>
          <w:rFonts w:eastAsia="Times New Roman" w:cs="Times New Roman"/>
          <w:szCs w:val="24"/>
        </w:rPr>
        <w:t xml:space="preserve"> </w:t>
      </w:r>
      <w:r>
        <w:rPr>
          <w:rFonts w:eastAsia="Times New Roman" w:cs="Times New Roman"/>
          <w:szCs w:val="24"/>
        </w:rPr>
        <w:t>0.</w:t>
      </w:r>
      <w:r w:rsidRPr="009446A8">
        <w:rPr>
          <w:rFonts w:eastAsia="Times New Roman" w:cs="Times New Roman"/>
          <w:szCs w:val="24"/>
          <w:lang w:val="en-US"/>
        </w:rPr>
        <w:t>05</w:t>
      </w:r>
      <w:r>
        <w:rPr>
          <w:rFonts w:eastAsia="Times New Roman" w:cs="Times New Roman"/>
          <w:szCs w:val="24"/>
          <w:lang w:val="en-US"/>
        </w:rPr>
        <w:t>&lt;</w:t>
      </w:r>
      <w:r w:rsidR="003F3654">
        <w:rPr>
          <w:rFonts w:eastAsia="Times New Roman" w:cs="Times New Roman"/>
          <w:szCs w:val="24"/>
        </w:rPr>
        <w:t>0,94</w:t>
      </w:r>
      <w:r>
        <w:rPr>
          <w:rFonts w:eastAsia="Times New Roman" w:cs="Times New Roman"/>
          <w:szCs w:val="24"/>
        </w:rPr>
        <w:t>)</w:t>
      </w:r>
      <w:r w:rsidRPr="00B94C1D">
        <w:rPr>
          <w:rFonts w:eastAsia="Times New Roman" w:cs="Times New Roman"/>
          <w:szCs w:val="24"/>
        </w:rPr>
        <w:t xml:space="preserve">, </w:t>
      </w:r>
      <w:r>
        <w:rPr>
          <w:rFonts w:eastAsia="Times New Roman" w:cs="Times New Roman"/>
          <w:szCs w:val="24"/>
        </w:rPr>
        <w:t>astfel</w:t>
      </w:r>
      <w:r w:rsidRPr="00B94C1D">
        <w:rPr>
          <w:rFonts w:eastAsia="Times New Roman" w:cs="Times New Roman"/>
          <w:szCs w:val="24"/>
        </w:rPr>
        <w:t xml:space="preserve"> acceptăm H</w:t>
      </w:r>
      <w:r>
        <w:rPr>
          <w:rFonts w:eastAsia="Times New Roman" w:cs="Times New Roman"/>
          <w:szCs w:val="24"/>
          <w:vertAlign w:val="subscript"/>
        </w:rPr>
        <w:t>0</w:t>
      </w:r>
      <w:r w:rsidRPr="00B94C1D">
        <w:rPr>
          <w:rFonts w:eastAsia="Times New Roman" w:cs="Times New Roman"/>
          <w:szCs w:val="24"/>
        </w:rPr>
        <w:t xml:space="preserve"> și </w:t>
      </w:r>
      <w:r w:rsidRPr="009446A8">
        <w:rPr>
          <w:rFonts w:eastAsia="Times New Roman" w:cs="Times New Roman"/>
          <w:szCs w:val="24"/>
        </w:rPr>
        <w:t>seria are rădăcină unitară şi este nestaţionară</w:t>
      </w:r>
      <w:r>
        <w:rPr>
          <w:rFonts w:eastAsia="Times New Roman" w:cs="Times New Roman"/>
          <w:szCs w:val="24"/>
        </w:rPr>
        <w:t>.</w:t>
      </w:r>
    </w:p>
    <w:p w:rsidR="00717AAB" w:rsidRDefault="00717AAB" w:rsidP="00717AAB">
      <w:pPr>
        <w:spacing w:before="240" w:after="240"/>
        <w:ind w:firstLine="720"/>
        <w:rPr>
          <w:rFonts w:eastAsia="Times New Roman" w:cs="Times New Roman"/>
          <w:i/>
          <w:color w:val="0070C0"/>
          <w:szCs w:val="24"/>
        </w:rPr>
      </w:pPr>
      <w:r w:rsidRPr="00486D2B">
        <w:rPr>
          <w:rFonts w:eastAsia="Times New Roman" w:cs="Times New Roman"/>
          <w:i/>
          <w:color w:val="0070C0"/>
          <w:szCs w:val="24"/>
        </w:rPr>
        <w:lastRenderedPageBreak/>
        <w:t>Testul</w:t>
      </w:r>
      <w:r w:rsidRPr="00486D2B">
        <w:t xml:space="preserve"> </w:t>
      </w:r>
      <w:r w:rsidRPr="00486D2B">
        <w:rPr>
          <w:rFonts w:eastAsia="Times New Roman" w:cs="Times New Roman"/>
          <w:i/>
          <w:color w:val="0070C0"/>
          <w:szCs w:val="24"/>
        </w:rPr>
        <w:t>KPSS</w:t>
      </w:r>
    </w:p>
    <w:p w:rsidR="00717AAB" w:rsidRDefault="00717AAB" w:rsidP="00717AAB">
      <w:pPr>
        <w:spacing w:before="240" w:after="240"/>
        <w:rPr>
          <w:rFonts w:eastAsia="Times New Roman" w:cs="Times New Roman"/>
          <w:color w:val="0070C0"/>
          <w:szCs w:val="24"/>
        </w:rPr>
      </w:pPr>
      <w:r w:rsidRPr="00486D2B">
        <w:rPr>
          <w:rFonts w:eastAsia="Times New Roman" w:cs="Times New Roman"/>
          <w:color w:val="0070C0"/>
          <w:szCs w:val="24"/>
        </w:rPr>
        <w:t>H0:</w:t>
      </w:r>
      <w:r>
        <w:rPr>
          <w:rFonts w:eastAsia="Times New Roman" w:cs="Times New Roman"/>
          <w:color w:val="0070C0"/>
          <w:szCs w:val="24"/>
        </w:rPr>
        <w:t xml:space="preserve"> seria </w:t>
      </w:r>
      <w:r w:rsidRPr="00486D2B">
        <w:rPr>
          <w:rFonts w:eastAsia="Times New Roman" w:cs="Times New Roman"/>
          <w:color w:val="0070C0"/>
          <w:szCs w:val="24"/>
        </w:rPr>
        <w:t>este staţionară</w:t>
      </w:r>
    </w:p>
    <w:p w:rsidR="003F3654" w:rsidRDefault="003F3654" w:rsidP="003F3654">
      <w:pPr>
        <w:rPr>
          <w:rFonts w:eastAsia="Times New Roman" w:cs="Times New Roman"/>
          <w:color w:val="0070C0"/>
          <w:szCs w:val="24"/>
        </w:rPr>
      </w:pPr>
      <w:r w:rsidRPr="00717AAB">
        <w:rPr>
          <w:noProof/>
          <w:lang w:val="en-US"/>
        </w:rPr>
        <w:drawing>
          <wp:anchor distT="0" distB="0" distL="114300" distR="114300" simplePos="0" relativeHeight="251762688" behindDoc="0" locked="0" layoutInCell="1" allowOverlap="1" wp14:anchorId="2D882AC1" wp14:editId="5BDCF777">
            <wp:simplePos x="0" y="0"/>
            <wp:positionH relativeFrom="column">
              <wp:posOffset>2952115</wp:posOffset>
            </wp:positionH>
            <wp:positionV relativeFrom="paragraph">
              <wp:posOffset>324485</wp:posOffset>
            </wp:positionV>
            <wp:extent cx="2748915" cy="1193800"/>
            <wp:effectExtent l="0" t="0" r="0" b="635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748915" cy="11938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787264" behindDoc="0" locked="0" layoutInCell="1" allowOverlap="1" wp14:anchorId="470E89C4" wp14:editId="13C7EF82">
                <wp:simplePos x="0" y="0"/>
                <wp:positionH relativeFrom="column">
                  <wp:posOffset>-6350</wp:posOffset>
                </wp:positionH>
                <wp:positionV relativeFrom="paragraph">
                  <wp:posOffset>1579245</wp:posOffset>
                </wp:positionV>
                <wp:extent cx="2730500" cy="635"/>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2730500" cy="635"/>
                        </a:xfrm>
                        <a:prstGeom prst="rect">
                          <a:avLst/>
                        </a:prstGeom>
                        <a:solidFill>
                          <a:prstClr val="white"/>
                        </a:solidFill>
                        <a:ln>
                          <a:noFill/>
                        </a:ln>
                      </wps:spPr>
                      <wps:txbx>
                        <w:txbxContent>
                          <w:p w:rsidR="003F3654" w:rsidRPr="00804F64" w:rsidRDefault="003F3654" w:rsidP="003F3654">
                            <w:pPr>
                              <w:pStyle w:val="Caption"/>
                              <w:rPr>
                                <w:rFonts w:eastAsia="Times New Roman" w:cs="Times New Roman"/>
                                <w:noProof/>
                                <w:color w:val="0070C0"/>
                                <w:sz w:val="24"/>
                                <w:szCs w:val="24"/>
                              </w:rPr>
                            </w:pPr>
                            <w:r>
                              <w:t xml:space="preserve">Figure </w:t>
                            </w:r>
                            <w:r>
                              <w:fldChar w:fldCharType="begin"/>
                            </w:r>
                            <w:r>
                              <w:instrText xml:space="preserve"> SEQ Figure \* ARABIC </w:instrText>
                            </w:r>
                            <w:r>
                              <w:fldChar w:fldCharType="separate"/>
                            </w:r>
                            <w:r w:rsidR="00AD1003">
                              <w:rPr>
                                <w:noProof/>
                              </w:rPr>
                              <w:t>14</w:t>
                            </w:r>
                            <w:r>
                              <w:fldChar w:fldCharType="end"/>
                            </w:r>
                            <w:r>
                              <w:t>.KPSS</w:t>
                            </w:r>
                            <w:r w:rsidRPr="006E41FB">
                              <w:t>-Curs schimb-Intercept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B2A12" id="Text Box 96" o:spid="_x0000_s1059" type="#_x0000_t202" style="position:absolute;left:0;text-align:left;margin-left:-.5pt;margin-top:124.35pt;width:21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GoWMAIAAGcEAAAOAAAAZHJzL2Uyb0RvYy54bWysVFFv2yAQfp+0/4B4X+wkarZa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Krkt4uKDFM&#10;o0Z70QXyGTqCLuSntb7AtJ3FxNChH3Ue/R6dEXZXOx2/CIhgHJm+XNmN1Tg6Zx/n+U2OIY6xxfwm&#10;1shej1rnwxcBmkSjpA6lS4yy84MPfeqYEm/yoGS1lUrFTQxslCNnhjK3jQxiKP5bljIx10A81ReM&#10;nizi63FEK3SHLvExn48gD1BdELuDvnu85VuJFz4wH56Zw3ZBTDgC4QmXWkFbUhgsShpwP/7mj/mo&#10;IkYpabH9Suq/n5gTlKivBvWNvToabjQOo2FOegMIdYrDZXky8YALajRrB/oFJ2Mdb8EQMxzvKmkY&#10;zU3ohwAni4v1OiVhR1oWHszO8lh6JHbfvTBnB1kCqvkIY2Oy4o06fW7Sx65PAalO0kViexYHvrGb&#10;k/jD5MVx+XWfsl7/D6ufAAAA//8DAFBLAwQUAAYACAAAACEA5chZ6+EAAAAKAQAADwAAAGRycy9k&#10;b3ducmV2LnhtbEyPwU7DMBBE70j8g7VIvaDWaYhKCHGqqioHuFSEXri58TYOxHZkO234exYucNzZ&#10;0cybcj2Znp3Rh85ZActFAgxt41RnWwGHt6d5DixEaZXsnUUBXxhgXV1flbJQ7mJf8VzHllGIDYUU&#10;oGMcCs5Do9HIsHADWvqdnDcy0ulbrry8ULjpeZokK25kZ6lBywG3GpvPejQC9tn7Xt+Op93LJrvz&#10;z4dxu/poayFmN9PmEVjEKf6Z4Qef0KEipqMbrQqsFzBf0pQoIM3ye2BkyNIHUo6/Sg68Kvn/CdU3&#10;AAAA//8DAFBLAQItABQABgAIAAAAIQC2gziS/gAAAOEBAAATAAAAAAAAAAAAAAAAAAAAAABbQ29u&#10;dGVudF9UeXBlc10ueG1sUEsBAi0AFAAGAAgAAAAhADj9If/WAAAAlAEAAAsAAAAAAAAAAAAAAAAA&#10;LwEAAF9yZWxzLy5yZWxzUEsBAi0AFAAGAAgAAAAhAIqwahYwAgAAZwQAAA4AAAAAAAAAAAAAAAAA&#10;LgIAAGRycy9lMm9Eb2MueG1sUEsBAi0AFAAGAAgAAAAhAOXIWevhAAAACgEAAA8AAAAAAAAAAAAA&#10;AAAAigQAAGRycy9kb3ducmV2LnhtbFBLBQYAAAAABAAEAPMAAACYBQAAAAA=&#10;" stroked="f">
                <v:textbox style="mso-fit-shape-to-text:t" inset="0,0,0,0">
                  <w:txbxContent>
                    <w:p w:rsidR="003F3654" w:rsidRPr="00804F64" w:rsidRDefault="003F3654" w:rsidP="003F3654">
                      <w:pPr>
                        <w:pStyle w:val="Caption"/>
                        <w:rPr>
                          <w:rFonts w:eastAsia="Times New Roman" w:cs="Times New Roman"/>
                          <w:noProof/>
                          <w:color w:val="0070C0"/>
                          <w:sz w:val="24"/>
                          <w:szCs w:val="24"/>
                        </w:rPr>
                      </w:pPr>
                      <w:r>
                        <w:t xml:space="preserve">Figure </w:t>
                      </w:r>
                      <w:r>
                        <w:fldChar w:fldCharType="begin"/>
                      </w:r>
                      <w:r>
                        <w:instrText xml:space="preserve"> SEQ Figure \* ARABIC </w:instrText>
                      </w:r>
                      <w:r>
                        <w:fldChar w:fldCharType="separate"/>
                      </w:r>
                      <w:r w:rsidR="00AD1003">
                        <w:rPr>
                          <w:noProof/>
                        </w:rPr>
                        <w:t>14</w:t>
                      </w:r>
                      <w:r>
                        <w:fldChar w:fldCharType="end"/>
                      </w:r>
                      <w:r>
                        <w:t>.KPSS</w:t>
                      </w:r>
                      <w:r w:rsidRPr="006E41FB">
                        <w:t>-Curs schimb-Intercept</w:t>
                      </w:r>
                    </w:p>
                  </w:txbxContent>
                </v:textbox>
                <w10:wrap type="square"/>
              </v:shape>
            </w:pict>
          </mc:Fallback>
        </mc:AlternateContent>
      </w:r>
      <w:r w:rsidRPr="00717AAB">
        <w:rPr>
          <w:rFonts w:eastAsia="Times New Roman" w:cs="Times New Roman"/>
          <w:noProof/>
          <w:color w:val="0070C0"/>
          <w:szCs w:val="24"/>
          <w:lang w:val="en-US"/>
        </w:rPr>
        <w:drawing>
          <wp:anchor distT="0" distB="0" distL="114300" distR="114300" simplePos="0" relativeHeight="251761664" behindDoc="0" locked="0" layoutInCell="1" allowOverlap="1" wp14:anchorId="783C16C1" wp14:editId="3441E3B9">
            <wp:simplePos x="0" y="0"/>
            <wp:positionH relativeFrom="column">
              <wp:posOffset>-6350</wp:posOffset>
            </wp:positionH>
            <wp:positionV relativeFrom="paragraph">
              <wp:posOffset>323215</wp:posOffset>
            </wp:positionV>
            <wp:extent cx="2730500" cy="1199430"/>
            <wp:effectExtent l="0" t="0" r="0" b="127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730500" cy="1199430"/>
                    </a:xfrm>
                    <a:prstGeom prst="rect">
                      <a:avLst/>
                    </a:prstGeom>
                  </pic:spPr>
                </pic:pic>
              </a:graphicData>
            </a:graphic>
          </wp:anchor>
        </w:drawing>
      </w:r>
      <w:r>
        <w:rPr>
          <w:noProof/>
          <w:lang w:val="en-US"/>
        </w:rPr>
        <mc:AlternateContent>
          <mc:Choice Requires="wps">
            <w:drawing>
              <wp:anchor distT="0" distB="0" distL="114300" distR="114300" simplePos="0" relativeHeight="251789312" behindDoc="0" locked="0" layoutInCell="1" allowOverlap="1" wp14:anchorId="5ECA028D" wp14:editId="06D0CCF8">
                <wp:simplePos x="0" y="0"/>
                <wp:positionH relativeFrom="column">
                  <wp:posOffset>2952115</wp:posOffset>
                </wp:positionH>
                <wp:positionV relativeFrom="paragraph">
                  <wp:posOffset>1581785</wp:posOffset>
                </wp:positionV>
                <wp:extent cx="2748915" cy="63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2748915" cy="635"/>
                        </a:xfrm>
                        <a:prstGeom prst="rect">
                          <a:avLst/>
                        </a:prstGeom>
                        <a:solidFill>
                          <a:prstClr val="white"/>
                        </a:solidFill>
                        <a:ln>
                          <a:noFill/>
                        </a:ln>
                      </wps:spPr>
                      <wps:txbx>
                        <w:txbxContent>
                          <w:p w:rsidR="003F3654" w:rsidRPr="00A06E3D" w:rsidRDefault="003F3654" w:rsidP="003F3654">
                            <w:pPr>
                              <w:pStyle w:val="Caption"/>
                              <w:rPr>
                                <w:noProof/>
                                <w:sz w:val="24"/>
                              </w:rPr>
                            </w:pPr>
                            <w:r>
                              <w:t xml:space="preserve">Figure </w:t>
                            </w:r>
                            <w:r>
                              <w:fldChar w:fldCharType="begin"/>
                            </w:r>
                            <w:r>
                              <w:instrText xml:space="preserve"> SEQ Figure \* ARABIC </w:instrText>
                            </w:r>
                            <w:r>
                              <w:fldChar w:fldCharType="separate"/>
                            </w:r>
                            <w:r w:rsidR="00AD1003">
                              <w:rPr>
                                <w:noProof/>
                              </w:rPr>
                              <w:t>15</w:t>
                            </w:r>
                            <w:r>
                              <w:fldChar w:fldCharType="end"/>
                            </w:r>
                            <w:r>
                              <w:t>.KPSS</w:t>
                            </w:r>
                            <w:r w:rsidRPr="00A91618">
                              <w:t>-Curs schimb-Intercept si trend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7986F" id="Text Box 97" o:spid="_x0000_s1060" type="#_x0000_t202" style="position:absolute;left:0;text-align:left;margin-left:232.45pt;margin-top:124.55pt;width:216.4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kndMQIAAGcEAAAOAAAAZHJzL2Uyb0RvYy54bWysVE1v2zAMvQ/YfxB0X5yk30acIkuRYUDQ&#10;FkiGnhVZjgXIokYpsbNfP0qO263badhFpkiK0nuP9Oy+aww7KvQabMEnozFnykootd0X/Nt29emW&#10;Mx+ELYUBqwp+Up7fzz9+mLUuV1OowZQKGRWxPm9dwesQXJ5lXtaqEX4ETlkKVoCNCLTFfVaiaKl6&#10;Y7LpeHydtYClQ5DKe/I+9EE+T/WrSsnwVFVeBWYKTm8LacW07uKazWci36NwtZbnZ4h/eEUjtKVL&#10;X0s9iCDYAfUfpRotETxUYSShyaCqtFQJA6GZjN+h2dTCqYSFyPHulSb//8rKx+MzMl0W/O6GMysa&#10;0mirusA+Q8fIRfy0zueUtnGUGDryk86D35Mzwu4qbOKXADGKE9OnV3ZjNUnO6c3l7d3kijNJseuL&#10;q1gjezvq0IcvChoWjYIjSZcYFce1D33qkBJv8mB0udLGxE0MLA2yoyCZ21oHdS7+W5axMddCPNUX&#10;jJ4s4utxRCt0uy7xcXE5gNxBeSLsCH33eCdXmi5cCx+eBVK7EFwagfBES2WgLTicLc5qwB9/88d8&#10;UpGinLXUfgX33w8CFWfmqyV9Y68OBg7GbjDsoVkCQZ3QcDmZTDqAwQxmhdC80GQs4i0UElbSXQUP&#10;g7kM/RDQZEm1WKQk6kgnwtpunIylB2K33YtAd5YlkJqPMDSmyN+p0+cmfdziEIjqJF0ktmfxzDd1&#10;cxL/PHlxXH7dp6y3/8P8JwAAAP//AwBQSwMEFAAGAAgAAAAhAHQB/8fhAAAACwEAAA8AAABkcnMv&#10;ZG93bnJldi54bWxMj7FOwzAQhnck3sE6JBZEnYYoNCFOVVUwwFIRurC5sRsH4nNkO214ew4WGO/u&#10;03/fX61nO7CT9qF3KGC5SIBpbJ3qsROwf3u6XQELUaKSg0Mt4EsHWNeXF5UslTvjqz41sWMUgqGU&#10;AkyMY8l5aI22MizcqJFuR+etjDT6jisvzxRuB54mSc6t7JE+GDnqrdHtZzNZAbvsfWdupuPjyya7&#10;88/7aZt/dI0Q11fz5gFY1HP8g+FHn9ShJqeDm1AFNgjI8qwgVECaFUtgRKyKeypz+N2kwOuK/+9Q&#10;fwMAAP//AwBQSwECLQAUAAYACAAAACEAtoM4kv4AAADhAQAAEwAAAAAAAAAAAAAAAAAAAAAAW0Nv&#10;bnRlbnRfVHlwZXNdLnhtbFBLAQItABQABgAIAAAAIQA4/SH/1gAAAJQBAAALAAAAAAAAAAAAAAAA&#10;AC8BAABfcmVscy8ucmVsc1BLAQItABQABgAIAAAAIQA6DkndMQIAAGcEAAAOAAAAAAAAAAAAAAAA&#10;AC4CAABkcnMvZTJvRG9jLnhtbFBLAQItABQABgAIAAAAIQB0Af/H4QAAAAsBAAAPAAAAAAAAAAAA&#10;AAAAAIsEAABkcnMvZG93bnJldi54bWxQSwUGAAAAAAQABADzAAAAmQUAAAAA&#10;" stroked="f">
                <v:textbox style="mso-fit-shape-to-text:t" inset="0,0,0,0">
                  <w:txbxContent>
                    <w:p w:rsidR="003F3654" w:rsidRPr="00A06E3D" w:rsidRDefault="003F3654" w:rsidP="003F3654">
                      <w:pPr>
                        <w:pStyle w:val="Caption"/>
                        <w:rPr>
                          <w:noProof/>
                          <w:sz w:val="24"/>
                        </w:rPr>
                      </w:pPr>
                      <w:r>
                        <w:t xml:space="preserve">Figure </w:t>
                      </w:r>
                      <w:r>
                        <w:fldChar w:fldCharType="begin"/>
                      </w:r>
                      <w:r>
                        <w:instrText xml:space="preserve"> SEQ Figure \* ARABIC </w:instrText>
                      </w:r>
                      <w:r>
                        <w:fldChar w:fldCharType="separate"/>
                      </w:r>
                      <w:r w:rsidR="00AD1003">
                        <w:rPr>
                          <w:noProof/>
                        </w:rPr>
                        <w:t>15</w:t>
                      </w:r>
                      <w:r>
                        <w:fldChar w:fldCharType="end"/>
                      </w:r>
                      <w:r>
                        <w:t>.KPSS</w:t>
                      </w:r>
                      <w:r w:rsidRPr="00A91618">
                        <w:t>-Curs schimb-Intercept si trend</w:t>
                      </w:r>
                    </w:p>
                  </w:txbxContent>
                </v:textbox>
                <w10:wrap type="square"/>
              </v:shape>
            </w:pict>
          </mc:Fallback>
        </mc:AlternateContent>
      </w:r>
      <w:r w:rsidR="00717AAB">
        <w:rPr>
          <w:noProof/>
          <w:lang w:val="en-US"/>
        </w:rPr>
        <mc:AlternateContent>
          <mc:Choice Requires="wps">
            <w:drawing>
              <wp:anchor distT="0" distB="0" distL="114300" distR="114300" simplePos="0" relativeHeight="251760640" behindDoc="0" locked="0" layoutInCell="1" allowOverlap="1" wp14:anchorId="1353EF3C" wp14:editId="160D7990">
                <wp:simplePos x="0" y="0"/>
                <wp:positionH relativeFrom="column">
                  <wp:posOffset>3121660</wp:posOffset>
                </wp:positionH>
                <wp:positionV relativeFrom="paragraph">
                  <wp:posOffset>1754415</wp:posOffset>
                </wp:positionV>
                <wp:extent cx="2692400" cy="635"/>
                <wp:effectExtent l="0" t="0" r="0" b="0"/>
                <wp:wrapSquare wrapText="bothSides"/>
                <wp:docPr id="71" name="Text Box 71"/>
                <wp:cNvGraphicFramePr/>
                <a:graphic xmlns:a="http://schemas.openxmlformats.org/drawingml/2006/main">
                  <a:graphicData uri="http://schemas.microsoft.com/office/word/2010/wordprocessingShape">
                    <wps:wsp>
                      <wps:cNvSpPr txBox="1"/>
                      <wps:spPr>
                        <a:xfrm>
                          <a:off x="0" y="0"/>
                          <a:ext cx="2692400" cy="635"/>
                        </a:xfrm>
                        <a:prstGeom prst="rect">
                          <a:avLst/>
                        </a:prstGeom>
                        <a:solidFill>
                          <a:prstClr val="white"/>
                        </a:solidFill>
                        <a:ln>
                          <a:noFill/>
                        </a:ln>
                      </wps:spPr>
                      <wps:txbx>
                        <w:txbxContent>
                          <w:p w:rsidR="002722F4" w:rsidRPr="008C0760" w:rsidRDefault="002722F4" w:rsidP="00717AAB">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B0AFAE" id="Text Box 71" o:spid="_x0000_s1061" type="#_x0000_t202" style="position:absolute;left:0;text-align:left;margin-left:245.8pt;margin-top:138.15pt;width:212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lOgLQIAAGcEAAAOAAAAZHJzL2Uyb0RvYy54bWysVMGO0zAQvSPxD5bvNG2BAlXTVemqCKna&#10;XalFe3Ydp4lke8zYbVK+nrGTtLBwQlyc8cz42W/eTBZ3rdHsrNDXYHM+GY05U1ZCUdtjzr/tN28+&#10;cuaDsIXQYFXOL8rzu+XrV4vGzdUUKtCFQkYg1s8bl/MqBDfPMi8rZYQfgVOWgiWgEYG2eMwKFA2h&#10;G51Nx+NZ1gAWDkEq78l73wX5MuGXpZLhsSy9CkznnN4W0oppPcQ1Wy7E/IjCVbXsnyH+4RVG1JYu&#10;vULdiyDYCes/oEwtETyUYSTBZFCWtVSJA7GZjF+w2VXCqcSFiuPdtUz+/8HKh/MTsrrI+YcJZ1YY&#10;0miv2sA+Q8vIRfVpnJ9T2s5RYmjJTzoPfk/OSLst0cQvEWIUp0pfrtWNaJKc09mn6bsxhSTFZm/f&#10;R4zsdtShD18UGBaNnCNJlyoqzlsfutQhJd7kQdfFptY6bmJgrZGdBcncVHVQPfhvWdrGXAvxVAcY&#10;PVnk1/GIVmgPbapH98DoOkBxIe4IXfd4Jzc1XbgVPjwJpHYhTjQC4ZGWUkOTc+gtzirAH3/zx3xS&#10;kaKcNdR+OfffTwIVZ/qrJX1jrw4GDsZhMOzJrIGokmT0mmTSAQx6MEsE80yTsYq3UEhYSXflPAzm&#10;OnRDQJMl1WqVkqgjnQhbu3MyQg+F3bfPAl0vSyA1H2BoTDF/oU6Xm/Rxq1OgUifpblXs603dnMTv&#10;Jy+Oy6/7lHX7Pyx/AgAA//8DAFBLAwQUAAYACAAAACEAAru4cOEAAAALAQAADwAAAGRycy9kb3du&#10;cmV2LnhtbEyPsU7DMBCGdyTewTokFkSdtCHQEKeqKhjoUhG6sLnxNQ7EdmQ7bXh7DhYY779P/31X&#10;ribTsxP60DkrIJ0lwNA2TnW2FbB/e759ABaitEr2zqKALwywqi4vSlkod7aveKpjy6jEhkIK0DEO&#10;Beeh0WhkmLkBLe2OzhsZafQtV16eqdz0fJ4kOTeys3RBywE3GpvPejQCdtn7Tt+Mx6ftOlv4l/24&#10;yT/aWojrq2n9CCziFP9g+NEndajI6eBGqwLrBWTLNCdUwPw+XwAjYpneUXL4TTLgVcn//1B9AwAA&#10;//8DAFBLAQItABQABgAIAAAAIQC2gziS/gAAAOEBAAATAAAAAAAAAAAAAAAAAAAAAABbQ29udGVu&#10;dF9UeXBlc10ueG1sUEsBAi0AFAAGAAgAAAAhADj9If/WAAAAlAEAAAsAAAAAAAAAAAAAAAAALwEA&#10;AF9yZWxzLy5yZWxzUEsBAi0AFAAGAAgAAAAhAJPuU6AtAgAAZwQAAA4AAAAAAAAAAAAAAAAALgIA&#10;AGRycy9lMm9Eb2MueG1sUEsBAi0AFAAGAAgAAAAhAAK7uHDhAAAACwEAAA8AAAAAAAAAAAAAAAAA&#10;hwQAAGRycy9kb3ducmV2LnhtbFBLBQYAAAAABAAEAPMAAACVBQAAAAA=&#10;" stroked="f">
                <v:textbox style="mso-fit-shape-to-text:t" inset="0,0,0,0">
                  <w:txbxContent>
                    <w:p w:rsidR="002722F4" w:rsidRPr="008C0760" w:rsidRDefault="002722F4" w:rsidP="00717AAB">
                      <w:pPr>
                        <w:pStyle w:val="Caption"/>
                      </w:pPr>
                    </w:p>
                  </w:txbxContent>
                </v:textbox>
                <w10:wrap type="square"/>
              </v:shape>
            </w:pict>
          </mc:Fallback>
        </mc:AlternateContent>
      </w:r>
      <w:r w:rsidR="00717AAB">
        <w:rPr>
          <w:rFonts w:eastAsia="Times New Roman" w:cs="Times New Roman"/>
          <w:color w:val="0070C0"/>
          <w:szCs w:val="24"/>
        </w:rPr>
        <w:t xml:space="preserve">H1: seria este </w:t>
      </w:r>
      <w:r w:rsidR="00717AAB" w:rsidRPr="00486D2B">
        <w:rPr>
          <w:rFonts w:eastAsia="Times New Roman" w:cs="Times New Roman"/>
          <w:color w:val="0070C0"/>
          <w:szCs w:val="24"/>
        </w:rPr>
        <w:t>staţionară</w:t>
      </w:r>
    </w:p>
    <w:p w:rsidR="003F3654" w:rsidRPr="003F3654" w:rsidRDefault="003F3654" w:rsidP="003F3654">
      <w:pPr>
        <w:rPr>
          <w:rFonts w:eastAsia="Times New Roman" w:cs="Times New Roman"/>
          <w:color w:val="0070C0"/>
          <w:szCs w:val="24"/>
        </w:rPr>
      </w:pPr>
    </w:p>
    <w:p w:rsidR="003F3654" w:rsidRDefault="003F3654" w:rsidP="003F3654">
      <w:pPr>
        <w:spacing w:before="240" w:after="240"/>
        <w:ind w:firstLine="720"/>
        <w:rPr>
          <w:rFonts w:eastAsia="Times New Roman" w:cs="Times New Roman"/>
          <w:szCs w:val="24"/>
        </w:rPr>
      </w:pPr>
      <w:r>
        <w:rPr>
          <w:rFonts w:eastAsia="Times New Roman" w:cs="Times New Roman"/>
          <w:szCs w:val="24"/>
        </w:rPr>
        <w:t xml:space="preserve">În figura intercept LM-Stat.=1.68 </w:t>
      </w:r>
      <w:r>
        <w:rPr>
          <w:rFonts w:eastAsia="Times New Roman" w:cs="Times New Roman"/>
          <w:szCs w:val="24"/>
          <w:lang w:val="en-US"/>
        </w:rPr>
        <w:t>&gt; 0.73, 0.46, 0.34</w:t>
      </w:r>
      <w:r>
        <w:rPr>
          <w:rFonts w:eastAsia="Times New Roman" w:cs="Times New Roman"/>
          <w:szCs w:val="24"/>
        </w:rPr>
        <w:t xml:space="preserve"> din care rezultă că r</w:t>
      </w:r>
      <w:r w:rsidRPr="00F952E8">
        <w:rPr>
          <w:rFonts w:eastAsia="Times New Roman" w:cs="Times New Roman"/>
          <w:szCs w:val="24"/>
        </w:rPr>
        <w:t>espingem</w:t>
      </w:r>
      <w:r>
        <w:rPr>
          <w:rFonts w:eastAsia="Times New Roman" w:cs="Times New Roman"/>
          <w:szCs w:val="24"/>
        </w:rPr>
        <w:t xml:space="preserve"> </w:t>
      </w:r>
      <w:r w:rsidRPr="00F952E8">
        <w:rPr>
          <w:rFonts w:eastAsia="Times New Roman" w:cs="Times New Roman"/>
          <w:szCs w:val="24"/>
        </w:rPr>
        <w:t>ipoteza nulă</w:t>
      </w:r>
      <w:r>
        <w:rPr>
          <w:rFonts w:eastAsia="Times New Roman" w:cs="Times New Roman"/>
          <w:szCs w:val="24"/>
        </w:rPr>
        <w:t xml:space="preserve"> și a</w:t>
      </w:r>
      <w:r w:rsidRPr="00F952E8">
        <w:rPr>
          <w:rFonts w:eastAsia="Times New Roman" w:cs="Times New Roman"/>
          <w:szCs w:val="24"/>
        </w:rPr>
        <w:t>cceptăm</w:t>
      </w:r>
      <w:r>
        <w:rPr>
          <w:rFonts w:eastAsia="Times New Roman" w:cs="Times New Roman"/>
          <w:szCs w:val="24"/>
        </w:rPr>
        <w:t xml:space="preserve"> ipoteza alternativă, seria fiind</w:t>
      </w:r>
      <w:r w:rsidRPr="00F952E8">
        <w:rPr>
          <w:rFonts w:eastAsia="Times New Roman" w:cs="Times New Roman"/>
          <w:szCs w:val="24"/>
        </w:rPr>
        <w:t xml:space="preserve"> nestaționară</w:t>
      </w:r>
      <w:r>
        <w:rPr>
          <w:rFonts w:eastAsia="Times New Roman" w:cs="Times New Roman"/>
          <w:szCs w:val="24"/>
        </w:rPr>
        <w:t xml:space="preserve">. În figura trend și intercept LM-Stat.=0.1 </w:t>
      </w:r>
      <w:r>
        <w:rPr>
          <w:rFonts w:eastAsia="Times New Roman" w:cs="Times New Roman"/>
          <w:szCs w:val="24"/>
          <w:lang w:val="en-US"/>
        </w:rPr>
        <w:t>&gt; 0.21, 0.14, 0.11</w:t>
      </w:r>
      <w:r>
        <w:rPr>
          <w:rFonts w:eastAsia="Times New Roman" w:cs="Times New Roman"/>
          <w:szCs w:val="24"/>
        </w:rPr>
        <w:t xml:space="preserve"> din care rezultă că r</w:t>
      </w:r>
      <w:r w:rsidRPr="00F952E8">
        <w:rPr>
          <w:rFonts w:eastAsia="Times New Roman" w:cs="Times New Roman"/>
          <w:szCs w:val="24"/>
        </w:rPr>
        <w:t>espingem</w:t>
      </w:r>
      <w:r>
        <w:rPr>
          <w:rFonts w:eastAsia="Times New Roman" w:cs="Times New Roman"/>
          <w:szCs w:val="24"/>
        </w:rPr>
        <w:t xml:space="preserve"> </w:t>
      </w:r>
      <w:r w:rsidRPr="00F952E8">
        <w:rPr>
          <w:rFonts w:eastAsia="Times New Roman" w:cs="Times New Roman"/>
          <w:szCs w:val="24"/>
        </w:rPr>
        <w:t>ipoteza nulă</w:t>
      </w:r>
      <w:r>
        <w:rPr>
          <w:rFonts w:eastAsia="Times New Roman" w:cs="Times New Roman"/>
          <w:szCs w:val="24"/>
        </w:rPr>
        <w:t xml:space="preserve"> și a</w:t>
      </w:r>
      <w:r w:rsidRPr="00F952E8">
        <w:rPr>
          <w:rFonts w:eastAsia="Times New Roman" w:cs="Times New Roman"/>
          <w:szCs w:val="24"/>
        </w:rPr>
        <w:t>cceptăm</w:t>
      </w:r>
      <w:r>
        <w:rPr>
          <w:rFonts w:eastAsia="Times New Roman" w:cs="Times New Roman"/>
          <w:szCs w:val="24"/>
        </w:rPr>
        <w:t xml:space="preserve"> ipoteza alternativă, seria fiind</w:t>
      </w:r>
      <w:r w:rsidRPr="00F952E8">
        <w:rPr>
          <w:rFonts w:eastAsia="Times New Roman" w:cs="Times New Roman"/>
          <w:szCs w:val="24"/>
        </w:rPr>
        <w:t xml:space="preserve"> nestaționară</w:t>
      </w:r>
      <w:r>
        <w:rPr>
          <w:rFonts w:eastAsia="Times New Roman" w:cs="Times New Roman"/>
          <w:szCs w:val="24"/>
        </w:rPr>
        <w:t>.</w:t>
      </w:r>
    </w:p>
    <w:p w:rsidR="003F3654" w:rsidRDefault="003F3654" w:rsidP="003F3654">
      <w:pPr>
        <w:spacing w:before="240" w:after="240"/>
        <w:ind w:firstLine="720"/>
        <w:rPr>
          <w:rFonts w:eastAsia="Times New Roman" w:cs="Times New Roman"/>
          <w:szCs w:val="24"/>
        </w:rPr>
      </w:pPr>
      <w:r>
        <w:rPr>
          <w:noProof/>
          <w:lang w:val="en-US"/>
        </w:rPr>
        <mc:AlternateContent>
          <mc:Choice Requires="wps">
            <w:drawing>
              <wp:anchor distT="0" distB="0" distL="114300" distR="114300" simplePos="0" relativeHeight="251791360" behindDoc="0" locked="0" layoutInCell="1" allowOverlap="1" wp14:anchorId="1DFD3599" wp14:editId="15FDEF79">
                <wp:simplePos x="0" y="0"/>
                <wp:positionH relativeFrom="column">
                  <wp:posOffset>1515110</wp:posOffset>
                </wp:positionH>
                <wp:positionV relativeFrom="paragraph">
                  <wp:posOffset>4269740</wp:posOffset>
                </wp:positionV>
                <wp:extent cx="2880360" cy="635"/>
                <wp:effectExtent l="0" t="0" r="0" b="0"/>
                <wp:wrapSquare wrapText="bothSides"/>
                <wp:docPr id="98" name="Text Box 98"/>
                <wp:cNvGraphicFramePr/>
                <a:graphic xmlns:a="http://schemas.openxmlformats.org/drawingml/2006/main">
                  <a:graphicData uri="http://schemas.microsoft.com/office/word/2010/wordprocessingShape">
                    <wps:wsp>
                      <wps:cNvSpPr txBox="1"/>
                      <wps:spPr>
                        <a:xfrm>
                          <a:off x="0" y="0"/>
                          <a:ext cx="2880360" cy="635"/>
                        </a:xfrm>
                        <a:prstGeom prst="rect">
                          <a:avLst/>
                        </a:prstGeom>
                        <a:solidFill>
                          <a:prstClr val="white"/>
                        </a:solidFill>
                        <a:ln>
                          <a:noFill/>
                        </a:ln>
                      </wps:spPr>
                      <wps:txbx>
                        <w:txbxContent>
                          <w:p w:rsidR="003F3654" w:rsidRPr="0017354A" w:rsidRDefault="003F3654" w:rsidP="003F3654">
                            <w:pPr>
                              <w:pStyle w:val="Caption"/>
                              <w:rPr>
                                <w:noProof/>
                                <w:sz w:val="24"/>
                              </w:rPr>
                            </w:pPr>
                            <w:r>
                              <w:t xml:space="preserve">Figure </w:t>
                            </w:r>
                            <w:r>
                              <w:fldChar w:fldCharType="begin"/>
                            </w:r>
                            <w:r>
                              <w:instrText xml:space="preserve"> SEQ Figure \* ARABIC </w:instrText>
                            </w:r>
                            <w:r>
                              <w:fldChar w:fldCharType="separate"/>
                            </w:r>
                            <w:r w:rsidR="00AD1003">
                              <w:rPr>
                                <w:noProof/>
                              </w:rPr>
                              <w:t>16</w:t>
                            </w:r>
                            <w:r>
                              <w:fldChar w:fldCharType="end"/>
                            </w:r>
                            <w:r>
                              <w:t>.C</w:t>
                            </w:r>
                            <w:r w:rsidRPr="00FD36FF">
                              <w:t xml:space="preserve"> orelogramei pri</w:t>
                            </w:r>
                            <w:r>
                              <w:t>mei diferențieri a cursului de schimb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2F57C" id="Text Box 98" o:spid="_x0000_s1062" type="#_x0000_t202" style="position:absolute;left:0;text-align:left;margin-left:119.3pt;margin-top:336.2pt;width:226.8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KuVLwIAAGcEAAAOAAAAZHJzL2Uyb0RvYy54bWysVE1v2zAMvQ/YfxB0X5wPLO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f9ESlnR&#10;kEZ71QX2GTpGLuKndT6ntJ2jxNCRn3Qe/J6cEXZXYRO/BIhRnJi+3NiN1SQ5p3d349mcQpJi89nH&#10;WCN7PerQhy8KGhaNgiNJlxgV560PfeqQEm/yYHS50cbETQysDbKzIJnbWgd1Lf5blrEx10I81ReM&#10;nizi63FEK3SHLvExmw8gD1BeCDtC3z3eyY2mC7fCh2eB1C6EiUYgPNFSGWgLDleLsxrwx9/8MZ9U&#10;pChnLbVfwf33k0DFmflqSd/Yq4OBg3EYDHtq1kBQJzRcTiaTDmAwg1khNC80Gat4C4WElXRXwcNg&#10;rkM/BDRZUq1WKYk60omwtTsnY+mB2H33ItBdZQmk5iMMjSnyN+r0uUkftzoFojpJF4ntWbzyTd2c&#10;xL9OXhyXX/cp6/X/sPwJAAD//wMAUEsDBBQABgAIAAAAIQABoKbV4QAAAAsBAAAPAAAAZHJzL2Rv&#10;d25yZXYueG1sTI+xTsMwEIZ3JN7BOiQWRB3c4JYQp6oqGGCpSLuwubEbB+JzZDtteHsMC4x39+m/&#10;7y9Xk+3JSfvQORRwN8uAaGyc6rAVsN893y6BhChRyd6hFvClA6yqy4tSFsqd8U2f6tiSFIKhkAJM&#10;jENBaWiMtjLM3KAx3Y7OWxnT6FuqvDyncNtTlmWcWtlh+mDkoDdGN5/1aAVs8/etuRmPT6/rfO5f&#10;9uOGf7S1ENdX0/oRSNRT/IPhRz+pQ5WcDm5EFUgvgM2XPKEC+ILlQBLBHxgDcvjd3AOtSvq/Q/UN&#10;AAD//wMAUEsBAi0AFAAGAAgAAAAhALaDOJL+AAAA4QEAABMAAAAAAAAAAAAAAAAAAAAAAFtDb250&#10;ZW50X1R5cGVzXS54bWxQSwECLQAUAAYACAAAACEAOP0h/9YAAACUAQAACwAAAAAAAAAAAAAAAAAv&#10;AQAAX3JlbHMvLnJlbHNQSwECLQAUAAYACAAAACEAfEyrlS8CAABnBAAADgAAAAAAAAAAAAAAAAAu&#10;AgAAZHJzL2Uyb0RvYy54bWxQSwECLQAUAAYACAAAACEAAaCm1eEAAAALAQAADwAAAAAAAAAAAAAA&#10;AACJBAAAZHJzL2Rvd25yZXYueG1sUEsFBgAAAAAEAAQA8wAAAJcFAAAAAA==&#10;" stroked="f">
                <v:textbox style="mso-fit-shape-to-text:t" inset="0,0,0,0">
                  <w:txbxContent>
                    <w:p w:rsidR="003F3654" w:rsidRPr="0017354A" w:rsidRDefault="003F3654" w:rsidP="003F3654">
                      <w:pPr>
                        <w:pStyle w:val="Caption"/>
                        <w:rPr>
                          <w:noProof/>
                          <w:sz w:val="24"/>
                        </w:rPr>
                      </w:pPr>
                      <w:r>
                        <w:t xml:space="preserve">Figure </w:t>
                      </w:r>
                      <w:r>
                        <w:fldChar w:fldCharType="begin"/>
                      </w:r>
                      <w:r>
                        <w:instrText xml:space="preserve"> SEQ Figure \* ARABIC </w:instrText>
                      </w:r>
                      <w:r>
                        <w:fldChar w:fldCharType="separate"/>
                      </w:r>
                      <w:r w:rsidR="00AD1003">
                        <w:rPr>
                          <w:noProof/>
                        </w:rPr>
                        <w:t>16</w:t>
                      </w:r>
                      <w:r>
                        <w:fldChar w:fldCharType="end"/>
                      </w:r>
                      <w:r>
                        <w:t>.C</w:t>
                      </w:r>
                      <w:r w:rsidRPr="00FD36FF">
                        <w:t xml:space="preserve"> orelogramei pri</w:t>
                      </w:r>
                      <w:r>
                        <w:t>mei diferențieri a cursului de schimb</w:t>
                      </w:r>
                    </w:p>
                  </w:txbxContent>
                </v:textbox>
                <w10:wrap type="square"/>
              </v:shape>
            </w:pict>
          </mc:Fallback>
        </mc:AlternateContent>
      </w:r>
      <w:r w:rsidRPr="00717AAB">
        <w:rPr>
          <w:noProof/>
          <w:lang w:val="en-US"/>
        </w:rPr>
        <w:drawing>
          <wp:anchor distT="0" distB="0" distL="114300" distR="114300" simplePos="0" relativeHeight="251763712" behindDoc="0" locked="0" layoutInCell="1" allowOverlap="1" wp14:anchorId="49D8B3F9" wp14:editId="197D2815">
            <wp:simplePos x="0" y="0"/>
            <wp:positionH relativeFrom="column">
              <wp:posOffset>1515110</wp:posOffset>
            </wp:positionH>
            <wp:positionV relativeFrom="paragraph">
              <wp:posOffset>789940</wp:posOffset>
            </wp:positionV>
            <wp:extent cx="2880360" cy="3422650"/>
            <wp:effectExtent l="0" t="0" r="0" b="635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880360" cy="342265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imes New Roman"/>
          <w:szCs w:val="24"/>
        </w:rPr>
        <w:t>Conform celor 3 teste unitare realizate acceptăm ipoteza conform căreia seria este nestaționară.  Mai departe vom testa staționalitatea seriei diferențiate de ordinul 1 pe baza corelogramei.</w:t>
      </w:r>
    </w:p>
    <w:p w:rsidR="003F3654" w:rsidRDefault="003F3654" w:rsidP="00717AAB">
      <w:pPr>
        <w:rPr>
          <w:rFonts w:eastAsia="Times New Roman" w:cs="Times New Roman"/>
          <w:color w:val="0070C0"/>
          <w:szCs w:val="24"/>
        </w:rPr>
      </w:pPr>
    </w:p>
    <w:p w:rsidR="003F3654" w:rsidRDefault="003F3654" w:rsidP="00717AAB">
      <w:pPr>
        <w:rPr>
          <w:rFonts w:eastAsia="Times New Roman" w:cs="Times New Roman"/>
          <w:color w:val="0070C0"/>
          <w:szCs w:val="24"/>
        </w:rPr>
      </w:pPr>
    </w:p>
    <w:p w:rsidR="003F3654" w:rsidRDefault="003F3654" w:rsidP="00717AAB">
      <w:pPr>
        <w:rPr>
          <w:rFonts w:eastAsia="Times New Roman" w:cs="Times New Roman"/>
          <w:color w:val="0070C0"/>
          <w:szCs w:val="24"/>
        </w:rPr>
      </w:pPr>
    </w:p>
    <w:p w:rsidR="003F3654" w:rsidRDefault="003F3654" w:rsidP="00717AAB">
      <w:pPr>
        <w:rPr>
          <w:rFonts w:eastAsia="Times New Roman" w:cs="Times New Roman"/>
          <w:color w:val="0070C0"/>
          <w:szCs w:val="24"/>
        </w:rPr>
      </w:pPr>
    </w:p>
    <w:p w:rsidR="00717AAB" w:rsidRDefault="00717AAB" w:rsidP="00717AAB">
      <w:pPr>
        <w:rPr>
          <w:rFonts w:eastAsia="Times New Roman" w:cs="Times New Roman"/>
          <w:color w:val="0070C0"/>
          <w:szCs w:val="24"/>
        </w:rPr>
      </w:pPr>
    </w:p>
    <w:p w:rsidR="00717AAB" w:rsidRDefault="00717AAB" w:rsidP="00717AAB">
      <w:pPr>
        <w:rPr>
          <w:rFonts w:eastAsia="Times New Roman" w:cs="Times New Roman"/>
          <w:color w:val="0070C0"/>
          <w:szCs w:val="24"/>
        </w:rPr>
      </w:pPr>
    </w:p>
    <w:p w:rsidR="00717AAB" w:rsidRDefault="00717AAB" w:rsidP="00717AAB">
      <w:pPr>
        <w:rPr>
          <w:rFonts w:eastAsia="Times New Roman" w:cs="Times New Roman"/>
          <w:color w:val="0070C0"/>
          <w:szCs w:val="24"/>
        </w:rPr>
      </w:pPr>
    </w:p>
    <w:p w:rsidR="00717AAB" w:rsidRDefault="00717AAB" w:rsidP="00717AAB"/>
    <w:p w:rsidR="00964E5B" w:rsidRDefault="00964E5B" w:rsidP="00964E5B"/>
    <w:p w:rsidR="00717AAB" w:rsidRDefault="00717AAB" w:rsidP="00964E5B"/>
    <w:p w:rsidR="003F3654" w:rsidRDefault="003F3654" w:rsidP="003F3654">
      <w:pPr>
        <w:spacing w:before="240" w:after="240"/>
        <w:ind w:firstLine="720"/>
      </w:pPr>
      <w:r>
        <w:lastRenderedPageBreak/>
        <w:t xml:space="preserve">Figura corelogramei primei diferențieri </w:t>
      </w:r>
      <w:r w:rsidRPr="006B0985">
        <w:t xml:space="preserve">ne indică faptul că am avea de a face cu o serie staționară, ținând seama de coeficienții de autocorelație care descresc rapid spre 0, și au valori oscilante. </w:t>
      </w:r>
    </w:p>
    <w:p w:rsidR="006B2D0A" w:rsidRPr="003F3654" w:rsidRDefault="003F3654" w:rsidP="003F3654">
      <w:pPr>
        <w:spacing w:before="240" w:after="240"/>
        <w:ind w:firstLine="720"/>
        <w:rPr>
          <w:rFonts w:eastAsia="Times New Roman" w:cs="Times New Roman"/>
          <w:szCs w:val="24"/>
        </w:rPr>
      </w:pPr>
      <w:r w:rsidRPr="006B2D0A">
        <w:rPr>
          <w:noProof/>
          <w:lang w:val="en-US"/>
        </w:rPr>
        <w:drawing>
          <wp:anchor distT="0" distB="0" distL="114300" distR="114300" simplePos="0" relativeHeight="251792384" behindDoc="0" locked="0" layoutInCell="1" allowOverlap="1" wp14:anchorId="71777230" wp14:editId="0E647CFF">
            <wp:simplePos x="0" y="0"/>
            <wp:positionH relativeFrom="column">
              <wp:posOffset>3098165</wp:posOffset>
            </wp:positionH>
            <wp:positionV relativeFrom="paragraph">
              <wp:posOffset>744220</wp:posOffset>
            </wp:positionV>
            <wp:extent cx="2968625" cy="1232535"/>
            <wp:effectExtent l="0" t="0" r="3175" b="571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968625" cy="1232535"/>
                    </a:xfrm>
                    <a:prstGeom prst="rect">
                      <a:avLst/>
                    </a:prstGeom>
                  </pic:spPr>
                </pic:pic>
              </a:graphicData>
            </a:graphic>
          </wp:anchor>
        </w:drawing>
      </w:r>
      <w:r>
        <w:rPr>
          <w:rFonts w:cs="Times New Roman"/>
        </w:rPr>
        <w:t>Acum vom face testarea</w:t>
      </w:r>
      <w:r w:rsidRPr="00486D2B">
        <w:rPr>
          <w:rFonts w:cs="Times New Roman"/>
        </w:rPr>
        <w:t xml:space="preserve"> radacinii unitate </w:t>
      </w:r>
      <w:r>
        <w:rPr>
          <w:rFonts w:cs="Times New Roman"/>
        </w:rPr>
        <w:t xml:space="preserve">cu testele </w:t>
      </w:r>
      <w:r w:rsidRPr="00E327AC">
        <w:rPr>
          <w:rFonts w:eastAsia="Times New Roman" w:cs="Times New Roman"/>
          <w:szCs w:val="24"/>
        </w:rPr>
        <w:t>Augmented Dickey-Fuller</w:t>
      </w:r>
      <w:r>
        <w:rPr>
          <w:rFonts w:eastAsia="Times New Roman" w:cs="Times New Roman"/>
          <w:szCs w:val="24"/>
        </w:rPr>
        <w:t>, Phillip Perron, KPSS pentru a verifica staționalitatea seriei.</w:t>
      </w:r>
    </w:p>
    <w:p w:rsidR="006B2D0A" w:rsidRDefault="003F3654" w:rsidP="00964E5B">
      <w:r w:rsidRPr="006B2D0A">
        <w:rPr>
          <w:noProof/>
          <w:lang w:val="en-US"/>
        </w:rPr>
        <w:drawing>
          <wp:anchor distT="0" distB="0" distL="114300" distR="114300" simplePos="0" relativeHeight="251793408" behindDoc="0" locked="0" layoutInCell="1" allowOverlap="1" wp14:anchorId="401C094B" wp14:editId="0E9D671A">
            <wp:simplePos x="0" y="0"/>
            <wp:positionH relativeFrom="column">
              <wp:posOffset>1421765</wp:posOffset>
            </wp:positionH>
            <wp:positionV relativeFrom="paragraph">
              <wp:posOffset>1617980</wp:posOffset>
            </wp:positionV>
            <wp:extent cx="2971800" cy="1294171"/>
            <wp:effectExtent l="0" t="0" r="0" b="127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971800" cy="1294171"/>
                    </a:xfrm>
                    <a:prstGeom prst="rect">
                      <a:avLst/>
                    </a:prstGeom>
                  </pic:spPr>
                </pic:pic>
              </a:graphicData>
            </a:graphic>
          </wp:anchor>
        </w:drawing>
      </w:r>
      <w:r w:rsidRPr="006B2D0A">
        <w:rPr>
          <w:noProof/>
          <w:lang w:val="en-US"/>
        </w:rPr>
        <w:drawing>
          <wp:anchor distT="0" distB="0" distL="114300" distR="114300" simplePos="0" relativeHeight="251794432" behindDoc="0" locked="0" layoutInCell="1" allowOverlap="1" wp14:anchorId="478916A7" wp14:editId="7136E612">
            <wp:simplePos x="0" y="0"/>
            <wp:positionH relativeFrom="column">
              <wp:posOffset>-38735</wp:posOffset>
            </wp:positionH>
            <wp:positionV relativeFrom="paragraph">
              <wp:posOffset>111760</wp:posOffset>
            </wp:positionV>
            <wp:extent cx="2871064" cy="1187450"/>
            <wp:effectExtent l="0" t="0" r="5715"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871064" cy="1187450"/>
                    </a:xfrm>
                    <a:prstGeom prst="rect">
                      <a:avLst/>
                    </a:prstGeom>
                  </pic:spPr>
                </pic:pic>
              </a:graphicData>
            </a:graphic>
          </wp:anchor>
        </w:drawing>
      </w:r>
    </w:p>
    <w:p w:rsidR="006B2D0A" w:rsidRDefault="006B2D0A" w:rsidP="00964E5B"/>
    <w:p w:rsidR="006B2D0A" w:rsidRDefault="006B2D0A" w:rsidP="00964E5B"/>
    <w:p w:rsidR="006B2D0A" w:rsidRDefault="006B2D0A" w:rsidP="00964E5B"/>
    <w:p w:rsidR="006B2D0A" w:rsidRDefault="006B2D0A" w:rsidP="00964E5B"/>
    <w:p w:rsidR="003F3654" w:rsidRDefault="003F3654" w:rsidP="0038181D">
      <w:pPr>
        <w:ind w:firstLine="720"/>
      </w:pPr>
      <w:r>
        <w:t>În urma celor 3 teste efectuate s-au obținut următoarele rezultate:</w:t>
      </w:r>
    </w:p>
    <w:p w:rsidR="0038181D" w:rsidRDefault="0038181D" w:rsidP="0038181D">
      <w:pPr>
        <w:pStyle w:val="ListParagraph"/>
        <w:numPr>
          <w:ilvl w:val="0"/>
          <w:numId w:val="31"/>
        </w:numPr>
      </w:pPr>
      <w:r>
        <w:t>Test ADF: probabilitatea este mai mică de 5% =</w:t>
      </w:r>
      <w:r>
        <w:rPr>
          <w:lang w:val="en-US"/>
        </w:rPr>
        <w:t>&gt; seria este sta</w:t>
      </w:r>
      <w:r>
        <w:t>ționară</w:t>
      </w:r>
    </w:p>
    <w:p w:rsidR="0038181D" w:rsidRDefault="0038181D" w:rsidP="0038181D">
      <w:pPr>
        <w:pStyle w:val="ListParagraph"/>
        <w:numPr>
          <w:ilvl w:val="0"/>
          <w:numId w:val="31"/>
        </w:numPr>
      </w:pPr>
      <w:r>
        <w:t>Test PP: probabilitatea este mai mică de 5% =</w:t>
      </w:r>
      <w:r>
        <w:rPr>
          <w:lang w:val="en-US"/>
        </w:rPr>
        <w:t>&gt; seria este sta</w:t>
      </w:r>
      <w:r>
        <w:t>ționară</w:t>
      </w:r>
    </w:p>
    <w:p w:rsidR="0038181D" w:rsidRDefault="0038181D" w:rsidP="0038181D">
      <w:pPr>
        <w:pStyle w:val="ListParagraph"/>
        <w:numPr>
          <w:ilvl w:val="0"/>
          <w:numId w:val="31"/>
        </w:numPr>
      </w:pPr>
      <w:r>
        <w:t>Test KPSS: LM-Stat. este mai mic decât toate valorile critice=</w:t>
      </w:r>
      <w:r>
        <w:rPr>
          <w:lang w:val="en-US"/>
        </w:rPr>
        <w:t>&gt; seria este sta</w:t>
      </w:r>
      <w:r>
        <w:t>ționară</w:t>
      </w:r>
    </w:p>
    <w:p w:rsidR="00AF7D91" w:rsidRPr="00AF7D91" w:rsidRDefault="0038181D" w:rsidP="00AF7D91">
      <w:pPr>
        <w:pStyle w:val="ListParagraph"/>
        <w:numPr>
          <w:ilvl w:val="0"/>
          <w:numId w:val="32"/>
        </w:numPr>
        <w:rPr>
          <w:lang w:val="en-US"/>
        </w:rPr>
      </w:pPr>
      <w:r>
        <w:rPr>
          <w:lang w:val="en-US"/>
        </w:rPr>
        <w:t>Seria cursul de schimb este sta</w:t>
      </w:r>
      <w:r>
        <w:t>ționară dupa prima diferențiere.</w:t>
      </w:r>
    </w:p>
    <w:p w:rsidR="00AF7D91" w:rsidRDefault="00AF7D91" w:rsidP="00AF7D91">
      <w:pPr>
        <w:rPr>
          <w:i/>
          <w:color w:val="0070C0"/>
          <w:lang w:val="en-US"/>
        </w:rPr>
      </w:pPr>
    </w:p>
    <w:p w:rsidR="0038181D" w:rsidRPr="00AF7D91" w:rsidRDefault="0038181D" w:rsidP="00AF7D91">
      <w:pPr>
        <w:rPr>
          <w:lang w:val="en-US"/>
        </w:rPr>
      </w:pPr>
      <w:r w:rsidRPr="00AF7D91">
        <w:rPr>
          <w:i/>
          <w:color w:val="0070C0"/>
          <w:lang w:val="en-US"/>
        </w:rPr>
        <w:t>Testul Johansen Cointegration Test</w:t>
      </w:r>
      <w:r w:rsidRPr="00AF7D91">
        <w:rPr>
          <w:rFonts w:cs="Times New Roman"/>
          <w:i/>
          <w:color w:val="0070C0"/>
        </w:rPr>
        <w:t xml:space="preserve"> </w:t>
      </w:r>
    </w:p>
    <w:p w:rsidR="0038181D" w:rsidRPr="00057134" w:rsidRDefault="0038181D" w:rsidP="0038181D">
      <w:pPr>
        <w:rPr>
          <w:rFonts w:cs="Times New Roman"/>
          <w:color w:val="000000" w:themeColor="text1"/>
        </w:rPr>
      </w:pPr>
      <w:r>
        <w:rPr>
          <w:rFonts w:cs="Times New Roman"/>
          <w:color w:val="000000" w:themeColor="text1"/>
        </w:rPr>
        <w:t>H</w:t>
      </w:r>
      <w:r w:rsidRPr="00057134">
        <w:rPr>
          <w:rFonts w:cs="Times New Roman"/>
          <w:color w:val="000000" w:themeColor="text1"/>
        </w:rPr>
        <w:t>0 : variabilele nu sunt cointegrate</w:t>
      </w:r>
    </w:p>
    <w:p w:rsidR="00AF7D91" w:rsidRDefault="0038181D" w:rsidP="00AF7D91">
      <w:pPr>
        <w:rPr>
          <w:rFonts w:cs="Times New Roman"/>
          <w:color w:val="000000" w:themeColor="text1"/>
        </w:rPr>
      </w:pPr>
      <w:r>
        <w:rPr>
          <w:rFonts w:cs="Times New Roman"/>
          <w:color w:val="000000" w:themeColor="text1"/>
        </w:rPr>
        <w:t>H</w:t>
      </w:r>
      <w:r w:rsidRPr="00057134">
        <w:rPr>
          <w:rFonts w:cs="Times New Roman"/>
          <w:color w:val="000000" w:themeColor="text1"/>
        </w:rPr>
        <w:t>1 : variabilele sunt cointegrate</w:t>
      </w:r>
    </w:p>
    <w:p w:rsidR="0038181D" w:rsidRPr="0038181D" w:rsidRDefault="0038181D" w:rsidP="00AF7D91">
      <w:pPr>
        <w:rPr>
          <w:rFonts w:cs="Times New Roman"/>
          <w:color w:val="000000" w:themeColor="text1"/>
        </w:rPr>
      </w:pPr>
      <w:r w:rsidRPr="00057134">
        <w:rPr>
          <w:rFonts w:cs="Times New Roman"/>
          <w:color w:val="000000" w:themeColor="text1"/>
        </w:rPr>
        <w:t>După cum este indicat în capul tabelului de output, se remarcă în seria de date un trend liniar,</w:t>
      </w:r>
      <w:r>
        <w:rPr>
          <w:rFonts w:cs="Times New Roman"/>
          <w:color w:val="000000" w:themeColor="text1"/>
        </w:rPr>
        <w:t xml:space="preserve"> i</w:t>
      </w:r>
      <w:r w:rsidRPr="00057134">
        <w:rPr>
          <w:rFonts w:cs="Times New Roman"/>
          <w:color w:val="000000" w:themeColor="text1"/>
        </w:rPr>
        <w:t>ar testul se folosește de primele 4 laguri.</w:t>
      </w:r>
      <w:r w:rsidRPr="0038181D">
        <w:rPr>
          <w:rFonts w:cs="Times New Roman"/>
          <w:color w:val="FF0000"/>
        </w:rPr>
        <w:t xml:space="preserve"> </w:t>
      </w:r>
    </w:p>
    <w:p w:rsidR="0038181D" w:rsidRPr="00057134" w:rsidRDefault="00AF7D91" w:rsidP="0038181D">
      <w:pPr>
        <w:ind w:firstLine="720"/>
        <w:rPr>
          <w:rFonts w:cs="Times New Roman"/>
          <w:color w:val="000000" w:themeColor="text1"/>
        </w:rPr>
      </w:pPr>
      <w:r>
        <w:rPr>
          <w:noProof/>
          <w:lang w:val="en-US"/>
        </w:rPr>
        <w:lastRenderedPageBreak/>
        <mc:AlternateContent>
          <mc:Choice Requires="wps">
            <w:drawing>
              <wp:anchor distT="0" distB="0" distL="114300" distR="114300" simplePos="0" relativeHeight="251797504" behindDoc="0" locked="0" layoutInCell="1" allowOverlap="1" wp14:anchorId="622545D6" wp14:editId="4AF501FA">
                <wp:simplePos x="0" y="0"/>
                <wp:positionH relativeFrom="column">
                  <wp:posOffset>1509395</wp:posOffset>
                </wp:positionH>
                <wp:positionV relativeFrom="paragraph">
                  <wp:posOffset>3537676</wp:posOffset>
                </wp:positionV>
                <wp:extent cx="241173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2411730" cy="635"/>
                        </a:xfrm>
                        <a:prstGeom prst="rect">
                          <a:avLst/>
                        </a:prstGeom>
                        <a:solidFill>
                          <a:prstClr val="white"/>
                        </a:solidFill>
                        <a:ln>
                          <a:noFill/>
                        </a:ln>
                      </wps:spPr>
                      <wps:txbx>
                        <w:txbxContent>
                          <w:p w:rsidR="0038181D" w:rsidRPr="00EA2D18" w:rsidRDefault="0038181D" w:rsidP="0038181D">
                            <w:pPr>
                              <w:pStyle w:val="Caption"/>
                              <w:jc w:val="center"/>
                              <w:rPr>
                                <w:color w:val="000000" w:themeColor="text1"/>
                                <w:sz w:val="24"/>
                                <w:u w:val="single"/>
                              </w:rPr>
                            </w:pPr>
                            <w:r>
                              <w:t xml:space="preserve">Figure </w:t>
                            </w:r>
                            <w:r>
                              <w:fldChar w:fldCharType="begin"/>
                            </w:r>
                            <w:r>
                              <w:instrText xml:space="preserve"> SEQ Figure \* ARABIC </w:instrText>
                            </w:r>
                            <w:r>
                              <w:fldChar w:fldCharType="separate"/>
                            </w:r>
                            <w:r w:rsidR="00AD1003">
                              <w:rPr>
                                <w:noProof/>
                              </w:rPr>
                              <w:t>17</w:t>
                            </w:r>
                            <w:r>
                              <w:fldChar w:fldCharType="end"/>
                            </w:r>
                            <w:r>
                              <w:t>. Test cointegrare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29E95" id="Text Box 100" o:spid="_x0000_s1063" type="#_x0000_t202" style="position:absolute;left:0;text-align:left;margin-left:118.85pt;margin-top:278.55pt;width:189.9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0opMAIAAGkEAAAOAAAAZHJzL2Uyb0RvYy54bWysVE1v2zAMvQ/YfxB0X5yPrS2COEWWIsOA&#10;oC2QDD0rshwLkEVNYmJnv36UbKdbt9Owi0KR1JPfe2IW921t2Fn5oMHmfDIac6ashELbY86/7Tcf&#10;7jgLKGwhDFiV84sK/H75/t2icXM1hQpMoTwjEBvmjct5hejmWRZkpWoRRuCUpWIJvhZIW3/MCi8a&#10;Qq9NNh2Pb7IGfOE8SBUCZR+6Il8m/LJUEp/KMihkJuf0bZhWn9ZDXLPlQsyPXrhKy/4zxD98RS20&#10;pUuvUA8CBTt5/QdUraWHACWOJNQZlKWWKnEgNpPxGza7SjiVuJA4wV1lCv8PVj6enz3TBXk3Jn2s&#10;qMmkvWqRfYaWxRwp1Lgwp8ado1ZsqUDdQz5QMhJvS1/HX6LEqE5Yl6u+EU5ScvpxMrmdUUlS7Wb2&#10;KWJkr0edD/hFQc1ikHNP5iVNxXkbsGsdWuJNAYwuNtqYuImFtfHsLMjoptKoevDfuoyNvRbiqQ4w&#10;ZrLIr+MRI2wPbVJkdjuQPEBxIe4euvcTnNxounArAj4LTw+GONEQ4BMtpYEm59BHnFXgf/wtH/vJ&#10;R6py1tADzHn4fhJecWa+WnKYIHEI/BAchsCe6jUQ1QmNl5MppAMezRCWHuoXmo1VvIVKwkq6K+c4&#10;hGvsxoBmS6rVKjXRm3QCt3bnZIQehN23L8K73hYkNx9heJpi/sadrjf541YnJKmTdVHYTsVeb3rP&#10;yfx+9uLA/LpPXa//EMufAAAA//8DAFBLAwQUAAYACAAAACEAXx1wqeIAAAALAQAADwAAAGRycy9k&#10;b3ducmV2LnhtbEyPsU7DMBCGdyTewTokFkSdpE2CQpyqqmCApSJ0YXPjaxyIz1HstOHtMV1gvLtP&#10;/31/uZ5Nz044us6SgHgRAUNqrOqoFbB/f75/AOa8JCV7SyjgGx2sq+urUhbKnukNT7VvWQghV0gB&#10;2vuh4Nw1Go10CzsghdvRjkb6MI4tV6M8h3DT8ySKMm5kR+GDlgNuNTZf9WQE7FYfO303HZ9eN6vl&#10;+LKfttlnWwtxezNvHoF5nP0fDL/6QR2q4HSwEynHegHJMs8DKiBN8xhYILI4T4EdLpsEeFXy/x2q&#10;HwAAAP//AwBQSwECLQAUAAYACAAAACEAtoM4kv4AAADhAQAAEwAAAAAAAAAAAAAAAAAAAAAAW0Nv&#10;bnRlbnRfVHlwZXNdLnhtbFBLAQItABQABgAIAAAAIQA4/SH/1gAAAJQBAAALAAAAAAAAAAAAAAAA&#10;AC8BAABfcmVscy8ucmVsc1BLAQItABQABgAIAAAAIQCPv0opMAIAAGkEAAAOAAAAAAAAAAAAAAAA&#10;AC4CAABkcnMvZTJvRG9jLnhtbFBLAQItABQABgAIAAAAIQBfHXCp4gAAAAsBAAAPAAAAAAAAAAAA&#10;AAAAAIoEAABkcnMvZG93bnJldi54bWxQSwUGAAAAAAQABADzAAAAmQUAAAAA&#10;" stroked="f">
                <v:textbox style="mso-fit-shape-to-text:t" inset="0,0,0,0">
                  <w:txbxContent>
                    <w:p w:rsidR="0038181D" w:rsidRPr="00EA2D18" w:rsidRDefault="0038181D" w:rsidP="0038181D">
                      <w:pPr>
                        <w:pStyle w:val="Caption"/>
                        <w:jc w:val="center"/>
                        <w:rPr>
                          <w:color w:val="000000" w:themeColor="text1"/>
                          <w:sz w:val="24"/>
                          <w:u w:val="single"/>
                        </w:rPr>
                      </w:pPr>
                      <w:r>
                        <w:t xml:space="preserve">Figure </w:t>
                      </w:r>
                      <w:r>
                        <w:fldChar w:fldCharType="begin"/>
                      </w:r>
                      <w:r>
                        <w:instrText xml:space="preserve"> SEQ Figure \* ARABIC </w:instrText>
                      </w:r>
                      <w:r>
                        <w:fldChar w:fldCharType="separate"/>
                      </w:r>
                      <w:r w:rsidR="00AD1003">
                        <w:rPr>
                          <w:noProof/>
                        </w:rPr>
                        <w:t>17</w:t>
                      </w:r>
                      <w:r>
                        <w:fldChar w:fldCharType="end"/>
                      </w:r>
                      <w:r>
                        <w:t>. Test cointegrare</w:t>
                      </w:r>
                    </w:p>
                  </w:txbxContent>
                </v:textbox>
                <w10:wrap type="topAndBottom"/>
              </v:shape>
            </w:pict>
          </mc:Fallback>
        </mc:AlternateContent>
      </w:r>
      <w:r w:rsidRPr="00BB20AD">
        <w:rPr>
          <w:noProof/>
          <w:color w:val="000000" w:themeColor="text1"/>
          <w:u w:val="single"/>
          <w:lang w:val="en-US"/>
        </w:rPr>
        <w:drawing>
          <wp:anchor distT="0" distB="0" distL="114300" distR="114300" simplePos="0" relativeHeight="251795456" behindDoc="0" locked="0" layoutInCell="1" allowOverlap="1" wp14:anchorId="3459A87E" wp14:editId="6EA1A6FD">
            <wp:simplePos x="0" y="0"/>
            <wp:positionH relativeFrom="column">
              <wp:posOffset>1541508</wp:posOffset>
            </wp:positionH>
            <wp:positionV relativeFrom="paragraph">
              <wp:posOffset>544</wp:posOffset>
            </wp:positionV>
            <wp:extent cx="2411730" cy="3455670"/>
            <wp:effectExtent l="0" t="0" r="7620"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411730" cy="3455670"/>
                    </a:xfrm>
                    <a:prstGeom prst="rect">
                      <a:avLst/>
                    </a:prstGeom>
                  </pic:spPr>
                </pic:pic>
              </a:graphicData>
            </a:graphic>
          </wp:anchor>
        </w:drawing>
      </w:r>
      <w:r w:rsidR="0038181D" w:rsidRPr="00057134">
        <w:rPr>
          <w:rFonts w:cs="Times New Roman"/>
          <w:color w:val="000000" w:themeColor="text1"/>
        </w:rPr>
        <w:t xml:space="preserve">Pentru a lua decizia, vom compara valoarea </w:t>
      </w:r>
      <w:r w:rsidR="0038181D">
        <w:rPr>
          <w:rFonts w:cs="Times New Roman"/>
          <w:color w:val="000000" w:themeColor="text1"/>
        </w:rPr>
        <w:t>Prob.</w:t>
      </w:r>
      <w:r w:rsidR="0038181D" w:rsidRPr="00057134">
        <w:rPr>
          <w:rFonts w:cs="Times New Roman"/>
          <w:color w:val="000000" w:themeColor="text1"/>
        </w:rPr>
        <w:t xml:space="preserve"> pentru None cu probabilitatea de 0.05.</w:t>
      </w:r>
      <w:r w:rsidR="0038181D">
        <w:rPr>
          <w:rFonts w:cs="Times New Roman"/>
          <w:color w:val="000000" w:themeColor="text1"/>
        </w:rPr>
        <w:t xml:space="preserve"> Prob=0.00&lt;0.</w:t>
      </w:r>
      <w:r>
        <w:rPr>
          <w:rFonts w:cs="Times New Roman"/>
          <w:color w:val="000000" w:themeColor="text1"/>
        </w:rPr>
        <w:t>05 =</w:t>
      </w:r>
      <w:r>
        <w:rPr>
          <w:rFonts w:cs="Times New Roman"/>
          <w:color w:val="000000" w:themeColor="text1"/>
          <w:lang w:val="en-US"/>
        </w:rPr>
        <w:t>&gt;</w:t>
      </w:r>
      <w:r w:rsidR="0038181D" w:rsidRPr="00057134">
        <w:rPr>
          <w:rFonts w:cs="Times New Roman"/>
          <w:color w:val="000000" w:themeColor="text1"/>
        </w:rPr>
        <w:t xml:space="preserve"> se respinge ipoteza nulă, se acceptă ipoteza alternativă, deci cele două serii</w:t>
      </w:r>
    </w:p>
    <w:p w:rsidR="00717AAB" w:rsidRDefault="0038181D" w:rsidP="00964E5B">
      <w:pPr>
        <w:rPr>
          <w:rFonts w:cs="Times New Roman"/>
        </w:rPr>
      </w:pPr>
      <w:r w:rsidRPr="00057134">
        <w:rPr>
          <w:rFonts w:cs="Times New Roman"/>
          <w:color w:val="000000" w:themeColor="text1"/>
        </w:rPr>
        <w:t>sunt cointegrate</w:t>
      </w:r>
      <w:r w:rsidR="00AF7D91">
        <w:rPr>
          <w:rFonts w:cs="Times New Roman"/>
          <w:color w:val="000000" w:themeColor="text1"/>
        </w:rPr>
        <w:t xml:space="preserve">, </w:t>
      </w:r>
      <w:r w:rsidR="00AF7D91" w:rsidRPr="00057134">
        <w:rPr>
          <w:rFonts w:cs="Times New Roman"/>
        </w:rPr>
        <w:t>exista o relatie de echilibru pe termen lung</w:t>
      </w:r>
      <w:r w:rsidR="00AF7D91">
        <w:rPr>
          <w:rFonts w:cs="Times New Roman"/>
        </w:rPr>
        <w:t xml:space="preserve"> între rata dobânzii și cursul de schimb.</w:t>
      </w:r>
    </w:p>
    <w:p w:rsidR="00AF7D91" w:rsidRPr="00AF7D91" w:rsidRDefault="00AF7D91" w:rsidP="00964E5B">
      <w:pPr>
        <w:rPr>
          <w:rFonts w:cs="Times New Roman"/>
        </w:rPr>
      </w:pPr>
    </w:p>
    <w:p w:rsidR="000550D6" w:rsidRDefault="000550D6" w:rsidP="000550D6">
      <w:pPr>
        <w:rPr>
          <w:i/>
          <w:color w:val="0070C0"/>
        </w:rPr>
      </w:pPr>
      <w:r w:rsidRPr="00406174">
        <w:rPr>
          <w:i/>
          <w:color w:val="0070C0"/>
        </w:rPr>
        <w:t>Modele VAR/VECM</w:t>
      </w:r>
    </w:p>
    <w:p w:rsidR="000550D6" w:rsidRDefault="000550D6" w:rsidP="00AF7D91">
      <w:pPr>
        <w:ind w:firstLine="720"/>
        <w:rPr>
          <w:rFonts w:cs="Times New Roman"/>
          <w:color w:val="000000" w:themeColor="text1"/>
        </w:rPr>
      </w:pPr>
      <w:r w:rsidRPr="00057134">
        <w:rPr>
          <w:rFonts w:cs="Times New Roman"/>
          <w:color w:val="000000" w:themeColor="text1"/>
        </w:rPr>
        <w:t>Am demonstrat că cele două serii sunt cointegrate, prin urmare în continuare vom aplica</w:t>
      </w:r>
      <w:r>
        <w:rPr>
          <w:rFonts w:cs="Times New Roman"/>
          <w:color w:val="000000" w:themeColor="text1"/>
        </w:rPr>
        <w:t xml:space="preserve"> </w:t>
      </w:r>
      <w:r w:rsidRPr="00057134">
        <w:rPr>
          <w:rFonts w:cs="Times New Roman"/>
          <w:color w:val="000000" w:themeColor="text1"/>
        </w:rPr>
        <w:t>un model de tip VEC</w:t>
      </w:r>
      <w:r w:rsidR="00AF7D91">
        <w:rPr>
          <w:rFonts w:cs="Times New Roman"/>
          <w:color w:val="000000" w:themeColor="text1"/>
        </w:rPr>
        <w:t>M</w:t>
      </w:r>
      <w:r w:rsidRPr="00057134">
        <w:rPr>
          <w:rFonts w:cs="Times New Roman"/>
          <w:color w:val="000000" w:themeColor="text1"/>
        </w:rPr>
        <w:t>.</w:t>
      </w:r>
    </w:p>
    <w:p w:rsidR="000550D6" w:rsidRDefault="00AF7D91" w:rsidP="000550D6">
      <w:r w:rsidRPr="005E43CE">
        <w:rPr>
          <w:rFonts w:cs="Times New Roman"/>
          <w:noProof/>
          <w:color w:val="000000" w:themeColor="text1"/>
          <w:lang w:val="en-US"/>
        </w:rPr>
        <w:drawing>
          <wp:anchor distT="0" distB="0" distL="114300" distR="114300" simplePos="0" relativeHeight="251798528" behindDoc="0" locked="0" layoutInCell="1" allowOverlap="1" wp14:anchorId="4A90211C" wp14:editId="165309EA">
            <wp:simplePos x="0" y="0"/>
            <wp:positionH relativeFrom="column">
              <wp:posOffset>1824990</wp:posOffset>
            </wp:positionH>
            <wp:positionV relativeFrom="paragraph">
              <wp:posOffset>247650</wp:posOffset>
            </wp:positionV>
            <wp:extent cx="1928525" cy="1914525"/>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928525" cy="1914525"/>
                    </a:xfrm>
                    <a:prstGeom prst="rect">
                      <a:avLst/>
                    </a:prstGeom>
                  </pic:spPr>
                </pic:pic>
              </a:graphicData>
            </a:graphic>
          </wp:anchor>
        </w:drawing>
      </w:r>
    </w:p>
    <w:p w:rsidR="00AF7D91" w:rsidRDefault="00AF7D91" w:rsidP="000550D6"/>
    <w:p w:rsidR="00AF7D91" w:rsidRDefault="00AF7D91" w:rsidP="000550D6"/>
    <w:p w:rsidR="00AF7D91" w:rsidRDefault="00AF7D91" w:rsidP="000550D6"/>
    <w:p w:rsidR="000550D6" w:rsidRDefault="000550D6" w:rsidP="000550D6">
      <w:r w:rsidRPr="005E43CE">
        <w:rPr>
          <w:rFonts w:cs="Times New Roman"/>
          <w:noProof/>
          <w:color w:val="000000" w:themeColor="text1"/>
          <w:lang w:val="en-US"/>
        </w:rPr>
        <w:lastRenderedPageBreak/>
        <w:drawing>
          <wp:anchor distT="0" distB="0" distL="114300" distR="114300" simplePos="0" relativeHeight="251770880" behindDoc="0" locked="0" layoutInCell="1" allowOverlap="1" wp14:anchorId="0AB00837" wp14:editId="1E37CDEB">
            <wp:simplePos x="0" y="0"/>
            <wp:positionH relativeFrom="column">
              <wp:posOffset>1510665</wp:posOffset>
            </wp:positionH>
            <wp:positionV relativeFrom="paragraph">
              <wp:posOffset>3810</wp:posOffset>
            </wp:positionV>
            <wp:extent cx="2315845" cy="4987925"/>
            <wp:effectExtent l="0" t="0" r="8255" b="317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315845" cy="4987925"/>
                    </a:xfrm>
                    <a:prstGeom prst="rect">
                      <a:avLst/>
                    </a:prstGeom>
                  </pic:spPr>
                </pic:pic>
              </a:graphicData>
            </a:graphic>
            <wp14:sizeRelH relativeFrom="margin">
              <wp14:pctWidth>0</wp14:pctWidth>
            </wp14:sizeRelH>
            <wp14:sizeRelV relativeFrom="margin">
              <wp14:pctHeight>0</wp14:pctHeight>
            </wp14:sizeRelV>
          </wp:anchor>
        </w:drawing>
      </w:r>
    </w:p>
    <w:p w:rsidR="00986868" w:rsidRPr="00986868" w:rsidRDefault="00986868" w:rsidP="00986868">
      <w:pPr>
        <w:ind w:firstLine="720"/>
      </w:pPr>
      <w:r w:rsidRPr="00986868">
        <w:t xml:space="preserve">DRDPM(-1) și DCURS_SCHIMB(-1) reprezintă valorile întârziate ale celor două variabile din model. Coeficientul negativ al lui DCURS_SCHIMB(-1) sugerează că există o relație negativă pe termen lung între DRDPM și DCURS_SCHIMB. Când DCURS_SCHIMB crește, DRDPM tinde să scadă și invers. </w:t>
      </w:r>
    </w:p>
    <w:p w:rsidR="00AF7D91" w:rsidRDefault="00986868" w:rsidP="00986868">
      <w:pPr>
        <w:ind w:firstLine="720"/>
      </w:pPr>
      <w:r w:rsidRPr="00986868">
        <w:t>Eroarea standard a acestui coeficient este 2,13469, care măsoară acuratețea coeficientului estimat. Statistica t, ca fiind în acest caz [-8,80703], este foarte semnificativă, deoarece valoarea sa absolută este mult mai mare decât 2, care este un prag comun pentru semnificația statistică la nivelul de 5%.</w:t>
      </w:r>
    </w:p>
    <w:p w:rsidR="00986868" w:rsidRDefault="00986868" w:rsidP="00986868">
      <w:pPr>
        <w:ind w:firstLine="720"/>
      </w:pPr>
    </w:p>
    <w:p w:rsidR="00986868" w:rsidRDefault="00986868" w:rsidP="00986868">
      <w:pPr>
        <w:ind w:firstLine="720"/>
      </w:pPr>
    </w:p>
    <w:p w:rsidR="00FE1F0B" w:rsidRDefault="00FE1F0B" w:rsidP="00964E5B"/>
    <w:p w:rsidR="00986868" w:rsidRPr="00986868" w:rsidRDefault="00986868" w:rsidP="00986868"/>
    <w:p w:rsidR="006C54CC" w:rsidRDefault="006C54CC" w:rsidP="00AD1003">
      <w:pPr>
        <w:pStyle w:val="Heading1"/>
        <w:jc w:val="center"/>
        <w:rPr>
          <w:rFonts w:ascii="Times New Roman" w:hAnsi="Times New Roman" w:cs="Times New Roman"/>
          <w:b/>
          <w:i/>
          <w:color w:val="0D0D0D" w:themeColor="text1" w:themeTint="F2"/>
          <w:sz w:val="28"/>
          <w:szCs w:val="28"/>
        </w:rPr>
      </w:pPr>
      <w:bookmarkStart w:id="16" w:name="_Toc138089102"/>
      <w:r w:rsidRPr="00A2077D">
        <w:rPr>
          <w:rFonts w:ascii="Times New Roman" w:hAnsi="Times New Roman" w:cs="Times New Roman"/>
          <w:b/>
          <w:i/>
          <w:color w:val="0D0D0D" w:themeColor="text1" w:themeTint="F2"/>
          <w:sz w:val="28"/>
          <w:szCs w:val="28"/>
        </w:rPr>
        <w:lastRenderedPageBreak/>
        <w:t>Bibliografie</w:t>
      </w:r>
      <w:bookmarkEnd w:id="16"/>
    </w:p>
    <w:p w:rsidR="00717AAB" w:rsidRDefault="00717AAB" w:rsidP="00717AAB"/>
    <w:sdt>
      <w:sdtPr>
        <w:rPr>
          <w:rFonts w:ascii="Times New Roman" w:eastAsiaTheme="minorHAnsi" w:hAnsi="Times New Roman" w:cstheme="minorBidi"/>
          <w:color w:val="auto"/>
          <w:sz w:val="24"/>
          <w:szCs w:val="22"/>
        </w:rPr>
        <w:id w:val="55214055"/>
        <w:docPartObj>
          <w:docPartGallery w:val="Bibliographies"/>
          <w:docPartUnique/>
        </w:docPartObj>
      </w:sdtPr>
      <w:sdtEndPr/>
      <w:sdtContent>
        <w:p w:rsidR="00873E2D" w:rsidRDefault="00873E2D" w:rsidP="00873E2D">
          <w:pPr>
            <w:pStyle w:val="Heading1"/>
          </w:pPr>
        </w:p>
        <w:sdt>
          <w:sdtPr>
            <w:id w:val="111145805"/>
            <w:bibliography/>
          </w:sdtPr>
          <w:sdtEndPr/>
          <w:sdtContent>
            <w:p w:rsidR="00FE37BC" w:rsidRDefault="00873E2D" w:rsidP="00FE37BC">
              <w:pPr>
                <w:pStyle w:val="Bibliography"/>
                <w:numPr>
                  <w:ilvl w:val="0"/>
                  <w:numId w:val="8"/>
                </w:numPr>
                <w:rPr>
                  <w:noProof/>
                  <w:szCs w:val="24"/>
                </w:rPr>
              </w:pPr>
              <w:r>
                <w:fldChar w:fldCharType="begin"/>
              </w:r>
              <w:r>
                <w:instrText xml:space="preserve"> BIBLIOGRAPHY </w:instrText>
              </w:r>
              <w:r>
                <w:fldChar w:fldCharType="separate"/>
              </w:r>
              <w:r w:rsidR="00FE37BC">
                <w:rPr>
                  <w:noProof/>
                </w:rPr>
                <w:t xml:space="preserve">Dragota Victor, L. B. I. D., 2012. Management financiar. În: E. Economica, ed. </w:t>
              </w:r>
              <w:r w:rsidR="00FE37BC">
                <w:rPr>
                  <w:i/>
                  <w:iCs/>
                  <w:noProof/>
                </w:rPr>
                <w:t xml:space="preserve">Management financiar, Editia a doua, vol. </w:t>
              </w:r>
              <w:r w:rsidR="00FE37BC">
                <w:rPr>
                  <w:noProof/>
                </w:rPr>
                <w:t>Bucuresti: s.n.</w:t>
              </w:r>
            </w:p>
            <w:p w:rsidR="00FE37BC" w:rsidRDefault="00FE37BC" w:rsidP="00FE37BC">
              <w:pPr>
                <w:pStyle w:val="Bibliography"/>
                <w:numPr>
                  <w:ilvl w:val="0"/>
                  <w:numId w:val="8"/>
                </w:numPr>
                <w:rPr>
                  <w:noProof/>
                </w:rPr>
              </w:pPr>
              <w:r>
                <w:rPr>
                  <w:noProof/>
                </w:rPr>
                <w:t xml:space="preserve">HÂNDOREANU, C., 2008. </w:t>
              </w:r>
              <w:r>
                <w:rPr>
                  <w:i/>
                  <w:iCs/>
                  <w:noProof/>
                </w:rPr>
                <w:t xml:space="preserve">Inovaţie financiară şi competitivitate. </w:t>
              </w:r>
              <w:r>
                <w:rPr>
                  <w:noProof/>
                </w:rPr>
                <w:t xml:space="preserve">[Interactiv] </w:t>
              </w:r>
              <w:r>
                <w:rPr>
                  <w:noProof/>
                </w:rPr>
                <w:br/>
                <w:t xml:space="preserve">Available at: </w:t>
              </w:r>
              <w:r>
                <w:rPr>
                  <w:noProof/>
                  <w:u w:val="single"/>
                </w:rPr>
                <w:t>http://store.ectap.ro/suplimente/Finante_nov_2008_ro.pdf#page=95</w:t>
              </w:r>
            </w:p>
            <w:p w:rsidR="00FE37BC" w:rsidRDefault="00FE37BC" w:rsidP="00FE37BC">
              <w:pPr>
                <w:pStyle w:val="Bibliography"/>
                <w:numPr>
                  <w:ilvl w:val="0"/>
                  <w:numId w:val="8"/>
                </w:numPr>
                <w:rPr>
                  <w:noProof/>
                </w:rPr>
              </w:pPr>
              <w:r>
                <w:rPr>
                  <w:noProof/>
                </w:rPr>
                <w:t>Nicolae, G., 2010. The impact of interest rates changes on the exchange rate in Romania. În: https://mpra.ub.uni-muenchen.de/28451/, ed. Faculty of Economics and Business Administration, University of Iasi, Romania: s.n.</w:t>
              </w:r>
            </w:p>
            <w:p w:rsidR="00FE37BC" w:rsidRDefault="00FE37BC" w:rsidP="00FE37BC">
              <w:pPr>
                <w:pStyle w:val="Bibliography"/>
                <w:numPr>
                  <w:ilvl w:val="0"/>
                  <w:numId w:val="8"/>
                </w:numPr>
                <w:rPr>
                  <w:noProof/>
                </w:rPr>
              </w:pPr>
              <w:r>
                <w:rPr>
                  <w:noProof/>
                </w:rPr>
                <w:t xml:space="preserve">Prof. univ. dr. hab. Rodica HÂNCU, C. u. d. A. S., An. XVI, nr.4 (decembrie) (64)/2008. ECONOMICA, Revistă ştiinţifico-didactică. </w:t>
              </w:r>
            </w:p>
            <w:p w:rsidR="00FE37BC" w:rsidRDefault="00FE37BC" w:rsidP="00FE37BC">
              <w:pPr>
                <w:pStyle w:val="Bibliography"/>
                <w:numPr>
                  <w:ilvl w:val="0"/>
                  <w:numId w:val="8"/>
                </w:numPr>
                <w:rPr>
                  <w:noProof/>
                </w:rPr>
              </w:pPr>
              <w:r>
                <w:rPr>
                  <w:noProof/>
                </w:rPr>
                <w:t xml:space="preserve">Rata-dobanzii-de-politica-monetara, 2023. [Interactiv] </w:t>
              </w:r>
              <w:r>
                <w:rPr>
                  <w:noProof/>
                </w:rPr>
                <w:br/>
                <w:t xml:space="preserve">Available at: </w:t>
              </w:r>
              <w:r>
                <w:rPr>
                  <w:noProof/>
                  <w:u w:val="single"/>
                </w:rPr>
                <w:t>https://www.bnr.ro/Rata-dobanzii-de-politica-monetara-1744-Mobile.aspx</w:t>
              </w:r>
            </w:p>
            <w:p w:rsidR="00FE37BC" w:rsidRPr="00AD1003" w:rsidRDefault="00FE37BC" w:rsidP="00FE37BC">
              <w:pPr>
                <w:pStyle w:val="Bibliography"/>
                <w:numPr>
                  <w:ilvl w:val="0"/>
                  <w:numId w:val="8"/>
                </w:numPr>
                <w:rPr>
                  <w:noProof/>
                </w:rPr>
              </w:pPr>
              <w:r>
                <w:rPr>
                  <w:noProof/>
                </w:rPr>
                <w:t xml:space="preserve">Vlaicu, A., 2008. FACTORII CARE DETERMINĂ NIVELUL RATEI DOBÂNZII ÎN SISTEMUL BANCAR. În: Studia Universitatis Vasile Goldiş, Arad: Seria Ştiinţe </w:t>
              </w:r>
              <w:r w:rsidRPr="00AD1003">
                <w:rPr>
                  <w:noProof/>
                </w:rPr>
                <w:t>Economice 2:54-60.</w:t>
              </w:r>
            </w:p>
            <w:p w:rsidR="00AD1003" w:rsidRPr="00AD1003" w:rsidRDefault="00E34B66" w:rsidP="00AD1003">
              <w:pPr>
                <w:pStyle w:val="ListParagraph"/>
                <w:numPr>
                  <w:ilvl w:val="0"/>
                  <w:numId w:val="8"/>
                </w:numPr>
                <w:rPr>
                  <w:rStyle w:val="Hyperlink"/>
                  <w:color w:val="auto"/>
                  <w:u w:val="none"/>
                </w:rPr>
              </w:pPr>
              <w:hyperlink r:id="rId64" w:history="1">
                <w:r w:rsidR="00AD1003" w:rsidRPr="00AD1003">
                  <w:rPr>
                    <w:rStyle w:val="Hyperlink"/>
                    <w:color w:val="auto"/>
                    <w:u w:val="none"/>
                  </w:rPr>
                  <w:t>https://www.bnro.ro/Raport-statistic-606.aspx</w:t>
                </w:r>
              </w:hyperlink>
            </w:p>
            <w:p w:rsidR="00AD1003" w:rsidRPr="00AD1003" w:rsidRDefault="00E34B66" w:rsidP="00AD1003">
              <w:pPr>
                <w:pStyle w:val="ListParagraph"/>
                <w:numPr>
                  <w:ilvl w:val="0"/>
                  <w:numId w:val="8"/>
                </w:numPr>
              </w:pPr>
              <w:hyperlink r:id="rId65" w:history="1">
                <w:r w:rsidR="00AD1003" w:rsidRPr="00AD1003">
                  <w:rPr>
                    <w:rStyle w:val="Hyperlink"/>
                    <w:color w:val="auto"/>
                    <w:u w:val="none"/>
                  </w:rPr>
                  <w:t>https://mpra.ub.uni-muenchen.de/28451/1/MPRA_paper_28451.pdf</w:t>
                </w:r>
              </w:hyperlink>
            </w:p>
            <w:p w:rsidR="00AD1003" w:rsidRPr="00AD1003" w:rsidRDefault="00E34B66" w:rsidP="00AD1003">
              <w:pPr>
                <w:pStyle w:val="ListParagraph"/>
                <w:numPr>
                  <w:ilvl w:val="0"/>
                  <w:numId w:val="8"/>
                </w:numPr>
              </w:pPr>
              <w:hyperlink r:id="rId66" w:anchor="page=16" w:history="1">
                <w:r w:rsidR="00AD1003" w:rsidRPr="00AD1003">
                  <w:rPr>
                    <w:rStyle w:val="Hyperlink"/>
                    <w:color w:val="auto"/>
                    <w:u w:val="none"/>
                  </w:rPr>
                  <w:t>http://irek.ase.md:8080/xmlui/bitstream/handle/1234567890/1259/Economica%20Nr4_2008.pdf?sequence=1&amp;isAllowed=y#page=16</w:t>
                </w:r>
              </w:hyperlink>
            </w:p>
            <w:p w:rsidR="00AD1003" w:rsidRPr="00AD1003" w:rsidRDefault="00AD1003" w:rsidP="00AD1003">
              <w:pPr>
                <w:ind w:left="360"/>
              </w:pPr>
            </w:p>
            <w:p w:rsidR="00873E2D" w:rsidRDefault="00873E2D" w:rsidP="00FE37BC">
              <w:r>
                <w:rPr>
                  <w:b/>
                  <w:bCs/>
                  <w:noProof/>
                </w:rPr>
                <w:fldChar w:fldCharType="end"/>
              </w:r>
            </w:p>
          </w:sdtContent>
        </w:sdt>
      </w:sdtContent>
    </w:sdt>
    <w:p w:rsidR="006C54CC" w:rsidRPr="00A2077D" w:rsidRDefault="006C54CC" w:rsidP="00A2077D">
      <w:pPr>
        <w:jc w:val="center"/>
        <w:rPr>
          <w:b/>
          <w:i/>
        </w:rPr>
      </w:pPr>
    </w:p>
    <w:sectPr w:rsidR="006C54CC" w:rsidRPr="00A2077D" w:rsidSect="00A2077D">
      <w:footerReference w:type="default" r:id="rId67"/>
      <w:pgSz w:w="11906" w:h="16838"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4B66" w:rsidRDefault="00E34B66" w:rsidP="00A2077D">
      <w:pPr>
        <w:spacing w:after="0" w:line="240" w:lineRule="auto"/>
      </w:pPr>
      <w:r>
        <w:separator/>
      </w:r>
    </w:p>
  </w:endnote>
  <w:endnote w:type="continuationSeparator" w:id="0">
    <w:p w:rsidR="00E34B66" w:rsidRDefault="00E34B66" w:rsidP="00A20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6198373"/>
      <w:docPartObj>
        <w:docPartGallery w:val="Page Numbers (Bottom of Page)"/>
        <w:docPartUnique/>
      </w:docPartObj>
    </w:sdtPr>
    <w:sdtEndPr>
      <w:rPr>
        <w:noProof/>
      </w:rPr>
    </w:sdtEndPr>
    <w:sdtContent>
      <w:p w:rsidR="002722F4" w:rsidRDefault="002722F4">
        <w:pPr>
          <w:pStyle w:val="Footer"/>
          <w:jc w:val="center"/>
        </w:pPr>
        <w:r>
          <w:rPr>
            <w:noProof/>
            <w:lang w:val="en-US"/>
          </w:rPr>
          <mc:AlternateContent>
            <mc:Choice Requires="wps">
              <w:drawing>
                <wp:inline distT="0" distB="0" distL="0" distR="0">
                  <wp:extent cx="5467350" cy="45085"/>
                  <wp:effectExtent l="9525" t="9525" r="0" b="2540"/>
                  <wp:docPr id="2" name="Flowchart: Decisio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C70FC35" id="_x0000_t110" coordsize="21600,21600" o:spt="110" path="m10800,l,10800,10800,21600,21600,10800xe">
                  <v:stroke joinstyle="miter"/>
                  <v:path gradientshapeok="t" o:connecttype="rect" textboxrect="5400,5400,16200,16200"/>
                </v:shapetype>
                <v:shape id="Flowchart: Decisio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QRBtwIAAH8FAAAOAAAAZHJzL2Uyb0RvYy54bWysVFtv0zAUfkfiP1h+73IhaZto6bStBJAK&#10;TBrw7jpOYuHYwXabbhP/nWMn7TYuEkL0wbVzLv7Odz6f84tDJ9CeacOVLHB0FmLEJFUVl02BP38q&#10;Z0uMjCWyIkJJVuA7ZvDF6uWL86HPWaxaJSqmESSRJh/6ArfW9nkQGNqyjpgz1TMJxlrpjlg46iao&#10;NBkgeyeCOAznwaB01WtFmTHwdT0a8crnr2tG7ce6NswiUWDAZv2q/bp1a7A6J3mjSd9yOsEg/4Ci&#10;I1zCpadUa2IJ2mn+S6qOU62Mqu0ZVV2g6ppT5muAaqLwp2puW9IzXwuQY/oTTeb/paUf9jca8arA&#10;MUaSdNCiUqiBtkTbHK0Z5a6zCIwVMxSI2/CmtahVmt8raYlwDA69ySHRbX+jHQem3yj61SCprlsi&#10;G3aptRpaRirAHTn/4FmAOxgIRdvhvaoAANlZ5ck81LpDteD9FxfoUgNh6OC7d3fqHjtYROFjmswX&#10;r1JoMgVbkobL1N9FcpfGBffa2DdMdchtClxDnQBQ22OV/gay3xjrMD76+1hibcmFmGKFfav0vQ+o&#10;m2uhfdm62cIW7YnTmv9NAE4u29/6lv43+U4u7vrpSpdbSLdK5SCM4MYvUDvAdTbHghfcQxbFSXgV&#10;Z7NyvlzMkjJJZ9kiXM7CKLvK5mGSJevyu4MeJXnLq4rJDZfsKP4o+TtxTc9wlK2XPxoKnKVx6lkx&#10;SvDKoXXYzB+ZeebWcQuzQPCuwMsTfSR3ynktKyib5JZwMe6D5/B9w4CD479nxevMSWuU6FZVdyAz&#10;raD5IBOYWrABJd9jNMAEKLD5tiOaYSTeSZBqFiWJGxn+kKSLGA76qWX71EIkhVQFthiN22s7jpld&#10;r92TOSpYqkuQd829xpz0R1TTo4BX7iuYJpIbI0/P3utxbq5+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AnTQRB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rsidR="002722F4" w:rsidRDefault="002722F4">
        <w:pPr>
          <w:pStyle w:val="Footer"/>
          <w:jc w:val="center"/>
        </w:pPr>
        <w:r>
          <w:fldChar w:fldCharType="begin"/>
        </w:r>
        <w:r>
          <w:instrText xml:space="preserve"> PAGE    \* MERGEFORMAT </w:instrText>
        </w:r>
        <w:r>
          <w:fldChar w:fldCharType="separate"/>
        </w:r>
        <w:r w:rsidR="00E376B2">
          <w:rPr>
            <w:noProof/>
          </w:rPr>
          <w:t>2</w:t>
        </w:r>
        <w:r>
          <w:rPr>
            <w:noProof/>
          </w:rPr>
          <w:fldChar w:fldCharType="end"/>
        </w:r>
      </w:p>
    </w:sdtContent>
  </w:sdt>
  <w:p w:rsidR="002722F4" w:rsidRDefault="002722F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4B66" w:rsidRDefault="00E34B66" w:rsidP="00A2077D">
      <w:pPr>
        <w:spacing w:after="0" w:line="240" w:lineRule="auto"/>
      </w:pPr>
      <w:r>
        <w:separator/>
      </w:r>
    </w:p>
  </w:footnote>
  <w:footnote w:type="continuationSeparator" w:id="0">
    <w:p w:rsidR="00E34B66" w:rsidRDefault="00E34B66" w:rsidP="00A207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A1A44"/>
    <w:multiLevelType w:val="hybridMultilevel"/>
    <w:tmpl w:val="F8ACA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675880"/>
    <w:multiLevelType w:val="hybridMultilevel"/>
    <w:tmpl w:val="C00E91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3C3764"/>
    <w:multiLevelType w:val="hybridMultilevel"/>
    <w:tmpl w:val="0D106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5711E3"/>
    <w:multiLevelType w:val="hybridMultilevel"/>
    <w:tmpl w:val="96281FDE"/>
    <w:lvl w:ilvl="0" w:tplc="21F2CD32">
      <w:start w:val="1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315421"/>
    <w:multiLevelType w:val="hybridMultilevel"/>
    <w:tmpl w:val="7FB60A5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BD8706B"/>
    <w:multiLevelType w:val="hybridMultilevel"/>
    <w:tmpl w:val="01F44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696E83"/>
    <w:multiLevelType w:val="hybridMultilevel"/>
    <w:tmpl w:val="E9144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4B29B0"/>
    <w:multiLevelType w:val="hybridMultilevel"/>
    <w:tmpl w:val="E2FEC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680CB7"/>
    <w:multiLevelType w:val="hybridMultilevel"/>
    <w:tmpl w:val="A232F7BC"/>
    <w:lvl w:ilvl="0" w:tplc="66486BD0">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7C61EF"/>
    <w:multiLevelType w:val="hybridMultilevel"/>
    <w:tmpl w:val="D3282E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BB0245"/>
    <w:multiLevelType w:val="multilevel"/>
    <w:tmpl w:val="A342B4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09E4F9C"/>
    <w:multiLevelType w:val="hybridMultilevel"/>
    <w:tmpl w:val="AC26E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68067A"/>
    <w:multiLevelType w:val="multilevel"/>
    <w:tmpl w:val="3FD2B112"/>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2E532D1"/>
    <w:multiLevelType w:val="hybridMultilevel"/>
    <w:tmpl w:val="6406C5DE"/>
    <w:lvl w:ilvl="0" w:tplc="66486BD0">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8B5FD5"/>
    <w:multiLevelType w:val="multilevel"/>
    <w:tmpl w:val="6A6C0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97E48AB"/>
    <w:multiLevelType w:val="hybridMultilevel"/>
    <w:tmpl w:val="4620AC48"/>
    <w:lvl w:ilvl="0" w:tplc="178A7F82">
      <w:start w:val="1"/>
      <w:numFmt w:val="decimal"/>
      <w:lvlText w:val="%1."/>
      <w:lvlJc w:val="left"/>
      <w:pPr>
        <w:ind w:left="852" w:hanging="360"/>
      </w:pPr>
      <w:rPr>
        <w:rFonts w:hint="default"/>
      </w:rPr>
    </w:lvl>
    <w:lvl w:ilvl="1" w:tplc="04090019">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16" w15:restartNumberingAfterBreak="0">
    <w:nsid w:val="4173281D"/>
    <w:multiLevelType w:val="hybridMultilevel"/>
    <w:tmpl w:val="4BE617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5B74548"/>
    <w:multiLevelType w:val="hybridMultilevel"/>
    <w:tmpl w:val="34BED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627291"/>
    <w:multiLevelType w:val="hybridMultilevel"/>
    <w:tmpl w:val="D5D6F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FB49CC"/>
    <w:multiLevelType w:val="hybridMultilevel"/>
    <w:tmpl w:val="C79C578C"/>
    <w:lvl w:ilvl="0" w:tplc="04090001">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20" w15:restartNumberingAfterBreak="0">
    <w:nsid w:val="4C053278"/>
    <w:multiLevelType w:val="hybridMultilevel"/>
    <w:tmpl w:val="B1602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3D7665"/>
    <w:multiLevelType w:val="multilevel"/>
    <w:tmpl w:val="0D10663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5334349B"/>
    <w:multiLevelType w:val="hybridMultilevel"/>
    <w:tmpl w:val="9F5E8A24"/>
    <w:lvl w:ilvl="0" w:tplc="04090001">
      <w:start w:val="1"/>
      <w:numFmt w:val="bullet"/>
      <w:lvlText w:val=""/>
      <w:lvlJc w:val="left"/>
      <w:pPr>
        <w:ind w:left="1932" w:hanging="360"/>
      </w:pPr>
      <w:rPr>
        <w:rFonts w:ascii="Symbol" w:hAnsi="Symbol"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23" w15:restartNumberingAfterBreak="0">
    <w:nsid w:val="682E0753"/>
    <w:multiLevelType w:val="hybridMultilevel"/>
    <w:tmpl w:val="4FD61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8D4635D"/>
    <w:multiLevelType w:val="multilevel"/>
    <w:tmpl w:val="12627B9A"/>
    <w:lvl w:ilvl="0">
      <w:start w:val="1"/>
      <w:numFmt w:val="decimal"/>
      <w:lvlText w:val="%1."/>
      <w:lvlJc w:val="left"/>
      <w:pPr>
        <w:ind w:left="720" w:hanging="360"/>
      </w:pPr>
    </w:lvl>
    <w:lvl w:ilvl="1">
      <w:start w:val="1"/>
      <w:numFmt w:val="decimal"/>
      <w:isLgl/>
      <w:lvlText w:val="%1.%2."/>
      <w:lvlJc w:val="left"/>
      <w:pPr>
        <w:ind w:left="852" w:hanging="49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AA46831"/>
    <w:multiLevelType w:val="hybridMultilevel"/>
    <w:tmpl w:val="72F6E0E2"/>
    <w:lvl w:ilvl="0" w:tplc="D638AC9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0377E5"/>
    <w:multiLevelType w:val="hybridMultilevel"/>
    <w:tmpl w:val="BCB01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74308F"/>
    <w:multiLevelType w:val="multilevel"/>
    <w:tmpl w:val="14E86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BC579C2"/>
    <w:multiLevelType w:val="hybridMultilevel"/>
    <w:tmpl w:val="7FC075FA"/>
    <w:lvl w:ilvl="0" w:tplc="702EED2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310E6D"/>
    <w:multiLevelType w:val="hybridMultilevel"/>
    <w:tmpl w:val="31E69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A82220"/>
    <w:multiLevelType w:val="hybridMultilevel"/>
    <w:tmpl w:val="DC24D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FE96A1B"/>
    <w:multiLevelType w:val="hybridMultilevel"/>
    <w:tmpl w:val="C0AA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4"/>
  </w:num>
  <w:num w:numId="4">
    <w:abstractNumId w:val="28"/>
  </w:num>
  <w:num w:numId="5">
    <w:abstractNumId w:val="7"/>
  </w:num>
  <w:num w:numId="6">
    <w:abstractNumId w:val="9"/>
  </w:num>
  <w:num w:numId="7">
    <w:abstractNumId w:val="18"/>
  </w:num>
  <w:num w:numId="8">
    <w:abstractNumId w:val="0"/>
  </w:num>
  <w:num w:numId="9">
    <w:abstractNumId w:val="27"/>
  </w:num>
  <w:num w:numId="10">
    <w:abstractNumId w:val="14"/>
  </w:num>
  <w:num w:numId="11">
    <w:abstractNumId w:val="23"/>
  </w:num>
  <w:num w:numId="12">
    <w:abstractNumId w:val="16"/>
  </w:num>
  <w:num w:numId="13">
    <w:abstractNumId w:val="30"/>
  </w:num>
  <w:num w:numId="14">
    <w:abstractNumId w:val="29"/>
  </w:num>
  <w:num w:numId="15">
    <w:abstractNumId w:val="15"/>
  </w:num>
  <w:num w:numId="16">
    <w:abstractNumId w:val="2"/>
  </w:num>
  <w:num w:numId="17">
    <w:abstractNumId w:val="31"/>
  </w:num>
  <w:num w:numId="18">
    <w:abstractNumId w:val="25"/>
  </w:num>
  <w:num w:numId="19">
    <w:abstractNumId w:val="21"/>
  </w:num>
  <w:num w:numId="20">
    <w:abstractNumId w:val="1"/>
  </w:num>
  <w:num w:numId="21">
    <w:abstractNumId w:val="17"/>
  </w:num>
  <w:num w:numId="22">
    <w:abstractNumId w:val="20"/>
  </w:num>
  <w:num w:numId="23">
    <w:abstractNumId w:val="11"/>
  </w:num>
  <w:num w:numId="24">
    <w:abstractNumId w:val="19"/>
  </w:num>
  <w:num w:numId="25">
    <w:abstractNumId w:val="22"/>
  </w:num>
  <w:num w:numId="26">
    <w:abstractNumId w:val="6"/>
  </w:num>
  <w:num w:numId="27">
    <w:abstractNumId w:val="5"/>
  </w:num>
  <w:num w:numId="28">
    <w:abstractNumId w:val="24"/>
  </w:num>
  <w:num w:numId="29">
    <w:abstractNumId w:val="26"/>
  </w:num>
  <w:num w:numId="30">
    <w:abstractNumId w:val="8"/>
  </w:num>
  <w:num w:numId="31">
    <w:abstractNumId w:val="13"/>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5324" w:allStyles="0" w:customStyles="0" w:latentStyles="1" w:stylesInUse="0" w:headingStyles="1" w:numberingStyles="0" w:tableStyles="0" w:directFormattingOnRuns="1" w:directFormattingOnParagraphs="1" w:directFormattingOnNumbering="0"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0B7"/>
    <w:rsid w:val="00004FBA"/>
    <w:rsid w:val="00015B98"/>
    <w:rsid w:val="00051746"/>
    <w:rsid w:val="000550D6"/>
    <w:rsid w:val="000C0085"/>
    <w:rsid w:val="000D15D1"/>
    <w:rsid w:val="000D3882"/>
    <w:rsid w:val="000F2118"/>
    <w:rsid w:val="00110777"/>
    <w:rsid w:val="001D30E2"/>
    <w:rsid w:val="001D371F"/>
    <w:rsid w:val="001E2953"/>
    <w:rsid w:val="00206DBB"/>
    <w:rsid w:val="00224894"/>
    <w:rsid w:val="0025079D"/>
    <w:rsid w:val="00252C7C"/>
    <w:rsid w:val="00266F3F"/>
    <w:rsid w:val="002722F4"/>
    <w:rsid w:val="00285B32"/>
    <w:rsid w:val="002A6782"/>
    <w:rsid w:val="002D4E9B"/>
    <w:rsid w:val="002F43C5"/>
    <w:rsid w:val="00313BB6"/>
    <w:rsid w:val="00337A0C"/>
    <w:rsid w:val="003744FB"/>
    <w:rsid w:val="0038010D"/>
    <w:rsid w:val="0038181D"/>
    <w:rsid w:val="00395505"/>
    <w:rsid w:val="003A4B9B"/>
    <w:rsid w:val="003D15B2"/>
    <w:rsid w:val="003F09E4"/>
    <w:rsid w:val="003F3654"/>
    <w:rsid w:val="00406174"/>
    <w:rsid w:val="004478EA"/>
    <w:rsid w:val="00447F35"/>
    <w:rsid w:val="00470ED4"/>
    <w:rsid w:val="00486D2B"/>
    <w:rsid w:val="0049709B"/>
    <w:rsid w:val="004D7B98"/>
    <w:rsid w:val="004E1925"/>
    <w:rsid w:val="004E4CDB"/>
    <w:rsid w:val="0058254C"/>
    <w:rsid w:val="00591871"/>
    <w:rsid w:val="005B4790"/>
    <w:rsid w:val="005E0937"/>
    <w:rsid w:val="006172D0"/>
    <w:rsid w:val="006B0985"/>
    <w:rsid w:val="006B115B"/>
    <w:rsid w:val="006B247A"/>
    <w:rsid w:val="006B2D0A"/>
    <w:rsid w:val="006C54CC"/>
    <w:rsid w:val="006C630A"/>
    <w:rsid w:val="006D4E27"/>
    <w:rsid w:val="006F50DD"/>
    <w:rsid w:val="00703210"/>
    <w:rsid w:val="00705066"/>
    <w:rsid w:val="00717AAB"/>
    <w:rsid w:val="00802AF6"/>
    <w:rsid w:val="00804B15"/>
    <w:rsid w:val="008237F9"/>
    <w:rsid w:val="00854405"/>
    <w:rsid w:val="008626D9"/>
    <w:rsid w:val="00870ADE"/>
    <w:rsid w:val="0087289B"/>
    <w:rsid w:val="00873E2D"/>
    <w:rsid w:val="008C0760"/>
    <w:rsid w:val="008F6E93"/>
    <w:rsid w:val="008F7E6B"/>
    <w:rsid w:val="00911EFD"/>
    <w:rsid w:val="00913CD2"/>
    <w:rsid w:val="0093798B"/>
    <w:rsid w:val="009446A8"/>
    <w:rsid w:val="009525D4"/>
    <w:rsid w:val="00964C83"/>
    <w:rsid w:val="00964E5B"/>
    <w:rsid w:val="00985A68"/>
    <w:rsid w:val="00986868"/>
    <w:rsid w:val="00A01309"/>
    <w:rsid w:val="00A2077D"/>
    <w:rsid w:val="00A32996"/>
    <w:rsid w:val="00A62DA8"/>
    <w:rsid w:val="00A63FA5"/>
    <w:rsid w:val="00A736E9"/>
    <w:rsid w:val="00AD1003"/>
    <w:rsid w:val="00AE1727"/>
    <w:rsid w:val="00AE483F"/>
    <w:rsid w:val="00AF7D91"/>
    <w:rsid w:val="00B45840"/>
    <w:rsid w:val="00BA60B7"/>
    <w:rsid w:val="00BC10EB"/>
    <w:rsid w:val="00BD4695"/>
    <w:rsid w:val="00C20AD0"/>
    <w:rsid w:val="00C5107E"/>
    <w:rsid w:val="00C8094D"/>
    <w:rsid w:val="00C83990"/>
    <w:rsid w:val="00CA2EEE"/>
    <w:rsid w:val="00D36954"/>
    <w:rsid w:val="00D762F5"/>
    <w:rsid w:val="00D93FBD"/>
    <w:rsid w:val="00DA1079"/>
    <w:rsid w:val="00DB0D54"/>
    <w:rsid w:val="00DE6BEF"/>
    <w:rsid w:val="00E1251C"/>
    <w:rsid w:val="00E1305B"/>
    <w:rsid w:val="00E24747"/>
    <w:rsid w:val="00E327AC"/>
    <w:rsid w:val="00E34B66"/>
    <w:rsid w:val="00E376B2"/>
    <w:rsid w:val="00E603E8"/>
    <w:rsid w:val="00E77720"/>
    <w:rsid w:val="00E87211"/>
    <w:rsid w:val="00E9501F"/>
    <w:rsid w:val="00E95E08"/>
    <w:rsid w:val="00F161BA"/>
    <w:rsid w:val="00F20259"/>
    <w:rsid w:val="00F26258"/>
    <w:rsid w:val="00F43C35"/>
    <w:rsid w:val="00F47FDC"/>
    <w:rsid w:val="00F60F74"/>
    <w:rsid w:val="00F952E8"/>
    <w:rsid w:val="00FD5EC9"/>
    <w:rsid w:val="00FE1F0B"/>
    <w:rsid w:val="00FE37BC"/>
    <w:rsid w:val="00FF2707"/>
    <w:rsid w:val="00FF5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FD3B0E-9CC5-4DEE-A221-F73165542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54CC"/>
    <w:pPr>
      <w:spacing w:line="360" w:lineRule="auto"/>
      <w:jc w:val="both"/>
    </w:pPr>
    <w:rPr>
      <w:rFonts w:ascii="Times New Roman" w:hAnsi="Times New Roman"/>
      <w:sz w:val="24"/>
      <w:lang w:val="ro-RO"/>
    </w:rPr>
  </w:style>
  <w:style w:type="paragraph" w:styleId="Heading1">
    <w:name w:val="heading 1"/>
    <w:basedOn w:val="Normal"/>
    <w:next w:val="Normal"/>
    <w:link w:val="Heading1Char"/>
    <w:uiPriority w:val="9"/>
    <w:qFormat/>
    <w:rsid w:val="006C54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54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C54CC"/>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54CC"/>
    <w:rPr>
      <w:rFonts w:asciiTheme="majorHAnsi" w:eastAsiaTheme="majorEastAsia" w:hAnsiTheme="majorHAnsi" w:cstheme="majorBidi"/>
      <w:color w:val="2E74B5" w:themeColor="accent1" w:themeShade="BF"/>
      <w:sz w:val="32"/>
      <w:szCs w:val="32"/>
      <w:lang w:val="ro-RO"/>
    </w:rPr>
  </w:style>
  <w:style w:type="character" w:customStyle="1" w:styleId="Heading2Char">
    <w:name w:val="Heading 2 Char"/>
    <w:basedOn w:val="DefaultParagraphFont"/>
    <w:link w:val="Heading2"/>
    <w:uiPriority w:val="9"/>
    <w:rsid w:val="006C54CC"/>
    <w:rPr>
      <w:rFonts w:asciiTheme="majorHAnsi" w:eastAsiaTheme="majorEastAsia" w:hAnsiTheme="majorHAnsi" w:cstheme="majorBidi"/>
      <w:color w:val="2E74B5" w:themeColor="accent1" w:themeShade="BF"/>
      <w:sz w:val="26"/>
      <w:szCs w:val="26"/>
      <w:lang w:val="ro-RO"/>
    </w:rPr>
  </w:style>
  <w:style w:type="paragraph" w:styleId="ListParagraph">
    <w:name w:val="List Paragraph"/>
    <w:basedOn w:val="Normal"/>
    <w:uiPriority w:val="34"/>
    <w:qFormat/>
    <w:rsid w:val="006C54CC"/>
    <w:pPr>
      <w:ind w:left="720"/>
      <w:contextualSpacing/>
    </w:pPr>
  </w:style>
  <w:style w:type="character" w:customStyle="1" w:styleId="Heading3Char">
    <w:name w:val="Heading 3 Char"/>
    <w:basedOn w:val="DefaultParagraphFont"/>
    <w:link w:val="Heading3"/>
    <w:uiPriority w:val="9"/>
    <w:rsid w:val="006C54CC"/>
    <w:rPr>
      <w:rFonts w:asciiTheme="majorHAnsi" w:eastAsiaTheme="majorEastAsia" w:hAnsiTheme="majorHAnsi" w:cstheme="majorBidi"/>
      <w:color w:val="1F4D78" w:themeColor="accent1" w:themeShade="7F"/>
      <w:sz w:val="24"/>
      <w:szCs w:val="24"/>
      <w:lang w:val="ro-RO"/>
    </w:rPr>
  </w:style>
  <w:style w:type="paragraph" w:styleId="TOCHeading">
    <w:name w:val="TOC Heading"/>
    <w:basedOn w:val="Heading1"/>
    <w:next w:val="Normal"/>
    <w:uiPriority w:val="39"/>
    <w:unhideWhenUsed/>
    <w:qFormat/>
    <w:rsid w:val="00A2077D"/>
    <w:pPr>
      <w:spacing w:line="259" w:lineRule="auto"/>
      <w:jc w:val="left"/>
      <w:outlineLvl w:val="9"/>
    </w:pPr>
    <w:rPr>
      <w:lang w:val="en-US"/>
    </w:rPr>
  </w:style>
  <w:style w:type="paragraph" w:styleId="TOC1">
    <w:name w:val="toc 1"/>
    <w:basedOn w:val="Normal"/>
    <w:next w:val="Normal"/>
    <w:autoRedefine/>
    <w:uiPriority w:val="39"/>
    <w:unhideWhenUsed/>
    <w:rsid w:val="00A2077D"/>
    <w:pPr>
      <w:spacing w:after="100"/>
    </w:pPr>
  </w:style>
  <w:style w:type="paragraph" w:styleId="TOC2">
    <w:name w:val="toc 2"/>
    <w:basedOn w:val="Normal"/>
    <w:next w:val="Normal"/>
    <w:autoRedefine/>
    <w:uiPriority w:val="39"/>
    <w:unhideWhenUsed/>
    <w:rsid w:val="00A2077D"/>
    <w:pPr>
      <w:spacing w:after="100"/>
      <w:ind w:left="240"/>
    </w:pPr>
  </w:style>
  <w:style w:type="paragraph" w:styleId="TOC3">
    <w:name w:val="toc 3"/>
    <w:basedOn w:val="Normal"/>
    <w:next w:val="Normal"/>
    <w:autoRedefine/>
    <w:uiPriority w:val="39"/>
    <w:unhideWhenUsed/>
    <w:rsid w:val="00A2077D"/>
    <w:pPr>
      <w:spacing w:after="100"/>
      <w:ind w:left="480"/>
    </w:pPr>
  </w:style>
  <w:style w:type="character" w:styleId="Hyperlink">
    <w:name w:val="Hyperlink"/>
    <w:basedOn w:val="DefaultParagraphFont"/>
    <w:uiPriority w:val="99"/>
    <w:unhideWhenUsed/>
    <w:rsid w:val="00A2077D"/>
    <w:rPr>
      <w:color w:val="0563C1" w:themeColor="hyperlink"/>
      <w:u w:val="single"/>
    </w:rPr>
  </w:style>
  <w:style w:type="paragraph" w:styleId="Header">
    <w:name w:val="header"/>
    <w:basedOn w:val="Normal"/>
    <w:link w:val="HeaderChar"/>
    <w:uiPriority w:val="99"/>
    <w:unhideWhenUsed/>
    <w:rsid w:val="00A207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077D"/>
    <w:rPr>
      <w:rFonts w:ascii="Times New Roman" w:hAnsi="Times New Roman"/>
      <w:sz w:val="24"/>
      <w:lang w:val="ro-RO"/>
    </w:rPr>
  </w:style>
  <w:style w:type="paragraph" w:styleId="Footer">
    <w:name w:val="footer"/>
    <w:basedOn w:val="Normal"/>
    <w:link w:val="FooterChar"/>
    <w:uiPriority w:val="99"/>
    <w:unhideWhenUsed/>
    <w:rsid w:val="00A207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077D"/>
    <w:rPr>
      <w:rFonts w:ascii="Times New Roman" w:hAnsi="Times New Roman"/>
      <w:sz w:val="24"/>
      <w:lang w:val="ro-RO"/>
    </w:rPr>
  </w:style>
  <w:style w:type="character" w:styleId="FollowedHyperlink">
    <w:name w:val="FollowedHyperlink"/>
    <w:basedOn w:val="DefaultParagraphFont"/>
    <w:uiPriority w:val="99"/>
    <w:semiHidden/>
    <w:unhideWhenUsed/>
    <w:rsid w:val="005B4790"/>
    <w:rPr>
      <w:color w:val="954F72" w:themeColor="followedHyperlink"/>
      <w:u w:val="single"/>
    </w:rPr>
  </w:style>
  <w:style w:type="paragraph" w:styleId="Caption">
    <w:name w:val="caption"/>
    <w:basedOn w:val="Normal"/>
    <w:next w:val="Normal"/>
    <w:uiPriority w:val="35"/>
    <w:unhideWhenUsed/>
    <w:qFormat/>
    <w:rsid w:val="00C8094D"/>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02AF6"/>
  </w:style>
  <w:style w:type="table" w:styleId="TableGrid">
    <w:name w:val="Table Grid"/>
    <w:basedOn w:val="TableNormal"/>
    <w:uiPriority w:val="39"/>
    <w:rsid w:val="00BC1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918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005553">
      <w:bodyDiv w:val="1"/>
      <w:marLeft w:val="0"/>
      <w:marRight w:val="0"/>
      <w:marTop w:val="0"/>
      <w:marBottom w:val="0"/>
      <w:divBdr>
        <w:top w:val="none" w:sz="0" w:space="0" w:color="auto"/>
        <w:left w:val="none" w:sz="0" w:space="0" w:color="auto"/>
        <w:bottom w:val="none" w:sz="0" w:space="0" w:color="auto"/>
        <w:right w:val="none" w:sz="0" w:space="0" w:color="auto"/>
      </w:divBdr>
    </w:div>
    <w:div w:id="123157240">
      <w:bodyDiv w:val="1"/>
      <w:marLeft w:val="0"/>
      <w:marRight w:val="0"/>
      <w:marTop w:val="0"/>
      <w:marBottom w:val="0"/>
      <w:divBdr>
        <w:top w:val="none" w:sz="0" w:space="0" w:color="auto"/>
        <w:left w:val="none" w:sz="0" w:space="0" w:color="auto"/>
        <w:bottom w:val="none" w:sz="0" w:space="0" w:color="auto"/>
        <w:right w:val="none" w:sz="0" w:space="0" w:color="auto"/>
      </w:divBdr>
    </w:div>
    <w:div w:id="189950295">
      <w:bodyDiv w:val="1"/>
      <w:marLeft w:val="0"/>
      <w:marRight w:val="0"/>
      <w:marTop w:val="0"/>
      <w:marBottom w:val="0"/>
      <w:divBdr>
        <w:top w:val="none" w:sz="0" w:space="0" w:color="auto"/>
        <w:left w:val="none" w:sz="0" w:space="0" w:color="auto"/>
        <w:bottom w:val="none" w:sz="0" w:space="0" w:color="auto"/>
        <w:right w:val="none" w:sz="0" w:space="0" w:color="auto"/>
      </w:divBdr>
    </w:div>
    <w:div w:id="192110391">
      <w:bodyDiv w:val="1"/>
      <w:marLeft w:val="0"/>
      <w:marRight w:val="0"/>
      <w:marTop w:val="0"/>
      <w:marBottom w:val="0"/>
      <w:divBdr>
        <w:top w:val="none" w:sz="0" w:space="0" w:color="auto"/>
        <w:left w:val="none" w:sz="0" w:space="0" w:color="auto"/>
        <w:bottom w:val="none" w:sz="0" w:space="0" w:color="auto"/>
        <w:right w:val="none" w:sz="0" w:space="0" w:color="auto"/>
      </w:divBdr>
    </w:div>
    <w:div w:id="219946427">
      <w:bodyDiv w:val="1"/>
      <w:marLeft w:val="0"/>
      <w:marRight w:val="0"/>
      <w:marTop w:val="0"/>
      <w:marBottom w:val="0"/>
      <w:divBdr>
        <w:top w:val="none" w:sz="0" w:space="0" w:color="auto"/>
        <w:left w:val="none" w:sz="0" w:space="0" w:color="auto"/>
        <w:bottom w:val="none" w:sz="0" w:space="0" w:color="auto"/>
        <w:right w:val="none" w:sz="0" w:space="0" w:color="auto"/>
      </w:divBdr>
    </w:div>
    <w:div w:id="274488629">
      <w:bodyDiv w:val="1"/>
      <w:marLeft w:val="0"/>
      <w:marRight w:val="0"/>
      <w:marTop w:val="0"/>
      <w:marBottom w:val="0"/>
      <w:divBdr>
        <w:top w:val="none" w:sz="0" w:space="0" w:color="auto"/>
        <w:left w:val="none" w:sz="0" w:space="0" w:color="auto"/>
        <w:bottom w:val="none" w:sz="0" w:space="0" w:color="auto"/>
        <w:right w:val="none" w:sz="0" w:space="0" w:color="auto"/>
      </w:divBdr>
    </w:div>
    <w:div w:id="276452259">
      <w:bodyDiv w:val="1"/>
      <w:marLeft w:val="0"/>
      <w:marRight w:val="0"/>
      <w:marTop w:val="0"/>
      <w:marBottom w:val="0"/>
      <w:divBdr>
        <w:top w:val="none" w:sz="0" w:space="0" w:color="auto"/>
        <w:left w:val="none" w:sz="0" w:space="0" w:color="auto"/>
        <w:bottom w:val="none" w:sz="0" w:space="0" w:color="auto"/>
        <w:right w:val="none" w:sz="0" w:space="0" w:color="auto"/>
      </w:divBdr>
    </w:div>
    <w:div w:id="281111687">
      <w:bodyDiv w:val="1"/>
      <w:marLeft w:val="0"/>
      <w:marRight w:val="0"/>
      <w:marTop w:val="0"/>
      <w:marBottom w:val="0"/>
      <w:divBdr>
        <w:top w:val="none" w:sz="0" w:space="0" w:color="auto"/>
        <w:left w:val="none" w:sz="0" w:space="0" w:color="auto"/>
        <w:bottom w:val="none" w:sz="0" w:space="0" w:color="auto"/>
        <w:right w:val="none" w:sz="0" w:space="0" w:color="auto"/>
      </w:divBdr>
    </w:div>
    <w:div w:id="284891785">
      <w:bodyDiv w:val="1"/>
      <w:marLeft w:val="0"/>
      <w:marRight w:val="0"/>
      <w:marTop w:val="0"/>
      <w:marBottom w:val="0"/>
      <w:divBdr>
        <w:top w:val="none" w:sz="0" w:space="0" w:color="auto"/>
        <w:left w:val="none" w:sz="0" w:space="0" w:color="auto"/>
        <w:bottom w:val="none" w:sz="0" w:space="0" w:color="auto"/>
        <w:right w:val="none" w:sz="0" w:space="0" w:color="auto"/>
      </w:divBdr>
    </w:div>
    <w:div w:id="295718031">
      <w:bodyDiv w:val="1"/>
      <w:marLeft w:val="0"/>
      <w:marRight w:val="0"/>
      <w:marTop w:val="0"/>
      <w:marBottom w:val="0"/>
      <w:divBdr>
        <w:top w:val="none" w:sz="0" w:space="0" w:color="auto"/>
        <w:left w:val="none" w:sz="0" w:space="0" w:color="auto"/>
        <w:bottom w:val="none" w:sz="0" w:space="0" w:color="auto"/>
        <w:right w:val="none" w:sz="0" w:space="0" w:color="auto"/>
      </w:divBdr>
    </w:div>
    <w:div w:id="305207534">
      <w:bodyDiv w:val="1"/>
      <w:marLeft w:val="0"/>
      <w:marRight w:val="0"/>
      <w:marTop w:val="0"/>
      <w:marBottom w:val="0"/>
      <w:divBdr>
        <w:top w:val="none" w:sz="0" w:space="0" w:color="auto"/>
        <w:left w:val="none" w:sz="0" w:space="0" w:color="auto"/>
        <w:bottom w:val="none" w:sz="0" w:space="0" w:color="auto"/>
        <w:right w:val="none" w:sz="0" w:space="0" w:color="auto"/>
      </w:divBdr>
    </w:div>
    <w:div w:id="312415366">
      <w:bodyDiv w:val="1"/>
      <w:marLeft w:val="0"/>
      <w:marRight w:val="0"/>
      <w:marTop w:val="0"/>
      <w:marBottom w:val="0"/>
      <w:divBdr>
        <w:top w:val="none" w:sz="0" w:space="0" w:color="auto"/>
        <w:left w:val="none" w:sz="0" w:space="0" w:color="auto"/>
        <w:bottom w:val="none" w:sz="0" w:space="0" w:color="auto"/>
        <w:right w:val="none" w:sz="0" w:space="0" w:color="auto"/>
      </w:divBdr>
    </w:div>
    <w:div w:id="366562537">
      <w:bodyDiv w:val="1"/>
      <w:marLeft w:val="0"/>
      <w:marRight w:val="0"/>
      <w:marTop w:val="0"/>
      <w:marBottom w:val="0"/>
      <w:divBdr>
        <w:top w:val="none" w:sz="0" w:space="0" w:color="auto"/>
        <w:left w:val="none" w:sz="0" w:space="0" w:color="auto"/>
        <w:bottom w:val="none" w:sz="0" w:space="0" w:color="auto"/>
        <w:right w:val="none" w:sz="0" w:space="0" w:color="auto"/>
      </w:divBdr>
      <w:divsChild>
        <w:div w:id="453869419">
          <w:marLeft w:val="0"/>
          <w:marRight w:val="0"/>
          <w:marTop w:val="0"/>
          <w:marBottom w:val="0"/>
          <w:divBdr>
            <w:top w:val="none" w:sz="0" w:space="0" w:color="auto"/>
            <w:left w:val="none" w:sz="0" w:space="0" w:color="auto"/>
            <w:bottom w:val="none" w:sz="0" w:space="0" w:color="auto"/>
            <w:right w:val="none" w:sz="0" w:space="0" w:color="auto"/>
          </w:divBdr>
        </w:div>
        <w:div w:id="1473716959">
          <w:marLeft w:val="0"/>
          <w:marRight w:val="0"/>
          <w:marTop w:val="0"/>
          <w:marBottom w:val="0"/>
          <w:divBdr>
            <w:top w:val="none" w:sz="0" w:space="0" w:color="auto"/>
            <w:left w:val="none" w:sz="0" w:space="0" w:color="auto"/>
            <w:bottom w:val="none" w:sz="0" w:space="0" w:color="auto"/>
            <w:right w:val="none" w:sz="0" w:space="0" w:color="auto"/>
          </w:divBdr>
        </w:div>
        <w:div w:id="1261376742">
          <w:marLeft w:val="0"/>
          <w:marRight w:val="0"/>
          <w:marTop w:val="0"/>
          <w:marBottom w:val="0"/>
          <w:divBdr>
            <w:top w:val="none" w:sz="0" w:space="0" w:color="auto"/>
            <w:left w:val="none" w:sz="0" w:space="0" w:color="auto"/>
            <w:bottom w:val="none" w:sz="0" w:space="0" w:color="auto"/>
            <w:right w:val="none" w:sz="0" w:space="0" w:color="auto"/>
          </w:divBdr>
        </w:div>
        <w:div w:id="1152720532">
          <w:marLeft w:val="0"/>
          <w:marRight w:val="0"/>
          <w:marTop w:val="0"/>
          <w:marBottom w:val="0"/>
          <w:divBdr>
            <w:top w:val="none" w:sz="0" w:space="0" w:color="auto"/>
            <w:left w:val="none" w:sz="0" w:space="0" w:color="auto"/>
            <w:bottom w:val="none" w:sz="0" w:space="0" w:color="auto"/>
            <w:right w:val="none" w:sz="0" w:space="0" w:color="auto"/>
          </w:divBdr>
        </w:div>
      </w:divsChild>
    </w:div>
    <w:div w:id="497036080">
      <w:bodyDiv w:val="1"/>
      <w:marLeft w:val="0"/>
      <w:marRight w:val="0"/>
      <w:marTop w:val="0"/>
      <w:marBottom w:val="0"/>
      <w:divBdr>
        <w:top w:val="none" w:sz="0" w:space="0" w:color="auto"/>
        <w:left w:val="none" w:sz="0" w:space="0" w:color="auto"/>
        <w:bottom w:val="none" w:sz="0" w:space="0" w:color="auto"/>
        <w:right w:val="none" w:sz="0" w:space="0" w:color="auto"/>
      </w:divBdr>
    </w:div>
    <w:div w:id="508062235">
      <w:bodyDiv w:val="1"/>
      <w:marLeft w:val="0"/>
      <w:marRight w:val="0"/>
      <w:marTop w:val="0"/>
      <w:marBottom w:val="0"/>
      <w:divBdr>
        <w:top w:val="none" w:sz="0" w:space="0" w:color="auto"/>
        <w:left w:val="none" w:sz="0" w:space="0" w:color="auto"/>
        <w:bottom w:val="none" w:sz="0" w:space="0" w:color="auto"/>
        <w:right w:val="none" w:sz="0" w:space="0" w:color="auto"/>
      </w:divBdr>
      <w:divsChild>
        <w:div w:id="1704213282">
          <w:marLeft w:val="0"/>
          <w:marRight w:val="0"/>
          <w:marTop w:val="0"/>
          <w:marBottom w:val="0"/>
          <w:divBdr>
            <w:top w:val="none" w:sz="0" w:space="0" w:color="auto"/>
            <w:left w:val="none" w:sz="0" w:space="0" w:color="auto"/>
            <w:bottom w:val="none" w:sz="0" w:space="0" w:color="auto"/>
            <w:right w:val="none" w:sz="0" w:space="0" w:color="auto"/>
          </w:divBdr>
        </w:div>
      </w:divsChild>
    </w:div>
    <w:div w:id="547912230">
      <w:bodyDiv w:val="1"/>
      <w:marLeft w:val="0"/>
      <w:marRight w:val="0"/>
      <w:marTop w:val="0"/>
      <w:marBottom w:val="0"/>
      <w:divBdr>
        <w:top w:val="none" w:sz="0" w:space="0" w:color="auto"/>
        <w:left w:val="none" w:sz="0" w:space="0" w:color="auto"/>
        <w:bottom w:val="none" w:sz="0" w:space="0" w:color="auto"/>
        <w:right w:val="none" w:sz="0" w:space="0" w:color="auto"/>
      </w:divBdr>
    </w:div>
    <w:div w:id="568001769">
      <w:bodyDiv w:val="1"/>
      <w:marLeft w:val="0"/>
      <w:marRight w:val="0"/>
      <w:marTop w:val="0"/>
      <w:marBottom w:val="0"/>
      <w:divBdr>
        <w:top w:val="none" w:sz="0" w:space="0" w:color="auto"/>
        <w:left w:val="none" w:sz="0" w:space="0" w:color="auto"/>
        <w:bottom w:val="none" w:sz="0" w:space="0" w:color="auto"/>
        <w:right w:val="none" w:sz="0" w:space="0" w:color="auto"/>
      </w:divBdr>
    </w:div>
    <w:div w:id="613556136">
      <w:bodyDiv w:val="1"/>
      <w:marLeft w:val="0"/>
      <w:marRight w:val="0"/>
      <w:marTop w:val="0"/>
      <w:marBottom w:val="0"/>
      <w:divBdr>
        <w:top w:val="none" w:sz="0" w:space="0" w:color="auto"/>
        <w:left w:val="none" w:sz="0" w:space="0" w:color="auto"/>
        <w:bottom w:val="none" w:sz="0" w:space="0" w:color="auto"/>
        <w:right w:val="none" w:sz="0" w:space="0" w:color="auto"/>
      </w:divBdr>
    </w:div>
    <w:div w:id="615334007">
      <w:bodyDiv w:val="1"/>
      <w:marLeft w:val="0"/>
      <w:marRight w:val="0"/>
      <w:marTop w:val="0"/>
      <w:marBottom w:val="0"/>
      <w:divBdr>
        <w:top w:val="none" w:sz="0" w:space="0" w:color="auto"/>
        <w:left w:val="none" w:sz="0" w:space="0" w:color="auto"/>
        <w:bottom w:val="none" w:sz="0" w:space="0" w:color="auto"/>
        <w:right w:val="none" w:sz="0" w:space="0" w:color="auto"/>
      </w:divBdr>
    </w:div>
    <w:div w:id="642780557">
      <w:bodyDiv w:val="1"/>
      <w:marLeft w:val="0"/>
      <w:marRight w:val="0"/>
      <w:marTop w:val="0"/>
      <w:marBottom w:val="0"/>
      <w:divBdr>
        <w:top w:val="none" w:sz="0" w:space="0" w:color="auto"/>
        <w:left w:val="none" w:sz="0" w:space="0" w:color="auto"/>
        <w:bottom w:val="none" w:sz="0" w:space="0" w:color="auto"/>
        <w:right w:val="none" w:sz="0" w:space="0" w:color="auto"/>
      </w:divBdr>
      <w:divsChild>
        <w:div w:id="995456439">
          <w:marLeft w:val="0"/>
          <w:marRight w:val="0"/>
          <w:marTop w:val="0"/>
          <w:marBottom w:val="150"/>
          <w:divBdr>
            <w:top w:val="none" w:sz="0" w:space="0" w:color="auto"/>
            <w:left w:val="none" w:sz="0" w:space="0" w:color="auto"/>
            <w:bottom w:val="none" w:sz="0" w:space="0" w:color="auto"/>
            <w:right w:val="none" w:sz="0" w:space="0" w:color="auto"/>
          </w:divBdr>
          <w:divsChild>
            <w:div w:id="1267733233">
              <w:marLeft w:val="0"/>
              <w:marRight w:val="0"/>
              <w:marTop w:val="0"/>
              <w:marBottom w:val="0"/>
              <w:divBdr>
                <w:top w:val="none" w:sz="0" w:space="0" w:color="auto"/>
                <w:left w:val="none" w:sz="0" w:space="0" w:color="auto"/>
                <w:bottom w:val="none" w:sz="0" w:space="0" w:color="auto"/>
                <w:right w:val="none" w:sz="0" w:space="0" w:color="auto"/>
              </w:divBdr>
              <w:divsChild>
                <w:div w:id="1965962172">
                  <w:marLeft w:val="0"/>
                  <w:marRight w:val="0"/>
                  <w:marTop w:val="0"/>
                  <w:marBottom w:val="0"/>
                  <w:divBdr>
                    <w:top w:val="none" w:sz="0" w:space="0" w:color="auto"/>
                    <w:left w:val="none" w:sz="0" w:space="0" w:color="auto"/>
                    <w:bottom w:val="none" w:sz="0" w:space="0" w:color="auto"/>
                    <w:right w:val="none" w:sz="0" w:space="0" w:color="auto"/>
                  </w:divBdr>
                  <w:divsChild>
                    <w:div w:id="1876231518">
                      <w:marLeft w:val="0"/>
                      <w:marRight w:val="0"/>
                      <w:marTop w:val="0"/>
                      <w:marBottom w:val="0"/>
                      <w:divBdr>
                        <w:top w:val="none" w:sz="0" w:space="0" w:color="auto"/>
                        <w:left w:val="none" w:sz="0" w:space="0" w:color="auto"/>
                        <w:bottom w:val="none" w:sz="0" w:space="0" w:color="auto"/>
                        <w:right w:val="none" w:sz="0" w:space="0" w:color="auto"/>
                      </w:divBdr>
                      <w:divsChild>
                        <w:div w:id="502746714">
                          <w:marLeft w:val="0"/>
                          <w:marRight w:val="0"/>
                          <w:marTop w:val="0"/>
                          <w:marBottom w:val="0"/>
                          <w:divBdr>
                            <w:top w:val="none" w:sz="0" w:space="0" w:color="auto"/>
                            <w:left w:val="none" w:sz="0" w:space="0" w:color="auto"/>
                            <w:bottom w:val="none" w:sz="0" w:space="0" w:color="auto"/>
                            <w:right w:val="none" w:sz="0" w:space="0" w:color="auto"/>
                          </w:divBdr>
                        </w:div>
                        <w:div w:id="1795171721">
                          <w:marLeft w:val="0"/>
                          <w:marRight w:val="0"/>
                          <w:marTop w:val="0"/>
                          <w:marBottom w:val="0"/>
                          <w:divBdr>
                            <w:top w:val="none" w:sz="0" w:space="0" w:color="auto"/>
                            <w:left w:val="none" w:sz="0" w:space="0" w:color="auto"/>
                            <w:bottom w:val="none" w:sz="0" w:space="0" w:color="auto"/>
                            <w:right w:val="none" w:sz="0" w:space="0" w:color="auto"/>
                          </w:divBdr>
                        </w:div>
                        <w:div w:id="352609544">
                          <w:marLeft w:val="0"/>
                          <w:marRight w:val="0"/>
                          <w:marTop w:val="0"/>
                          <w:marBottom w:val="0"/>
                          <w:divBdr>
                            <w:top w:val="none" w:sz="0" w:space="0" w:color="auto"/>
                            <w:left w:val="none" w:sz="0" w:space="0" w:color="auto"/>
                            <w:bottom w:val="none" w:sz="0" w:space="0" w:color="auto"/>
                            <w:right w:val="none" w:sz="0" w:space="0" w:color="auto"/>
                          </w:divBdr>
                        </w:div>
                        <w:div w:id="149638145">
                          <w:marLeft w:val="0"/>
                          <w:marRight w:val="0"/>
                          <w:marTop w:val="0"/>
                          <w:marBottom w:val="0"/>
                          <w:divBdr>
                            <w:top w:val="none" w:sz="0" w:space="0" w:color="auto"/>
                            <w:left w:val="none" w:sz="0" w:space="0" w:color="auto"/>
                            <w:bottom w:val="none" w:sz="0" w:space="0" w:color="auto"/>
                            <w:right w:val="none" w:sz="0" w:space="0" w:color="auto"/>
                          </w:divBdr>
                        </w:div>
                        <w:div w:id="1428039501">
                          <w:marLeft w:val="0"/>
                          <w:marRight w:val="0"/>
                          <w:marTop w:val="0"/>
                          <w:marBottom w:val="0"/>
                          <w:divBdr>
                            <w:top w:val="none" w:sz="0" w:space="0" w:color="auto"/>
                            <w:left w:val="none" w:sz="0" w:space="0" w:color="auto"/>
                            <w:bottom w:val="none" w:sz="0" w:space="0" w:color="auto"/>
                            <w:right w:val="none" w:sz="0" w:space="0" w:color="auto"/>
                          </w:divBdr>
                        </w:div>
                        <w:div w:id="1105420268">
                          <w:marLeft w:val="0"/>
                          <w:marRight w:val="0"/>
                          <w:marTop w:val="0"/>
                          <w:marBottom w:val="0"/>
                          <w:divBdr>
                            <w:top w:val="none" w:sz="0" w:space="0" w:color="auto"/>
                            <w:left w:val="none" w:sz="0" w:space="0" w:color="auto"/>
                            <w:bottom w:val="none" w:sz="0" w:space="0" w:color="auto"/>
                            <w:right w:val="none" w:sz="0" w:space="0" w:color="auto"/>
                          </w:divBdr>
                        </w:div>
                        <w:div w:id="23868232">
                          <w:marLeft w:val="0"/>
                          <w:marRight w:val="0"/>
                          <w:marTop w:val="0"/>
                          <w:marBottom w:val="0"/>
                          <w:divBdr>
                            <w:top w:val="none" w:sz="0" w:space="0" w:color="auto"/>
                            <w:left w:val="none" w:sz="0" w:space="0" w:color="auto"/>
                            <w:bottom w:val="none" w:sz="0" w:space="0" w:color="auto"/>
                            <w:right w:val="none" w:sz="0" w:space="0" w:color="auto"/>
                          </w:divBdr>
                        </w:div>
                        <w:div w:id="1790854879">
                          <w:marLeft w:val="0"/>
                          <w:marRight w:val="0"/>
                          <w:marTop w:val="0"/>
                          <w:marBottom w:val="0"/>
                          <w:divBdr>
                            <w:top w:val="none" w:sz="0" w:space="0" w:color="auto"/>
                            <w:left w:val="none" w:sz="0" w:space="0" w:color="auto"/>
                            <w:bottom w:val="none" w:sz="0" w:space="0" w:color="auto"/>
                            <w:right w:val="none" w:sz="0" w:space="0" w:color="auto"/>
                          </w:divBdr>
                        </w:div>
                        <w:div w:id="1921794677">
                          <w:marLeft w:val="0"/>
                          <w:marRight w:val="0"/>
                          <w:marTop w:val="0"/>
                          <w:marBottom w:val="0"/>
                          <w:divBdr>
                            <w:top w:val="none" w:sz="0" w:space="0" w:color="auto"/>
                            <w:left w:val="none" w:sz="0" w:space="0" w:color="auto"/>
                            <w:bottom w:val="none" w:sz="0" w:space="0" w:color="auto"/>
                            <w:right w:val="none" w:sz="0" w:space="0" w:color="auto"/>
                          </w:divBdr>
                        </w:div>
                        <w:div w:id="450824312">
                          <w:marLeft w:val="0"/>
                          <w:marRight w:val="0"/>
                          <w:marTop w:val="0"/>
                          <w:marBottom w:val="0"/>
                          <w:divBdr>
                            <w:top w:val="none" w:sz="0" w:space="0" w:color="auto"/>
                            <w:left w:val="none" w:sz="0" w:space="0" w:color="auto"/>
                            <w:bottom w:val="none" w:sz="0" w:space="0" w:color="auto"/>
                            <w:right w:val="none" w:sz="0" w:space="0" w:color="auto"/>
                          </w:divBdr>
                        </w:div>
                        <w:div w:id="204972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2867">
                  <w:marLeft w:val="0"/>
                  <w:marRight w:val="0"/>
                  <w:marTop w:val="0"/>
                  <w:marBottom w:val="0"/>
                  <w:divBdr>
                    <w:top w:val="none" w:sz="0" w:space="0" w:color="auto"/>
                    <w:left w:val="none" w:sz="0" w:space="0" w:color="auto"/>
                    <w:bottom w:val="none" w:sz="0" w:space="0" w:color="auto"/>
                    <w:right w:val="none" w:sz="0" w:space="0" w:color="auto"/>
                  </w:divBdr>
                  <w:divsChild>
                    <w:div w:id="135426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010652">
          <w:marLeft w:val="0"/>
          <w:marRight w:val="0"/>
          <w:marTop w:val="0"/>
          <w:marBottom w:val="150"/>
          <w:divBdr>
            <w:top w:val="none" w:sz="0" w:space="0" w:color="auto"/>
            <w:left w:val="none" w:sz="0" w:space="0" w:color="auto"/>
            <w:bottom w:val="none" w:sz="0" w:space="0" w:color="auto"/>
            <w:right w:val="none" w:sz="0" w:space="0" w:color="auto"/>
          </w:divBdr>
          <w:divsChild>
            <w:div w:id="872814920">
              <w:marLeft w:val="0"/>
              <w:marRight w:val="0"/>
              <w:marTop w:val="0"/>
              <w:marBottom w:val="0"/>
              <w:divBdr>
                <w:top w:val="none" w:sz="0" w:space="0" w:color="auto"/>
                <w:left w:val="none" w:sz="0" w:space="0" w:color="auto"/>
                <w:bottom w:val="none" w:sz="0" w:space="0" w:color="auto"/>
                <w:right w:val="none" w:sz="0" w:space="0" w:color="auto"/>
              </w:divBdr>
              <w:divsChild>
                <w:div w:id="85276187">
                  <w:marLeft w:val="0"/>
                  <w:marRight w:val="0"/>
                  <w:marTop w:val="0"/>
                  <w:marBottom w:val="0"/>
                  <w:divBdr>
                    <w:top w:val="none" w:sz="0" w:space="0" w:color="auto"/>
                    <w:left w:val="none" w:sz="0" w:space="0" w:color="auto"/>
                    <w:bottom w:val="none" w:sz="0" w:space="0" w:color="auto"/>
                    <w:right w:val="none" w:sz="0" w:space="0" w:color="auto"/>
                  </w:divBdr>
                  <w:divsChild>
                    <w:div w:id="1693798119">
                      <w:marLeft w:val="0"/>
                      <w:marRight w:val="0"/>
                      <w:marTop w:val="0"/>
                      <w:marBottom w:val="0"/>
                      <w:divBdr>
                        <w:top w:val="none" w:sz="0" w:space="0" w:color="auto"/>
                        <w:left w:val="none" w:sz="0" w:space="0" w:color="auto"/>
                        <w:bottom w:val="none" w:sz="0" w:space="0" w:color="auto"/>
                        <w:right w:val="none" w:sz="0" w:space="0" w:color="auto"/>
                      </w:divBdr>
                      <w:divsChild>
                        <w:div w:id="600182014">
                          <w:marLeft w:val="0"/>
                          <w:marRight w:val="0"/>
                          <w:marTop w:val="0"/>
                          <w:marBottom w:val="0"/>
                          <w:divBdr>
                            <w:top w:val="none" w:sz="0" w:space="0" w:color="auto"/>
                            <w:left w:val="none" w:sz="0" w:space="0" w:color="auto"/>
                            <w:bottom w:val="none" w:sz="0" w:space="0" w:color="auto"/>
                            <w:right w:val="none" w:sz="0" w:space="0" w:color="auto"/>
                          </w:divBdr>
                        </w:div>
                        <w:div w:id="2090879782">
                          <w:marLeft w:val="0"/>
                          <w:marRight w:val="0"/>
                          <w:marTop w:val="0"/>
                          <w:marBottom w:val="0"/>
                          <w:divBdr>
                            <w:top w:val="none" w:sz="0" w:space="0" w:color="auto"/>
                            <w:left w:val="none" w:sz="0" w:space="0" w:color="auto"/>
                            <w:bottom w:val="none" w:sz="0" w:space="0" w:color="auto"/>
                            <w:right w:val="none" w:sz="0" w:space="0" w:color="auto"/>
                          </w:divBdr>
                        </w:div>
                        <w:div w:id="102773610">
                          <w:marLeft w:val="0"/>
                          <w:marRight w:val="0"/>
                          <w:marTop w:val="0"/>
                          <w:marBottom w:val="0"/>
                          <w:divBdr>
                            <w:top w:val="none" w:sz="0" w:space="0" w:color="auto"/>
                            <w:left w:val="none" w:sz="0" w:space="0" w:color="auto"/>
                            <w:bottom w:val="none" w:sz="0" w:space="0" w:color="auto"/>
                            <w:right w:val="none" w:sz="0" w:space="0" w:color="auto"/>
                          </w:divBdr>
                        </w:div>
                        <w:div w:id="1911845118">
                          <w:marLeft w:val="0"/>
                          <w:marRight w:val="0"/>
                          <w:marTop w:val="0"/>
                          <w:marBottom w:val="0"/>
                          <w:divBdr>
                            <w:top w:val="none" w:sz="0" w:space="0" w:color="auto"/>
                            <w:left w:val="none" w:sz="0" w:space="0" w:color="auto"/>
                            <w:bottom w:val="none" w:sz="0" w:space="0" w:color="auto"/>
                            <w:right w:val="none" w:sz="0" w:space="0" w:color="auto"/>
                          </w:divBdr>
                        </w:div>
                        <w:div w:id="1529222264">
                          <w:marLeft w:val="0"/>
                          <w:marRight w:val="0"/>
                          <w:marTop w:val="0"/>
                          <w:marBottom w:val="0"/>
                          <w:divBdr>
                            <w:top w:val="none" w:sz="0" w:space="0" w:color="auto"/>
                            <w:left w:val="none" w:sz="0" w:space="0" w:color="auto"/>
                            <w:bottom w:val="none" w:sz="0" w:space="0" w:color="auto"/>
                            <w:right w:val="none" w:sz="0" w:space="0" w:color="auto"/>
                          </w:divBdr>
                        </w:div>
                        <w:div w:id="1028991594">
                          <w:marLeft w:val="0"/>
                          <w:marRight w:val="0"/>
                          <w:marTop w:val="0"/>
                          <w:marBottom w:val="0"/>
                          <w:divBdr>
                            <w:top w:val="none" w:sz="0" w:space="0" w:color="auto"/>
                            <w:left w:val="none" w:sz="0" w:space="0" w:color="auto"/>
                            <w:bottom w:val="none" w:sz="0" w:space="0" w:color="auto"/>
                            <w:right w:val="none" w:sz="0" w:space="0" w:color="auto"/>
                          </w:divBdr>
                        </w:div>
                        <w:div w:id="1220939945">
                          <w:marLeft w:val="0"/>
                          <w:marRight w:val="0"/>
                          <w:marTop w:val="0"/>
                          <w:marBottom w:val="0"/>
                          <w:divBdr>
                            <w:top w:val="none" w:sz="0" w:space="0" w:color="auto"/>
                            <w:left w:val="none" w:sz="0" w:space="0" w:color="auto"/>
                            <w:bottom w:val="none" w:sz="0" w:space="0" w:color="auto"/>
                            <w:right w:val="none" w:sz="0" w:space="0" w:color="auto"/>
                          </w:divBdr>
                        </w:div>
                        <w:div w:id="950861863">
                          <w:marLeft w:val="0"/>
                          <w:marRight w:val="0"/>
                          <w:marTop w:val="0"/>
                          <w:marBottom w:val="0"/>
                          <w:divBdr>
                            <w:top w:val="none" w:sz="0" w:space="0" w:color="auto"/>
                            <w:left w:val="none" w:sz="0" w:space="0" w:color="auto"/>
                            <w:bottom w:val="none" w:sz="0" w:space="0" w:color="auto"/>
                            <w:right w:val="none" w:sz="0" w:space="0" w:color="auto"/>
                          </w:divBdr>
                        </w:div>
                        <w:div w:id="1663924311">
                          <w:marLeft w:val="0"/>
                          <w:marRight w:val="0"/>
                          <w:marTop w:val="0"/>
                          <w:marBottom w:val="0"/>
                          <w:divBdr>
                            <w:top w:val="none" w:sz="0" w:space="0" w:color="auto"/>
                            <w:left w:val="none" w:sz="0" w:space="0" w:color="auto"/>
                            <w:bottom w:val="none" w:sz="0" w:space="0" w:color="auto"/>
                            <w:right w:val="none" w:sz="0" w:space="0" w:color="auto"/>
                          </w:divBdr>
                        </w:div>
                        <w:div w:id="1245216364">
                          <w:marLeft w:val="0"/>
                          <w:marRight w:val="0"/>
                          <w:marTop w:val="0"/>
                          <w:marBottom w:val="0"/>
                          <w:divBdr>
                            <w:top w:val="none" w:sz="0" w:space="0" w:color="auto"/>
                            <w:left w:val="none" w:sz="0" w:space="0" w:color="auto"/>
                            <w:bottom w:val="none" w:sz="0" w:space="0" w:color="auto"/>
                            <w:right w:val="none" w:sz="0" w:space="0" w:color="auto"/>
                          </w:divBdr>
                        </w:div>
                        <w:div w:id="451289579">
                          <w:marLeft w:val="0"/>
                          <w:marRight w:val="0"/>
                          <w:marTop w:val="0"/>
                          <w:marBottom w:val="0"/>
                          <w:divBdr>
                            <w:top w:val="none" w:sz="0" w:space="0" w:color="auto"/>
                            <w:left w:val="none" w:sz="0" w:space="0" w:color="auto"/>
                            <w:bottom w:val="none" w:sz="0" w:space="0" w:color="auto"/>
                            <w:right w:val="none" w:sz="0" w:space="0" w:color="auto"/>
                          </w:divBdr>
                        </w:div>
                        <w:div w:id="1261910997">
                          <w:marLeft w:val="0"/>
                          <w:marRight w:val="0"/>
                          <w:marTop w:val="0"/>
                          <w:marBottom w:val="0"/>
                          <w:divBdr>
                            <w:top w:val="none" w:sz="0" w:space="0" w:color="auto"/>
                            <w:left w:val="none" w:sz="0" w:space="0" w:color="auto"/>
                            <w:bottom w:val="none" w:sz="0" w:space="0" w:color="auto"/>
                            <w:right w:val="none" w:sz="0" w:space="0" w:color="auto"/>
                          </w:divBdr>
                        </w:div>
                        <w:div w:id="1663852842">
                          <w:marLeft w:val="0"/>
                          <w:marRight w:val="0"/>
                          <w:marTop w:val="0"/>
                          <w:marBottom w:val="0"/>
                          <w:divBdr>
                            <w:top w:val="none" w:sz="0" w:space="0" w:color="auto"/>
                            <w:left w:val="none" w:sz="0" w:space="0" w:color="auto"/>
                            <w:bottom w:val="none" w:sz="0" w:space="0" w:color="auto"/>
                            <w:right w:val="none" w:sz="0" w:space="0" w:color="auto"/>
                          </w:divBdr>
                        </w:div>
                        <w:div w:id="469902793">
                          <w:marLeft w:val="0"/>
                          <w:marRight w:val="0"/>
                          <w:marTop w:val="0"/>
                          <w:marBottom w:val="0"/>
                          <w:divBdr>
                            <w:top w:val="none" w:sz="0" w:space="0" w:color="auto"/>
                            <w:left w:val="none" w:sz="0" w:space="0" w:color="auto"/>
                            <w:bottom w:val="none" w:sz="0" w:space="0" w:color="auto"/>
                            <w:right w:val="none" w:sz="0" w:space="0" w:color="auto"/>
                          </w:divBdr>
                        </w:div>
                        <w:div w:id="602222737">
                          <w:marLeft w:val="0"/>
                          <w:marRight w:val="0"/>
                          <w:marTop w:val="0"/>
                          <w:marBottom w:val="0"/>
                          <w:divBdr>
                            <w:top w:val="none" w:sz="0" w:space="0" w:color="auto"/>
                            <w:left w:val="none" w:sz="0" w:space="0" w:color="auto"/>
                            <w:bottom w:val="none" w:sz="0" w:space="0" w:color="auto"/>
                            <w:right w:val="none" w:sz="0" w:space="0" w:color="auto"/>
                          </w:divBdr>
                        </w:div>
                        <w:div w:id="874928257">
                          <w:marLeft w:val="0"/>
                          <w:marRight w:val="0"/>
                          <w:marTop w:val="0"/>
                          <w:marBottom w:val="0"/>
                          <w:divBdr>
                            <w:top w:val="none" w:sz="0" w:space="0" w:color="auto"/>
                            <w:left w:val="none" w:sz="0" w:space="0" w:color="auto"/>
                            <w:bottom w:val="none" w:sz="0" w:space="0" w:color="auto"/>
                            <w:right w:val="none" w:sz="0" w:space="0" w:color="auto"/>
                          </w:divBdr>
                        </w:div>
                        <w:div w:id="2021932709">
                          <w:marLeft w:val="0"/>
                          <w:marRight w:val="0"/>
                          <w:marTop w:val="0"/>
                          <w:marBottom w:val="0"/>
                          <w:divBdr>
                            <w:top w:val="none" w:sz="0" w:space="0" w:color="auto"/>
                            <w:left w:val="none" w:sz="0" w:space="0" w:color="auto"/>
                            <w:bottom w:val="none" w:sz="0" w:space="0" w:color="auto"/>
                            <w:right w:val="none" w:sz="0" w:space="0" w:color="auto"/>
                          </w:divBdr>
                        </w:div>
                        <w:div w:id="1825505719">
                          <w:marLeft w:val="0"/>
                          <w:marRight w:val="0"/>
                          <w:marTop w:val="0"/>
                          <w:marBottom w:val="0"/>
                          <w:divBdr>
                            <w:top w:val="none" w:sz="0" w:space="0" w:color="auto"/>
                            <w:left w:val="none" w:sz="0" w:space="0" w:color="auto"/>
                            <w:bottom w:val="none" w:sz="0" w:space="0" w:color="auto"/>
                            <w:right w:val="none" w:sz="0" w:space="0" w:color="auto"/>
                          </w:divBdr>
                        </w:div>
                        <w:div w:id="1469543828">
                          <w:marLeft w:val="0"/>
                          <w:marRight w:val="0"/>
                          <w:marTop w:val="0"/>
                          <w:marBottom w:val="0"/>
                          <w:divBdr>
                            <w:top w:val="none" w:sz="0" w:space="0" w:color="auto"/>
                            <w:left w:val="none" w:sz="0" w:space="0" w:color="auto"/>
                            <w:bottom w:val="none" w:sz="0" w:space="0" w:color="auto"/>
                            <w:right w:val="none" w:sz="0" w:space="0" w:color="auto"/>
                          </w:divBdr>
                        </w:div>
                        <w:div w:id="1209687501">
                          <w:marLeft w:val="0"/>
                          <w:marRight w:val="0"/>
                          <w:marTop w:val="0"/>
                          <w:marBottom w:val="0"/>
                          <w:divBdr>
                            <w:top w:val="none" w:sz="0" w:space="0" w:color="auto"/>
                            <w:left w:val="none" w:sz="0" w:space="0" w:color="auto"/>
                            <w:bottom w:val="none" w:sz="0" w:space="0" w:color="auto"/>
                            <w:right w:val="none" w:sz="0" w:space="0" w:color="auto"/>
                          </w:divBdr>
                        </w:div>
                        <w:div w:id="350843122">
                          <w:marLeft w:val="0"/>
                          <w:marRight w:val="0"/>
                          <w:marTop w:val="0"/>
                          <w:marBottom w:val="0"/>
                          <w:divBdr>
                            <w:top w:val="none" w:sz="0" w:space="0" w:color="auto"/>
                            <w:left w:val="none" w:sz="0" w:space="0" w:color="auto"/>
                            <w:bottom w:val="none" w:sz="0" w:space="0" w:color="auto"/>
                            <w:right w:val="none" w:sz="0" w:space="0" w:color="auto"/>
                          </w:divBdr>
                        </w:div>
                        <w:div w:id="532156389">
                          <w:marLeft w:val="0"/>
                          <w:marRight w:val="0"/>
                          <w:marTop w:val="0"/>
                          <w:marBottom w:val="0"/>
                          <w:divBdr>
                            <w:top w:val="none" w:sz="0" w:space="0" w:color="auto"/>
                            <w:left w:val="none" w:sz="0" w:space="0" w:color="auto"/>
                            <w:bottom w:val="none" w:sz="0" w:space="0" w:color="auto"/>
                            <w:right w:val="none" w:sz="0" w:space="0" w:color="auto"/>
                          </w:divBdr>
                        </w:div>
                        <w:div w:id="1468664072">
                          <w:marLeft w:val="0"/>
                          <w:marRight w:val="0"/>
                          <w:marTop w:val="0"/>
                          <w:marBottom w:val="0"/>
                          <w:divBdr>
                            <w:top w:val="none" w:sz="0" w:space="0" w:color="auto"/>
                            <w:left w:val="none" w:sz="0" w:space="0" w:color="auto"/>
                            <w:bottom w:val="none" w:sz="0" w:space="0" w:color="auto"/>
                            <w:right w:val="none" w:sz="0" w:space="0" w:color="auto"/>
                          </w:divBdr>
                        </w:div>
                        <w:div w:id="152533118">
                          <w:marLeft w:val="0"/>
                          <w:marRight w:val="0"/>
                          <w:marTop w:val="0"/>
                          <w:marBottom w:val="0"/>
                          <w:divBdr>
                            <w:top w:val="none" w:sz="0" w:space="0" w:color="auto"/>
                            <w:left w:val="none" w:sz="0" w:space="0" w:color="auto"/>
                            <w:bottom w:val="none" w:sz="0" w:space="0" w:color="auto"/>
                            <w:right w:val="none" w:sz="0" w:space="0" w:color="auto"/>
                          </w:divBdr>
                        </w:div>
                        <w:div w:id="760224166">
                          <w:marLeft w:val="0"/>
                          <w:marRight w:val="0"/>
                          <w:marTop w:val="0"/>
                          <w:marBottom w:val="0"/>
                          <w:divBdr>
                            <w:top w:val="none" w:sz="0" w:space="0" w:color="auto"/>
                            <w:left w:val="none" w:sz="0" w:space="0" w:color="auto"/>
                            <w:bottom w:val="none" w:sz="0" w:space="0" w:color="auto"/>
                            <w:right w:val="none" w:sz="0" w:space="0" w:color="auto"/>
                          </w:divBdr>
                        </w:div>
                        <w:div w:id="371030342">
                          <w:marLeft w:val="0"/>
                          <w:marRight w:val="0"/>
                          <w:marTop w:val="0"/>
                          <w:marBottom w:val="0"/>
                          <w:divBdr>
                            <w:top w:val="none" w:sz="0" w:space="0" w:color="auto"/>
                            <w:left w:val="none" w:sz="0" w:space="0" w:color="auto"/>
                            <w:bottom w:val="none" w:sz="0" w:space="0" w:color="auto"/>
                            <w:right w:val="none" w:sz="0" w:space="0" w:color="auto"/>
                          </w:divBdr>
                        </w:div>
                        <w:div w:id="403067235">
                          <w:marLeft w:val="0"/>
                          <w:marRight w:val="0"/>
                          <w:marTop w:val="0"/>
                          <w:marBottom w:val="0"/>
                          <w:divBdr>
                            <w:top w:val="none" w:sz="0" w:space="0" w:color="auto"/>
                            <w:left w:val="none" w:sz="0" w:space="0" w:color="auto"/>
                            <w:bottom w:val="none" w:sz="0" w:space="0" w:color="auto"/>
                            <w:right w:val="none" w:sz="0" w:space="0" w:color="auto"/>
                          </w:divBdr>
                        </w:div>
                        <w:div w:id="1538468263">
                          <w:marLeft w:val="0"/>
                          <w:marRight w:val="0"/>
                          <w:marTop w:val="0"/>
                          <w:marBottom w:val="0"/>
                          <w:divBdr>
                            <w:top w:val="none" w:sz="0" w:space="0" w:color="auto"/>
                            <w:left w:val="none" w:sz="0" w:space="0" w:color="auto"/>
                            <w:bottom w:val="none" w:sz="0" w:space="0" w:color="auto"/>
                            <w:right w:val="none" w:sz="0" w:space="0" w:color="auto"/>
                          </w:divBdr>
                        </w:div>
                        <w:div w:id="209774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78384">
                  <w:marLeft w:val="0"/>
                  <w:marRight w:val="0"/>
                  <w:marTop w:val="0"/>
                  <w:marBottom w:val="0"/>
                  <w:divBdr>
                    <w:top w:val="none" w:sz="0" w:space="0" w:color="auto"/>
                    <w:left w:val="none" w:sz="0" w:space="0" w:color="auto"/>
                    <w:bottom w:val="none" w:sz="0" w:space="0" w:color="auto"/>
                    <w:right w:val="none" w:sz="0" w:space="0" w:color="auto"/>
                  </w:divBdr>
                  <w:divsChild>
                    <w:div w:id="129567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477937">
          <w:marLeft w:val="0"/>
          <w:marRight w:val="0"/>
          <w:marTop w:val="0"/>
          <w:marBottom w:val="150"/>
          <w:divBdr>
            <w:top w:val="none" w:sz="0" w:space="0" w:color="auto"/>
            <w:left w:val="none" w:sz="0" w:space="0" w:color="auto"/>
            <w:bottom w:val="none" w:sz="0" w:space="0" w:color="auto"/>
            <w:right w:val="none" w:sz="0" w:space="0" w:color="auto"/>
          </w:divBdr>
          <w:divsChild>
            <w:div w:id="568078000">
              <w:marLeft w:val="0"/>
              <w:marRight w:val="0"/>
              <w:marTop w:val="0"/>
              <w:marBottom w:val="0"/>
              <w:divBdr>
                <w:top w:val="none" w:sz="0" w:space="0" w:color="auto"/>
                <w:left w:val="none" w:sz="0" w:space="0" w:color="auto"/>
                <w:bottom w:val="none" w:sz="0" w:space="0" w:color="auto"/>
                <w:right w:val="none" w:sz="0" w:space="0" w:color="auto"/>
              </w:divBdr>
              <w:divsChild>
                <w:div w:id="1451701699">
                  <w:marLeft w:val="0"/>
                  <w:marRight w:val="0"/>
                  <w:marTop w:val="0"/>
                  <w:marBottom w:val="0"/>
                  <w:divBdr>
                    <w:top w:val="none" w:sz="0" w:space="0" w:color="auto"/>
                    <w:left w:val="none" w:sz="0" w:space="0" w:color="auto"/>
                    <w:bottom w:val="none" w:sz="0" w:space="0" w:color="auto"/>
                    <w:right w:val="none" w:sz="0" w:space="0" w:color="auto"/>
                  </w:divBdr>
                  <w:divsChild>
                    <w:div w:id="681198662">
                      <w:marLeft w:val="0"/>
                      <w:marRight w:val="0"/>
                      <w:marTop w:val="0"/>
                      <w:marBottom w:val="0"/>
                      <w:divBdr>
                        <w:top w:val="none" w:sz="0" w:space="0" w:color="auto"/>
                        <w:left w:val="none" w:sz="0" w:space="0" w:color="auto"/>
                        <w:bottom w:val="none" w:sz="0" w:space="0" w:color="auto"/>
                        <w:right w:val="none" w:sz="0" w:space="0" w:color="auto"/>
                      </w:divBdr>
                      <w:divsChild>
                        <w:div w:id="335688922">
                          <w:marLeft w:val="0"/>
                          <w:marRight w:val="0"/>
                          <w:marTop w:val="0"/>
                          <w:marBottom w:val="0"/>
                          <w:divBdr>
                            <w:top w:val="none" w:sz="0" w:space="0" w:color="auto"/>
                            <w:left w:val="none" w:sz="0" w:space="0" w:color="auto"/>
                            <w:bottom w:val="none" w:sz="0" w:space="0" w:color="auto"/>
                            <w:right w:val="none" w:sz="0" w:space="0" w:color="auto"/>
                          </w:divBdr>
                        </w:div>
                        <w:div w:id="904679633">
                          <w:marLeft w:val="0"/>
                          <w:marRight w:val="0"/>
                          <w:marTop w:val="0"/>
                          <w:marBottom w:val="0"/>
                          <w:divBdr>
                            <w:top w:val="none" w:sz="0" w:space="0" w:color="auto"/>
                            <w:left w:val="none" w:sz="0" w:space="0" w:color="auto"/>
                            <w:bottom w:val="none" w:sz="0" w:space="0" w:color="auto"/>
                            <w:right w:val="none" w:sz="0" w:space="0" w:color="auto"/>
                          </w:divBdr>
                        </w:div>
                        <w:div w:id="79063585">
                          <w:marLeft w:val="0"/>
                          <w:marRight w:val="0"/>
                          <w:marTop w:val="0"/>
                          <w:marBottom w:val="0"/>
                          <w:divBdr>
                            <w:top w:val="none" w:sz="0" w:space="0" w:color="auto"/>
                            <w:left w:val="none" w:sz="0" w:space="0" w:color="auto"/>
                            <w:bottom w:val="none" w:sz="0" w:space="0" w:color="auto"/>
                            <w:right w:val="none" w:sz="0" w:space="0" w:color="auto"/>
                          </w:divBdr>
                        </w:div>
                        <w:div w:id="621763595">
                          <w:marLeft w:val="0"/>
                          <w:marRight w:val="0"/>
                          <w:marTop w:val="0"/>
                          <w:marBottom w:val="0"/>
                          <w:divBdr>
                            <w:top w:val="none" w:sz="0" w:space="0" w:color="auto"/>
                            <w:left w:val="none" w:sz="0" w:space="0" w:color="auto"/>
                            <w:bottom w:val="none" w:sz="0" w:space="0" w:color="auto"/>
                            <w:right w:val="none" w:sz="0" w:space="0" w:color="auto"/>
                          </w:divBdr>
                        </w:div>
                        <w:div w:id="1114791094">
                          <w:marLeft w:val="0"/>
                          <w:marRight w:val="0"/>
                          <w:marTop w:val="0"/>
                          <w:marBottom w:val="0"/>
                          <w:divBdr>
                            <w:top w:val="none" w:sz="0" w:space="0" w:color="auto"/>
                            <w:left w:val="none" w:sz="0" w:space="0" w:color="auto"/>
                            <w:bottom w:val="none" w:sz="0" w:space="0" w:color="auto"/>
                            <w:right w:val="none" w:sz="0" w:space="0" w:color="auto"/>
                          </w:divBdr>
                        </w:div>
                        <w:div w:id="1439368308">
                          <w:marLeft w:val="0"/>
                          <w:marRight w:val="0"/>
                          <w:marTop w:val="0"/>
                          <w:marBottom w:val="0"/>
                          <w:divBdr>
                            <w:top w:val="none" w:sz="0" w:space="0" w:color="auto"/>
                            <w:left w:val="none" w:sz="0" w:space="0" w:color="auto"/>
                            <w:bottom w:val="none" w:sz="0" w:space="0" w:color="auto"/>
                            <w:right w:val="none" w:sz="0" w:space="0" w:color="auto"/>
                          </w:divBdr>
                        </w:div>
                        <w:div w:id="1867405745">
                          <w:marLeft w:val="0"/>
                          <w:marRight w:val="0"/>
                          <w:marTop w:val="0"/>
                          <w:marBottom w:val="0"/>
                          <w:divBdr>
                            <w:top w:val="none" w:sz="0" w:space="0" w:color="auto"/>
                            <w:left w:val="none" w:sz="0" w:space="0" w:color="auto"/>
                            <w:bottom w:val="none" w:sz="0" w:space="0" w:color="auto"/>
                            <w:right w:val="none" w:sz="0" w:space="0" w:color="auto"/>
                          </w:divBdr>
                        </w:div>
                        <w:div w:id="1969773523">
                          <w:marLeft w:val="0"/>
                          <w:marRight w:val="0"/>
                          <w:marTop w:val="0"/>
                          <w:marBottom w:val="0"/>
                          <w:divBdr>
                            <w:top w:val="none" w:sz="0" w:space="0" w:color="auto"/>
                            <w:left w:val="none" w:sz="0" w:space="0" w:color="auto"/>
                            <w:bottom w:val="none" w:sz="0" w:space="0" w:color="auto"/>
                            <w:right w:val="none" w:sz="0" w:space="0" w:color="auto"/>
                          </w:divBdr>
                        </w:div>
                        <w:div w:id="1486432721">
                          <w:marLeft w:val="0"/>
                          <w:marRight w:val="0"/>
                          <w:marTop w:val="0"/>
                          <w:marBottom w:val="0"/>
                          <w:divBdr>
                            <w:top w:val="none" w:sz="0" w:space="0" w:color="auto"/>
                            <w:left w:val="none" w:sz="0" w:space="0" w:color="auto"/>
                            <w:bottom w:val="none" w:sz="0" w:space="0" w:color="auto"/>
                            <w:right w:val="none" w:sz="0" w:space="0" w:color="auto"/>
                          </w:divBdr>
                        </w:div>
                        <w:div w:id="1494373002">
                          <w:marLeft w:val="0"/>
                          <w:marRight w:val="0"/>
                          <w:marTop w:val="0"/>
                          <w:marBottom w:val="0"/>
                          <w:divBdr>
                            <w:top w:val="none" w:sz="0" w:space="0" w:color="auto"/>
                            <w:left w:val="none" w:sz="0" w:space="0" w:color="auto"/>
                            <w:bottom w:val="none" w:sz="0" w:space="0" w:color="auto"/>
                            <w:right w:val="none" w:sz="0" w:space="0" w:color="auto"/>
                          </w:divBdr>
                        </w:div>
                        <w:div w:id="51368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8483433">
      <w:bodyDiv w:val="1"/>
      <w:marLeft w:val="0"/>
      <w:marRight w:val="0"/>
      <w:marTop w:val="0"/>
      <w:marBottom w:val="0"/>
      <w:divBdr>
        <w:top w:val="none" w:sz="0" w:space="0" w:color="auto"/>
        <w:left w:val="none" w:sz="0" w:space="0" w:color="auto"/>
        <w:bottom w:val="none" w:sz="0" w:space="0" w:color="auto"/>
        <w:right w:val="none" w:sz="0" w:space="0" w:color="auto"/>
      </w:divBdr>
    </w:div>
    <w:div w:id="668679772">
      <w:bodyDiv w:val="1"/>
      <w:marLeft w:val="0"/>
      <w:marRight w:val="0"/>
      <w:marTop w:val="0"/>
      <w:marBottom w:val="0"/>
      <w:divBdr>
        <w:top w:val="none" w:sz="0" w:space="0" w:color="auto"/>
        <w:left w:val="none" w:sz="0" w:space="0" w:color="auto"/>
        <w:bottom w:val="none" w:sz="0" w:space="0" w:color="auto"/>
        <w:right w:val="none" w:sz="0" w:space="0" w:color="auto"/>
      </w:divBdr>
    </w:div>
    <w:div w:id="704141370">
      <w:bodyDiv w:val="1"/>
      <w:marLeft w:val="0"/>
      <w:marRight w:val="0"/>
      <w:marTop w:val="0"/>
      <w:marBottom w:val="0"/>
      <w:divBdr>
        <w:top w:val="none" w:sz="0" w:space="0" w:color="auto"/>
        <w:left w:val="none" w:sz="0" w:space="0" w:color="auto"/>
        <w:bottom w:val="none" w:sz="0" w:space="0" w:color="auto"/>
        <w:right w:val="none" w:sz="0" w:space="0" w:color="auto"/>
      </w:divBdr>
    </w:div>
    <w:div w:id="739327161">
      <w:bodyDiv w:val="1"/>
      <w:marLeft w:val="0"/>
      <w:marRight w:val="0"/>
      <w:marTop w:val="0"/>
      <w:marBottom w:val="0"/>
      <w:divBdr>
        <w:top w:val="none" w:sz="0" w:space="0" w:color="auto"/>
        <w:left w:val="none" w:sz="0" w:space="0" w:color="auto"/>
        <w:bottom w:val="none" w:sz="0" w:space="0" w:color="auto"/>
        <w:right w:val="none" w:sz="0" w:space="0" w:color="auto"/>
      </w:divBdr>
    </w:div>
    <w:div w:id="760684856">
      <w:bodyDiv w:val="1"/>
      <w:marLeft w:val="0"/>
      <w:marRight w:val="0"/>
      <w:marTop w:val="0"/>
      <w:marBottom w:val="0"/>
      <w:divBdr>
        <w:top w:val="none" w:sz="0" w:space="0" w:color="auto"/>
        <w:left w:val="none" w:sz="0" w:space="0" w:color="auto"/>
        <w:bottom w:val="none" w:sz="0" w:space="0" w:color="auto"/>
        <w:right w:val="none" w:sz="0" w:space="0" w:color="auto"/>
      </w:divBdr>
    </w:div>
    <w:div w:id="781221812">
      <w:bodyDiv w:val="1"/>
      <w:marLeft w:val="0"/>
      <w:marRight w:val="0"/>
      <w:marTop w:val="0"/>
      <w:marBottom w:val="0"/>
      <w:divBdr>
        <w:top w:val="none" w:sz="0" w:space="0" w:color="auto"/>
        <w:left w:val="none" w:sz="0" w:space="0" w:color="auto"/>
        <w:bottom w:val="none" w:sz="0" w:space="0" w:color="auto"/>
        <w:right w:val="none" w:sz="0" w:space="0" w:color="auto"/>
      </w:divBdr>
    </w:div>
    <w:div w:id="788624003">
      <w:bodyDiv w:val="1"/>
      <w:marLeft w:val="0"/>
      <w:marRight w:val="0"/>
      <w:marTop w:val="0"/>
      <w:marBottom w:val="0"/>
      <w:divBdr>
        <w:top w:val="none" w:sz="0" w:space="0" w:color="auto"/>
        <w:left w:val="none" w:sz="0" w:space="0" w:color="auto"/>
        <w:bottom w:val="none" w:sz="0" w:space="0" w:color="auto"/>
        <w:right w:val="none" w:sz="0" w:space="0" w:color="auto"/>
      </w:divBdr>
    </w:div>
    <w:div w:id="793599905">
      <w:bodyDiv w:val="1"/>
      <w:marLeft w:val="0"/>
      <w:marRight w:val="0"/>
      <w:marTop w:val="0"/>
      <w:marBottom w:val="0"/>
      <w:divBdr>
        <w:top w:val="none" w:sz="0" w:space="0" w:color="auto"/>
        <w:left w:val="none" w:sz="0" w:space="0" w:color="auto"/>
        <w:bottom w:val="none" w:sz="0" w:space="0" w:color="auto"/>
        <w:right w:val="none" w:sz="0" w:space="0" w:color="auto"/>
      </w:divBdr>
    </w:div>
    <w:div w:id="808740667">
      <w:bodyDiv w:val="1"/>
      <w:marLeft w:val="0"/>
      <w:marRight w:val="0"/>
      <w:marTop w:val="0"/>
      <w:marBottom w:val="0"/>
      <w:divBdr>
        <w:top w:val="none" w:sz="0" w:space="0" w:color="auto"/>
        <w:left w:val="none" w:sz="0" w:space="0" w:color="auto"/>
        <w:bottom w:val="none" w:sz="0" w:space="0" w:color="auto"/>
        <w:right w:val="none" w:sz="0" w:space="0" w:color="auto"/>
      </w:divBdr>
    </w:div>
    <w:div w:id="817645912">
      <w:bodyDiv w:val="1"/>
      <w:marLeft w:val="0"/>
      <w:marRight w:val="0"/>
      <w:marTop w:val="0"/>
      <w:marBottom w:val="0"/>
      <w:divBdr>
        <w:top w:val="none" w:sz="0" w:space="0" w:color="auto"/>
        <w:left w:val="none" w:sz="0" w:space="0" w:color="auto"/>
        <w:bottom w:val="none" w:sz="0" w:space="0" w:color="auto"/>
        <w:right w:val="none" w:sz="0" w:space="0" w:color="auto"/>
      </w:divBdr>
    </w:div>
    <w:div w:id="818352460">
      <w:bodyDiv w:val="1"/>
      <w:marLeft w:val="0"/>
      <w:marRight w:val="0"/>
      <w:marTop w:val="0"/>
      <w:marBottom w:val="0"/>
      <w:divBdr>
        <w:top w:val="none" w:sz="0" w:space="0" w:color="auto"/>
        <w:left w:val="none" w:sz="0" w:space="0" w:color="auto"/>
        <w:bottom w:val="none" w:sz="0" w:space="0" w:color="auto"/>
        <w:right w:val="none" w:sz="0" w:space="0" w:color="auto"/>
      </w:divBdr>
    </w:div>
    <w:div w:id="860699646">
      <w:bodyDiv w:val="1"/>
      <w:marLeft w:val="0"/>
      <w:marRight w:val="0"/>
      <w:marTop w:val="0"/>
      <w:marBottom w:val="0"/>
      <w:divBdr>
        <w:top w:val="none" w:sz="0" w:space="0" w:color="auto"/>
        <w:left w:val="none" w:sz="0" w:space="0" w:color="auto"/>
        <w:bottom w:val="none" w:sz="0" w:space="0" w:color="auto"/>
        <w:right w:val="none" w:sz="0" w:space="0" w:color="auto"/>
      </w:divBdr>
    </w:div>
    <w:div w:id="876770557">
      <w:bodyDiv w:val="1"/>
      <w:marLeft w:val="0"/>
      <w:marRight w:val="0"/>
      <w:marTop w:val="0"/>
      <w:marBottom w:val="0"/>
      <w:divBdr>
        <w:top w:val="none" w:sz="0" w:space="0" w:color="auto"/>
        <w:left w:val="none" w:sz="0" w:space="0" w:color="auto"/>
        <w:bottom w:val="none" w:sz="0" w:space="0" w:color="auto"/>
        <w:right w:val="none" w:sz="0" w:space="0" w:color="auto"/>
      </w:divBdr>
    </w:div>
    <w:div w:id="894852580">
      <w:bodyDiv w:val="1"/>
      <w:marLeft w:val="0"/>
      <w:marRight w:val="0"/>
      <w:marTop w:val="0"/>
      <w:marBottom w:val="0"/>
      <w:divBdr>
        <w:top w:val="none" w:sz="0" w:space="0" w:color="auto"/>
        <w:left w:val="none" w:sz="0" w:space="0" w:color="auto"/>
        <w:bottom w:val="none" w:sz="0" w:space="0" w:color="auto"/>
        <w:right w:val="none" w:sz="0" w:space="0" w:color="auto"/>
      </w:divBdr>
    </w:div>
    <w:div w:id="969478329">
      <w:bodyDiv w:val="1"/>
      <w:marLeft w:val="0"/>
      <w:marRight w:val="0"/>
      <w:marTop w:val="0"/>
      <w:marBottom w:val="0"/>
      <w:divBdr>
        <w:top w:val="none" w:sz="0" w:space="0" w:color="auto"/>
        <w:left w:val="none" w:sz="0" w:space="0" w:color="auto"/>
        <w:bottom w:val="none" w:sz="0" w:space="0" w:color="auto"/>
        <w:right w:val="none" w:sz="0" w:space="0" w:color="auto"/>
      </w:divBdr>
      <w:divsChild>
        <w:div w:id="998848648">
          <w:marLeft w:val="0"/>
          <w:marRight w:val="0"/>
          <w:marTop w:val="0"/>
          <w:marBottom w:val="0"/>
          <w:divBdr>
            <w:top w:val="none" w:sz="0" w:space="0" w:color="auto"/>
            <w:left w:val="none" w:sz="0" w:space="0" w:color="auto"/>
            <w:bottom w:val="none" w:sz="0" w:space="0" w:color="auto"/>
            <w:right w:val="none" w:sz="0" w:space="0" w:color="auto"/>
          </w:divBdr>
        </w:div>
        <w:div w:id="1355375503">
          <w:marLeft w:val="0"/>
          <w:marRight w:val="0"/>
          <w:marTop w:val="0"/>
          <w:marBottom w:val="0"/>
          <w:divBdr>
            <w:top w:val="none" w:sz="0" w:space="0" w:color="auto"/>
            <w:left w:val="none" w:sz="0" w:space="0" w:color="auto"/>
            <w:bottom w:val="none" w:sz="0" w:space="0" w:color="auto"/>
            <w:right w:val="none" w:sz="0" w:space="0" w:color="auto"/>
          </w:divBdr>
        </w:div>
        <w:div w:id="17201403">
          <w:marLeft w:val="0"/>
          <w:marRight w:val="0"/>
          <w:marTop w:val="0"/>
          <w:marBottom w:val="0"/>
          <w:divBdr>
            <w:top w:val="none" w:sz="0" w:space="0" w:color="auto"/>
            <w:left w:val="none" w:sz="0" w:space="0" w:color="auto"/>
            <w:bottom w:val="none" w:sz="0" w:space="0" w:color="auto"/>
            <w:right w:val="none" w:sz="0" w:space="0" w:color="auto"/>
          </w:divBdr>
        </w:div>
        <w:div w:id="1393458306">
          <w:marLeft w:val="0"/>
          <w:marRight w:val="0"/>
          <w:marTop w:val="0"/>
          <w:marBottom w:val="0"/>
          <w:divBdr>
            <w:top w:val="none" w:sz="0" w:space="0" w:color="auto"/>
            <w:left w:val="none" w:sz="0" w:space="0" w:color="auto"/>
            <w:bottom w:val="none" w:sz="0" w:space="0" w:color="auto"/>
            <w:right w:val="none" w:sz="0" w:space="0" w:color="auto"/>
          </w:divBdr>
        </w:div>
      </w:divsChild>
    </w:div>
    <w:div w:id="970357278">
      <w:bodyDiv w:val="1"/>
      <w:marLeft w:val="0"/>
      <w:marRight w:val="0"/>
      <w:marTop w:val="0"/>
      <w:marBottom w:val="0"/>
      <w:divBdr>
        <w:top w:val="none" w:sz="0" w:space="0" w:color="auto"/>
        <w:left w:val="none" w:sz="0" w:space="0" w:color="auto"/>
        <w:bottom w:val="none" w:sz="0" w:space="0" w:color="auto"/>
        <w:right w:val="none" w:sz="0" w:space="0" w:color="auto"/>
      </w:divBdr>
    </w:div>
    <w:div w:id="971711327">
      <w:bodyDiv w:val="1"/>
      <w:marLeft w:val="0"/>
      <w:marRight w:val="0"/>
      <w:marTop w:val="0"/>
      <w:marBottom w:val="0"/>
      <w:divBdr>
        <w:top w:val="none" w:sz="0" w:space="0" w:color="auto"/>
        <w:left w:val="none" w:sz="0" w:space="0" w:color="auto"/>
        <w:bottom w:val="none" w:sz="0" w:space="0" w:color="auto"/>
        <w:right w:val="none" w:sz="0" w:space="0" w:color="auto"/>
      </w:divBdr>
    </w:div>
    <w:div w:id="981156695">
      <w:bodyDiv w:val="1"/>
      <w:marLeft w:val="0"/>
      <w:marRight w:val="0"/>
      <w:marTop w:val="0"/>
      <w:marBottom w:val="0"/>
      <w:divBdr>
        <w:top w:val="none" w:sz="0" w:space="0" w:color="auto"/>
        <w:left w:val="none" w:sz="0" w:space="0" w:color="auto"/>
        <w:bottom w:val="none" w:sz="0" w:space="0" w:color="auto"/>
        <w:right w:val="none" w:sz="0" w:space="0" w:color="auto"/>
      </w:divBdr>
      <w:divsChild>
        <w:div w:id="667363539">
          <w:marLeft w:val="0"/>
          <w:marRight w:val="0"/>
          <w:marTop w:val="0"/>
          <w:marBottom w:val="0"/>
          <w:divBdr>
            <w:top w:val="none" w:sz="0" w:space="0" w:color="auto"/>
            <w:left w:val="none" w:sz="0" w:space="0" w:color="auto"/>
            <w:bottom w:val="none" w:sz="0" w:space="0" w:color="auto"/>
            <w:right w:val="none" w:sz="0" w:space="0" w:color="auto"/>
          </w:divBdr>
        </w:div>
        <w:div w:id="1044405133">
          <w:marLeft w:val="0"/>
          <w:marRight w:val="0"/>
          <w:marTop w:val="0"/>
          <w:marBottom w:val="0"/>
          <w:divBdr>
            <w:top w:val="none" w:sz="0" w:space="0" w:color="auto"/>
            <w:left w:val="none" w:sz="0" w:space="0" w:color="auto"/>
            <w:bottom w:val="none" w:sz="0" w:space="0" w:color="auto"/>
            <w:right w:val="none" w:sz="0" w:space="0" w:color="auto"/>
          </w:divBdr>
        </w:div>
        <w:div w:id="1299412608">
          <w:marLeft w:val="0"/>
          <w:marRight w:val="0"/>
          <w:marTop w:val="0"/>
          <w:marBottom w:val="0"/>
          <w:divBdr>
            <w:top w:val="none" w:sz="0" w:space="0" w:color="auto"/>
            <w:left w:val="none" w:sz="0" w:space="0" w:color="auto"/>
            <w:bottom w:val="none" w:sz="0" w:space="0" w:color="auto"/>
            <w:right w:val="none" w:sz="0" w:space="0" w:color="auto"/>
          </w:divBdr>
        </w:div>
      </w:divsChild>
    </w:div>
    <w:div w:id="984043535">
      <w:bodyDiv w:val="1"/>
      <w:marLeft w:val="0"/>
      <w:marRight w:val="0"/>
      <w:marTop w:val="0"/>
      <w:marBottom w:val="0"/>
      <w:divBdr>
        <w:top w:val="none" w:sz="0" w:space="0" w:color="auto"/>
        <w:left w:val="none" w:sz="0" w:space="0" w:color="auto"/>
        <w:bottom w:val="none" w:sz="0" w:space="0" w:color="auto"/>
        <w:right w:val="none" w:sz="0" w:space="0" w:color="auto"/>
      </w:divBdr>
    </w:div>
    <w:div w:id="1020008936">
      <w:bodyDiv w:val="1"/>
      <w:marLeft w:val="0"/>
      <w:marRight w:val="0"/>
      <w:marTop w:val="0"/>
      <w:marBottom w:val="0"/>
      <w:divBdr>
        <w:top w:val="none" w:sz="0" w:space="0" w:color="auto"/>
        <w:left w:val="none" w:sz="0" w:space="0" w:color="auto"/>
        <w:bottom w:val="none" w:sz="0" w:space="0" w:color="auto"/>
        <w:right w:val="none" w:sz="0" w:space="0" w:color="auto"/>
      </w:divBdr>
    </w:div>
    <w:div w:id="1022317716">
      <w:bodyDiv w:val="1"/>
      <w:marLeft w:val="0"/>
      <w:marRight w:val="0"/>
      <w:marTop w:val="0"/>
      <w:marBottom w:val="0"/>
      <w:divBdr>
        <w:top w:val="none" w:sz="0" w:space="0" w:color="auto"/>
        <w:left w:val="none" w:sz="0" w:space="0" w:color="auto"/>
        <w:bottom w:val="none" w:sz="0" w:space="0" w:color="auto"/>
        <w:right w:val="none" w:sz="0" w:space="0" w:color="auto"/>
      </w:divBdr>
    </w:div>
    <w:div w:id="1037585054">
      <w:bodyDiv w:val="1"/>
      <w:marLeft w:val="0"/>
      <w:marRight w:val="0"/>
      <w:marTop w:val="0"/>
      <w:marBottom w:val="0"/>
      <w:divBdr>
        <w:top w:val="none" w:sz="0" w:space="0" w:color="auto"/>
        <w:left w:val="none" w:sz="0" w:space="0" w:color="auto"/>
        <w:bottom w:val="none" w:sz="0" w:space="0" w:color="auto"/>
        <w:right w:val="none" w:sz="0" w:space="0" w:color="auto"/>
      </w:divBdr>
    </w:div>
    <w:div w:id="1055466044">
      <w:bodyDiv w:val="1"/>
      <w:marLeft w:val="0"/>
      <w:marRight w:val="0"/>
      <w:marTop w:val="0"/>
      <w:marBottom w:val="0"/>
      <w:divBdr>
        <w:top w:val="none" w:sz="0" w:space="0" w:color="auto"/>
        <w:left w:val="none" w:sz="0" w:space="0" w:color="auto"/>
        <w:bottom w:val="none" w:sz="0" w:space="0" w:color="auto"/>
        <w:right w:val="none" w:sz="0" w:space="0" w:color="auto"/>
      </w:divBdr>
    </w:div>
    <w:div w:id="1062485084">
      <w:bodyDiv w:val="1"/>
      <w:marLeft w:val="0"/>
      <w:marRight w:val="0"/>
      <w:marTop w:val="0"/>
      <w:marBottom w:val="0"/>
      <w:divBdr>
        <w:top w:val="none" w:sz="0" w:space="0" w:color="auto"/>
        <w:left w:val="none" w:sz="0" w:space="0" w:color="auto"/>
        <w:bottom w:val="none" w:sz="0" w:space="0" w:color="auto"/>
        <w:right w:val="none" w:sz="0" w:space="0" w:color="auto"/>
      </w:divBdr>
    </w:div>
    <w:div w:id="1090664572">
      <w:bodyDiv w:val="1"/>
      <w:marLeft w:val="0"/>
      <w:marRight w:val="0"/>
      <w:marTop w:val="0"/>
      <w:marBottom w:val="0"/>
      <w:divBdr>
        <w:top w:val="none" w:sz="0" w:space="0" w:color="auto"/>
        <w:left w:val="none" w:sz="0" w:space="0" w:color="auto"/>
        <w:bottom w:val="none" w:sz="0" w:space="0" w:color="auto"/>
        <w:right w:val="none" w:sz="0" w:space="0" w:color="auto"/>
      </w:divBdr>
    </w:div>
    <w:div w:id="1090858996">
      <w:bodyDiv w:val="1"/>
      <w:marLeft w:val="0"/>
      <w:marRight w:val="0"/>
      <w:marTop w:val="0"/>
      <w:marBottom w:val="0"/>
      <w:divBdr>
        <w:top w:val="none" w:sz="0" w:space="0" w:color="auto"/>
        <w:left w:val="none" w:sz="0" w:space="0" w:color="auto"/>
        <w:bottom w:val="none" w:sz="0" w:space="0" w:color="auto"/>
        <w:right w:val="none" w:sz="0" w:space="0" w:color="auto"/>
      </w:divBdr>
    </w:div>
    <w:div w:id="1113480131">
      <w:bodyDiv w:val="1"/>
      <w:marLeft w:val="0"/>
      <w:marRight w:val="0"/>
      <w:marTop w:val="0"/>
      <w:marBottom w:val="0"/>
      <w:divBdr>
        <w:top w:val="none" w:sz="0" w:space="0" w:color="auto"/>
        <w:left w:val="none" w:sz="0" w:space="0" w:color="auto"/>
        <w:bottom w:val="none" w:sz="0" w:space="0" w:color="auto"/>
        <w:right w:val="none" w:sz="0" w:space="0" w:color="auto"/>
      </w:divBdr>
    </w:div>
    <w:div w:id="1168714058">
      <w:bodyDiv w:val="1"/>
      <w:marLeft w:val="0"/>
      <w:marRight w:val="0"/>
      <w:marTop w:val="0"/>
      <w:marBottom w:val="0"/>
      <w:divBdr>
        <w:top w:val="none" w:sz="0" w:space="0" w:color="auto"/>
        <w:left w:val="none" w:sz="0" w:space="0" w:color="auto"/>
        <w:bottom w:val="none" w:sz="0" w:space="0" w:color="auto"/>
        <w:right w:val="none" w:sz="0" w:space="0" w:color="auto"/>
      </w:divBdr>
    </w:div>
    <w:div w:id="1191450246">
      <w:bodyDiv w:val="1"/>
      <w:marLeft w:val="0"/>
      <w:marRight w:val="0"/>
      <w:marTop w:val="0"/>
      <w:marBottom w:val="0"/>
      <w:divBdr>
        <w:top w:val="none" w:sz="0" w:space="0" w:color="auto"/>
        <w:left w:val="none" w:sz="0" w:space="0" w:color="auto"/>
        <w:bottom w:val="none" w:sz="0" w:space="0" w:color="auto"/>
        <w:right w:val="none" w:sz="0" w:space="0" w:color="auto"/>
      </w:divBdr>
    </w:div>
    <w:div w:id="1246502140">
      <w:bodyDiv w:val="1"/>
      <w:marLeft w:val="0"/>
      <w:marRight w:val="0"/>
      <w:marTop w:val="0"/>
      <w:marBottom w:val="0"/>
      <w:divBdr>
        <w:top w:val="none" w:sz="0" w:space="0" w:color="auto"/>
        <w:left w:val="none" w:sz="0" w:space="0" w:color="auto"/>
        <w:bottom w:val="none" w:sz="0" w:space="0" w:color="auto"/>
        <w:right w:val="none" w:sz="0" w:space="0" w:color="auto"/>
      </w:divBdr>
    </w:div>
    <w:div w:id="1282422573">
      <w:bodyDiv w:val="1"/>
      <w:marLeft w:val="0"/>
      <w:marRight w:val="0"/>
      <w:marTop w:val="0"/>
      <w:marBottom w:val="0"/>
      <w:divBdr>
        <w:top w:val="none" w:sz="0" w:space="0" w:color="auto"/>
        <w:left w:val="none" w:sz="0" w:space="0" w:color="auto"/>
        <w:bottom w:val="none" w:sz="0" w:space="0" w:color="auto"/>
        <w:right w:val="none" w:sz="0" w:space="0" w:color="auto"/>
      </w:divBdr>
      <w:divsChild>
        <w:div w:id="752824265">
          <w:marLeft w:val="0"/>
          <w:marRight w:val="0"/>
          <w:marTop w:val="0"/>
          <w:marBottom w:val="0"/>
          <w:divBdr>
            <w:top w:val="none" w:sz="0" w:space="0" w:color="auto"/>
            <w:left w:val="none" w:sz="0" w:space="0" w:color="auto"/>
            <w:bottom w:val="none" w:sz="0" w:space="0" w:color="auto"/>
            <w:right w:val="none" w:sz="0" w:space="0" w:color="auto"/>
          </w:divBdr>
        </w:div>
        <w:div w:id="1190221339">
          <w:marLeft w:val="0"/>
          <w:marRight w:val="0"/>
          <w:marTop w:val="0"/>
          <w:marBottom w:val="0"/>
          <w:divBdr>
            <w:top w:val="none" w:sz="0" w:space="0" w:color="auto"/>
            <w:left w:val="none" w:sz="0" w:space="0" w:color="auto"/>
            <w:bottom w:val="none" w:sz="0" w:space="0" w:color="auto"/>
            <w:right w:val="none" w:sz="0" w:space="0" w:color="auto"/>
          </w:divBdr>
        </w:div>
        <w:div w:id="1571305161">
          <w:marLeft w:val="0"/>
          <w:marRight w:val="0"/>
          <w:marTop w:val="0"/>
          <w:marBottom w:val="0"/>
          <w:divBdr>
            <w:top w:val="none" w:sz="0" w:space="0" w:color="auto"/>
            <w:left w:val="none" w:sz="0" w:space="0" w:color="auto"/>
            <w:bottom w:val="none" w:sz="0" w:space="0" w:color="auto"/>
            <w:right w:val="none" w:sz="0" w:space="0" w:color="auto"/>
          </w:divBdr>
        </w:div>
        <w:div w:id="1253516363">
          <w:marLeft w:val="0"/>
          <w:marRight w:val="0"/>
          <w:marTop w:val="0"/>
          <w:marBottom w:val="0"/>
          <w:divBdr>
            <w:top w:val="none" w:sz="0" w:space="0" w:color="auto"/>
            <w:left w:val="none" w:sz="0" w:space="0" w:color="auto"/>
            <w:bottom w:val="none" w:sz="0" w:space="0" w:color="auto"/>
            <w:right w:val="none" w:sz="0" w:space="0" w:color="auto"/>
          </w:divBdr>
        </w:div>
        <w:div w:id="1750687854">
          <w:marLeft w:val="0"/>
          <w:marRight w:val="0"/>
          <w:marTop w:val="0"/>
          <w:marBottom w:val="0"/>
          <w:divBdr>
            <w:top w:val="none" w:sz="0" w:space="0" w:color="auto"/>
            <w:left w:val="none" w:sz="0" w:space="0" w:color="auto"/>
            <w:bottom w:val="none" w:sz="0" w:space="0" w:color="auto"/>
            <w:right w:val="none" w:sz="0" w:space="0" w:color="auto"/>
          </w:divBdr>
        </w:div>
        <w:div w:id="66340550">
          <w:marLeft w:val="0"/>
          <w:marRight w:val="0"/>
          <w:marTop w:val="0"/>
          <w:marBottom w:val="0"/>
          <w:divBdr>
            <w:top w:val="none" w:sz="0" w:space="0" w:color="auto"/>
            <w:left w:val="none" w:sz="0" w:space="0" w:color="auto"/>
            <w:bottom w:val="none" w:sz="0" w:space="0" w:color="auto"/>
            <w:right w:val="none" w:sz="0" w:space="0" w:color="auto"/>
          </w:divBdr>
        </w:div>
        <w:div w:id="1182742753">
          <w:marLeft w:val="0"/>
          <w:marRight w:val="0"/>
          <w:marTop w:val="0"/>
          <w:marBottom w:val="0"/>
          <w:divBdr>
            <w:top w:val="none" w:sz="0" w:space="0" w:color="auto"/>
            <w:left w:val="none" w:sz="0" w:space="0" w:color="auto"/>
            <w:bottom w:val="none" w:sz="0" w:space="0" w:color="auto"/>
            <w:right w:val="none" w:sz="0" w:space="0" w:color="auto"/>
          </w:divBdr>
        </w:div>
        <w:div w:id="373039945">
          <w:marLeft w:val="0"/>
          <w:marRight w:val="0"/>
          <w:marTop w:val="0"/>
          <w:marBottom w:val="0"/>
          <w:divBdr>
            <w:top w:val="none" w:sz="0" w:space="0" w:color="auto"/>
            <w:left w:val="none" w:sz="0" w:space="0" w:color="auto"/>
            <w:bottom w:val="none" w:sz="0" w:space="0" w:color="auto"/>
            <w:right w:val="none" w:sz="0" w:space="0" w:color="auto"/>
          </w:divBdr>
        </w:div>
        <w:div w:id="1110785370">
          <w:marLeft w:val="0"/>
          <w:marRight w:val="0"/>
          <w:marTop w:val="0"/>
          <w:marBottom w:val="0"/>
          <w:divBdr>
            <w:top w:val="none" w:sz="0" w:space="0" w:color="auto"/>
            <w:left w:val="none" w:sz="0" w:space="0" w:color="auto"/>
            <w:bottom w:val="none" w:sz="0" w:space="0" w:color="auto"/>
            <w:right w:val="none" w:sz="0" w:space="0" w:color="auto"/>
          </w:divBdr>
        </w:div>
        <w:div w:id="1185243040">
          <w:marLeft w:val="0"/>
          <w:marRight w:val="0"/>
          <w:marTop w:val="0"/>
          <w:marBottom w:val="0"/>
          <w:divBdr>
            <w:top w:val="none" w:sz="0" w:space="0" w:color="auto"/>
            <w:left w:val="none" w:sz="0" w:space="0" w:color="auto"/>
            <w:bottom w:val="none" w:sz="0" w:space="0" w:color="auto"/>
            <w:right w:val="none" w:sz="0" w:space="0" w:color="auto"/>
          </w:divBdr>
        </w:div>
        <w:div w:id="612632026">
          <w:marLeft w:val="0"/>
          <w:marRight w:val="0"/>
          <w:marTop w:val="0"/>
          <w:marBottom w:val="0"/>
          <w:divBdr>
            <w:top w:val="none" w:sz="0" w:space="0" w:color="auto"/>
            <w:left w:val="none" w:sz="0" w:space="0" w:color="auto"/>
            <w:bottom w:val="none" w:sz="0" w:space="0" w:color="auto"/>
            <w:right w:val="none" w:sz="0" w:space="0" w:color="auto"/>
          </w:divBdr>
        </w:div>
        <w:div w:id="84767694">
          <w:marLeft w:val="0"/>
          <w:marRight w:val="0"/>
          <w:marTop w:val="0"/>
          <w:marBottom w:val="0"/>
          <w:divBdr>
            <w:top w:val="none" w:sz="0" w:space="0" w:color="auto"/>
            <w:left w:val="none" w:sz="0" w:space="0" w:color="auto"/>
            <w:bottom w:val="none" w:sz="0" w:space="0" w:color="auto"/>
            <w:right w:val="none" w:sz="0" w:space="0" w:color="auto"/>
          </w:divBdr>
        </w:div>
        <w:div w:id="1154759785">
          <w:marLeft w:val="0"/>
          <w:marRight w:val="0"/>
          <w:marTop w:val="0"/>
          <w:marBottom w:val="0"/>
          <w:divBdr>
            <w:top w:val="none" w:sz="0" w:space="0" w:color="auto"/>
            <w:left w:val="none" w:sz="0" w:space="0" w:color="auto"/>
            <w:bottom w:val="none" w:sz="0" w:space="0" w:color="auto"/>
            <w:right w:val="none" w:sz="0" w:space="0" w:color="auto"/>
          </w:divBdr>
        </w:div>
        <w:div w:id="441655544">
          <w:marLeft w:val="0"/>
          <w:marRight w:val="0"/>
          <w:marTop w:val="0"/>
          <w:marBottom w:val="0"/>
          <w:divBdr>
            <w:top w:val="none" w:sz="0" w:space="0" w:color="auto"/>
            <w:left w:val="none" w:sz="0" w:space="0" w:color="auto"/>
            <w:bottom w:val="none" w:sz="0" w:space="0" w:color="auto"/>
            <w:right w:val="none" w:sz="0" w:space="0" w:color="auto"/>
          </w:divBdr>
        </w:div>
        <w:div w:id="1287662757">
          <w:marLeft w:val="0"/>
          <w:marRight w:val="0"/>
          <w:marTop w:val="0"/>
          <w:marBottom w:val="0"/>
          <w:divBdr>
            <w:top w:val="none" w:sz="0" w:space="0" w:color="auto"/>
            <w:left w:val="none" w:sz="0" w:space="0" w:color="auto"/>
            <w:bottom w:val="none" w:sz="0" w:space="0" w:color="auto"/>
            <w:right w:val="none" w:sz="0" w:space="0" w:color="auto"/>
          </w:divBdr>
        </w:div>
        <w:div w:id="1150362588">
          <w:marLeft w:val="0"/>
          <w:marRight w:val="0"/>
          <w:marTop w:val="0"/>
          <w:marBottom w:val="0"/>
          <w:divBdr>
            <w:top w:val="none" w:sz="0" w:space="0" w:color="auto"/>
            <w:left w:val="none" w:sz="0" w:space="0" w:color="auto"/>
            <w:bottom w:val="none" w:sz="0" w:space="0" w:color="auto"/>
            <w:right w:val="none" w:sz="0" w:space="0" w:color="auto"/>
          </w:divBdr>
        </w:div>
        <w:div w:id="1210919194">
          <w:marLeft w:val="0"/>
          <w:marRight w:val="0"/>
          <w:marTop w:val="0"/>
          <w:marBottom w:val="0"/>
          <w:divBdr>
            <w:top w:val="none" w:sz="0" w:space="0" w:color="auto"/>
            <w:left w:val="none" w:sz="0" w:space="0" w:color="auto"/>
            <w:bottom w:val="none" w:sz="0" w:space="0" w:color="auto"/>
            <w:right w:val="none" w:sz="0" w:space="0" w:color="auto"/>
          </w:divBdr>
        </w:div>
        <w:div w:id="1483619441">
          <w:marLeft w:val="0"/>
          <w:marRight w:val="0"/>
          <w:marTop w:val="0"/>
          <w:marBottom w:val="0"/>
          <w:divBdr>
            <w:top w:val="none" w:sz="0" w:space="0" w:color="auto"/>
            <w:left w:val="none" w:sz="0" w:space="0" w:color="auto"/>
            <w:bottom w:val="none" w:sz="0" w:space="0" w:color="auto"/>
            <w:right w:val="none" w:sz="0" w:space="0" w:color="auto"/>
          </w:divBdr>
        </w:div>
        <w:div w:id="1218198640">
          <w:marLeft w:val="0"/>
          <w:marRight w:val="0"/>
          <w:marTop w:val="0"/>
          <w:marBottom w:val="0"/>
          <w:divBdr>
            <w:top w:val="none" w:sz="0" w:space="0" w:color="auto"/>
            <w:left w:val="none" w:sz="0" w:space="0" w:color="auto"/>
            <w:bottom w:val="none" w:sz="0" w:space="0" w:color="auto"/>
            <w:right w:val="none" w:sz="0" w:space="0" w:color="auto"/>
          </w:divBdr>
        </w:div>
        <w:div w:id="1099329740">
          <w:marLeft w:val="0"/>
          <w:marRight w:val="0"/>
          <w:marTop w:val="0"/>
          <w:marBottom w:val="0"/>
          <w:divBdr>
            <w:top w:val="none" w:sz="0" w:space="0" w:color="auto"/>
            <w:left w:val="none" w:sz="0" w:space="0" w:color="auto"/>
            <w:bottom w:val="none" w:sz="0" w:space="0" w:color="auto"/>
            <w:right w:val="none" w:sz="0" w:space="0" w:color="auto"/>
          </w:divBdr>
        </w:div>
        <w:div w:id="1986664803">
          <w:marLeft w:val="0"/>
          <w:marRight w:val="0"/>
          <w:marTop w:val="0"/>
          <w:marBottom w:val="0"/>
          <w:divBdr>
            <w:top w:val="none" w:sz="0" w:space="0" w:color="auto"/>
            <w:left w:val="none" w:sz="0" w:space="0" w:color="auto"/>
            <w:bottom w:val="none" w:sz="0" w:space="0" w:color="auto"/>
            <w:right w:val="none" w:sz="0" w:space="0" w:color="auto"/>
          </w:divBdr>
        </w:div>
        <w:div w:id="195194025">
          <w:marLeft w:val="0"/>
          <w:marRight w:val="0"/>
          <w:marTop w:val="0"/>
          <w:marBottom w:val="0"/>
          <w:divBdr>
            <w:top w:val="none" w:sz="0" w:space="0" w:color="auto"/>
            <w:left w:val="none" w:sz="0" w:space="0" w:color="auto"/>
            <w:bottom w:val="none" w:sz="0" w:space="0" w:color="auto"/>
            <w:right w:val="none" w:sz="0" w:space="0" w:color="auto"/>
          </w:divBdr>
        </w:div>
        <w:div w:id="1099839319">
          <w:marLeft w:val="0"/>
          <w:marRight w:val="0"/>
          <w:marTop w:val="0"/>
          <w:marBottom w:val="0"/>
          <w:divBdr>
            <w:top w:val="none" w:sz="0" w:space="0" w:color="auto"/>
            <w:left w:val="none" w:sz="0" w:space="0" w:color="auto"/>
            <w:bottom w:val="none" w:sz="0" w:space="0" w:color="auto"/>
            <w:right w:val="none" w:sz="0" w:space="0" w:color="auto"/>
          </w:divBdr>
        </w:div>
        <w:div w:id="768355789">
          <w:marLeft w:val="0"/>
          <w:marRight w:val="0"/>
          <w:marTop w:val="0"/>
          <w:marBottom w:val="0"/>
          <w:divBdr>
            <w:top w:val="none" w:sz="0" w:space="0" w:color="auto"/>
            <w:left w:val="none" w:sz="0" w:space="0" w:color="auto"/>
            <w:bottom w:val="none" w:sz="0" w:space="0" w:color="auto"/>
            <w:right w:val="none" w:sz="0" w:space="0" w:color="auto"/>
          </w:divBdr>
        </w:div>
        <w:div w:id="812211152">
          <w:marLeft w:val="0"/>
          <w:marRight w:val="0"/>
          <w:marTop w:val="0"/>
          <w:marBottom w:val="0"/>
          <w:divBdr>
            <w:top w:val="none" w:sz="0" w:space="0" w:color="auto"/>
            <w:left w:val="none" w:sz="0" w:space="0" w:color="auto"/>
            <w:bottom w:val="none" w:sz="0" w:space="0" w:color="auto"/>
            <w:right w:val="none" w:sz="0" w:space="0" w:color="auto"/>
          </w:divBdr>
        </w:div>
        <w:div w:id="1722632052">
          <w:marLeft w:val="0"/>
          <w:marRight w:val="0"/>
          <w:marTop w:val="0"/>
          <w:marBottom w:val="0"/>
          <w:divBdr>
            <w:top w:val="none" w:sz="0" w:space="0" w:color="auto"/>
            <w:left w:val="none" w:sz="0" w:space="0" w:color="auto"/>
            <w:bottom w:val="none" w:sz="0" w:space="0" w:color="auto"/>
            <w:right w:val="none" w:sz="0" w:space="0" w:color="auto"/>
          </w:divBdr>
        </w:div>
      </w:divsChild>
    </w:div>
    <w:div w:id="1303268727">
      <w:bodyDiv w:val="1"/>
      <w:marLeft w:val="0"/>
      <w:marRight w:val="0"/>
      <w:marTop w:val="0"/>
      <w:marBottom w:val="0"/>
      <w:divBdr>
        <w:top w:val="none" w:sz="0" w:space="0" w:color="auto"/>
        <w:left w:val="none" w:sz="0" w:space="0" w:color="auto"/>
        <w:bottom w:val="none" w:sz="0" w:space="0" w:color="auto"/>
        <w:right w:val="none" w:sz="0" w:space="0" w:color="auto"/>
      </w:divBdr>
    </w:div>
    <w:div w:id="1339651064">
      <w:bodyDiv w:val="1"/>
      <w:marLeft w:val="0"/>
      <w:marRight w:val="0"/>
      <w:marTop w:val="0"/>
      <w:marBottom w:val="0"/>
      <w:divBdr>
        <w:top w:val="none" w:sz="0" w:space="0" w:color="auto"/>
        <w:left w:val="none" w:sz="0" w:space="0" w:color="auto"/>
        <w:bottom w:val="none" w:sz="0" w:space="0" w:color="auto"/>
        <w:right w:val="none" w:sz="0" w:space="0" w:color="auto"/>
      </w:divBdr>
    </w:div>
    <w:div w:id="1348287891">
      <w:bodyDiv w:val="1"/>
      <w:marLeft w:val="0"/>
      <w:marRight w:val="0"/>
      <w:marTop w:val="0"/>
      <w:marBottom w:val="0"/>
      <w:divBdr>
        <w:top w:val="none" w:sz="0" w:space="0" w:color="auto"/>
        <w:left w:val="none" w:sz="0" w:space="0" w:color="auto"/>
        <w:bottom w:val="none" w:sz="0" w:space="0" w:color="auto"/>
        <w:right w:val="none" w:sz="0" w:space="0" w:color="auto"/>
      </w:divBdr>
    </w:div>
    <w:div w:id="1391927847">
      <w:bodyDiv w:val="1"/>
      <w:marLeft w:val="0"/>
      <w:marRight w:val="0"/>
      <w:marTop w:val="0"/>
      <w:marBottom w:val="0"/>
      <w:divBdr>
        <w:top w:val="none" w:sz="0" w:space="0" w:color="auto"/>
        <w:left w:val="none" w:sz="0" w:space="0" w:color="auto"/>
        <w:bottom w:val="none" w:sz="0" w:space="0" w:color="auto"/>
        <w:right w:val="none" w:sz="0" w:space="0" w:color="auto"/>
      </w:divBdr>
    </w:div>
    <w:div w:id="1422070622">
      <w:bodyDiv w:val="1"/>
      <w:marLeft w:val="0"/>
      <w:marRight w:val="0"/>
      <w:marTop w:val="0"/>
      <w:marBottom w:val="0"/>
      <w:divBdr>
        <w:top w:val="none" w:sz="0" w:space="0" w:color="auto"/>
        <w:left w:val="none" w:sz="0" w:space="0" w:color="auto"/>
        <w:bottom w:val="none" w:sz="0" w:space="0" w:color="auto"/>
        <w:right w:val="none" w:sz="0" w:space="0" w:color="auto"/>
      </w:divBdr>
    </w:div>
    <w:div w:id="1458842051">
      <w:bodyDiv w:val="1"/>
      <w:marLeft w:val="0"/>
      <w:marRight w:val="0"/>
      <w:marTop w:val="0"/>
      <w:marBottom w:val="0"/>
      <w:divBdr>
        <w:top w:val="none" w:sz="0" w:space="0" w:color="auto"/>
        <w:left w:val="none" w:sz="0" w:space="0" w:color="auto"/>
        <w:bottom w:val="none" w:sz="0" w:space="0" w:color="auto"/>
        <w:right w:val="none" w:sz="0" w:space="0" w:color="auto"/>
      </w:divBdr>
    </w:div>
    <w:div w:id="1470047469">
      <w:bodyDiv w:val="1"/>
      <w:marLeft w:val="0"/>
      <w:marRight w:val="0"/>
      <w:marTop w:val="0"/>
      <w:marBottom w:val="0"/>
      <w:divBdr>
        <w:top w:val="none" w:sz="0" w:space="0" w:color="auto"/>
        <w:left w:val="none" w:sz="0" w:space="0" w:color="auto"/>
        <w:bottom w:val="none" w:sz="0" w:space="0" w:color="auto"/>
        <w:right w:val="none" w:sz="0" w:space="0" w:color="auto"/>
      </w:divBdr>
    </w:div>
    <w:div w:id="1544754080">
      <w:bodyDiv w:val="1"/>
      <w:marLeft w:val="0"/>
      <w:marRight w:val="0"/>
      <w:marTop w:val="0"/>
      <w:marBottom w:val="0"/>
      <w:divBdr>
        <w:top w:val="none" w:sz="0" w:space="0" w:color="auto"/>
        <w:left w:val="none" w:sz="0" w:space="0" w:color="auto"/>
        <w:bottom w:val="none" w:sz="0" w:space="0" w:color="auto"/>
        <w:right w:val="none" w:sz="0" w:space="0" w:color="auto"/>
      </w:divBdr>
    </w:div>
    <w:div w:id="1547911740">
      <w:bodyDiv w:val="1"/>
      <w:marLeft w:val="0"/>
      <w:marRight w:val="0"/>
      <w:marTop w:val="0"/>
      <w:marBottom w:val="0"/>
      <w:divBdr>
        <w:top w:val="none" w:sz="0" w:space="0" w:color="auto"/>
        <w:left w:val="none" w:sz="0" w:space="0" w:color="auto"/>
        <w:bottom w:val="none" w:sz="0" w:space="0" w:color="auto"/>
        <w:right w:val="none" w:sz="0" w:space="0" w:color="auto"/>
      </w:divBdr>
    </w:div>
    <w:div w:id="1551573765">
      <w:bodyDiv w:val="1"/>
      <w:marLeft w:val="0"/>
      <w:marRight w:val="0"/>
      <w:marTop w:val="0"/>
      <w:marBottom w:val="0"/>
      <w:divBdr>
        <w:top w:val="none" w:sz="0" w:space="0" w:color="auto"/>
        <w:left w:val="none" w:sz="0" w:space="0" w:color="auto"/>
        <w:bottom w:val="none" w:sz="0" w:space="0" w:color="auto"/>
        <w:right w:val="none" w:sz="0" w:space="0" w:color="auto"/>
      </w:divBdr>
    </w:div>
    <w:div w:id="1565139811">
      <w:bodyDiv w:val="1"/>
      <w:marLeft w:val="0"/>
      <w:marRight w:val="0"/>
      <w:marTop w:val="0"/>
      <w:marBottom w:val="0"/>
      <w:divBdr>
        <w:top w:val="none" w:sz="0" w:space="0" w:color="auto"/>
        <w:left w:val="none" w:sz="0" w:space="0" w:color="auto"/>
        <w:bottom w:val="none" w:sz="0" w:space="0" w:color="auto"/>
        <w:right w:val="none" w:sz="0" w:space="0" w:color="auto"/>
      </w:divBdr>
    </w:div>
    <w:div w:id="1576894215">
      <w:bodyDiv w:val="1"/>
      <w:marLeft w:val="0"/>
      <w:marRight w:val="0"/>
      <w:marTop w:val="0"/>
      <w:marBottom w:val="0"/>
      <w:divBdr>
        <w:top w:val="none" w:sz="0" w:space="0" w:color="auto"/>
        <w:left w:val="none" w:sz="0" w:space="0" w:color="auto"/>
        <w:bottom w:val="none" w:sz="0" w:space="0" w:color="auto"/>
        <w:right w:val="none" w:sz="0" w:space="0" w:color="auto"/>
      </w:divBdr>
      <w:divsChild>
        <w:div w:id="445348478">
          <w:marLeft w:val="0"/>
          <w:marRight w:val="0"/>
          <w:marTop w:val="0"/>
          <w:marBottom w:val="0"/>
          <w:divBdr>
            <w:top w:val="none" w:sz="0" w:space="0" w:color="auto"/>
            <w:left w:val="none" w:sz="0" w:space="0" w:color="auto"/>
            <w:bottom w:val="none" w:sz="0" w:space="0" w:color="auto"/>
            <w:right w:val="none" w:sz="0" w:space="0" w:color="auto"/>
          </w:divBdr>
        </w:div>
        <w:div w:id="1895390837">
          <w:marLeft w:val="0"/>
          <w:marRight w:val="0"/>
          <w:marTop w:val="0"/>
          <w:marBottom w:val="0"/>
          <w:divBdr>
            <w:top w:val="none" w:sz="0" w:space="0" w:color="auto"/>
            <w:left w:val="none" w:sz="0" w:space="0" w:color="auto"/>
            <w:bottom w:val="none" w:sz="0" w:space="0" w:color="auto"/>
            <w:right w:val="none" w:sz="0" w:space="0" w:color="auto"/>
          </w:divBdr>
        </w:div>
        <w:div w:id="1201824075">
          <w:marLeft w:val="0"/>
          <w:marRight w:val="0"/>
          <w:marTop w:val="0"/>
          <w:marBottom w:val="0"/>
          <w:divBdr>
            <w:top w:val="none" w:sz="0" w:space="0" w:color="auto"/>
            <w:left w:val="none" w:sz="0" w:space="0" w:color="auto"/>
            <w:bottom w:val="none" w:sz="0" w:space="0" w:color="auto"/>
            <w:right w:val="none" w:sz="0" w:space="0" w:color="auto"/>
          </w:divBdr>
        </w:div>
        <w:div w:id="643967171">
          <w:marLeft w:val="0"/>
          <w:marRight w:val="0"/>
          <w:marTop w:val="0"/>
          <w:marBottom w:val="0"/>
          <w:divBdr>
            <w:top w:val="none" w:sz="0" w:space="0" w:color="auto"/>
            <w:left w:val="none" w:sz="0" w:space="0" w:color="auto"/>
            <w:bottom w:val="none" w:sz="0" w:space="0" w:color="auto"/>
            <w:right w:val="none" w:sz="0" w:space="0" w:color="auto"/>
          </w:divBdr>
        </w:div>
        <w:div w:id="1628202900">
          <w:marLeft w:val="0"/>
          <w:marRight w:val="0"/>
          <w:marTop w:val="0"/>
          <w:marBottom w:val="0"/>
          <w:divBdr>
            <w:top w:val="none" w:sz="0" w:space="0" w:color="auto"/>
            <w:left w:val="none" w:sz="0" w:space="0" w:color="auto"/>
            <w:bottom w:val="none" w:sz="0" w:space="0" w:color="auto"/>
            <w:right w:val="none" w:sz="0" w:space="0" w:color="auto"/>
          </w:divBdr>
        </w:div>
        <w:div w:id="1369407134">
          <w:marLeft w:val="0"/>
          <w:marRight w:val="0"/>
          <w:marTop w:val="0"/>
          <w:marBottom w:val="0"/>
          <w:divBdr>
            <w:top w:val="none" w:sz="0" w:space="0" w:color="auto"/>
            <w:left w:val="none" w:sz="0" w:space="0" w:color="auto"/>
            <w:bottom w:val="none" w:sz="0" w:space="0" w:color="auto"/>
            <w:right w:val="none" w:sz="0" w:space="0" w:color="auto"/>
          </w:divBdr>
        </w:div>
        <w:div w:id="855465465">
          <w:marLeft w:val="0"/>
          <w:marRight w:val="0"/>
          <w:marTop w:val="0"/>
          <w:marBottom w:val="0"/>
          <w:divBdr>
            <w:top w:val="none" w:sz="0" w:space="0" w:color="auto"/>
            <w:left w:val="none" w:sz="0" w:space="0" w:color="auto"/>
            <w:bottom w:val="none" w:sz="0" w:space="0" w:color="auto"/>
            <w:right w:val="none" w:sz="0" w:space="0" w:color="auto"/>
          </w:divBdr>
        </w:div>
        <w:div w:id="1227062949">
          <w:marLeft w:val="0"/>
          <w:marRight w:val="0"/>
          <w:marTop w:val="0"/>
          <w:marBottom w:val="0"/>
          <w:divBdr>
            <w:top w:val="none" w:sz="0" w:space="0" w:color="auto"/>
            <w:left w:val="none" w:sz="0" w:space="0" w:color="auto"/>
            <w:bottom w:val="none" w:sz="0" w:space="0" w:color="auto"/>
            <w:right w:val="none" w:sz="0" w:space="0" w:color="auto"/>
          </w:divBdr>
        </w:div>
        <w:div w:id="660306613">
          <w:marLeft w:val="0"/>
          <w:marRight w:val="0"/>
          <w:marTop w:val="0"/>
          <w:marBottom w:val="0"/>
          <w:divBdr>
            <w:top w:val="none" w:sz="0" w:space="0" w:color="auto"/>
            <w:left w:val="none" w:sz="0" w:space="0" w:color="auto"/>
            <w:bottom w:val="none" w:sz="0" w:space="0" w:color="auto"/>
            <w:right w:val="none" w:sz="0" w:space="0" w:color="auto"/>
          </w:divBdr>
        </w:div>
        <w:div w:id="807472371">
          <w:marLeft w:val="0"/>
          <w:marRight w:val="0"/>
          <w:marTop w:val="0"/>
          <w:marBottom w:val="0"/>
          <w:divBdr>
            <w:top w:val="none" w:sz="0" w:space="0" w:color="auto"/>
            <w:left w:val="none" w:sz="0" w:space="0" w:color="auto"/>
            <w:bottom w:val="none" w:sz="0" w:space="0" w:color="auto"/>
            <w:right w:val="none" w:sz="0" w:space="0" w:color="auto"/>
          </w:divBdr>
        </w:div>
        <w:div w:id="1212618551">
          <w:marLeft w:val="0"/>
          <w:marRight w:val="0"/>
          <w:marTop w:val="0"/>
          <w:marBottom w:val="0"/>
          <w:divBdr>
            <w:top w:val="none" w:sz="0" w:space="0" w:color="auto"/>
            <w:left w:val="none" w:sz="0" w:space="0" w:color="auto"/>
            <w:bottom w:val="none" w:sz="0" w:space="0" w:color="auto"/>
            <w:right w:val="none" w:sz="0" w:space="0" w:color="auto"/>
          </w:divBdr>
        </w:div>
        <w:div w:id="467211100">
          <w:marLeft w:val="0"/>
          <w:marRight w:val="0"/>
          <w:marTop w:val="0"/>
          <w:marBottom w:val="0"/>
          <w:divBdr>
            <w:top w:val="none" w:sz="0" w:space="0" w:color="auto"/>
            <w:left w:val="none" w:sz="0" w:space="0" w:color="auto"/>
            <w:bottom w:val="none" w:sz="0" w:space="0" w:color="auto"/>
            <w:right w:val="none" w:sz="0" w:space="0" w:color="auto"/>
          </w:divBdr>
        </w:div>
        <w:div w:id="933978791">
          <w:marLeft w:val="0"/>
          <w:marRight w:val="0"/>
          <w:marTop w:val="0"/>
          <w:marBottom w:val="0"/>
          <w:divBdr>
            <w:top w:val="none" w:sz="0" w:space="0" w:color="auto"/>
            <w:left w:val="none" w:sz="0" w:space="0" w:color="auto"/>
            <w:bottom w:val="none" w:sz="0" w:space="0" w:color="auto"/>
            <w:right w:val="none" w:sz="0" w:space="0" w:color="auto"/>
          </w:divBdr>
        </w:div>
        <w:div w:id="1023021947">
          <w:marLeft w:val="0"/>
          <w:marRight w:val="0"/>
          <w:marTop w:val="0"/>
          <w:marBottom w:val="0"/>
          <w:divBdr>
            <w:top w:val="none" w:sz="0" w:space="0" w:color="auto"/>
            <w:left w:val="none" w:sz="0" w:space="0" w:color="auto"/>
            <w:bottom w:val="none" w:sz="0" w:space="0" w:color="auto"/>
            <w:right w:val="none" w:sz="0" w:space="0" w:color="auto"/>
          </w:divBdr>
        </w:div>
        <w:div w:id="1766144312">
          <w:marLeft w:val="0"/>
          <w:marRight w:val="0"/>
          <w:marTop w:val="0"/>
          <w:marBottom w:val="0"/>
          <w:divBdr>
            <w:top w:val="none" w:sz="0" w:space="0" w:color="auto"/>
            <w:left w:val="none" w:sz="0" w:space="0" w:color="auto"/>
            <w:bottom w:val="none" w:sz="0" w:space="0" w:color="auto"/>
            <w:right w:val="none" w:sz="0" w:space="0" w:color="auto"/>
          </w:divBdr>
        </w:div>
        <w:div w:id="609164950">
          <w:marLeft w:val="0"/>
          <w:marRight w:val="0"/>
          <w:marTop w:val="0"/>
          <w:marBottom w:val="0"/>
          <w:divBdr>
            <w:top w:val="none" w:sz="0" w:space="0" w:color="auto"/>
            <w:left w:val="none" w:sz="0" w:space="0" w:color="auto"/>
            <w:bottom w:val="none" w:sz="0" w:space="0" w:color="auto"/>
            <w:right w:val="none" w:sz="0" w:space="0" w:color="auto"/>
          </w:divBdr>
        </w:div>
        <w:div w:id="2084988353">
          <w:marLeft w:val="0"/>
          <w:marRight w:val="0"/>
          <w:marTop w:val="0"/>
          <w:marBottom w:val="0"/>
          <w:divBdr>
            <w:top w:val="none" w:sz="0" w:space="0" w:color="auto"/>
            <w:left w:val="none" w:sz="0" w:space="0" w:color="auto"/>
            <w:bottom w:val="none" w:sz="0" w:space="0" w:color="auto"/>
            <w:right w:val="none" w:sz="0" w:space="0" w:color="auto"/>
          </w:divBdr>
        </w:div>
        <w:div w:id="1289777327">
          <w:marLeft w:val="0"/>
          <w:marRight w:val="0"/>
          <w:marTop w:val="0"/>
          <w:marBottom w:val="0"/>
          <w:divBdr>
            <w:top w:val="none" w:sz="0" w:space="0" w:color="auto"/>
            <w:left w:val="none" w:sz="0" w:space="0" w:color="auto"/>
            <w:bottom w:val="none" w:sz="0" w:space="0" w:color="auto"/>
            <w:right w:val="none" w:sz="0" w:space="0" w:color="auto"/>
          </w:divBdr>
        </w:div>
        <w:div w:id="608126122">
          <w:marLeft w:val="0"/>
          <w:marRight w:val="0"/>
          <w:marTop w:val="0"/>
          <w:marBottom w:val="0"/>
          <w:divBdr>
            <w:top w:val="none" w:sz="0" w:space="0" w:color="auto"/>
            <w:left w:val="none" w:sz="0" w:space="0" w:color="auto"/>
            <w:bottom w:val="none" w:sz="0" w:space="0" w:color="auto"/>
            <w:right w:val="none" w:sz="0" w:space="0" w:color="auto"/>
          </w:divBdr>
        </w:div>
        <w:div w:id="1239946366">
          <w:marLeft w:val="0"/>
          <w:marRight w:val="0"/>
          <w:marTop w:val="0"/>
          <w:marBottom w:val="0"/>
          <w:divBdr>
            <w:top w:val="none" w:sz="0" w:space="0" w:color="auto"/>
            <w:left w:val="none" w:sz="0" w:space="0" w:color="auto"/>
            <w:bottom w:val="none" w:sz="0" w:space="0" w:color="auto"/>
            <w:right w:val="none" w:sz="0" w:space="0" w:color="auto"/>
          </w:divBdr>
        </w:div>
        <w:div w:id="808518173">
          <w:marLeft w:val="0"/>
          <w:marRight w:val="0"/>
          <w:marTop w:val="0"/>
          <w:marBottom w:val="0"/>
          <w:divBdr>
            <w:top w:val="none" w:sz="0" w:space="0" w:color="auto"/>
            <w:left w:val="none" w:sz="0" w:space="0" w:color="auto"/>
            <w:bottom w:val="none" w:sz="0" w:space="0" w:color="auto"/>
            <w:right w:val="none" w:sz="0" w:space="0" w:color="auto"/>
          </w:divBdr>
        </w:div>
        <w:div w:id="359013020">
          <w:marLeft w:val="0"/>
          <w:marRight w:val="0"/>
          <w:marTop w:val="0"/>
          <w:marBottom w:val="0"/>
          <w:divBdr>
            <w:top w:val="none" w:sz="0" w:space="0" w:color="auto"/>
            <w:left w:val="none" w:sz="0" w:space="0" w:color="auto"/>
            <w:bottom w:val="none" w:sz="0" w:space="0" w:color="auto"/>
            <w:right w:val="none" w:sz="0" w:space="0" w:color="auto"/>
          </w:divBdr>
        </w:div>
        <w:div w:id="1604846568">
          <w:marLeft w:val="0"/>
          <w:marRight w:val="0"/>
          <w:marTop w:val="0"/>
          <w:marBottom w:val="0"/>
          <w:divBdr>
            <w:top w:val="none" w:sz="0" w:space="0" w:color="auto"/>
            <w:left w:val="none" w:sz="0" w:space="0" w:color="auto"/>
            <w:bottom w:val="none" w:sz="0" w:space="0" w:color="auto"/>
            <w:right w:val="none" w:sz="0" w:space="0" w:color="auto"/>
          </w:divBdr>
        </w:div>
      </w:divsChild>
    </w:div>
    <w:div w:id="1577545045">
      <w:bodyDiv w:val="1"/>
      <w:marLeft w:val="0"/>
      <w:marRight w:val="0"/>
      <w:marTop w:val="0"/>
      <w:marBottom w:val="0"/>
      <w:divBdr>
        <w:top w:val="none" w:sz="0" w:space="0" w:color="auto"/>
        <w:left w:val="none" w:sz="0" w:space="0" w:color="auto"/>
        <w:bottom w:val="none" w:sz="0" w:space="0" w:color="auto"/>
        <w:right w:val="none" w:sz="0" w:space="0" w:color="auto"/>
      </w:divBdr>
    </w:div>
    <w:div w:id="1611820780">
      <w:bodyDiv w:val="1"/>
      <w:marLeft w:val="0"/>
      <w:marRight w:val="0"/>
      <w:marTop w:val="0"/>
      <w:marBottom w:val="0"/>
      <w:divBdr>
        <w:top w:val="none" w:sz="0" w:space="0" w:color="auto"/>
        <w:left w:val="none" w:sz="0" w:space="0" w:color="auto"/>
        <w:bottom w:val="none" w:sz="0" w:space="0" w:color="auto"/>
        <w:right w:val="none" w:sz="0" w:space="0" w:color="auto"/>
      </w:divBdr>
    </w:div>
    <w:div w:id="1703624631">
      <w:bodyDiv w:val="1"/>
      <w:marLeft w:val="0"/>
      <w:marRight w:val="0"/>
      <w:marTop w:val="0"/>
      <w:marBottom w:val="0"/>
      <w:divBdr>
        <w:top w:val="none" w:sz="0" w:space="0" w:color="auto"/>
        <w:left w:val="none" w:sz="0" w:space="0" w:color="auto"/>
        <w:bottom w:val="none" w:sz="0" w:space="0" w:color="auto"/>
        <w:right w:val="none" w:sz="0" w:space="0" w:color="auto"/>
      </w:divBdr>
    </w:div>
    <w:div w:id="1706902673">
      <w:bodyDiv w:val="1"/>
      <w:marLeft w:val="0"/>
      <w:marRight w:val="0"/>
      <w:marTop w:val="0"/>
      <w:marBottom w:val="0"/>
      <w:divBdr>
        <w:top w:val="none" w:sz="0" w:space="0" w:color="auto"/>
        <w:left w:val="none" w:sz="0" w:space="0" w:color="auto"/>
        <w:bottom w:val="none" w:sz="0" w:space="0" w:color="auto"/>
        <w:right w:val="none" w:sz="0" w:space="0" w:color="auto"/>
      </w:divBdr>
    </w:div>
    <w:div w:id="1764258845">
      <w:bodyDiv w:val="1"/>
      <w:marLeft w:val="0"/>
      <w:marRight w:val="0"/>
      <w:marTop w:val="0"/>
      <w:marBottom w:val="0"/>
      <w:divBdr>
        <w:top w:val="none" w:sz="0" w:space="0" w:color="auto"/>
        <w:left w:val="none" w:sz="0" w:space="0" w:color="auto"/>
        <w:bottom w:val="none" w:sz="0" w:space="0" w:color="auto"/>
        <w:right w:val="none" w:sz="0" w:space="0" w:color="auto"/>
      </w:divBdr>
    </w:div>
    <w:div w:id="1813055636">
      <w:bodyDiv w:val="1"/>
      <w:marLeft w:val="0"/>
      <w:marRight w:val="0"/>
      <w:marTop w:val="0"/>
      <w:marBottom w:val="0"/>
      <w:divBdr>
        <w:top w:val="none" w:sz="0" w:space="0" w:color="auto"/>
        <w:left w:val="none" w:sz="0" w:space="0" w:color="auto"/>
        <w:bottom w:val="none" w:sz="0" w:space="0" w:color="auto"/>
        <w:right w:val="none" w:sz="0" w:space="0" w:color="auto"/>
      </w:divBdr>
    </w:div>
    <w:div w:id="1841578888">
      <w:bodyDiv w:val="1"/>
      <w:marLeft w:val="0"/>
      <w:marRight w:val="0"/>
      <w:marTop w:val="0"/>
      <w:marBottom w:val="0"/>
      <w:divBdr>
        <w:top w:val="none" w:sz="0" w:space="0" w:color="auto"/>
        <w:left w:val="none" w:sz="0" w:space="0" w:color="auto"/>
        <w:bottom w:val="none" w:sz="0" w:space="0" w:color="auto"/>
        <w:right w:val="none" w:sz="0" w:space="0" w:color="auto"/>
      </w:divBdr>
    </w:div>
    <w:div w:id="1914848825">
      <w:bodyDiv w:val="1"/>
      <w:marLeft w:val="0"/>
      <w:marRight w:val="0"/>
      <w:marTop w:val="0"/>
      <w:marBottom w:val="0"/>
      <w:divBdr>
        <w:top w:val="none" w:sz="0" w:space="0" w:color="auto"/>
        <w:left w:val="none" w:sz="0" w:space="0" w:color="auto"/>
        <w:bottom w:val="none" w:sz="0" w:space="0" w:color="auto"/>
        <w:right w:val="none" w:sz="0" w:space="0" w:color="auto"/>
      </w:divBdr>
    </w:div>
    <w:div w:id="1931500412">
      <w:bodyDiv w:val="1"/>
      <w:marLeft w:val="0"/>
      <w:marRight w:val="0"/>
      <w:marTop w:val="0"/>
      <w:marBottom w:val="0"/>
      <w:divBdr>
        <w:top w:val="none" w:sz="0" w:space="0" w:color="auto"/>
        <w:left w:val="none" w:sz="0" w:space="0" w:color="auto"/>
        <w:bottom w:val="none" w:sz="0" w:space="0" w:color="auto"/>
        <w:right w:val="none" w:sz="0" w:space="0" w:color="auto"/>
      </w:divBdr>
    </w:div>
    <w:div w:id="1957178572">
      <w:bodyDiv w:val="1"/>
      <w:marLeft w:val="0"/>
      <w:marRight w:val="0"/>
      <w:marTop w:val="0"/>
      <w:marBottom w:val="0"/>
      <w:divBdr>
        <w:top w:val="none" w:sz="0" w:space="0" w:color="auto"/>
        <w:left w:val="none" w:sz="0" w:space="0" w:color="auto"/>
        <w:bottom w:val="none" w:sz="0" w:space="0" w:color="auto"/>
        <w:right w:val="none" w:sz="0" w:space="0" w:color="auto"/>
      </w:divBdr>
    </w:div>
    <w:div w:id="1962373768">
      <w:bodyDiv w:val="1"/>
      <w:marLeft w:val="0"/>
      <w:marRight w:val="0"/>
      <w:marTop w:val="0"/>
      <w:marBottom w:val="0"/>
      <w:divBdr>
        <w:top w:val="none" w:sz="0" w:space="0" w:color="auto"/>
        <w:left w:val="none" w:sz="0" w:space="0" w:color="auto"/>
        <w:bottom w:val="none" w:sz="0" w:space="0" w:color="auto"/>
        <w:right w:val="none" w:sz="0" w:space="0" w:color="auto"/>
      </w:divBdr>
    </w:div>
    <w:div w:id="2009281981">
      <w:bodyDiv w:val="1"/>
      <w:marLeft w:val="0"/>
      <w:marRight w:val="0"/>
      <w:marTop w:val="0"/>
      <w:marBottom w:val="0"/>
      <w:divBdr>
        <w:top w:val="none" w:sz="0" w:space="0" w:color="auto"/>
        <w:left w:val="none" w:sz="0" w:space="0" w:color="auto"/>
        <w:bottom w:val="none" w:sz="0" w:space="0" w:color="auto"/>
        <w:right w:val="none" w:sz="0" w:space="0" w:color="auto"/>
      </w:divBdr>
    </w:div>
    <w:div w:id="2057703110">
      <w:bodyDiv w:val="1"/>
      <w:marLeft w:val="0"/>
      <w:marRight w:val="0"/>
      <w:marTop w:val="0"/>
      <w:marBottom w:val="0"/>
      <w:divBdr>
        <w:top w:val="none" w:sz="0" w:space="0" w:color="auto"/>
        <w:left w:val="none" w:sz="0" w:space="0" w:color="auto"/>
        <w:bottom w:val="none" w:sz="0" w:space="0" w:color="auto"/>
        <w:right w:val="none" w:sz="0" w:space="0" w:color="auto"/>
      </w:divBdr>
    </w:div>
    <w:div w:id="2131627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irek.ase.md:8080/xmlui/bitstream/handle/1234567890/1259/Economica%20Nr4_2008.pdf?sequence=1&amp;isAllowed=y"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bnro.ro/Raport-statistic-606.aspx"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mpra.ub.uni-muenchen.de/28451/1/MPRA_paper_28451.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Dra12</b:Tag>
    <b:SourceType>BookSection</b:SourceType>
    <b:Guid>{7DB62DDF-14CD-4EEC-914D-021280151310}</b:Guid>
    <b:Author>
      <b:Author>
        <b:NameList>
          <b:Person>
            <b:Last>Dragota Victor</b:Last>
            <b:First>Laura</b:First>
            <b:Middle>Brasoveanu, Ingrid Dragota</b:Middle>
          </b:Person>
        </b:NameList>
      </b:Author>
      <b:Editor>
        <b:NameList>
          <b:Person>
            <b:Last>Economica</b:Last>
            <b:First>Editura</b:First>
          </b:Person>
        </b:NameList>
      </b:Editor>
    </b:Author>
    <b:Title> Management financiar</b:Title>
    <b:BookTitle> Management financiar, Editia a doua, vol</b:BookTitle>
    <b:Year>2012</b:Year>
    <b:City>Bucuresti</b:City>
    <b:RefOrder>1</b:RefOrder>
  </b:Source>
  <b:Source>
    <b:Tag>Rat</b:Tag>
    <b:SourceType>InternetSite</b:SourceType>
    <b:Guid>{13806501-64BA-4348-B090-A343F6F6E067}</b:Guid>
    <b:URL>https://www.bnr.ro/Rata-dobanzii-de-politica-monetara-1744-Mobile.aspx</b:URL>
    <b:Author>
      <b:Author>
        <b:NameList>
          <b:Person>
            <b:Last>Rata-dobanzii-de-politica-monetara</b:Last>
          </b:Person>
        </b:NameList>
      </b:Author>
    </b:Author>
    <b:Year>2023</b:Year>
    <b:RefOrder>2</b:RefOrder>
  </b:Source>
  <b:Source>
    <b:Tag>Ale</b:Tag>
    <b:SourceType>BookSection</b:SourceType>
    <b:Guid>{4938E694-88E5-4F6D-A467-3B18FA8F645A}</b:Guid>
    <b:Author>
      <b:Author>
        <b:NameList>
          <b:Person>
            <b:Last>Vlaicu</b:Last>
            <b:First>Alexandru</b:First>
          </b:Person>
        </b:NameList>
      </b:Author>
    </b:Author>
    <b:Title>FACTORII CARE DETERMINĂ NIVELUL RATEI DOBÂNZII ÎN SISTEMUL BANCAR</b:Title>
    <b:City>Studia Universitatis Vasile Goldiş, Arad</b:City>
    <b:Publisher>Seria Ştiinţe Economice 2:54-60</b:Publisher>
    <b:Year>2008</b:Year>
    <b:RefOrder>6</b:RefOrder>
  </b:Source>
  <b:Source>
    <b:Tag>Ghi10</b:Tag>
    <b:SourceType>BookSection</b:SourceType>
    <b:Guid>{52856DB0-BF23-483B-9621-93802133D9F5}</b:Guid>
    <b:Author>
      <b:Author>
        <b:NameList>
          <b:Person>
            <b:Last>Nicolae</b:Last>
            <b:First>Ghiba</b:First>
          </b:Person>
        </b:NameList>
      </b:Author>
      <b:Editor>
        <b:NameList>
          <b:Person>
            <b:Last>https://mpra.ub.uni-muenchen.de/28451/</b:Last>
          </b:Person>
        </b:NameList>
      </b:Editor>
    </b:Author>
    <b:Title>The impact of interest rates changes on the exchange rate in Romania</b:Title>
    <b:Year>2010</b:Year>
    <b:City>Faculty of Economics and Business Administration, University of Iasi, Romania</b:City>
    <b:RefOrder>3</b:RefOrder>
  </b:Source>
  <b:Source>
    <b:Tag>Pro08</b:Tag>
    <b:SourceType>JournalArticle</b:SourceType>
    <b:Guid>{7243FB29-2B90-4DF3-B5CB-57D01E542CD3}</b:Guid>
    <b:Title>ECONOMICA, Revistă ştiinţifico-didactică</b:Title>
    <b:Year>An. XVI, nr.4 (decembrie) (64)/2008</b:Year>
    <b:Author>
      <b:Author>
        <b:NameList>
          <b:Person>
            <b:Last>Prof. univ. dr. hab. Rodica HÂNCU</b:Last>
            <b:First>Conf.</b:First>
            <b:Middle>univ. dr. Ana SUHOVICI</b:Middle>
          </b:Person>
        </b:NameList>
      </b:Author>
    </b:Author>
    <b:RefOrder>4</b:RefOrder>
  </b:Source>
  <b:Source>
    <b:Tag>Căt08</b:Tag>
    <b:SourceType>InternetSite</b:SourceType>
    <b:Guid>{8C9AB202-F8CE-48AB-9C58-295F4865EF6E}</b:Guid>
    <b:Title>Inovaţie financiară şi competitivitate</b:Title>
    <b:Year>2008</b:Year>
    <b:Author>
      <b:Author>
        <b:NameList>
          <b:Person>
            <b:Last>HÂNDOREANU</b:Last>
            <b:First>Cătălina</b:First>
          </b:Person>
        </b:NameList>
      </b:Author>
    </b:Author>
    <b:URL>http://store.ectap.ro/suplimente/Finante_nov_2008_ro.pdf#page=95</b:URL>
    <b:RefOrder>5</b:RefOrder>
  </b:Source>
</b:Sources>
</file>

<file path=customXml/itemProps1.xml><?xml version="1.0" encoding="utf-8"?>
<ds:datastoreItem xmlns:ds="http://schemas.openxmlformats.org/officeDocument/2006/customXml" ds:itemID="{35647B7A-8E93-41A8-8F7A-DC64CC638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1425</TotalTime>
  <Pages>1</Pages>
  <Words>4853</Words>
  <Characters>27663</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dc:creator>
  <cp:keywords/>
  <dc:description/>
  <cp:lastModifiedBy>Ada</cp:lastModifiedBy>
  <cp:revision>34</cp:revision>
  <dcterms:created xsi:type="dcterms:W3CDTF">2023-04-22T09:14:00Z</dcterms:created>
  <dcterms:modified xsi:type="dcterms:W3CDTF">2023-06-19T14:44:00Z</dcterms:modified>
</cp:coreProperties>
</file>