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0F66F" w14:textId="77777777" w:rsidR="004A1E8C" w:rsidRDefault="004A1E8C" w:rsidP="008939B0">
      <w:pPr>
        <w:rPr>
          <w:rFonts w:cs="Arial"/>
          <w:szCs w:val="20"/>
        </w:rPr>
      </w:pPr>
    </w:p>
    <w:p w14:paraId="4EFAE27B" w14:textId="77777777" w:rsidR="004A1E8C" w:rsidRPr="004A1E8C" w:rsidRDefault="004A1E8C" w:rsidP="004A1E8C">
      <w:pPr>
        <w:jc w:val="center"/>
        <w:rPr>
          <w:rFonts w:asciiTheme="minorHAnsi" w:hAnsiTheme="minorHAnsi" w:cstheme="minorHAnsi"/>
          <w:b/>
          <w:sz w:val="28"/>
          <w:szCs w:val="20"/>
        </w:rPr>
      </w:pPr>
      <w:r w:rsidRPr="004A1E8C">
        <w:rPr>
          <w:rFonts w:asciiTheme="minorHAnsi" w:hAnsiTheme="minorHAnsi" w:cstheme="minorHAnsi"/>
          <w:b/>
          <w:sz w:val="28"/>
          <w:szCs w:val="20"/>
        </w:rPr>
        <w:t>REQUEST FOR ADDITIONAL INFORMATION</w:t>
      </w:r>
    </w:p>
    <w:p w14:paraId="09CF6094" w14:textId="77777777" w:rsidR="004A1E8C" w:rsidRPr="004A1E8C" w:rsidRDefault="004A1E8C" w:rsidP="008939B0">
      <w:pPr>
        <w:rPr>
          <w:rFonts w:asciiTheme="minorHAnsi" w:hAnsiTheme="minorHAnsi" w:cstheme="minorHAnsi"/>
          <w:szCs w:val="20"/>
        </w:rPr>
      </w:pPr>
    </w:p>
    <w:p w14:paraId="7A30B3D0" w14:textId="606118A9" w:rsidR="0093439A" w:rsidRDefault="00030B2F" w:rsidP="008939B0">
      <w:pPr>
        <w:rPr>
          <w:rFonts w:asciiTheme="minorHAnsi" w:hAnsiTheme="minorHAnsi" w:cstheme="minorHAnsi"/>
          <w:sz w:val="22"/>
          <w:szCs w:val="22"/>
        </w:rPr>
      </w:pPr>
      <w:r w:rsidRPr="004A1E8C">
        <w:rPr>
          <w:rFonts w:asciiTheme="minorHAnsi" w:hAnsiTheme="minorHAnsi" w:cstheme="minorHAnsi"/>
          <w:sz w:val="22"/>
          <w:szCs w:val="22"/>
        </w:rPr>
        <w:t>Date</w:t>
      </w:r>
      <w:r w:rsidR="00697FF3" w:rsidRPr="004A1E8C">
        <w:rPr>
          <w:rFonts w:asciiTheme="minorHAnsi" w:hAnsiTheme="minorHAnsi" w:cstheme="minorHAnsi"/>
          <w:sz w:val="22"/>
          <w:szCs w:val="22"/>
        </w:rPr>
        <w:t>:</w:t>
      </w:r>
      <w:r w:rsidR="00697FF3" w:rsidRPr="004A1E8C">
        <w:rPr>
          <w:rFonts w:asciiTheme="minorHAnsi" w:hAnsiTheme="minorHAnsi" w:cstheme="minorHAnsi"/>
          <w:sz w:val="22"/>
          <w:szCs w:val="22"/>
        </w:rPr>
        <w:tab/>
      </w:r>
      <w:r w:rsidR="00C41BD8">
        <w:rPr>
          <w:rFonts w:asciiTheme="minorHAnsi" w:hAnsiTheme="minorHAnsi" w:cstheme="minorHAnsi"/>
          <w:sz w:val="22"/>
          <w:szCs w:val="22"/>
        </w:rPr>
        <w:t>July 11</w:t>
      </w:r>
      <w:r w:rsidR="00931491">
        <w:rPr>
          <w:rFonts w:asciiTheme="minorHAnsi" w:hAnsiTheme="minorHAnsi" w:cstheme="minorHAnsi"/>
          <w:sz w:val="22"/>
          <w:szCs w:val="22"/>
        </w:rPr>
        <w:t>, 2023</w:t>
      </w:r>
    </w:p>
    <w:p w14:paraId="123914EE" w14:textId="77777777" w:rsidR="003B2193" w:rsidRPr="004A1E8C" w:rsidRDefault="003B2193" w:rsidP="00E600F3">
      <w:pPr>
        <w:rPr>
          <w:rFonts w:asciiTheme="minorHAnsi" w:hAnsiTheme="minorHAnsi" w:cstheme="minorHAnsi"/>
          <w:sz w:val="22"/>
          <w:szCs w:val="22"/>
        </w:rPr>
      </w:pPr>
    </w:p>
    <w:p w14:paraId="32E4B305" w14:textId="4875877C" w:rsidR="008939B0" w:rsidRPr="004A1E8C" w:rsidRDefault="008939B0" w:rsidP="00683C3E">
      <w:pPr>
        <w:ind w:left="720" w:hanging="720"/>
        <w:rPr>
          <w:rFonts w:asciiTheme="minorHAnsi" w:hAnsiTheme="minorHAnsi" w:cstheme="minorHAnsi"/>
          <w:sz w:val="22"/>
          <w:szCs w:val="22"/>
        </w:rPr>
      </w:pPr>
      <w:r w:rsidRPr="004A1E8C">
        <w:rPr>
          <w:rFonts w:asciiTheme="minorHAnsi" w:hAnsiTheme="minorHAnsi" w:cstheme="minorHAnsi"/>
          <w:sz w:val="22"/>
          <w:szCs w:val="22"/>
        </w:rPr>
        <w:t>R</w:t>
      </w:r>
      <w:r w:rsidR="00030B2F" w:rsidRPr="004A1E8C">
        <w:rPr>
          <w:rFonts w:asciiTheme="minorHAnsi" w:hAnsiTheme="minorHAnsi" w:cstheme="minorHAnsi"/>
          <w:sz w:val="22"/>
          <w:szCs w:val="22"/>
        </w:rPr>
        <w:t>e:</w:t>
      </w:r>
      <w:r w:rsidR="00030B2F" w:rsidRPr="004A1E8C">
        <w:rPr>
          <w:rFonts w:asciiTheme="minorHAnsi" w:hAnsiTheme="minorHAnsi" w:cstheme="minorHAnsi"/>
          <w:sz w:val="22"/>
          <w:szCs w:val="22"/>
        </w:rPr>
        <w:tab/>
      </w:r>
      <w:r w:rsidR="002039EE">
        <w:rPr>
          <w:rFonts w:asciiTheme="minorHAnsi" w:hAnsiTheme="minorHAnsi" w:cstheme="minorHAnsi"/>
          <w:sz w:val="22"/>
          <w:szCs w:val="22"/>
        </w:rPr>
        <w:t>STUDY000</w:t>
      </w:r>
      <w:r w:rsidR="00C41BD8">
        <w:rPr>
          <w:rFonts w:asciiTheme="minorHAnsi" w:hAnsiTheme="minorHAnsi" w:cstheme="minorHAnsi"/>
          <w:sz w:val="22"/>
          <w:szCs w:val="22"/>
        </w:rPr>
        <w:t>18365</w:t>
      </w:r>
      <w:r w:rsidR="007B5170">
        <w:rPr>
          <w:rFonts w:asciiTheme="minorHAnsi" w:hAnsiTheme="minorHAnsi" w:cstheme="minorHAnsi"/>
          <w:sz w:val="22"/>
          <w:szCs w:val="22"/>
        </w:rPr>
        <w:t xml:space="preserve">: </w:t>
      </w:r>
      <w:r w:rsidR="00C41BD8">
        <w:rPr>
          <w:rFonts w:asciiTheme="minorHAnsi" w:hAnsiTheme="minorHAnsi" w:cstheme="minorHAnsi"/>
          <w:sz w:val="22"/>
          <w:szCs w:val="22"/>
        </w:rPr>
        <w:t>Privacy and User Modeling Implications of Information Retrieval via Conversational Agents</w:t>
      </w:r>
    </w:p>
    <w:p w14:paraId="0AB4A860" w14:textId="77777777" w:rsidR="004A1E8C" w:rsidRPr="004A1E8C" w:rsidRDefault="004A1E8C" w:rsidP="00053AE5">
      <w:pPr>
        <w:ind w:left="720" w:hanging="720"/>
        <w:rPr>
          <w:rFonts w:asciiTheme="minorHAnsi" w:hAnsiTheme="minorHAnsi" w:cstheme="minorHAnsi"/>
          <w:sz w:val="22"/>
          <w:szCs w:val="22"/>
        </w:rPr>
      </w:pPr>
    </w:p>
    <w:p w14:paraId="1BEF5385" w14:textId="333E14D3" w:rsidR="008939B0" w:rsidRPr="004A1E8C" w:rsidRDefault="006F6D48" w:rsidP="008939B0">
      <w:pPr>
        <w:rPr>
          <w:rFonts w:asciiTheme="minorHAnsi" w:hAnsiTheme="minorHAnsi" w:cstheme="minorHAnsi"/>
          <w:sz w:val="22"/>
          <w:szCs w:val="22"/>
        </w:rPr>
      </w:pPr>
      <w:r w:rsidRPr="004A1E8C">
        <w:rPr>
          <w:rFonts w:asciiTheme="minorHAnsi" w:hAnsiTheme="minorHAnsi" w:cstheme="minorHAnsi"/>
          <w:sz w:val="22"/>
          <w:szCs w:val="22"/>
        </w:rPr>
        <w:t>Dear</w:t>
      </w:r>
      <w:r w:rsidR="00E279DD" w:rsidRPr="004A1E8C">
        <w:rPr>
          <w:rFonts w:asciiTheme="minorHAnsi" w:hAnsiTheme="minorHAnsi" w:cstheme="minorHAnsi"/>
          <w:sz w:val="22"/>
          <w:szCs w:val="22"/>
        </w:rPr>
        <w:t xml:space="preserve"> </w:t>
      </w:r>
      <w:r w:rsidR="00A42F61">
        <w:rPr>
          <w:rFonts w:asciiTheme="minorHAnsi" w:hAnsiTheme="minorHAnsi" w:cstheme="minorHAnsi"/>
          <w:sz w:val="22"/>
          <w:szCs w:val="22"/>
        </w:rPr>
        <w:t xml:space="preserve">Dr </w:t>
      </w:r>
      <w:r w:rsidR="00C41BD8">
        <w:rPr>
          <w:rFonts w:asciiTheme="minorHAnsi" w:hAnsiTheme="minorHAnsi" w:cstheme="minorHAnsi"/>
          <w:sz w:val="22"/>
          <w:szCs w:val="22"/>
        </w:rPr>
        <w:t>Caat</w:t>
      </w:r>
      <w:r w:rsidR="003B2193" w:rsidRPr="004A1E8C">
        <w:rPr>
          <w:rFonts w:asciiTheme="minorHAnsi" w:hAnsiTheme="minorHAnsi" w:cstheme="minorHAnsi"/>
          <w:sz w:val="22"/>
          <w:szCs w:val="22"/>
        </w:rPr>
        <w:t>,</w:t>
      </w:r>
    </w:p>
    <w:p w14:paraId="4763E3C4" w14:textId="77777777" w:rsidR="008939B0" w:rsidRPr="004A1E8C" w:rsidRDefault="008939B0" w:rsidP="008939B0">
      <w:pPr>
        <w:ind w:left="720"/>
        <w:rPr>
          <w:rFonts w:asciiTheme="minorHAnsi" w:hAnsiTheme="minorHAnsi" w:cstheme="minorHAnsi"/>
          <w:sz w:val="22"/>
          <w:szCs w:val="22"/>
        </w:rPr>
      </w:pPr>
      <w:r w:rsidRPr="004A1E8C">
        <w:rPr>
          <w:rFonts w:asciiTheme="minorHAnsi" w:hAnsiTheme="minorHAnsi" w:cstheme="minorHAnsi"/>
          <w:sz w:val="22"/>
          <w:szCs w:val="22"/>
        </w:rPr>
        <w:tab/>
      </w:r>
    </w:p>
    <w:p w14:paraId="5E25B6DC" w14:textId="77777777" w:rsidR="008F37BA" w:rsidRPr="004A1E8C" w:rsidRDefault="008F37BA" w:rsidP="008F37BA">
      <w:pPr>
        <w:rPr>
          <w:rFonts w:asciiTheme="minorHAnsi" w:hAnsiTheme="minorHAnsi" w:cstheme="minorHAnsi"/>
          <w:sz w:val="22"/>
          <w:szCs w:val="22"/>
        </w:rPr>
      </w:pPr>
      <w:r w:rsidRPr="004A1E8C">
        <w:rPr>
          <w:rFonts w:asciiTheme="minorHAnsi" w:hAnsiTheme="minorHAnsi" w:cstheme="minorHAnsi"/>
          <w:sz w:val="22"/>
          <w:szCs w:val="22"/>
        </w:rPr>
        <w:t xml:space="preserve">Thank you for submitting your application to the Human Subjects Division. Additional information or documentation is needed in order for your application to move forward in the review process. </w:t>
      </w:r>
    </w:p>
    <w:p w14:paraId="67E4FBE6" w14:textId="3F378529" w:rsidR="008F37BA" w:rsidRDefault="008F37BA" w:rsidP="008F37BA">
      <w:pPr>
        <w:rPr>
          <w:rFonts w:asciiTheme="minorHAnsi" w:hAnsiTheme="minorHAnsi" w:cstheme="minorHAnsi"/>
          <w:sz w:val="22"/>
          <w:szCs w:val="22"/>
        </w:rPr>
      </w:pPr>
    </w:p>
    <w:p w14:paraId="4676DE1B" w14:textId="77777777" w:rsidR="00D905ED" w:rsidRDefault="00D905ED" w:rsidP="00D905ED">
      <w:pPr>
        <w:rPr>
          <w:rFonts w:asciiTheme="minorHAnsi" w:hAnsiTheme="minorHAnsi" w:cstheme="minorHAnsi"/>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BE5F1" w:themeFill="accent1" w:themeFillTint="33"/>
        <w:tblLook w:val="04A0" w:firstRow="1" w:lastRow="0" w:firstColumn="1" w:lastColumn="0" w:noHBand="0" w:noVBand="1"/>
      </w:tblPr>
      <w:tblGrid>
        <w:gridCol w:w="8900"/>
      </w:tblGrid>
      <w:tr w:rsidR="00D905ED" w:rsidRPr="004A1E8C" w14:paraId="6661D13B" w14:textId="77777777" w:rsidTr="007449F9">
        <w:trPr>
          <w:jc w:val="center"/>
        </w:trPr>
        <w:tc>
          <w:tcPr>
            <w:tcW w:w="8900" w:type="dxa"/>
            <w:shd w:val="clear" w:color="auto" w:fill="DBE5F1" w:themeFill="accent1" w:themeFillTint="33"/>
          </w:tcPr>
          <w:p w14:paraId="5933910B" w14:textId="77777777" w:rsidR="00D905ED" w:rsidRPr="004A1E8C" w:rsidRDefault="00D905ED" w:rsidP="007449F9">
            <w:pPr>
              <w:jc w:val="center"/>
              <w:rPr>
                <w:rFonts w:asciiTheme="minorHAnsi" w:hAnsiTheme="minorHAnsi" w:cstheme="minorHAnsi"/>
                <w:b/>
                <w:szCs w:val="22"/>
                <w:u w:val="single"/>
              </w:rPr>
            </w:pPr>
            <w:r w:rsidRPr="004A1E8C">
              <w:rPr>
                <w:rFonts w:asciiTheme="minorHAnsi" w:hAnsiTheme="minorHAnsi" w:cstheme="minorHAnsi"/>
                <w:b/>
                <w:szCs w:val="22"/>
                <w:u w:val="single"/>
              </w:rPr>
              <w:t>HOW TO RESPOND TO THIS LETTER</w:t>
            </w:r>
          </w:p>
          <w:p w14:paraId="2A5027AB" w14:textId="77777777" w:rsidR="00D905ED" w:rsidRPr="004A1E8C" w:rsidRDefault="00D905ED" w:rsidP="007449F9">
            <w:pPr>
              <w:jc w:val="center"/>
              <w:rPr>
                <w:rFonts w:asciiTheme="minorHAnsi" w:hAnsiTheme="minorHAnsi" w:cstheme="minorHAnsi"/>
                <w:b/>
                <w:szCs w:val="22"/>
                <w:u w:val="single"/>
              </w:rPr>
            </w:pPr>
          </w:p>
          <w:p w14:paraId="600E8856" w14:textId="77777777" w:rsidR="00D905ED" w:rsidRDefault="00D905ED" w:rsidP="007449F9">
            <w:pPr>
              <w:rPr>
                <w:rFonts w:asciiTheme="minorHAnsi" w:hAnsiTheme="minorHAnsi" w:cstheme="minorHAnsi"/>
                <w:szCs w:val="22"/>
              </w:rPr>
            </w:pPr>
            <w:r>
              <w:rPr>
                <w:rFonts w:asciiTheme="minorHAnsi" w:hAnsiTheme="minorHAnsi" w:cstheme="minorHAnsi"/>
                <w:b/>
                <w:szCs w:val="22"/>
              </w:rPr>
              <w:t>Most letter points include requests for you to update y</w:t>
            </w:r>
            <w:r w:rsidRPr="004A1E8C">
              <w:rPr>
                <w:rFonts w:asciiTheme="minorHAnsi" w:hAnsiTheme="minorHAnsi" w:cstheme="minorHAnsi"/>
                <w:b/>
                <w:szCs w:val="22"/>
              </w:rPr>
              <w:t xml:space="preserve">our submission to incorporate any changes or information as requested </w:t>
            </w:r>
            <w:r>
              <w:rPr>
                <w:rFonts w:asciiTheme="minorHAnsi" w:hAnsiTheme="minorHAnsi" w:cstheme="minorHAnsi"/>
                <w:b/>
                <w:szCs w:val="22"/>
              </w:rPr>
              <w:t>below</w:t>
            </w:r>
            <w:r w:rsidRPr="004A1E8C">
              <w:rPr>
                <w:rFonts w:asciiTheme="minorHAnsi" w:hAnsiTheme="minorHAnsi" w:cstheme="minorHAnsi"/>
                <w:szCs w:val="22"/>
              </w:rPr>
              <w:t xml:space="preserve"> (see </w:t>
            </w:r>
            <w:hyperlink r:id="rId7" w:history="1">
              <w:r w:rsidRPr="00B11106">
                <w:rPr>
                  <w:rStyle w:val="Hyperlink"/>
                  <w:rFonts w:asciiTheme="minorHAnsi" w:hAnsiTheme="minorHAnsi" w:cstheme="minorHAnsi"/>
                  <w:szCs w:val="22"/>
                </w:rPr>
                <w:t>Respond to HSD</w:t>
              </w:r>
            </w:hyperlink>
            <w:r w:rsidRPr="004A1E8C">
              <w:rPr>
                <w:rFonts w:asciiTheme="minorHAnsi" w:hAnsiTheme="minorHAnsi" w:cstheme="minorHAnsi"/>
                <w:szCs w:val="22"/>
              </w:rPr>
              <w:t xml:space="preserve">). </w:t>
            </w:r>
            <w:r>
              <w:rPr>
                <w:rFonts w:asciiTheme="minorHAnsi" w:hAnsiTheme="minorHAnsi" w:cstheme="minorHAnsi"/>
                <w:szCs w:val="22"/>
              </w:rPr>
              <w:t xml:space="preserve">Some letter points may ask you to provide additional information that does not require updates to the application. </w:t>
            </w:r>
          </w:p>
          <w:p w14:paraId="28913471" w14:textId="77777777" w:rsidR="00D905ED" w:rsidRDefault="00D905ED" w:rsidP="007449F9">
            <w:pPr>
              <w:rPr>
                <w:rFonts w:asciiTheme="minorHAnsi" w:hAnsiTheme="minorHAnsi" w:cstheme="minorHAnsi"/>
                <w:szCs w:val="22"/>
              </w:rPr>
            </w:pPr>
          </w:p>
          <w:p w14:paraId="6595ADC9" w14:textId="77777777" w:rsidR="00D905ED" w:rsidRPr="00844653" w:rsidRDefault="00D905ED" w:rsidP="007449F9">
            <w:pPr>
              <w:rPr>
                <w:rFonts w:asciiTheme="minorHAnsi" w:hAnsiTheme="minorHAnsi" w:cstheme="minorHAnsi"/>
                <w:color w:val="FF0000"/>
                <w:szCs w:val="22"/>
              </w:rPr>
            </w:pPr>
            <w:r w:rsidRPr="00844653">
              <w:rPr>
                <w:rFonts w:asciiTheme="minorHAnsi" w:hAnsiTheme="minorHAnsi" w:cstheme="minorHAnsi"/>
                <w:color w:val="FF0000"/>
                <w:szCs w:val="22"/>
              </w:rPr>
              <w:t xml:space="preserve">For questions that request additional information or confirmation instead of, or in addition to a revision to a document, please answer in a contrasting font, save, and upload this letter as an attachment to </w:t>
            </w:r>
            <w:r>
              <w:rPr>
                <w:rFonts w:asciiTheme="minorHAnsi" w:hAnsiTheme="minorHAnsi" w:cstheme="minorHAnsi"/>
                <w:color w:val="FF0000"/>
                <w:szCs w:val="22"/>
              </w:rPr>
              <w:t>the response action</w:t>
            </w:r>
            <w:r w:rsidRPr="00844653">
              <w:rPr>
                <w:rFonts w:asciiTheme="minorHAnsi" w:hAnsiTheme="minorHAnsi" w:cstheme="minorHAnsi"/>
                <w:color w:val="FF0000"/>
                <w:szCs w:val="22"/>
              </w:rPr>
              <w:t xml:space="preserve"> in Zipline.</w:t>
            </w:r>
          </w:p>
          <w:p w14:paraId="3A38F6F3" w14:textId="77777777" w:rsidR="00D905ED" w:rsidRDefault="00D905ED" w:rsidP="007449F9">
            <w:pPr>
              <w:rPr>
                <w:rFonts w:asciiTheme="minorHAnsi" w:hAnsiTheme="minorHAnsi" w:cstheme="minorHAnsi"/>
                <w:szCs w:val="22"/>
              </w:rPr>
            </w:pPr>
          </w:p>
          <w:p w14:paraId="36669694" w14:textId="77777777" w:rsidR="00D905ED" w:rsidRPr="004A1E8C" w:rsidRDefault="00D905ED" w:rsidP="007449F9">
            <w:pPr>
              <w:rPr>
                <w:rFonts w:asciiTheme="minorHAnsi" w:hAnsiTheme="minorHAnsi" w:cstheme="minorHAnsi"/>
                <w:szCs w:val="22"/>
              </w:rPr>
            </w:pPr>
            <w:r w:rsidRPr="004A1E8C">
              <w:rPr>
                <w:rFonts w:asciiTheme="minorHAnsi" w:hAnsiTheme="minorHAnsi" w:cstheme="minorHAnsi"/>
                <w:szCs w:val="22"/>
              </w:rPr>
              <w:t>Here are some helpful tips for responding to this screening letter:</w:t>
            </w:r>
          </w:p>
          <w:p w14:paraId="18AB7E7D" w14:textId="77777777" w:rsidR="00D905ED" w:rsidRPr="004A1E8C" w:rsidRDefault="00D905ED" w:rsidP="007449F9">
            <w:pPr>
              <w:rPr>
                <w:rFonts w:asciiTheme="minorHAnsi" w:hAnsiTheme="minorHAnsi" w:cstheme="minorHAnsi"/>
                <w:szCs w:val="22"/>
              </w:rPr>
            </w:pPr>
          </w:p>
          <w:p w14:paraId="06204945" w14:textId="77777777" w:rsidR="00D905ED" w:rsidRPr="004A1E8C" w:rsidRDefault="00D905ED" w:rsidP="007449F9">
            <w:pPr>
              <w:numPr>
                <w:ilvl w:val="0"/>
                <w:numId w:val="17"/>
              </w:numPr>
              <w:ind w:left="360"/>
              <w:rPr>
                <w:rFonts w:asciiTheme="minorHAnsi" w:hAnsiTheme="minorHAnsi" w:cstheme="minorHAnsi"/>
                <w:szCs w:val="22"/>
              </w:rPr>
            </w:pPr>
            <w:r w:rsidRPr="004A1E8C">
              <w:rPr>
                <w:rFonts w:asciiTheme="minorHAnsi" w:hAnsiTheme="minorHAnsi" w:cstheme="minorHAnsi"/>
                <w:szCs w:val="22"/>
              </w:rPr>
              <w:t xml:space="preserve">Use </w:t>
            </w:r>
            <w:hyperlink r:id="rId8" w:history="1">
              <w:r w:rsidRPr="001D7A14">
                <w:rPr>
                  <w:rStyle w:val="Hyperlink"/>
                  <w:rFonts w:asciiTheme="minorHAnsi" w:hAnsiTheme="minorHAnsi" w:cstheme="minorHAnsi"/>
                  <w:szCs w:val="22"/>
                </w:rPr>
                <w:t>tracked changes</w:t>
              </w:r>
            </w:hyperlink>
            <w:r w:rsidRPr="004A1E8C">
              <w:rPr>
                <w:rFonts w:asciiTheme="minorHAnsi" w:hAnsiTheme="minorHAnsi" w:cstheme="minorHAnsi"/>
                <w:szCs w:val="22"/>
              </w:rPr>
              <w:t xml:space="preserve"> when making requested edits to study documents</w:t>
            </w:r>
          </w:p>
          <w:p w14:paraId="1FA796F6" w14:textId="77777777" w:rsidR="00D905ED" w:rsidRPr="004A1E8C" w:rsidRDefault="00D905ED" w:rsidP="007449F9">
            <w:pPr>
              <w:numPr>
                <w:ilvl w:val="0"/>
                <w:numId w:val="17"/>
              </w:numPr>
              <w:ind w:left="360"/>
              <w:rPr>
                <w:rFonts w:asciiTheme="minorHAnsi" w:hAnsiTheme="minorHAnsi" w:cstheme="minorHAnsi"/>
                <w:szCs w:val="22"/>
              </w:rPr>
            </w:pPr>
            <w:r w:rsidRPr="004A1E8C">
              <w:rPr>
                <w:rFonts w:asciiTheme="minorHAnsi" w:hAnsiTheme="minorHAnsi" w:cstheme="minorHAnsi"/>
                <w:szCs w:val="22"/>
              </w:rPr>
              <w:t xml:space="preserve">Upload the revised documents in the </w:t>
            </w:r>
            <w:r w:rsidRPr="00F12EFF">
              <w:rPr>
                <w:rFonts w:asciiTheme="minorHAnsi" w:hAnsiTheme="minorHAnsi" w:cstheme="minorHAnsi"/>
                <w:szCs w:val="22"/>
              </w:rPr>
              <w:t>appropriate</w:t>
            </w:r>
            <w:r w:rsidRPr="004A1E8C">
              <w:rPr>
                <w:rFonts w:asciiTheme="minorHAnsi" w:hAnsiTheme="minorHAnsi" w:cstheme="minorHAnsi"/>
                <w:szCs w:val="22"/>
              </w:rPr>
              <w:t xml:space="preserve"> section of the Zipline SmartForms</w:t>
            </w:r>
            <w:r>
              <w:rPr>
                <w:rFonts w:asciiTheme="minorHAnsi" w:hAnsiTheme="minorHAnsi" w:cstheme="minorHAnsi"/>
                <w:szCs w:val="22"/>
              </w:rPr>
              <w:t xml:space="preserve"> (see </w:t>
            </w:r>
            <w:hyperlink r:id="rId9" w:anchor="otherdocs" w:history="1">
              <w:r w:rsidRPr="00B11106">
                <w:rPr>
                  <w:rStyle w:val="Hyperlink"/>
                  <w:rFonts w:asciiTheme="minorHAnsi" w:hAnsiTheme="minorHAnsi" w:cstheme="minorHAnsi"/>
                  <w:szCs w:val="22"/>
                </w:rPr>
                <w:t>Prepare Other Study Documents</w:t>
              </w:r>
            </w:hyperlink>
            <w:r w:rsidRPr="00B11106">
              <w:rPr>
                <w:rFonts w:asciiTheme="minorHAnsi" w:hAnsiTheme="minorHAnsi" w:cstheme="minorHAnsi"/>
                <w:szCs w:val="22"/>
              </w:rPr>
              <w:t>).</w:t>
            </w:r>
          </w:p>
          <w:p w14:paraId="7B572C5D" w14:textId="77777777" w:rsidR="00D905ED" w:rsidRPr="00984B8A" w:rsidRDefault="00D905ED" w:rsidP="007449F9">
            <w:pPr>
              <w:numPr>
                <w:ilvl w:val="0"/>
                <w:numId w:val="17"/>
              </w:numPr>
              <w:ind w:left="360"/>
              <w:rPr>
                <w:rFonts w:asciiTheme="minorHAnsi" w:hAnsiTheme="minorHAnsi" w:cstheme="minorHAnsi"/>
                <w:szCs w:val="22"/>
              </w:rPr>
            </w:pPr>
            <w:r w:rsidRPr="004A1E8C">
              <w:rPr>
                <w:rFonts w:asciiTheme="minorHAnsi" w:hAnsiTheme="minorHAnsi" w:cstheme="minorHAnsi"/>
                <w:szCs w:val="22"/>
              </w:rPr>
              <w:t xml:space="preserve">Click “update” to revise study documents in Zipline so that the revised version replaces the previous </w:t>
            </w:r>
            <w:r w:rsidRPr="00984B8A">
              <w:rPr>
                <w:rFonts w:asciiTheme="minorHAnsi" w:hAnsiTheme="minorHAnsi" w:cstheme="minorHAnsi"/>
                <w:szCs w:val="22"/>
              </w:rPr>
              <w:t xml:space="preserve">version in the system. Use ‘add’ </w:t>
            </w:r>
            <w:r w:rsidRPr="00984B8A">
              <w:rPr>
                <w:rFonts w:asciiTheme="minorHAnsi" w:hAnsiTheme="minorHAnsi" w:cstheme="minorHAnsi"/>
                <w:b/>
                <w:szCs w:val="22"/>
              </w:rPr>
              <w:t>only</w:t>
            </w:r>
            <w:r w:rsidRPr="00984B8A">
              <w:rPr>
                <w:rFonts w:asciiTheme="minorHAnsi" w:hAnsiTheme="minorHAnsi" w:cstheme="minorHAnsi"/>
                <w:szCs w:val="22"/>
              </w:rPr>
              <w:t xml:space="preserve"> for new documents.</w:t>
            </w:r>
          </w:p>
          <w:p w14:paraId="5A4DD32F" w14:textId="77777777" w:rsidR="00D905ED" w:rsidRPr="00984B8A" w:rsidRDefault="00D905ED" w:rsidP="007449F9">
            <w:pPr>
              <w:numPr>
                <w:ilvl w:val="0"/>
                <w:numId w:val="17"/>
              </w:numPr>
              <w:ind w:left="360"/>
              <w:rPr>
                <w:rFonts w:asciiTheme="minorHAnsi" w:hAnsiTheme="minorHAnsi" w:cstheme="minorHAnsi"/>
                <w:szCs w:val="22"/>
              </w:rPr>
            </w:pPr>
            <w:r w:rsidRPr="00984B8A">
              <w:rPr>
                <w:rFonts w:asciiTheme="minorHAnsi" w:hAnsiTheme="minorHAnsi" w:cstheme="minorHAnsi"/>
                <w:szCs w:val="22"/>
              </w:rPr>
              <w:t>Remember to click ‘</w:t>
            </w:r>
            <w:r w:rsidRPr="00984B8A">
              <w:rPr>
                <w:rFonts w:asciiTheme="minorHAnsi" w:hAnsiTheme="minorHAnsi" w:cstheme="minorHAnsi"/>
                <w:b/>
                <w:color w:val="FF0000"/>
                <w:szCs w:val="22"/>
              </w:rPr>
              <w:t>Save</w:t>
            </w:r>
            <w:r w:rsidRPr="00984B8A">
              <w:rPr>
                <w:rFonts w:asciiTheme="minorHAnsi" w:hAnsiTheme="minorHAnsi" w:cstheme="minorHAnsi"/>
                <w:szCs w:val="22"/>
              </w:rPr>
              <w:t>’ at the bottom of the SmartForm page whenever you make changes or upload a new document.</w:t>
            </w:r>
          </w:p>
          <w:p w14:paraId="76ABA563" w14:textId="77777777" w:rsidR="00D905ED" w:rsidRPr="003F44C0" w:rsidRDefault="00D905ED" w:rsidP="007449F9">
            <w:pPr>
              <w:rPr>
                <w:rFonts w:asciiTheme="minorHAnsi" w:hAnsiTheme="minorHAnsi" w:cstheme="minorHAnsi"/>
                <w:bCs/>
                <w:szCs w:val="22"/>
              </w:rPr>
            </w:pPr>
          </w:p>
          <w:p w14:paraId="31F4B5B6" w14:textId="77777777" w:rsidR="00D905ED" w:rsidRPr="002F33CB" w:rsidRDefault="00D905ED" w:rsidP="007449F9">
            <w:pPr>
              <w:rPr>
                <w:rFonts w:asciiTheme="minorHAnsi" w:hAnsiTheme="minorHAnsi" w:cstheme="minorHAnsi"/>
                <w:b/>
                <w:iCs/>
                <w:szCs w:val="22"/>
              </w:rPr>
            </w:pPr>
            <w:r>
              <w:rPr>
                <w:rFonts w:asciiTheme="minorHAnsi" w:hAnsiTheme="minorHAnsi" w:cstheme="minorHAnsi"/>
                <w:b/>
                <w:iCs/>
                <w:szCs w:val="22"/>
              </w:rPr>
              <w:t xml:space="preserve">When you are ready to send your response, please attach your response letter to the Supporting Documents section of the Submit Response window. Do </w:t>
            </w:r>
            <w:r w:rsidRPr="007542A7">
              <w:rPr>
                <w:rFonts w:asciiTheme="minorHAnsi" w:hAnsiTheme="minorHAnsi" w:cstheme="minorHAnsi"/>
                <w:b/>
                <w:iCs/>
                <w:szCs w:val="22"/>
                <w:u w:val="single"/>
              </w:rPr>
              <w:t>not</w:t>
            </w:r>
            <w:r>
              <w:rPr>
                <w:rFonts w:asciiTheme="minorHAnsi" w:hAnsiTheme="minorHAnsi" w:cstheme="minorHAnsi"/>
                <w:b/>
                <w:iCs/>
                <w:szCs w:val="22"/>
              </w:rPr>
              <w:t xml:space="preserve"> upload it to the Zipline SmartForm.</w:t>
            </w:r>
          </w:p>
          <w:p w14:paraId="13EBCC94" w14:textId="77777777" w:rsidR="00D905ED" w:rsidRDefault="00D905ED" w:rsidP="007449F9">
            <w:pPr>
              <w:rPr>
                <w:rFonts w:asciiTheme="minorHAnsi" w:hAnsiTheme="minorHAnsi" w:cstheme="minorHAnsi"/>
                <w:bCs/>
                <w:i/>
                <w:szCs w:val="22"/>
              </w:rPr>
            </w:pPr>
          </w:p>
          <w:p w14:paraId="58140BDA" w14:textId="77777777" w:rsidR="00D905ED" w:rsidRPr="004A1E8C" w:rsidRDefault="00D905ED" w:rsidP="007449F9">
            <w:pPr>
              <w:rPr>
                <w:rFonts w:asciiTheme="minorHAnsi" w:hAnsiTheme="minorHAnsi" w:cstheme="minorHAnsi"/>
                <w:bCs/>
                <w:i/>
                <w:szCs w:val="22"/>
              </w:rPr>
            </w:pPr>
            <w:r w:rsidRPr="004A1E8C">
              <w:rPr>
                <w:rFonts w:asciiTheme="minorHAnsi" w:hAnsiTheme="minorHAnsi" w:cstheme="minorHAnsi"/>
                <w:bCs/>
                <w:i/>
                <w:szCs w:val="22"/>
              </w:rPr>
              <w:t>Need more Zipline help? Check out the</w:t>
            </w:r>
            <w:r>
              <w:rPr>
                <w:rFonts w:asciiTheme="minorHAnsi" w:hAnsiTheme="minorHAnsi" w:cstheme="minorHAnsi"/>
                <w:bCs/>
                <w:i/>
                <w:szCs w:val="22"/>
              </w:rPr>
              <w:t xml:space="preserve"> </w:t>
            </w:r>
            <w:hyperlink r:id="rId10" w:history="1">
              <w:r w:rsidRPr="00B11106">
                <w:rPr>
                  <w:rStyle w:val="Hyperlink"/>
                  <w:rFonts w:asciiTheme="minorHAnsi" w:hAnsiTheme="minorHAnsi" w:cstheme="minorHAnsi"/>
                  <w:bCs/>
                  <w:i/>
                  <w:szCs w:val="22"/>
                </w:rPr>
                <w:t>Researcher</w:t>
              </w:r>
              <w:r>
                <w:rPr>
                  <w:rStyle w:val="Hyperlink"/>
                  <w:rFonts w:asciiTheme="minorHAnsi" w:hAnsiTheme="minorHAnsi" w:cstheme="minorHAnsi"/>
                  <w:bCs/>
                  <w:i/>
                  <w:szCs w:val="22"/>
                </w:rPr>
                <w:t xml:space="preserve"> Submission</w:t>
              </w:r>
              <w:r w:rsidRPr="00B11106">
                <w:rPr>
                  <w:rStyle w:val="Hyperlink"/>
                  <w:rFonts w:asciiTheme="minorHAnsi" w:hAnsiTheme="minorHAnsi" w:cstheme="minorHAnsi"/>
                  <w:bCs/>
                  <w:i/>
                  <w:szCs w:val="22"/>
                </w:rPr>
                <w:t xml:space="preserve"> Guide</w:t>
              </w:r>
            </w:hyperlink>
            <w:r w:rsidRPr="004A1E8C">
              <w:rPr>
                <w:rFonts w:asciiTheme="minorHAnsi" w:hAnsiTheme="minorHAnsi" w:cstheme="minorHAnsi"/>
                <w:bCs/>
                <w:i/>
                <w:szCs w:val="22"/>
              </w:rPr>
              <w:t xml:space="preserve"> for Zipline instructions and tutorials.</w:t>
            </w:r>
          </w:p>
          <w:p w14:paraId="14178BFB" w14:textId="77777777" w:rsidR="00D905ED" w:rsidRPr="004A1E8C" w:rsidRDefault="00D905ED" w:rsidP="007449F9">
            <w:pPr>
              <w:rPr>
                <w:rFonts w:asciiTheme="minorHAnsi" w:eastAsia="Calibri" w:hAnsiTheme="minorHAnsi" w:cstheme="minorHAnsi"/>
                <w:szCs w:val="22"/>
              </w:rPr>
            </w:pPr>
          </w:p>
        </w:tc>
      </w:tr>
    </w:tbl>
    <w:p w14:paraId="3A90220B" w14:textId="77777777" w:rsidR="00D905ED" w:rsidRDefault="00D905ED" w:rsidP="008F37BA">
      <w:pPr>
        <w:rPr>
          <w:rFonts w:asciiTheme="minorHAnsi" w:hAnsiTheme="minorHAnsi" w:cstheme="minorHAnsi"/>
          <w:sz w:val="22"/>
          <w:szCs w:val="22"/>
        </w:rPr>
      </w:pPr>
    </w:p>
    <w:p w14:paraId="52165398" w14:textId="77777777" w:rsidR="00C41BD8" w:rsidRDefault="00C41BD8" w:rsidP="00C41BD8">
      <w:pPr>
        <w:autoSpaceDE w:val="0"/>
        <w:autoSpaceDN w:val="0"/>
        <w:adjustRightInd w:val="0"/>
        <w:spacing w:before="120" w:after="120"/>
        <w:rPr>
          <w:rFonts w:asciiTheme="minorHAnsi" w:hAnsiTheme="minorHAnsi" w:cstheme="minorHAnsi"/>
          <w:b/>
          <w:sz w:val="22"/>
          <w:szCs w:val="22"/>
          <w:u w:val="single"/>
        </w:rPr>
      </w:pPr>
      <w:r w:rsidRPr="00C41BD8">
        <w:rPr>
          <w:rFonts w:asciiTheme="minorHAnsi" w:hAnsiTheme="minorHAnsi" w:cstheme="minorHAnsi"/>
          <w:b/>
          <w:sz w:val="22"/>
          <w:szCs w:val="22"/>
          <w:u w:val="single"/>
        </w:rPr>
        <w:t xml:space="preserve">Graduate </w:t>
      </w:r>
      <w:r>
        <w:rPr>
          <w:rFonts w:asciiTheme="minorHAnsi" w:hAnsiTheme="minorHAnsi" w:cstheme="minorHAnsi"/>
          <w:b/>
          <w:sz w:val="22"/>
          <w:szCs w:val="22"/>
          <w:u w:val="single"/>
        </w:rPr>
        <w:t xml:space="preserve">Student Requirements: </w:t>
      </w:r>
    </w:p>
    <w:p w14:paraId="3EA32591" w14:textId="6FDF2C0A" w:rsidR="00C41BD8" w:rsidRPr="00C41BD8" w:rsidRDefault="00C41BD8" w:rsidP="00C41BD8">
      <w:pPr>
        <w:autoSpaceDE w:val="0"/>
        <w:autoSpaceDN w:val="0"/>
        <w:adjustRightInd w:val="0"/>
        <w:spacing w:before="120" w:after="120"/>
        <w:rPr>
          <w:rFonts w:asciiTheme="minorHAnsi" w:hAnsiTheme="minorHAnsi" w:cstheme="minorHAnsi"/>
          <w:bCs/>
          <w:sz w:val="22"/>
          <w:szCs w:val="22"/>
        </w:rPr>
      </w:pPr>
      <w:r>
        <w:rPr>
          <w:rFonts w:asciiTheme="minorHAnsi" w:hAnsiTheme="minorHAnsi" w:cstheme="minorHAnsi"/>
          <w:bCs/>
          <w:sz w:val="22"/>
          <w:szCs w:val="22"/>
        </w:rPr>
        <w:t xml:space="preserve">Graduate students </w:t>
      </w:r>
      <w:r w:rsidRPr="00C41BD8">
        <w:rPr>
          <w:rFonts w:asciiTheme="minorHAnsi" w:hAnsiTheme="minorHAnsi" w:cstheme="minorHAnsi"/>
          <w:bCs/>
          <w:sz w:val="22"/>
          <w:szCs w:val="22"/>
        </w:rPr>
        <w:t xml:space="preserve">are required to provide two additional components when submitting a new application: 1) An IRB 101 training module completion certificate, and 2) Ancillary review sign off from their faculty advisor. </w:t>
      </w:r>
    </w:p>
    <w:p w14:paraId="13E4F5B5" w14:textId="77777777" w:rsidR="00C41BD8" w:rsidRPr="00C41BD8" w:rsidRDefault="00C41BD8" w:rsidP="00C41BD8">
      <w:pPr>
        <w:autoSpaceDE w:val="0"/>
        <w:autoSpaceDN w:val="0"/>
        <w:adjustRightInd w:val="0"/>
        <w:spacing w:before="120" w:after="120"/>
        <w:rPr>
          <w:rFonts w:asciiTheme="minorHAnsi" w:hAnsiTheme="minorHAnsi" w:cstheme="minorHAnsi"/>
          <w:bCs/>
          <w:sz w:val="22"/>
          <w:szCs w:val="22"/>
        </w:rPr>
      </w:pPr>
    </w:p>
    <w:p w14:paraId="6339784A" w14:textId="77777777" w:rsidR="00C41BD8" w:rsidRDefault="00C41BD8" w:rsidP="00C41BD8">
      <w:pPr>
        <w:pStyle w:val="ListParagraph"/>
        <w:numPr>
          <w:ilvl w:val="0"/>
          <w:numId w:val="17"/>
        </w:numPr>
        <w:autoSpaceDE w:val="0"/>
        <w:autoSpaceDN w:val="0"/>
        <w:adjustRightInd w:val="0"/>
        <w:spacing w:before="120" w:after="120"/>
        <w:rPr>
          <w:rFonts w:asciiTheme="minorHAnsi" w:hAnsiTheme="minorHAnsi" w:cstheme="minorHAnsi"/>
          <w:bCs/>
          <w:sz w:val="22"/>
          <w:szCs w:val="22"/>
        </w:rPr>
      </w:pPr>
      <w:r w:rsidRPr="00C41BD8">
        <w:rPr>
          <w:rFonts w:asciiTheme="minorHAnsi" w:hAnsiTheme="minorHAnsi" w:cstheme="minorHAnsi"/>
          <w:bCs/>
          <w:sz w:val="22"/>
          <w:szCs w:val="22"/>
        </w:rPr>
        <w:lastRenderedPageBreak/>
        <w:t xml:space="preserve">Per point 1 (IRB101 certificate) you can refer to the following link which has step by step instructions on how to access the training module and where to upload the completion certificate in ZIPLINE when done: </w:t>
      </w:r>
    </w:p>
    <w:p w14:paraId="633C98CF" w14:textId="77777777" w:rsidR="00C41BD8" w:rsidRDefault="00C41BD8" w:rsidP="00C41BD8">
      <w:pPr>
        <w:pStyle w:val="ListParagraph"/>
        <w:autoSpaceDE w:val="0"/>
        <w:autoSpaceDN w:val="0"/>
        <w:adjustRightInd w:val="0"/>
        <w:spacing w:before="120" w:after="120"/>
        <w:ind w:left="1440"/>
        <w:rPr>
          <w:rFonts w:asciiTheme="minorHAnsi" w:hAnsiTheme="minorHAnsi" w:cstheme="minorHAnsi"/>
          <w:bCs/>
          <w:sz w:val="22"/>
          <w:szCs w:val="22"/>
        </w:rPr>
      </w:pPr>
    </w:p>
    <w:p w14:paraId="51B2E5E9" w14:textId="3298B9AC" w:rsidR="00C41BD8" w:rsidRPr="00C41BD8" w:rsidRDefault="00C41BD8" w:rsidP="00C41BD8">
      <w:pPr>
        <w:pStyle w:val="ListParagraph"/>
        <w:autoSpaceDE w:val="0"/>
        <w:autoSpaceDN w:val="0"/>
        <w:adjustRightInd w:val="0"/>
        <w:spacing w:before="120" w:after="120"/>
        <w:ind w:left="1440"/>
        <w:rPr>
          <w:rFonts w:asciiTheme="minorHAnsi" w:hAnsiTheme="minorHAnsi" w:cstheme="minorHAnsi"/>
          <w:bCs/>
          <w:sz w:val="22"/>
          <w:szCs w:val="22"/>
        </w:rPr>
      </w:pPr>
      <w:hyperlink r:id="rId11" w:history="1">
        <w:r w:rsidRPr="00585867">
          <w:rPr>
            <w:rStyle w:val="Hyperlink"/>
            <w:rFonts w:asciiTheme="minorHAnsi" w:hAnsiTheme="minorHAnsi" w:cstheme="minorHAnsi"/>
            <w:bCs/>
            <w:sz w:val="22"/>
            <w:szCs w:val="22"/>
          </w:rPr>
          <w:t>https://www.washington.edu/research/hsd/training/required-training/irb-101-online-tutorial/</w:t>
        </w:r>
      </w:hyperlink>
      <w:r w:rsidRPr="00C41BD8">
        <w:rPr>
          <w:rFonts w:asciiTheme="minorHAnsi" w:hAnsiTheme="minorHAnsi" w:cstheme="minorHAnsi"/>
          <w:bCs/>
          <w:sz w:val="22"/>
          <w:szCs w:val="22"/>
        </w:rPr>
        <w:t xml:space="preserve"> (Note: If you've completed this training before, there is no need to re-do the training module to get this certificate -- you can upload the completion certificate from when you first completed this training).</w:t>
      </w:r>
    </w:p>
    <w:p w14:paraId="572B0E95" w14:textId="77777777" w:rsidR="00C41BD8" w:rsidRPr="00C41BD8" w:rsidRDefault="00C41BD8" w:rsidP="00C41BD8">
      <w:pPr>
        <w:autoSpaceDE w:val="0"/>
        <w:autoSpaceDN w:val="0"/>
        <w:adjustRightInd w:val="0"/>
        <w:spacing w:before="120" w:after="120"/>
        <w:rPr>
          <w:rFonts w:asciiTheme="minorHAnsi" w:hAnsiTheme="minorHAnsi" w:cstheme="minorHAnsi"/>
          <w:bCs/>
          <w:sz w:val="22"/>
          <w:szCs w:val="22"/>
        </w:rPr>
      </w:pPr>
    </w:p>
    <w:p w14:paraId="64A926B4" w14:textId="7C325E76" w:rsidR="00C41BD8" w:rsidRPr="00C41BD8" w:rsidRDefault="00C41BD8" w:rsidP="002C34C6">
      <w:pPr>
        <w:pStyle w:val="ListParagraph"/>
        <w:numPr>
          <w:ilvl w:val="0"/>
          <w:numId w:val="17"/>
        </w:numPr>
        <w:autoSpaceDE w:val="0"/>
        <w:autoSpaceDN w:val="0"/>
        <w:adjustRightInd w:val="0"/>
        <w:spacing w:before="120" w:after="120"/>
        <w:rPr>
          <w:rFonts w:asciiTheme="minorHAnsi" w:hAnsiTheme="minorHAnsi" w:cstheme="minorHAnsi"/>
          <w:b/>
          <w:sz w:val="22"/>
          <w:szCs w:val="22"/>
          <w:u w:val="single"/>
        </w:rPr>
      </w:pPr>
      <w:r w:rsidRPr="00C41BD8">
        <w:rPr>
          <w:rFonts w:asciiTheme="minorHAnsi" w:hAnsiTheme="minorHAnsi" w:cstheme="minorHAnsi"/>
          <w:bCs/>
          <w:sz w:val="22"/>
          <w:szCs w:val="22"/>
        </w:rPr>
        <w:t>Per point 2 (Ancillary Review) you</w:t>
      </w:r>
      <w:r w:rsidRPr="00C41BD8">
        <w:rPr>
          <w:rFonts w:asciiTheme="minorHAnsi" w:hAnsiTheme="minorHAnsi" w:cstheme="minorHAnsi"/>
          <w:bCs/>
          <w:sz w:val="22"/>
          <w:szCs w:val="22"/>
        </w:rPr>
        <w:t>r</w:t>
      </w:r>
      <w:r w:rsidRPr="00C41BD8">
        <w:rPr>
          <w:rFonts w:asciiTheme="minorHAnsi" w:hAnsiTheme="minorHAnsi" w:cstheme="minorHAnsi"/>
          <w:bCs/>
          <w:sz w:val="22"/>
          <w:szCs w:val="22"/>
        </w:rPr>
        <w:t xml:space="preserve"> faculty advisor</w:t>
      </w:r>
      <w:r w:rsidRPr="00C41BD8">
        <w:rPr>
          <w:rFonts w:asciiTheme="minorHAnsi" w:hAnsiTheme="minorHAnsi" w:cstheme="minorHAnsi"/>
          <w:bCs/>
          <w:sz w:val="22"/>
          <w:szCs w:val="22"/>
        </w:rPr>
        <w:t>, Emily Bender,</w:t>
      </w:r>
      <w:r w:rsidRPr="00C41BD8">
        <w:rPr>
          <w:rFonts w:asciiTheme="minorHAnsi" w:hAnsiTheme="minorHAnsi" w:cstheme="minorHAnsi"/>
          <w:bCs/>
          <w:sz w:val="22"/>
          <w:szCs w:val="22"/>
        </w:rPr>
        <w:t xml:space="preserve"> will be required to review and provi</w:t>
      </w:r>
      <w:r w:rsidRPr="00C41BD8">
        <w:rPr>
          <w:rFonts w:asciiTheme="minorHAnsi" w:hAnsiTheme="minorHAnsi" w:cstheme="minorHAnsi"/>
          <w:bCs/>
          <w:sz w:val="22"/>
          <w:szCs w:val="22"/>
        </w:rPr>
        <w:t>d</w:t>
      </w:r>
      <w:r w:rsidRPr="00C41BD8">
        <w:rPr>
          <w:rFonts w:asciiTheme="minorHAnsi" w:hAnsiTheme="minorHAnsi" w:cstheme="minorHAnsi"/>
          <w:bCs/>
          <w:sz w:val="22"/>
          <w:szCs w:val="22"/>
        </w:rPr>
        <w:t xml:space="preserve">e ancillary review sign off on your application. </w:t>
      </w:r>
      <w:r>
        <w:rPr>
          <w:rFonts w:asciiTheme="minorHAnsi" w:hAnsiTheme="minorHAnsi" w:cstheme="minorHAnsi"/>
          <w:bCs/>
          <w:sz w:val="22"/>
          <w:szCs w:val="22"/>
        </w:rPr>
        <w:t xml:space="preserve">If your faculty advisor is unfamiliar with how to provide ancillary review sign off in ZIPLINE, you can refer them to this following link: </w:t>
      </w:r>
    </w:p>
    <w:p w14:paraId="302CA778" w14:textId="77777777" w:rsidR="00C41BD8" w:rsidRDefault="00C41BD8" w:rsidP="00C41BD8">
      <w:pPr>
        <w:pStyle w:val="ListParagraph"/>
        <w:autoSpaceDE w:val="0"/>
        <w:autoSpaceDN w:val="0"/>
        <w:adjustRightInd w:val="0"/>
        <w:spacing w:before="120" w:after="120"/>
        <w:ind w:left="1440"/>
        <w:rPr>
          <w:rFonts w:asciiTheme="minorHAnsi" w:hAnsiTheme="minorHAnsi" w:cstheme="minorHAnsi"/>
          <w:bCs/>
          <w:sz w:val="22"/>
          <w:szCs w:val="22"/>
        </w:rPr>
      </w:pPr>
    </w:p>
    <w:p w14:paraId="64BF3071" w14:textId="52FB3D8F" w:rsidR="00C41BD8" w:rsidRPr="00C41BD8" w:rsidRDefault="00C41BD8" w:rsidP="00C41BD8">
      <w:pPr>
        <w:pStyle w:val="ListParagraph"/>
        <w:autoSpaceDE w:val="0"/>
        <w:autoSpaceDN w:val="0"/>
        <w:adjustRightInd w:val="0"/>
        <w:spacing w:before="120" w:after="120"/>
        <w:ind w:left="1440"/>
        <w:rPr>
          <w:rFonts w:asciiTheme="minorHAnsi" w:hAnsiTheme="minorHAnsi" w:cstheme="minorHAnsi"/>
          <w:bCs/>
          <w:sz w:val="22"/>
          <w:szCs w:val="22"/>
          <w:u w:val="single"/>
        </w:rPr>
      </w:pPr>
      <w:hyperlink r:id="rId12" w:history="1">
        <w:r w:rsidRPr="00C41BD8">
          <w:rPr>
            <w:rStyle w:val="Hyperlink"/>
            <w:rFonts w:asciiTheme="minorHAnsi" w:hAnsiTheme="minorHAnsi" w:cstheme="minorHAnsi"/>
            <w:bCs/>
            <w:sz w:val="22"/>
            <w:szCs w:val="22"/>
          </w:rPr>
          <w:t>https://www.washington.edu/research/hsd/training/zipline-online-help-library/faculty-advisor-guide/</w:t>
        </w:r>
      </w:hyperlink>
    </w:p>
    <w:p w14:paraId="7C28576F" w14:textId="77777777" w:rsidR="00C41BD8" w:rsidRDefault="00C41BD8" w:rsidP="001D7A14">
      <w:pPr>
        <w:autoSpaceDE w:val="0"/>
        <w:autoSpaceDN w:val="0"/>
        <w:adjustRightInd w:val="0"/>
        <w:spacing w:before="120" w:after="120"/>
        <w:rPr>
          <w:rFonts w:asciiTheme="minorHAnsi" w:hAnsiTheme="minorHAnsi" w:cstheme="minorHAnsi"/>
          <w:b/>
          <w:sz w:val="22"/>
          <w:szCs w:val="22"/>
          <w:u w:val="single"/>
        </w:rPr>
      </w:pPr>
    </w:p>
    <w:p w14:paraId="32F6C3B3" w14:textId="73F79552" w:rsidR="002273BD" w:rsidRDefault="000E3D97" w:rsidP="001D7A14">
      <w:pPr>
        <w:autoSpaceDE w:val="0"/>
        <w:autoSpaceDN w:val="0"/>
        <w:adjustRightInd w:val="0"/>
        <w:spacing w:before="120" w:after="120"/>
        <w:rPr>
          <w:rFonts w:asciiTheme="minorHAnsi" w:hAnsiTheme="minorHAnsi" w:cstheme="minorHAnsi"/>
          <w:b/>
          <w:sz w:val="22"/>
          <w:szCs w:val="22"/>
          <w:u w:val="single"/>
        </w:rPr>
      </w:pPr>
      <w:r>
        <w:rPr>
          <w:rFonts w:asciiTheme="minorHAnsi" w:hAnsiTheme="minorHAnsi" w:cstheme="minorHAnsi"/>
          <w:b/>
          <w:sz w:val="22"/>
          <w:szCs w:val="22"/>
          <w:u w:val="single"/>
        </w:rPr>
        <w:t>ZIPLINE</w:t>
      </w:r>
    </w:p>
    <w:p w14:paraId="5E50644E" w14:textId="77777777" w:rsidR="00614614" w:rsidRPr="00614614" w:rsidRDefault="00614614" w:rsidP="00614614">
      <w:pPr>
        <w:pStyle w:val="ListParagraph"/>
        <w:autoSpaceDE w:val="0"/>
        <w:autoSpaceDN w:val="0"/>
        <w:adjustRightInd w:val="0"/>
        <w:spacing w:before="120" w:after="120"/>
        <w:rPr>
          <w:rFonts w:asciiTheme="minorHAnsi" w:hAnsiTheme="minorHAnsi" w:cstheme="minorHAnsi"/>
          <w:bCs/>
          <w:sz w:val="22"/>
          <w:szCs w:val="22"/>
          <w:u w:val="single"/>
        </w:rPr>
      </w:pPr>
    </w:p>
    <w:p w14:paraId="7111E262" w14:textId="6A925494" w:rsidR="00203D3D" w:rsidRPr="00050150" w:rsidRDefault="00C41BD8" w:rsidP="00203D3D">
      <w:pPr>
        <w:pStyle w:val="ListParagraph"/>
        <w:numPr>
          <w:ilvl w:val="0"/>
          <w:numId w:val="29"/>
        </w:numPr>
        <w:autoSpaceDE w:val="0"/>
        <w:autoSpaceDN w:val="0"/>
        <w:adjustRightInd w:val="0"/>
        <w:spacing w:before="120" w:after="120"/>
        <w:rPr>
          <w:rFonts w:asciiTheme="minorHAnsi" w:hAnsiTheme="minorHAnsi" w:cstheme="minorHAnsi"/>
          <w:bCs/>
          <w:sz w:val="22"/>
          <w:szCs w:val="22"/>
          <w:u w:val="single"/>
        </w:rPr>
      </w:pPr>
      <w:r>
        <w:rPr>
          <w:rFonts w:asciiTheme="minorHAnsi" w:hAnsiTheme="minorHAnsi" w:cstheme="minorHAnsi"/>
          <w:b/>
          <w:sz w:val="22"/>
          <w:szCs w:val="22"/>
        </w:rPr>
        <w:t xml:space="preserve">Local Site Documents, 1. Consent Forms – Consent Form: </w:t>
      </w:r>
      <w:r>
        <w:rPr>
          <w:rFonts w:asciiTheme="minorHAnsi" w:hAnsiTheme="minorHAnsi" w:cstheme="minorHAnsi"/>
          <w:bCs/>
          <w:sz w:val="22"/>
          <w:szCs w:val="22"/>
        </w:rPr>
        <w:t xml:space="preserve"> Since this minimal risk study design will qualify for Exempt Research, this means that UW HSD will not be reviewing the consent form process. </w:t>
      </w:r>
      <w:r w:rsidRPr="00C41BD8">
        <w:rPr>
          <w:rFonts w:asciiTheme="minorHAnsi" w:hAnsiTheme="minorHAnsi" w:cstheme="minorHAnsi"/>
          <w:bCs/>
          <w:sz w:val="22"/>
          <w:szCs w:val="22"/>
          <w:u w:val="single"/>
        </w:rPr>
        <w:t>Therefore, remove the Consent Form document from this section.</w:t>
      </w:r>
      <w:r>
        <w:rPr>
          <w:rFonts w:asciiTheme="minorHAnsi" w:hAnsiTheme="minorHAnsi" w:cstheme="minorHAnsi"/>
          <w:bCs/>
          <w:sz w:val="22"/>
          <w:szCs w:val="22"/>
        </w:rPr>
        <w:t xml:space="preserve"> </w:t>
      </w:r>
    </w:p>
    <w:p w14:paraId="10AED9F4" w14:textId="77777777" w:rsidR="00C33DCF" w:rsidRDefault="00050150" w:rsidP="00C33DCF">
      <w:pPr>
        <w:autoSpaceDE w:val="0"/>
        <w:autoSpaceDN w:val="0"/>
        <w:adjustRightInd w:val="0"/>
        <w:spacing w:before="120" w:after="120"/>
        <w:ind w:left="720"/>
        <w:rPr>
          <w:rFonts w:asciiTheme="minorHAnsi" w:hAnsiTheme="minorHAnsi" w:cstheme="minorHAnsi"/>
          <w:bCs/>
          <w:sz w:val="22"/>
          <w:szCs w:val="22"/>
        </w:rPr>
      </w:pPr>
      <w:r w:rsidRPr="00050150">
        <w:rPr>
          <w:rFonts w:asciiTheme="minorHAnsi" w:hAnsiTheme="minorHAnsi" w:cstheme="minorHAnsi"/>
          <w:bCs/>
          <w:sz w:val="22"/>
          <w:szCs w:val="22"/>
        </w:rPr>
        <w:t xml:space="preserve">NOTE: </w:t>
      </w:r>
      <w:r w:rsidR="00C33DCF">
        <w:rPr>
          <w:rFonts w:asciiTheme="minorHAnsi" w:hAnsiTheme="minorHAnsi" w:cstheme="minorHAnsi"/>
          <w:bCs/>
          <w:sz w:val="22"/>
          <w:szCs w:val="22"/>
        </w:rPr>
        <w:t xml:space="preserve">It sounds like per your study design, you are intentionally trying to not collect identifying information from the participants. Since this study can qualify for Exempt Research, that means that the consent form information you will use does not have the same stringent requirements as a study that does requires IRB review. Studies such as this one that qualify as ‘Exempt Research’ mean that it is ‘Exempt’ from having required consent elements because it fits a pre-approved category of research. Therefore, you </w:t>
      </w:r>
      <w:r w:rsidR="00C33DCF" w:rsidRPr="00C33DCF">
        <w:rPr>
          <w:rFonts w:asciiTheme="minorHAnsi" w:hAnsiTheme="minorHAnsi" w:cstheme="minorHAnsi"/>
          <w:b/>
          <w:sz w:val="22"/>
          <w:szCs w:val="22"/>
        </w:rPr>
        <w:t>don’t</w:t>
      </w:r>
      <w:r w:rsidR="00C33DCF">
        <w:rPr>
          <w:rFonts w:asciiTheme="minorHAnsi" w:hAnsiTheme="minorHAnsi" w:cstheme="minorHAnsi"/>
          <w:bCs/>
          <w:sz w:val="22"/>
          <w:szCs w:val="22"/>
        </w:rPr>
        <w:t xml:space="preserve"> have to collect the participant signatures when informing them about this study – you can instead just have a ‘Do you agree to participate YES or NO’ checkbox in it’s place. That way the participant won’t reveal their identity by online signature. Here is a link for your reference on Exempt Research guidance that may be helpful: </w:t>
      </w:r>
    </w:p>
    <w:p w14:paraId="1FDAD10A" w14:textId="6F56BA19" w:rsidR="00050150" w:rsidRPr="00050150" w:rsidRDefault="00C33DCF" w:rsidP="00C33DCF">
      <w:pPr>
        <w:autoSpaceDE w:val="0"/>
        <w:autoSpaceDN w:val="0"/>
        <w:adjustRightInd w:val="0"/>
        <w:spacing w:before="120" w:after="120"/>
        <w:ind w:left="720"/>
        <w:rPr>
          <w:rFonts w:asciiTheme="minorHAnsi" w:hAnsiTheme="minorHAnsi" w:cstheme="minorHAnsi"/>
          <w:bCs/>
          <w:sz w:val="22"/>
          <w:szCs w:val="22"/>
        </w:rPr>
      </w:pPr>
      <w:hyperlink r:id="rId13" w:history="1">
        <w:r w:rsidRPr="00585867">
          <w:rPr>
            <w:rStyle w:val="Hyperlink"/>
            <w:rFonts w:asciiTheme="minorHAnsi" w:hAnsiTheme="minorHAnsi" w:cstheme="minorHAnsi"/>
            <w:bCs/>
            <w:sz w:val="22"/>
            <w:szCs w:val="22"/>
          </w:rPr>
          <w:t>https://www.washington.edu/research/hsd/guidance/exempt/#5</w:t>
        </w:r>
      </w:hyperlink>
    </w:p>
    <w:p w14:paraId="5626B1D3" w14:textId="7436D1B8" w:rsidR="00203D3D" w:rsidRDefault="00203D3D" w:rsidP="000E3D97">
      <w:pPr>
        <w:rPr>
          <w:rFonts w:asciiTheme="minorHAnsi" w:hAnsiTheme="minorHAnsi" w:cstheme="minorHAnsi"/>
          <w:bCs/>
          <w:sz w:val="22"/>
          <w:szCs w:val="22"/>
        </w:rPr>
      </w:pPr>
    </w:p>
    <w:p w14:paraId="1186345C" w14:textId="77777777" w:rsidR="00614614" w:rsidRDefault="000E3D97" w:rsidP="00614614">
      <w:pPr>
        <w:rPr>
          <w:rFonts w:asciiTheme="minorHAnsi" w:hAnsiTheme="minorHAnsi" w:cstheme="minorHAnsi"/>
          <w:b/>
          <w:sz w:val="22"/>
          <w:szCs w:val="22"/>
          <w:u w:val="single"/>
        </w:rPr>
      </w:pPr>
      <w:r w:rsidRPr="000E3D97">
        <w:rPr>
          <w:rFonts w:asciiTheme="minorHAnsi" w:hAnsiTheme="minorHAnsi" w:cstheme="minorHAnsi"/>
          <w:b/>
          <w:sz w:val="22"/>
          <w:szCs w:val="22"/>
          <w:u w:val="single"/>
        </w:rPr>
        <w:t>IRB Protocol</w:t>
      </w:r>
    </w:p>
    <w:p w14:paraId="7FAD0763" w14:textId="77777777" w:rsidR="00614614" w:rsidRPr="00614614" w:rsidRDefault="00614614" w:rsidP="00614614">
      <w:pPr>
        <w:pStyle w:val="ListParagraph"/>
        <w:rPr>
          <w:rFonts w:asciiTheme="minorHAnsi" w:hAnsiTheme="minorHAnsi" w:cstheme="minorHAnsi"/>
          <w:b/>
          <w:sz w:val="22"/>
          <w:szCs w:val="22"/>
          <w:u w:val="single"/>
        </w:rPr>
      </w:pPr>
    </w:p>
    <w:p w14:paraId="07FC3A18" w14:textId="358A2D40" w:rsidR="002F1888" w:rsidRPr="00CC489F" w:rsidRDefault="002F1888" w:rsidP="009C0236">
      <w:pPr>
        <w:pStyle w:val="ListParagraph"/>
        <w:numPr>
          <w:ilvl w:val="0"/>
          <w:numId w:val="29"/>
        </w:numPr>
        <w:rPr>
          <w:rFonts w:asciiTheme="minorHAnsi" w:hAnsiTheme="minorHAnsi" w:cstheme="minorHAnsi"/>
          <w:sz w:val="22"/>
          <w:szCs w:val="22"/>
        </w:rPr>
      </w:pPr>
      <w:r w:rsidRPr="002F1888">
        <w:rPr>
          <w:rFonts w:asciiTheme="minorHAnsi" w:hAnsiTheme="minorHAnsi" w:cstheme="minorHAnsi"/>
          <w:b/>
          <w:sz w:val="22"/>
          <w:szCs w:val="22"/>
        </w:rPr>
        <w:t xml:space="preserve">Question </w:t>
      </w:r>
      <w:r w:rsidR="00C41BD8">
        <w:rPr>
          <w:rFonts w:asciiTheme="minorHAnsi" w:hAnsiTheme="minorHAnsi" w:cstheme="minorHAnsi"/>
          <w:b/>
          <w:sz w:val="22"/>
          <w:szCs w:val="22"/>
        </w:rPr>
        <w:t>2.9</w:t>
      </w:r>
      <w:r w:rsidRPr="002F1888">
        <w:rPr>
          <w:rFonts w:asciiTheme="minorHAnsi" w:hAnsiTheme="minorHAnsi" w:cstheme="minorHAnsi"/>
          <w:b/>
          <w:sz w:val="22"/>
          <w:szCs w:val="22"/>
        </w:rPr>
        <w:t xml:space="preserve">, </w:t>
      </w:r>
      <w:r w:rsidR="00C41BD8">
        <w:rPr>
          <w:rFonts w:asciiTheme="minorHAnsi" w:hAnsiTheme="minorHAnsi" w:cstheme="minorHAnsi"/>
          <w:b/>
          <w:sz w:val="22"/>
          <w:szCs w:val="22"/>
        </w:rPr>
        <w:t xml:space="preserve">Number of subjects: </w:t>
      </w:r>
      <w:r w:rsidR="00C41BD8">
        <w:rPr>
          <w:rFonts w:asciiTheme="minorHAnsi" w:hAnsiTheme="minorHAnsi" w:cstheme="minorHAnsi"/>
          <w:bCs/>
          <w:sz w:val="22"/>
          <w:szCs w:val="22"/>
        </w:rPr>
        <w:t xml:space="preserve">In the text box section it appears to list the different demographic variables that intend to be collected. This </w:t>
      </w:r>
      <w:r w:rsidR="00CC489F">
        <w:rPr>
          <w:rFonts w:asciiTheme="minorHAnsi" w:hAnsiTheme="minorHAnsi" w:cstheme="minorHAnsi"/>
          <w:bCs/>
          <w:sz w:val="22"/>
          <w:szCs w:val="22"/>
        </w:rPr>
        <w:t xml:space="preserve">particular </w:t>
      </w:r>
      <w:r w:rsidR="00C41BD8">
        <w:rPr>
          <w:rFonts w:asciiTheme="minorHAnsi" w:hAnsiTheme="minorHAnsi" w:cstheme="minorHAnsi"/>
          <w:bCs/>
          <w:sz w:val="22"/>
          <w:szCs w:val="22"/>
        </w:rPr>
        <w:t>information would not</w:t>
      </w:r>
      <w:r w:rsidR="00CC489F">
        <w:rPr>
          <w:rFonts w:asciiTheme="minorHAnsi" w:hAnsiTheme="minorHAnsi" w:cstheme="minorHAnsi"/>
          <w:bCs/>
          <w:sz w:val="22"/>
          <w:szCs w:val="22"/>
        </w:rPr>
        <w:t xml:space="preserve"> be </w:t>
      </w:r>
      <w:r w:rsidR="00C41BD8">
        <w:rPr>
          <w:rFonts w:asciiTheme="minorHAnsi" w:hAnsiTheme="minorHAnsi" w:cstheme="minorHAnsi"/>
          <w:bCs/>
          <w:sz w:val="22"/>
          <w:szCs w:val="22"/>
        </w:rPr>
        <w:t>appl</w:t>
      </w:r>
      <w:r w:rsidR="00CC489F">
        <w:rPr>
          <w:rFonts w:asciiTheme="minorHAnsi" w:hAnsiTheme="minorHAnsi" w:cstheme="minorHAnsi"/>
          <w:bCs/>
          <w:sz w:val="22"/>
          <w:szCs w:val="22"/>
        </w:rPr>
        <w:t>icable</w:t>
      </w:r>
      <w:r w:rsidR="00C41BD8">
        <w:rPr>
          <w:rFonts w:asciiTheme="minorHAnsi" w:hAnsiTheme="minorHAnsi" w:cstheme="minorHAnsi"/>
          <w:bCs/>
          <w:sz w:val="22"/>
          <w:szCs w:val="22"/>
        </w:rPr>
        <w:t xml:space="preserve"> to this specific question about </w:t>
      </w:r>
      <w:r w:rsidR="00CC489F">
        <w:rPr>
          <w:rFonts w:asciiTheme="minorHAnsi" w:hAnsiTheme="minorHAnsi" w:cstheme="minorHAnsi"/>
          <w:bCs/>
          <w:sz w:val="22"/>
          <w:szCs w:val="22"/>
        </w:rPr>
        <w:t xml:space="preserve">participant group characteristics. This section is meant to explain if there are different population groups you are specifically recruiting for the design of the study (ex. n = 25 people blinded to the test product, n = 25 not blinded to test product). Does that make sense? </w:t>
      </w:r>
      <w:r w:rsidR="00CC489F" w:rsidRPr="00CC489F">
        <w:rPr>
          <w:rFonts w:asciiTheme="minorHAnsi" w:hAnsiTheme="minorHAnsi" w:cstheme="minorHAnsi"/>
          <w:bCs/>
          <w:sz w:val="22"/>
          <w:szCs w:val="22"/>
          <w:u w:val="single"/>
        </w:rPr>
        <w:t>Therefore, remove these demographic variables from this section.</w:t>
      </w:r>
      <w:r w:rsidR="00CC489F">
        <w:rPr>
          <w:rFonts w:asciiTheme="minorHAnsi" w:hAnsiTheme="minorHAnsi" w:cstheme="minorHAnsi"/>
          <w:bCs/>
          <w:sz w:val="22"/>
          <w:szCs w:val="22"/>
        </w:rPr>
        <w:t xml:space="preserve"> </w:t>
      </w:r>
    </w:p>
    <w:p w14:paraId="1643D848" w14:textId="24101ED3" w:rsidR="00CC489F" w:rsidRPr="00CC489F" w:rsidRDefault="00CC489F" w:rsidP="00CC489F">
      <w:pPr>
        <w:pStyle w:val="ListParagraph"/>
        <w:rPr>
          <w:rFonts w:asciiTheme="minorHAnsi" w:hAnsiTheme="minorHAnsi" w:cstheme="minorHAnsi"/>
          <w:sz w:val="22"/>
          <w:szCs w:val="22"/>
        </w:rPr>
      </w:pPr>
    </w:p>
    <w:p w14:paraId="4A9E6AB0" w14:textId="48C76805" w:rsidR="00CC489F" w:rsidRPr="00CC489F" w:rsidRDefault="00CC489F" w:rsidP="009C0236">
      <w:pPr>
        <w:pStyle w:val="ListParagraph"/>
        <w:numPr>
          <w:ilvl w:val="0"/>
          <w:numId w:val="29"/>
        </w:numPr>
        <w:rPr>
          <w:rFonts w:asciiTheme="minorHAnsi" w:hAnsiTheme="minorHAnsi" w:cstheme="minorHAnsi"/>
          <w:sz w:val="22"/>
          <w:szCs w:val="22"/>
        </w:rPr>
      </w:pPr>
      <w:r>
        <w:rPr>
          <w:rFonts w:asciiTheme="minorHAnsi" w:hAnsiTheme="minorHAnsi" w:cstheme="minorHAnsi"/>
          <w:b/>
          <w:bCs/>
          <w:sz w:val="22"/>
          <w:szCs w:val="22"/>
        </w:rPr>
        <w:lastRenderedPageBreak/>
        <w:t xml:space="preserve">Question 4.1, Recruiting and screening: </w:t>
      </w:r>
      <w:r>
        <w:rPr>
          <w:rFonts w:asciiTheme="minorHAnsi" w:hAnsiTheme="minorHAnsi" w:cstheme="minorHAnsi"/>
          <w:sz w:val="22"/>
          <w:szCs w:val="22"/>
        </w:rPr>
        <w:t xml:space="preserve">It wasn’t clear to me in this section whether the survey link is sent out directly to the recruited populations via </w:t>
      </w:r>
      <w:r w:rsidR="00050150">
        <w:rPr>
          <w:rFonts w:asciiTheme="minorHAnsi" w:hAnsiTheme="minorHAnsi" w:cstheme="minorHAnsi"/>
          <w:sz w:val="22"/>
          <w:szCs w:val="22"/>
        </w:rPr>
        <w:t xml:space="preserve">e-mail and posted flyer. </w:t>
      </w:r>
      <w:r w:rsidR="00050150" w:rsidRPr="00050150">
        <w:rPr>
          <w:rFonts w:asciiTheme="minorHAnsi" w:hAnsiTheme="minorHAnsi" w:cstheme="minorHAnsi"/>
          <w:sz w:val="22"/>
          <w:szCs w:val="22"/>
          <w:u w:val="single"/>
        </w:rPr>
        <w:t>Add language to this section to c</w:t>
      </w:r>
      <w:r w:rsidR="00050150">
        <w:rPr>
          <w:rFonts w:asciiTheme="minorHAnsi" w:hAnsiTheme="minorHAnsi" w:cstheme="minorHAnsi"/>
          <w:sz w:val="22"/>
          <w:szCs w:val="22"/>
          <w:u w:val="single"/>
        </w:rPr>
        <w:t xml:space="preserve">larify </w:t>
      </w:r>
      <w:r w:rsidR="00050150" w:rsidRPr="00050150">
        <w:rPr>
          <w:rFonts w:asciiTheme="minorHAnsi" w:hAnsiTheme="minorHAnsi" w:cstheme="minorHAnsi"/>
          <w:sz w:val="22"/>
          <w:szCs w:val="22"/>
          <w:u w:val="single"/>
        </w:rPr>
        <w:t xml:space="preserve">that </w:t>
      </w:r>
      <w:r w:rsidR="00050150">
        <w:rPr>
          <w:rFonts w:asciiTheme="minorHAnsi" w:hAnsiTheme="minorHAnsi" w:cstheme="minorHAnsi"/>
          <w:sz w:val="22"/>
          <w:szCs w:val="22"/>
          <w:u w:val="single"/>
        </w:rPr>
        <w:t xml:space="preserve">accessing the </w:t>
      </w:r>
      <w:r w:rsidR="00050150" w:rsidRPr="00050150">
        <w:rPr>
          <w:rFonts w:asciiTheme="minorHAnsi" w:hAnsiTheme="minorHAnsi" w:cstheme="minorHAnsi"/>
          <w:sz w:val="22"/>
          <w:szCs w:val="22"/>
          <w:u w:val="single"/>
        </w:rPr>
        <w:t>survey is provided by a direct link being provided in the recruitment material.</w:t>
      </w:r>
    </w:p>
    <w:p w14:paraId="3A6FC0B9" w14:textId="77777777" w:rsidR="00CC489F" w:rsidRPr="00CC489F" w:rsidRDefault="00CC489F" w:rsidP="00CC489F">
      <w:pPr>
        <w:pStyle w:val="ListParagraph"/>
        <w:rPr>
          <w:rFonts w:asciiTheme="minorHAnsi" w:hAnsiTheme="minorHAnsi" w:cstheme="minorHAnsi"/>
          <w:b/>
          <w:bCs/>
          <w:sz w:val="22"/>
          <w:szCs w:val="22"/>
        </w:rPr>
      </w:pPr>
    </w:p>
    <w:p w14:paraId="7FB56A90" w14:textId="15AC6718" w:rsidR="00CC489F" w:rsidRDefault="00CC489F" w:rsidP="009C0236">
      <w:pPr>
        <w:pStyle w:val="ListParagraph"/>
        <w:numPr>
          <w:ilvl w:val="0"/>
          <w:numId w:val="29"/>
        </w:numPr>
        <w:rPr>
          <w:rFonts w:asciiTheme="minorHAnsi" w:hAnsiTheme="minorHAnsi" w:cstheme="minorHAnsi"/>
          <w:sz w:val="22"/>
          <w:szCs w:val="22"/>
        </w:rPr>
      </w:pPr>
      <w:r>
        <w:rPr>
          <w:rFonts w:asciiTheme="minorHAnsi" w:hAnsiTheme="minorHAnsi" w:cstheme="minorHAnsi"/>
          <w:b/>
          <w:bCs/>
          <w:sz w:val="22"/>
          <w:szCs w:val="22"/>
        </w:rPr>
        <w:t xml:space="preserve">Question 5.1, Study procedures:  </w:t>
      </w:r>
      <w:r w:rsidR="00050150">
        <w:rPr>
          <w:rFonts w:asciiTheme="minorHAnsi" w:hAnsiTheme="minorHAnsi" w:cstheme="minorHAnsi"/>
          <w:sz w:val="22"/>
          <w:szCs w:val="22"/>
        </w:rPr>
        <w:t xml:space="preserve">Can you clarify in this section which survey platform you will be using to collect this data? Qualtrics? GoogleForms? </w:t>
      </w:r>
      <w:r w:rsidR="00050150" w:rsidRPr="00050150">
        <w:rPr>
          <w:rFonts w:asciiTheme="minorHAnsi" w:hAnsiTheme="minorHAnsi" w:cstheme="minorHAnsi"/>
          <w:sz w:val="22"/>
          <w:szCs w:val="22"/>
          <w:u w:val="single"/>
        </w:rPr>
        <w:t>Clarify the survey platform in this section.</w:t>
      </w:r>
      <w:r w:rsidR="00050150">
        <w:rPr>
          <w:rFonts w:asciiTheme="minorHAnsi" w:hAnsiTheme="minorHAnsi" w:cstheme="minorHAnsi"/>
          <w:sz w:val="22"/>
          <w:szCs w:val="22"/>
        </w:rPr>
        <w:t xml:space="preserve"> </w:t>
      </w:r>
    </w:p>
    <w:p w14:paraId="33D9A20F" w14:textId="77777777" w:rsidR="00050150" w:rsidRPr="00050150" w:rsidRDefault="00050150" w:rsidP="00050150">
      <w:pPr>
        <w:pStyle w:val="ListParagraph"/>
        <w:rPr>
          <w:rFonts w:asciiTheme="minorHAnsi" w:hAnsiTheme="minorHAnsi" w:cstheme="minorHAnsi"/>
          <w:sz w:val="22"/>
          <w:szCs w:val="22"/>
        </w:rPr>
      </w:pPr>
    </w:p>
    <w:p w14:paraId="019E601B" w14:textId="3196A709" w:rsidR="00050150" w:rsidRDefault="00050150" w:rsidP="009C0236">
      <w:pPr>
        <w:pStyle w:val="ListParagraph"/>
        <w:numPr>
          <w:ilvl w:val="0"/>
          <w:numId w:val="29"/>
        </w:numPr>
        <w:rPr>
          <w:rFonts w:asciiTheme="minorHAnsi" w:hAnsiTheme="minorHAnsi" w:cstheme="minorHAnsi"/>
          <w:sz w:val="22"/>
          <w:szCs w:val="22"/>
        </w:rPr>
      </w:pPr>
      <w:r>
        <w:rPr>
          <w:rFonts w:asciiTheme="minorHAnsi" w:hAnsiTheme="minorHAnsi" w:cstheme="minorHAnsi"/>
          <w:b/>
          <w:bCs/>
          <w:sz w:val="22"/>
          <w:szCs w:val="22"/>
        </w:rPr>
        <w:t xml:space="preserve">Question 5.6.a (accessed identifiers) and 5.6.b (obtained identifiers): </w:t>
      </w:r>
      <w:r>
        <w:rPr>
          <w:rFonts w:asciiTheme="minorHAnsi" w:hAnsiTheme="minorHAnsi" w:cstheme="minorHAnsi"/>
          <w:sz w:val="22"/>
          <w:szCs w:val="22"/>
        </w:rPr>
        <w:t xml:space="preserve">This question can often confusing to new researchers. It sounds like per the survey design, there won’t be any unique identifiers that will be collected as a part of the study data – no names, e-mail addresses, or any identifiers that would be able to be associated with an individual’s identity. Does that sound correct? </w:t>
      </w:r>
      <w:r w:rsidRPr="00050150">
        <w:rPr>
          <w:rFonts w:asciiTheme="minorHAnsi" w:hAnsiTheme="minorHAnsi" w:cstheme="minorHAnsi"/>
          <w:sz w:val="22"/>
          <w:szCs w:val="22"/>
          <w:u w:val="single"/>
        </w:rPr>
        <w:t>If so, you’ll want to change the answer from YES to NO in 5.6.a and 5.6.b and indicate in the sub-question that there will be no identifiers. You’ll want to remove the existing language in the YES comment boxes.</w:t>
      </w:r>
      <w:r>
        <w:rPr>
          <w:rFonts w:asciiTheme="minorHAnsi" w:hAnsiTheme="minorHAnsi" w:cstheme="minorHAnsi"/>
          <w:sz w:val="22"/>
          <w:szCs w:val="22"/>
        </w:rPr>
        <w:t xml:space="preserve"> </w:t>
      </w:r>
    </w:p>
    <w:p w14:paraId="77F8B31F" w14:textId="77777777" w:rsidR="00050150" w:rsidRPr="00050150" w:rsidRDefault="00050150" w:rsidP="00050150">
      <w:pPr>
        <w:pStyle w:val="ListParagraph"/>
        <w:rPr>
          <w:rFonts w:asciiTheme="minorHAnsi" w:hAnsiTheme="minorHAnsi" w:cstheme="minorHAnsi"/>
          <w:sz w:val="22"/>
          <w:szCs w:val="22"/>
        </w:rPr>
      </w:pPr>
    </w:p>
    <w:p w14:paraId="48A834A6" w14:textId="48B7F6D6" w:rsidR="00050150" w:rsidRPr="002F1888" w:rsidRDefault="00050150" w:rsidP="009C0236">
      <w:pPr>
        <w:pStyle w:val="ListParagraph"/>
        <w:numPr>
          <w:ilvl w:val="0"/>
          <w:numId w:val="29"/>
        </w:numPr>
        <w:rPr>
          <w:rFonts w:asciiTheme="minorHAnsi" w:hAnsiTheme="minorHAnsi" w:cstheme="minorHAnsi"/>
          <w:sz w:val="22"/>
          <w:szCs w:val="22"/>
        </w:rPr>
      </w:pPr>
      <w:r w:rsidRPr="00050150">
        <w:rPr>
          <w:rFonts w:asciiTheme="minorHAnsi" w:hAnsiTheme="minorHAnsi" w:cstheme="minorHAnsi"/>
          <w:b/>
          <w:bCs/>
          <w:sz w:val="22"/>
          <w:szCs w:val="22"/>
        </w:rPr>
        <w:t>Question 5.6.c (identifier storage):</w:t>
      </w:r>
      <w:r>
        <w:rPr>
          <w:rFonts w:asciiTheme="minorHAnsi" w:hAnsiTheme="minorHAnsi" w:cstheme="minorHAnsi"/>
          <w:sz w:val="22"/>
          <w:szCs w:val="22"/>
        </w:rPr>
        <w:t xml:space="preserve">  If there won’t be any identifiers accessed or obtained, that means that this question about how identifiers would be stored doesn’t need to be answered because it wouldn’t be applicable. </w:t>
      </w:r>
      <w:r w:rsidRPr="00050150">
        <w:rPr>
          <w:rFonts w:asciiTheme="minorHAnsi" w:hAnsiTheme="minorHAnsi" w:cstheme="minorHAnsi"/>
          <w:sz w:val="22"/>
          <w:szCs w:val="22"/>
          <w:u w:val="single"/>
        </w:rPr>
        <w:t>Therefore, you can uncheck this first checkbox.</w:t>
      </w:r>
      <w:r>
        <w:rPr>
          <w:rFonts w:asciiTheme="minorHAnsi" w:hAnsiTheme="minorHAnsi" w:cstheme="minorHAnsi"/>
          <w:sz w:val="22"/>
          <w:szCs w:val="22"/>
        </w:rPr>
        <w:t xml:space="preserve"> </w:t>
      </w:r>
    </w:p>
    <w:p w14:paraId="1ECA02D4" w14:textId="77777777" w:rsidR="002F1888" w:rsidRDefault="002F1888" w:rsidP="002F1888">
      <w:pPr>
        <w:rPr>
          <w:rFonts w:asciiTheme="minorHAnsi" w:hAnsiTheme="minorHAnsi" w:cstheme="minorHAnsi"/>
          <w:sz w:val="22"/>
          <w:szCs w:val="22"/>
        </w:rPr>
      </w:pPr>
    </w:p>
    <w:p w14:paraId="10FA0343" w14:textId="46DB3A22" w:rsidR="00895D4E" w:rsidRPr="002F1888" w:rsidRDefault="00895D4E" w:rsidP="002F1888">
      <w:pPr>
        <w:rPr>
          <w:rFonts w:asciiTheme="minorHAnsi" w:hAnsiTheme="minorHAnsi" w:cstheme="minorHAnsi"/>
          <w:sz w:val="22"/>
          <w:szCs w:val="22"/>
        </w:rPr>
      </w:pPr>
      <w:r w:rsidRPr="002F1888">
        <w:rPr>
          <w:rFonts w:asciiTheme="minorHAnsi" w:hAnsiTheme="minorHAnsi" w:cstheme="minorHAnsi"/>
          <w:sz w:val="22"/>
          <w:szCs w:val="22"/>
        </w:rPr>
        <w:t xml:space="preserve">Please feel free to contact me with questions.  I look forward to receiving your response. </w:t>
      </w:r>
    </w:p>
    <w:p w14:paraId="625BCBAC" w14:textId="77777777" w:rsidR="00895D4E" w:rsidRPr="004A1E8C" w:rsidRDefault="00895D4E" w:rsidP="00895D4E">
      <w:pPr>
        <w:autoSpaceDE w:val="0"/>
        <w:autoSpaceDN w:val="0"/>
        <w:adjustRightInd w:val="0"/>
        <w:spacing w:before="120" w:after="120"/>
        <w:rPr>
          <w:rFonts w:asciiTheme="minorHAnsi" w:hAnsiTheme="minorHAnsi" w:cstheme="minorHAnsi"/>
          <w:sz w:val="22"/>
          <w:szCs w:val="22"/>
        </w:rPr>
      </w:pPr>
    </w:p>
    <w:p w14:paraId="76A1775F" w14:textId="77777777" w:rsidR="00895D4E" w:rsidRPr="004A1E8C" w:rsidRDefault="00895D4E" w:rsidP="00895D4E">
      <w:pPr>
        <w:autoSpaceDE w:val="0"/>
        <w:autoSpaceDN w:val="0"/>
        <w:adjustRightInd w:val="0"/>
        <w:spacing w:before="120" w:after="120"/>
        <w:rPr>
          <w:rFonts w:asciiTheme="minorHAnsi" w:hAnsiTheme="minorHAnsi" w:cstheme="minorHAnsi"/>
          <w:sz w:val="22"/>
          <w:szCs w:val="22"/>
        </w:rPr>
      </w:pPr>
      <w:r w:rsidRPr="004A1E8C">
        <w:rPr>
          <w:rFonts w:asciiTheme="minorHAnsi" w:hAnsiTheme="minorHAnsi" w:cstheme="minorHAnsi"/>
          <w:sz w:val="22"/>
          <w:szCs w:val="22"/>
        </w:rPr>
        <w:t>Kind regards,</w:t>
      </w:r>
    </w:p>
    <w:p w14:paraId="2B6D7B50" w14:textId="77777777" w:rsidR="004A1E8C" w:rsidRPr="004A1E8C" w:rsidRDefault="004A1E8C" w:rsidP="004A1E8C">
      <w:pPr>
        <w:pStyle w:val="NoSpacing"/>
        <w:rPr>
          <w:rFonts w:asciiTheme="minorHAnsi" w:hAnsiTheme="minorHAnsi" w:cstheme="minorHAnsi"/>
          <w:sz w:val="22"/>
          <w:szCs w:val="22"/>
        </w:rPr>
      </w:pPr>
    </w:p>
    <w:p w14:paraId="76CA1200" w14:textId="2C8715AC" w:rsidR="00CD43E3" w:rsidRPr="00723731" w:rsidRDefault="00CD43E3" w:rsidP="00CD43E3">
      <w:pPr>
        <w:pStyle w:val="NoSpacing"/>
        <w:rPr>
          <w:rFonts w:ascii="Calibri" w:hAnsi="Calibri"/>
          <w:sz w:val="22"/>
          <w:szCs w:val="22"/>
        </w:rPr>
      </w:pPr>
      <w:r w:rsidRPr="00723731">
        <w:rPr>
          <w:rFonts w:ascii="Calibri" w:hAnsi="Calibri"/>
          <w:sz w:val="22"/>
          <w:szCs w:val="22"/>
        </w:rPr>
        <w:t xml:space="preserve">Greg Wallace, IRB </w:t>
      </w:r>
      <w:r w:rsidR="002A43ED">
        <w:rPr>
          <w:rFonts w:ascii="Calibri" w:hAnsi="Calibri"/>
          <w:sz w:val="22"/>
          <w:szCs w:val="22"/>
        </w:rPr>
        <w:t>Administrator</w:t>
      </w:r>
      <w:r w:rsidRPr="00723731">
        <w:rPr>
          <w:rFonts w:ascii="Calibri" w:hAnsi="Calibri"/>
          <w:sz w:val="22"/>
          <w:szCs w:val="22"/>
        </w:rPr>
        <w:t xml:space="preserve"> </w:t>
      </w:r>
      <w:r w:rsidR="00652171">
        <w:rPr>
          <w:rFonts w:ascii="Calibri" w:hAnsi="Calibri"/>
          <w:sz w:val="22"/>
          <w:szCs w:val="22"/>
        </w:rPr>
        <w:t xml:space="preserve">– Committee </w:t>
      </w:r>
      <w:r w:rsidRPr="00723731">
        <w:rPr>
          <w:rFonts w:ascii="Calibri" w:hAnsi="Calibri"/>
          <w:sz w:val="22"/>
          <w:szCs w:val="22"/>
        </w:rPr>
        <w:t>B</w:t>
      </w:r>
    </w:p>
    <w:p w14:paraId="41217B38" w14:textId="77777777" w:rsidR="00CD43E3" w:rsidRPr="00723731" w:rsidRDefault="00CD43E3" w:rsidP="00CD43E3">
      <w:pPr>
        <w:pStyle w:val="NoSpacing"/>
        <w:rPr>
          <w:rFonts w:ascii="Calibri" w:hAnsi="Calibri"/>
          <w:sz w:val="22"/>
          <w:szCs w:val="22"/>
        </w:rPr>
      </w:pPr>
      <w:r w:rsidRPr="00723731">
        <w:rPr>
          <w:rFonts w:ascii="Calibri" w:hAnsi="Calibri"/>
          <w:sz w:val="22"/>
          <w:szCs w:val="22"/>
        </w:rPr>
        <w:t xml:space="preserve">206.221.7973 </w:t>
      </w:r>
      <w:r>
        <w:rPr>
          <w:rFonts w:ascii="Calibri" w:hAnsi="Calibri"/>
          <w:sz w:val="22"/>
          <w:szCs w:val="22"/>
        </w:rPr>
        <w:t>–</w:t>
      </w:r>
      <w:r w:rsidRPr="00723731">
        <w:rPr>
          <w:rFonts w:ascii="Calibri" w:hAnsi="Calibri"/>
          <w:sz w:val="22"/>
          <w:szCs w:val="22"/>
        </w:rPr>
        <w:t xml:space="preserve"> </w:t>
      </w:r>
      <w:hyperlink r:id="rId14" w:history="1">
        <w:r w:rsidRPr="00663AF9">
          <w:rPr>
            <w:rStyle w:val="Hyperlink"/>
            <w:rFonts w:ascii="Calibri" w:hAnsi="Calibri"/>
          </w:rPr>
          <w:t>gkw@uw.edu</w:t>
        </w:r>
      </w:hyperlink>
      <w:r>
        <w:rPr>
          <w:rFonts w:ascii="Calibri" w:hAnsi="Calibri"/>
          <w:sz w:val="22"/>
          <w:szCs w:val="22"/>
        </w:rPr>
        <w:tab/>
      </w:r>
    </w:p>
    <w:sectPr w:rsidR="00CD43E3" w:rsidRPr="00723731" w:rsidSect="00364DC1">
      <w:headerReference w:type="default" r:id="rId15"/>
      <w:footerReference w:type="default" r:id="rId16"/>
      <w:headerReference w:type="first" r:id="rId17"/>
      <w:footerReference w:type="first" r:id="rId18"/>
      <w:pgSz w:w="12240" w:h="15840"/>
      <w:pgMar w:top="1440" w:right="1440" w:bottom="1008" w:left="1886"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33197" w14:textId="77777777" w:rsidR="007D6C1D" w:rsidRDefault="007D6C1D" w:rsidP="00880182">
      <w:r>
        <w:separator/>
      </w:r>
    </w:p>
  </w:endnote>
  <w:endnote w:type="continuationSeparator" w:id="0">
    <w:p w14:paraId="4BDF4321" w14:textId="77777777" w:rsidR="007D6C1D" w:rsidRDefault="007D6C1D" w:rsidP="00880182">
      <w:r>
        <w:continuationSeparator/>
      </w:r>
    </w:p>
  </w:endnote>
  <w:endnote w:type="continuationNotice" w:id="1">
    <w:p w14:paraId="7790BBCE" w14:textId="77777777" w:rsidR="007D6C1D" w:rsidRDefault="007D6C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1B145" w14:textId="0F47B57A" w:rsidR="00712EFC" w:rsidRPr="00712EFC" w:rsidRDefault="00712EFC" w:rsidP="00712EFC">
    <w:pPr>
      <w:pStyle w:val="Footer"/>
      <w:rPr>
        <w:sz w:val="16"/>
        <w:szCs w:val="16"/>
      </w:rPr>
    </w:pPr>
    <w:r w:rsidRPr="00712EFC">
      <w:rPr>
        <w:sz w:val="16"/>
        <w:szCs w:val="16"/>
      </w:rPr>
      <w:t xml:space="preserve">Version 1.0, </w:t>
    </w:r>
  </w:p>
  <w:p w14:paraId="315A61CF" w14:textId="77777777" w:rsidR="00712EFC" w:rsidRPr="00712EFC" w:rsidRDefault="00712EFC" w:rsidP="00712EFC">
    <w:pPr>
      <w:pStyle w:val="Footer"/>
      <w:rPr>
        <w:sz w:val="16"/>
        <w:szCs w:val="16"/>
      </w:rPr>
    </w:pPr>
    <w:r w:rsidRPr="00712EFC">
      <w:rPr>
        <w:sz w:val="16"/>
        <w:szCs w:val="16"/>
      </w:rPr>
      <w:t>January 3, 2020</w:t>
    </w:r>
  </w:p>
  <w:p w14:paraId="2D000671" w14:textId="50BD753E" w:rsidR="00712EFC" w:rsidRDefault="00712EFC">
    <w:pPr>
      <w:pStyle w:val="Footer"/>
    </w:pPr>
  </w:p>
  <w:p w14:paraId="5D355237" w14:textId="77777777" w:rsidR="00712EFC" w:rsidRDefault="00712E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A47D3" w14:textId="1F032EDD" w:rsidR="00712EFC" w:rsidRPr="00712EFC" w:rsidRDefault="00712EFC" w:rsidP="00712EFC">
    <w:pPr>
      <w:pStyle w:val="Footer"/>
      <w:rPr>
        <w:sz w:val="16"/>
        <w:szCs w:val="16"/>
      </w:rPr>
    </w:pPr>
    <w:r w:rsidRPr="00712EFC">
      <w:rPr>
        <w:sz w:val="16"/>
        <w:szCs w:val="16"/>
      </w:rPr>
      <w:t xml:space="preserve">Version 1.0, </w:t>
    </w:r>
  </w:p>
  <w:p w14:paraId="1AB26BE1" w14:textId="77777777" w:rsidR="00712EFC" w:rsidRPr="00712EFC" w:rsidRDefault="00712EFC" w:rsidP="00712EFC">
    <w:pPr>
      <w:pStyle w:val="Footer"/>
      <w:rPr>
        <w:sz w:val="16"/>
        <w:szCs w:val="16"/>
      </w:rPr>
    </w:pPr>
    <w:r w:rsidRPr="00712EFC">
      <w:rPr>
        <w:sz w:val="16"/>
        <w:szCs w:val="16"/>
      </w:rPr>
      <w:t>January 3, 2020</w:t>
    </w:r>
  </w:p>
  <w:p w14:paraId="5482AB80" w14:textId="7776AE21" w:rsidR="00712EFC" w:rsidRDefault="00712EFC">
    <w:pPr>
      <w:pStyle w:val="Footer"/>
    </w:pPr>
  </w:p>
  <w:p w14:paraId="43EC1F89" w14:textId="77777777" w:rsidR="00712EFC" w:rsidRDefault="00712E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E9DAB" w14:textId="77777777" w:rsidR="007D6C1D" w:rsidRDefault="007D6C1D" w:rsidP="00880182">
      <w:r>
        <w:separator/>
      </w:r>
    </w:p>
  </w:footnote>
  <w:footnote w:type="continuationSeparator" w:id="0">
    <w:p w14:paraId="23659417" w14:textId="77777777" w:rsidR="007D6C1D" w:rsidRDefault="007D6C1D" w:rsidP="00880182">
      <w:r>
        <w:continuationSeparator/>
      </w:r>
    </w:p>
  </w:footnote>
  <w:footnote w:type="continuationNotice" w:id="1">
    <w:p w14:paraId="0DEBBB42" w14:textId="77777777" w:rsidR="007D6C1D" w:rsidRDefault="007D6C1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2B62A" w14:textId="77777777" w:rsidR="00FE129B" w:rsidRDefault="00FE129B">
    <w:pPr>
      <w:pStyle w:val="Header"/>
    </w:pPr>
  </w:p>
  <w:p w14:paraId="3E1366EA" w14:textId="77777777" w:rsidR="00FE129B" w:rsidRDefault="00FE12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1481C" w14:textId="77777777" w:rsidR="00FE129B" w:rsidRDefault="005C7B85" w:rsidP="00880182">
    <w:pPr>
      <w:pStyle w:val="Header"/>
      <w:tabs>
        <w:tab w:val="clear" w:pos="9360"/>
        <w:tab w:val="right" w:pos="10440"/>
      </w:tabs>
      <w:ind w:left="-1080"/>
    </w:pPr>
    <w:r>
      <w:rPr>
        <w:noProof/>
      </w:rPr>
      <w:drawing>
        <wp:inline distT="0" distB="0" distL="0" distR="0" wp14:anchorId="5BFACF6E" wp14:editId="3FF4A0ED">
          <wp:extent cx="10429240" cy="370840"/>
          <wp:effectExtent l="0" t="0" r="0" b="0"/>
          <wp:docPr id="1" name="Picture 1" descr="UW_HumanSubjectsD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W_HumanSubjectsDiv"/>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29240" cy="3708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FF652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3CAFAF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F825E2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024ACA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0F47E8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A5453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B4ECBB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88AFA1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52CB1A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CE8452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CC2343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922F83"/>
    <w:multiLevelType w:val="hybridMultilevel"/>
    <w:tmpl w:val="1C789842"/>
    <w:lvl w:ilvl="0" w:tplc="6E262DF2">
      <w:start w:val="6"/>
      <w:numFmt w:val="bullet"/>
      <w:lvlText w:val=""/>
      <w:lvlJc w:val="left"/>
      <w:pPr>
        <w:ind w:left="1080" w:hanging="360"/>
      </w:pPr>
      <w:rPr>
        <w:rFonts w:ascii="Symbol" w:eastAsia="Times New Roman"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C304522"/>
    <w:multiLevelType w:val="hybridMultilevel"/>
    <w:tmpl w:val="F2986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0D3132"/>
    <w:multiLevelType w:val="hybridMultilevel"/>
    <w:tmpl w:val="79984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973A4F"/>
    <w:multiLevelType w:val="hybridMultilevel"/>
    <w:tmpl w:val="744E31F2"/>
    <w:lvl w:ilvl="0" w:tplc="16FC4A40">
      <w:start w:val="1"/>
      <w:numFmt w:val="decimal"/>
      <w:lvlText w:val="%1."/>
      <w:lvlJc w:val="left"/>
      <w:pPr>
        <w:ind w:left="720" w:hanging="360"/>
      </w:pPr>
      <w:rPr>
        <w:rFonts w:hint="default"/>
        <w:b w:val="0"/>
        <w:bCs/>
      </w:rPr>
    </w:lvl>
    <w:lvl w:ilvl="1" w:tplc="7F7A134C">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F1148F"/>
    <w:multiLevelType w:val="hybridMultilevel"/>
    <w:tmpl w:val="017EACC8"/>
    <w:lvl w:ilvl="0" w:tplc="19E66E04">
      <w:start w:val="1"/>
      <w:numFmt w:val="decimal"/>
      <w:lvlText w:val="%1."/>
      <w:lvlJc w:val="left"/>
      <w:pPr>
        <w:ind w:left="1440" w:hanging="360"/>
      </w:pPr>
      <w:rPr>
        <w:rFonts w:hint="default"/>
      </w:rPr>
    </w:lvl>
    <w:lvl w:ilvl="1" w:tplc="00190409" w:tentative="1">
      <w:start w:val="1"/>
      <w:numFmt w:val="lowerLetter"/>
      <w:lvlText w:val="%2."/>
      <w:lvlJc w:val="left"/>
      <w:pPr>
        <w:ind w:left="2160" w:hanging="360"/>
      </w:pPr>
    </w:lvl>
    <w:lvl w:ilvl="2" w:tplc="001B0409" w:tentative="1">
      <w:start w:val="1"/>
      <w:numFmt w:val="lowerRoman"/>
      <w:lvlText w:val="%3."/>
      <w:lvlJc w:val="right"/>
      <w:pPr>
        <w:ind w:left="2880" w:hanging="180"/>
      </w:pPr>
    </w:lvl>
    <w:lvl w:ilvl="3" w:tplc="000F0409" w:tentative="1">
      <w:start w:val="1"/>
      <w:numFmt w:val="decimal"/>
      <w:lvlText w:val="%4."/>
      <w:lvlJc w:val="left"/>
      <w:pPr>
        <w:ind w:left="3600" w:hanging="360"/>
      </w:pPr>
    </w:lvl>
    <w:lvl w:ilvl="4" w:tplc="00190409" w:tentative="1">
      <w:start w:val="1"/>
      <w:numFmt w:val="lowerLetter"/>
      <w:lvlText w:val="%5."/>
      <w:lvlJc w:val="left"/>
      <w:pPr>
        <w:ind w:left="4320" w:hanging="360"/>
      </w:pPr>
    </w:lvl>
    <w:lvl w:ilvl="5" w:tplc="001B0409" w:tentative="1">
      <w:start w:val="1"/>
      <w:numFmt w:val="lowerRoman"/>
      <w:lvlText w:val="%6."/>
      <w:lvlJc w:val="right"/>
      <w:pPr>
        <w:ind w:left="5040" w:hanging="180"/>
      </w:pPr>
    </w:lvl>
    <w:lvl w:ilvl="6" w:tplc="000F0409" w:tentative="1">
      <w:start w:val="1"/>
      <w:numFmt w:val="decimal"/>
      <w:lvlText w:val="%7."/>
      <w:lvlJc w:val="left"/>
      <w:pPr>
        <w:ind w:left="5760" w:hanging="360"/>
      </w:pPr>
    </w:lvl>
    <w:lvl w:ilvl="7" w:tplc="00190409" w:tentative="1">
      <w:start w:val="1"/>
      <w:numFmt w:val="lowerLetter"/>
      <w:lvlText w:val="%8."/>
      <w:lvlJc w:val="left"/>
      <w:pPr>
        <w:ind w:left="6480" w:hanging="360"/>
      </w:pPr>
    </w:lvl>
    <w:lvl w:ilvl="8" w:tplc="001B0409" w:tentative="1">
      <w:start w:val="1"/>
      <w:numFmt w:val="lowerRoman"/>
      <w:lvlText w:val="%9."/>
      <w:lvlJc w:val="right"/>
      <w:pPr>
        <w:ind w:left="7200" w:hanging="180"/>
      </w:pPr>
    </w:lvl>
  </w:abstractNum>
  <w:abstractNum w:abstractNumId="16" w15:restartNumberingAfterBreak="0">
    <w:nsid w:val="1C163662"/>
    <w:multiLevelType w:val="hybridMultilevel"/>
    <w:tmpl w:val="8D986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B850C4"/>
    <w:multiLevelType w:val="hybridMultilevel"/>
    <w:tmpl w:val="CBF4DF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000C5B"/>
    <w:multiLevelType w:val="hybridMultilevel"/>
    <w:tmpl w:val="D18A5ABA"/>
    <w:lvl w:ilvl="0" w:tplc="E926F20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64606A"/>
    <w:multiLevelType w:val="hybridMultilevel"/>
    <w:tmpl w:val="FFE0D74E"/>
    <w:lvl w:ilvl="0" w:tplc="F69A1658">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D540A5"/>
    <w:multiLevelType w:val="hybridMultilevel"/>
    <w:tmpl w:val="D0F4B7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81620C"/>
    <w:multiLevelType w:val="hybridMultilevel"/>
    <w:tmpl w:val="61987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15159A"/>
    <w:multiLevelType w:val="hybridMultilevel"/>
    <w:tmpl w:val="132846AE"/>
    <w:lvl w:ilvl="0" w:tplc="F10292A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1E2ABB"/>
    <w:multiLevelType w:val="hybridMultilevel"/>
    <w:tmpl w:val="6C9C3CB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FD979E1"/>
    <w:multiLevelType w:val="hybridMultilevel"/>
    <w:tmpl w:val="14C07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DF19D9"/>
    <w:multiLevelType w:val="hybridMultilevel"/>
    <w:tmpl w:val="80A00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61E4E3E"/>
    <w:multiLevelType w:val="hybridMultilevel"/>
    <w:tmpl w:val="B2FAA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E56356"/>
    <w:multiLevelType w:val="hybridMultilevel"/>
    <w:tmpl w:val="A7EED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6617389">
    <w:abstractNumId w:val="15"/>
  </w:num>
  <w:num w:numId="2" w16cid:durableId="1024675842">
    <w:abstractNumId w:val="10"/>
  </w:num>
  <w:num w:numId="3" w16cid:durableId="675571456">
    <w:abstractNumId w:val="8"/>
  </w:num>
  <w:num w:numId="4" w16cid:durableId="703672444">
    <w:abstractNumId w:val="7"/>
  </w:num>
  <w:num w:numId="5" w16cid:durableId="766997966">
    <w:abstractNumId w:val="6"/>
  </w:num>
  <w:num w:numId="6" w16cid:durableId="2003199957">
    <w:abstractNumId w:val="5"/>
  </w:num>
  <w:num w:numId="7" w16cid:durableId="713388486">
    <w:abstractNumId w:val="9"/>
  </w:num>
  <w:num w:numId="8" w16cid:durableId="653409592">
    <w:abstractNumId w:val="4"/>
  </w:num>
  <w:num w:numId="9" w16cid:durableId="1418670604">
    <w:abstractNumId w:val="3"/>
  </w:num>
  <w:num w:numId="10" w16cid:durableId="1657369604">
    <w:abstractNumId w:val="2"/>
  </w:num>
  <w:num w:numId="11" w16cid:durableId="1651058313">
    <w:abstractNumId w:val="1"/>
  </w:num>
  <w:num w:numId="12" w16cid:durableId="168376328">
    <w:abstractNumId w:val="0"/>
  </w:num>
  <w:num w:numId="13" w16cid:durableId="775096385">
    <w:abstractNumId w:val="23"/>
  </w:num>
  <w:num w:numId="14" w16cid:durableId="167314205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71834216">
    <w:abstractNumId w:val="21"/>
  </w:num>
  <w:num w:numId="16" w16cid:durableId="1566991309">
    <w:abstractNumId w:val="20"/>
  </w:num>
  <w:num w:numId="17" w16cid:durableId="1253514666">
    <w:abstractNumId w:val="25"/>
  </w:num>
  <w:num w:numId="18" w16cid:durableId="67001177">
    <w:abstractNumId w:val="27"/>
  </w:num>
  <w:num w:numId="19" w16cid:durableId="510223486">
    <w:abstractNumId w:val="13"/>
  </w:num>
  <w:num w:numId="20" w16cid:durableId="1183056801">
    <w:abstractNumId w:val="18"/>
  </w:num>
  <w:num w:numId="21" w16cid:durableId="1142847589">
    <w:abstractNumId w:val="12"/>
  </w:num>
  <w:num w:numId="22" w16cid:durableId="338629144">
    <w:abstractNumId w:val="16"/>
  </w:num>
  <w:num w:numId="23" w16cid:durableId="366176135">
    <w:abstractNumId w:val="22"/>
  </w:num>
  <w:num w:numId="24" w16cid:durableId="4364094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459252480">
    <w:abstractNumId w:val="17"/>
  </w:num>
  <w:num w:numId="26" w16cid:durableId="1134443886">
    <w:abstractNumId w:val="24"/>
  </w:num>
  <w:num w:numId="27" w16cid:durableId="669480267">
    <w:abstractNumId w:val="11"/>
  </w:num>
  <w:num w:numId="28" w16cid:durableId="803620925">
    <w:abstractNumId w:val="19"/>
  </w:num>
  <w:num w:numId="29" w16cid:durableId="796526991">
    <w:abstractNumId w:val="14"/>
  </w:num>
  <w:num w:numId="30" w16cid:durableId="198661700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2EF"/>
    <w:rsid w:val="00000B3E"/>
    <w:rsid w:val="00016560"/>
    <w:rsid w:val="000250B8"/>
    <w:rsid w:val="00027FA9"/>
    <w:rsid w:val="00030B2F"/>
    <w:rsid w:val="000315C2"/>
    <w:rsid w:val="00035FC5"/>
    <w:rsid w:val="00046096"/>
    <w:rsid w:val="00050150"/>
    <w:rsid w:val="00053AE5"/>
    <w:rsid w:val="00057426"/>
    <w:rsid w:val="00066AFD"/>
    <w:rsid w:val="00081454"/>
    <w:rsid w:val="00087F01"/>
    <w:rsid w:val="00092C60"/>
    <w:rsid w:val="00093518"/>
    <w:rsid w:val="0009402A"/>
    <w:rsid w:val="000B60A8"/>
    <w:rsid w:val="000C35EF"/>
    <w:rsid w:val="000D271E"/>
    <w:rsid w:val="000E3D97"/>
    <w:rsid w:val="000E4ECB"/>
    <w:rsid w:val="000F019E"/>
    <w:rsid w:val="000F2472"/>
    <w:rsid w:val="000F57D3"/>
    <w:rsid w:val="000F60AF"/>
    <w:rsid w:val="000F739A"/>
    <w:rsid w:val="00101414"/>
    <w:rsid w:val="00107549"/>
    <w:rsid w:val="00110871"/>
    <w:rsid w:val="001223AF"/>
    <w:rsid w:val="00126640"/>
    <w:rsid w:val="00136A4F"/>
    <w:rsid w:val="0014235E"/>
    <w:rsid w:val="001509A9"/>
    <w:rsid w:val="00154D57"/>
    <w:rsid w:val="0015523B"/>
    <w:rsid w:val="001848ED"/>
    <w:rsid w:val="00195651"/>
    <w:rsid w:val="001A7365"/>
    <w:rsid w:val="001B1650"/>
    <w:rsid w:val="001B3631"/>
    <w:rsid w:val="001B4E1A"/>
    <w:rsid w:val="001B6B32"/>
    <w:rsid w:val="001C395C"/>
    <w:rsid w:val="001C40A0"/>
    <w:rsid w:val="001C7901"/>
    <w:rsid w:val="001D6DB4"/>
    <w:rsid w:val="001D7A14"/>
    <w:rsid w:val="001F1D8A"/>
    <w:rsid w:val="001F3A4A"/>
    <w:rsid w:val="002039EE"/>
    <w:rsid w:val="00203D3D"/>
    <w:rsid w:val="002138E4"/>
    <w:rsid w:val="002146C9"/>
    <w:rsid w:val="00225BFB"/>
    <w:rsid w:val="002273BD"/>
    <w:rsid w:val="0023126B"/>
    <w:rsid w:val="002419D9"/>
    <w:rsid w:val="0024400B"/>
    <w:rsid w:val="00250F28"/>
    <w:rsid w:val="00251A29"/>
    <w:rsid w:val="00264F3F"/>
    <w:rsid w:val="00266C7A"/>
    <w:rsid w:val="0027132E"/>
    <w:rsid w:val="00271DFA"/>
    <w:rsid w:val="0028733E"/>
    <w:rsid w:val="00292BE6"/>
    <w:rsid w:val="00293F57"/>
    <w:rsid w:val="002946C0"/>
    <w:rsid w:val="002A3506"/>
    <w:rsid w:val="002A43ED"/>
    <w:rsid w:val="002B0E07"/>
    <w:rsid w:val="002B7B1D"/>
    <w:rsid w:val="002C0765"/>
    <w:rsid w:val="002C1438"/>
    <w:rsid w:val="002C151F"/>
    <w:rsid w:val="002C18C2"/>
    <w:rsid w:val="002C3EFA"/>
    <w:rsid w:val="002C6E6A"/>
    <w:rsid w:val="002D3504"/>
    <w:rsid w:val="002E1EC9"/>
    <w:rsid w:val="002E3ADF"/>
    <w:rsid w:val="002E3B01"/>
    <w:rsid w:val="002F1888"/>
    <w:rsid w:val="002F46AD"/>
    <w:rsid w:val="00314024"/>
    <w:rsid w:val="00317304"/>
    <w:rsid w:val="00331769"/>
    <w:rsid w:val="00334C01"/>
    <w:rsid w:val="003354A1"/>
    <w:rsid w:val="003473CC"/>
    <w:rsid w:val="003570FE"/>
    <w:rsid w:val="00364DC1"/>
    <w:rsid w:val="00367A27"/>
    <w:rsid w:val="00374C3B"/>
    <w:rsid w:val="0038727C"/>
    <w:rsid w:val="003A6395"/>
    <w:rsid w:val="003B09DB"/>
    <w:rsid w:val="003B2193"/>
    <w:rsid w:val="003C26DD"/>
    <w:rsid w:val="003C4F2E"/>
    <w:rsid w:val="003D02E4"/>
    <w:rsid w:val="003D17C9"/>
    <w:rsid w:val="003D22E7"/>
    <w:rsid w:val="003D36A7"/>
    <w:rsid w:val="003D386B"/>
    <w:rsid w:val="003D4B85"/>
    <w:rsid w:val="003F00B2"/>
    <w:rsid w:val="003F0337"/>
    <w:rsid w:val="003F1CB8"/>
    <w:rsid w:val="003F44C0"/>
    <w:rsid w:val="004072D4"/>
    <w:rsid w:val="00412DDA"/>
    <w:rsid w:val="004150D1"/>
    <w:rsid w:val="00424711"/>
    <w:rsid w:val="00435E19"/>
    <w:rsid w:val="00446E96"/>
    <w:rsid w:val="00452A5A"/>
    <w:rsid w:val="00471157"/>
    <w:rsid w:val="00493DF2"/>
    <w:rsid w:val="00496AD0"/>
    <w:rsid w:val="004A1E8C"/>
    <w:rsid w:val="004A2C47"/>
    <w:rsid w:val="004A66FF"/>
    <w:rsid w:val="004B0C89"/>
    <w:rsid w:val="004B471F"/>
    <w:rsid w:val="004E00C8"/>
    <w:rsid w:val="004E4A79"/>
    <w:rsid w:val="004F1EDA"/>
    <w:rsid w:val="004F547D"/>
    <w:rsid w:val="004F6744"/>
    <w:rsid w:val="005005EB"/>
    <w:rsid w:val="00522C80"/>
    <w:rsid w:val="0053440E"/>
    <w:rsid w:val="00535B22"/>
    <w:rsid w:val="0055098E"/>
    <w:rsid w:val="00552A80"/>
    <w:rsid w:val="00560BE2"/>
    <w:rsid w:val="005633C5"/>
    <w:rsid w:val="00565B1B"/>
    <w:rsid w:val="00574F73"/>
    <w:rsid w:val="00585E54"/>
    <w:rsid w:val="00592FEB"/>
    <w:rsid w:val="005A5C11"/>
    <w:rsid w:val="005A64AA"/>
    <w:rsid w:val="005B1C34"/>
    <w:rsid w:val="005B313A"/>
    <w:rsid w:val="005B7F6F"/>
    <w:rsid w:val="005C72C8"/>
    <w:rsid w:val="005C7B85"/>
    <w:rsid w:val="005D6C12"/>
    <w:rsid w:val="005D7F87"/>
    <w:rsid w:val="005E2AE3"/>
    <w:rsid w:val="005F2D93"/>
    <w:rsid w:val="00614614"/>
    <w:rsid w:val="00616F76"/>
    <w:rsid w:val="00622B2C"/>
    <w:rsid w:val="0064366A"/>
    <w:rsid w:val="00652171"/>
    <w:rsid w:val="00652F0E"/>
    <w:rsid w:val="006535BC"/>
    <w:rsid w:val="00656627"/>
    <w:rsid w:val="00657D26"/>
    <w:rsid w:val="006632EF"/>
    <w:rsid w:val="00665874"/>
    <w:rsid w:val="00677DE4"/>
    <w:rsid w:val="00682CEA"/>
    <w:rsid w:val="00683C3E"/>
    <w:rsid w:val="006932B5"/>
    <w:rsid w:val="006937D9"/>
    <w:rsid w:val="00696CAB"/>
    <w:rsid w:val="00697FF3"/>
    <w:rsid w:val="006A225C"/>
    <w:rsid w:val="006A4E12"/>
    <w:rsid w:val="006C0AF5"/>
    <w:rsid w:val="006C35AB"/>
    <w:rsid w:val="006C6790"/>
    <w:rsid w:val="006D015F"/>
    <w:rsid w:val="006D4308"/>
    <w:rsid w:val="006E4EB8"/>
    <w:rsid w:val="006F0073"/>
    <w:rsid w:val="006F0198"/>
    <w:rsid w:val="006F4E11"/>
    <w:rsid w:val="006F6D48"/>
    <w:rsid w:val="006F71A7"/>
    <w:rsid w:val="007067C4"/>
    <w:rsid w:val="00711EB6"/>
    <w:rsid w:val="00712EFC"/>
    <w:rsid w:val="007211CC"/>
    <w:rsid w:val="00725585"/>
    <w:rsid w:val="00726C80"/>
    <w:rsid w:val="00727BDD"/>
    <w:rsid w:val="00734E98"/>
    <w:rsid w:val="00745FE9"/>
    <w:rsid w:val="00766752"/>
    <w:rsid w:val="00767E0D"/>
    <w:rsid w:val="007800DE"/>
    <w:rsid w:val="0078613C"/>
    <w:rsid w:val="00795599"/>
    <w:rsid w:val="007A33D1"/>
    <w:rsid w:val="007B5170"/>
    <w:rsid w:val="007D2B7F"/>
    <w:rsid w:val="007D6C1D"/>
    <w:rsid w:val="007D6D12"/>
    <w:rsid w:val="007E1B78"/>
    <w:rsid w:val="007E616F"/>
    <w:rsid w:val="007F37A8"/>
    <w:rsid w:val="00801A47"/>
    <w:rsid w:val="00813263"/>
    <w:rsid w:val="008174C3"/>
    <w:rsid w:val="0082188C"/>
    <w:rsid w:val="008227FA"/>
    <w:rsid w:val="00832484"/>
    <w:rsid w:val="0085110A"/>
    <w:rsid w:val="00866A72"/>
    <w:rsid w:val="0087124C"/>
    <w:rsid w:val="008740D5"/>
    <w:rsid w:val="00880182"/>
    <w:rsid w:val="008939B0"/>
    <w:rsid w:val="00895D4E"/>
    <w:rsid w:val="008A26B2"/>
    <w:rsid w:val="008B1D63"/>
    <w:rsid w:val="008C041C"/>
    <w:rsid w:val="008C0684"/>
    <w:rsid w:val="008C721D"/>
    <w:rsid w:val="008D0F59"/>
    <w:rsid w:val="008D61A6"/>
    <w:rsid w:val="008D7F6F"/>
    <w:rsid w:val="008E1572"/>
    <w:rsid w:val="008F0841"/>
    <w:rsid w:val="008F37BA"/>
    <w:rsid w:val="00913397"/>
    <w:rsid w:val="009150C2"/>
    <w:rsid w:val="0091777C"/>
    <w:rsid w:val="0092609A"/>
    <w:rsid w:val="00931491"/>
    <w:rsid w:val="0093439A"/>
    <w:rsid w:val="00934456"/>
    <w:rsid w:val="00934E2C"/>
    <w:rsid w:val="00941158"/>
    <w:rsid w:val="009561D3"/>
    <w:rsid w:val="009661F3"/>
    <w:rsid w:val="00984B8A"/>
    <w:rsid w:val="009A4433"/>
    <w:rsid w:val="009A6E82"/>
    <w:rsid w:val="009B01A3"/>
    <w:rsid w:val="009B21D3"/>
    <w:rsid w:val="009B6DDA"/>
    <w:rsid w:val="009C3C4B"/>
    <w:rsid w:val="009C7977"/>
    <w:rsid w:val="009D1E47"/>
    <w:rsid w:val="009D3F6A"/>
    <w:rsid w:val="009E0073"/>
    <w:rsid w:val="00A0438A"/>
    <w:rsid w:val="00A330FC"/>
    <w:rsid w:val="00A35336"/>
    <w:rsid w:val="00A42F61"/>
    <w:rsid w:val="00A44BAD"/>
    <w:rsid w:val="00A47E65"/>
    <w:rsid w:val="00A55063"/>
    <w:rsid w:val="00A75B2D"/>
    <w:rsid w:val="00A77B93"/>
    <w:rsid w:val="00A91829"/>
    <w:rsid w:val="00A930B6"/>
    <w:rsid w:val="00A93C0E"/>
    <w:rsid w:val="00A93DEC"/>
    <w:rsid w:val="00AA052D"/>
    <w:rsid w:val="00AA5DA9"/>
    <w:rsid w:val="00AB151E"/>
    <w:rsid w:val="00AC5D5D"/>
    <w:rsid w:val="00AD471F"/>
    <w:rsid w:val="00AD7C7E"/>
    <w:rsid w:val="00AF460C"/>
    <w:rsid w:val="00B0101D"/>
    <w:rsid w:val="00B01C97"/>
    <w:rsid w:val="00B02B58"/>
    <w:rsid w:val="00B03FF8"/>
    <w:rsid w:val="00B05087"/>
    <w:rsid w:val="00B05543"/>
    <w:rsid w:val="00B06B23"/>
    <w:rsid w:val="00B06C39"/>
    <w:rsid w:val="00B07B7B"/>
    <w:rsid w:val="00B11106"/>
    <w:rsid w:val="00B17EBA"/>
    <w:rsid w:val="00B2026A"/>
    <w:rsid w:val="00B23EFF"/>
    <w:rsid w:val="00B30DDA"/>
    <w:rsid w:val="00B34584"/>
    <w:rsid w:val="00B37EBE"/>
    <w:rsid w:val="00B4314F"/>
    <w:rsid w:val="00B47139"/>
    <w:rsid w:val="00B54B31"/>
    <w:rsid w:val="00B71136"/>
    <w:rsid w:val="00B8621E"/>
    <w:rsid w:val="00B90EF2"/>
    <w:rsid w:val="00BB1D83"/>
    <w:rsid w:val="00BC1249"/>
    <w:rsid w:val="00BD5F5F"/>
    <w:rsid w:val="00BD77EA"/>
    <w:rsid w:val="00C11236"/>
    <w:rsid w:val="00C13E85"/>
    <w:rsid w:val="00C1509F"/>
    <w:rsid w:val="00C24221"/>
    <w:rsid w:val="00C33DCF"/>
    <w:rsid w:val="00C406BA"/>
    <w:rsid w:val="00C41BD8"/>
    <w:rsid w:val="00C50CD9"/>
    <w:rsid w:val="00C515AC"/>
    <w:rsid w:val="00C5462A"/>
    <w:rsid w:val="00C55F0C"/>
    <w:rsid w:val="00C754A6"/>
    <w:rsid w:val="00C7691B"/>
    <w:rsid w:val="00C825F0"/>
    <w:rsid w:val="00C85996"/>
    <w:rsid w:val="00CB2ED1"/>
    <w:rsid w:val="00CB32EF"/>
    <w:rsid w:val="00CC489F"/>
    <w:rsid w:val="00CC7061"/>
    <w:rsid w:val="00CD23F5"/>
    <w:rsid w:val="00CD43E3"/>
    <w:rsid w:val="00CD5F91"/>
    <w:rsid w:val="00CE448C"/>
    <w:rsid w:val="00CE6801"/>
    <w:rsid w:val="00CF481D"/>
    <w:rsid w:val="00CF6067"/>
    <w:rsid w:val="00CF6D0F"/>
    <w:rsid w:val="00D01CAB"/>
    <w:rsid w:val="00D02671"/>
    <w:rsid w:val="00D1730E"/>
    <w:rsid w:val="00D174DC"/>
    <w:rsid w:val="00D33F74"/>
    <w:rsid w:val="00D46C7C"/>
    <w:rsid w:val="00D763EB"/>
    <w:rsid w:val="00D82356"/>
    <w:rsid w:val="00D86B12"/>
    <w:rsid w:val="00D905ED"/>
    <w:rsid w:val="00D90C6C"/>
    <w:rsid w:val="00D97921"/>
    <w:rsid w:val="00DA0E6F"/>
    <w:rsid w:val="00DA4411"/>
    <w:rsid w:val="00DA6126"/>
    <w:rsid w:val="00DD1E99"/>
    <w:rsid w:val="00DD3A12"/>
    <w:rsid w:val="00DE3375"/>
    <w:rsid w:val="00DE4E22"/>
    <w:rsid w:val="00DF42FF"/>
    <w:rsid w:val="00DF7F4B"/>
    <w:rsid w:val="00E13B9D"/>
    <w:rsid w:val="00E14DB0"/>
    <w:rsid w:val="00E17061"/>
    <w:rsid w:val="00E212E6"/>
    <w:rsid w:val="00E279DD"/>
    <w:rsid w:val="00E472C2"/>
    <w:rsid w:val="00E47CD5"/>
    <w:rsid w:val="00E50386"/>
    <w:rsid w:val="00E55C26"/>
    <w:rsid w:val="00E600F3"/>
    <w:rsid w:val="00E805C4"/>
    <w:rsid w:val="00E80FFE"/>
    <w:rsid w:val="00E82314"/>
    <w:rsid w:val="00E8493A"/>
    <w:rsid w:val="00E84988"/>
    <w:rsid w:val="00E87759"/>
    <w:rsid w:val="00EA45E1"/>
    <w:rsid w:val="00EA583F"/>
    <w:rsid w:val="00EB1B9C"/>
    <w:rsid w:val="00EC4202"/>
    <w:rsid w:val="00EC63D8"/>
    <w:rsid w:val="00ED5A5E"/>
    <w:rsid w:val="00EE0DDA"/>
    <w:rsid w:val="00EE0F82"/>
    <w:rsid w:val="00EF54AC"/>
    <w:rsid w:val="00F04BDE"/>
    <w:rsid w:val="00F07397"/>
    <w:rsid w:val="00F11C7D"/>
    <w:rsid w:val="00F12EFF"/>
    <w:rsid w:val="00F200EF"/>
    <w:rsid w:val="00F31BCD"/>
    <w:rsid w:val="00F33294"/>
    <w:rsid w:val="00F36936"/>
    <w:rsid w:val="00F5482D"/>
    <w:rsid w:val="00F54A8B"/>
    <w:rsid w:val="00F6302F"/>
    <w:rsid w:val="00F70709"/>
    <w:rsid w:val="00F92120"/>
    <w:rsid w:val="00FA797E"/>
    <w:rsid w:val="00FB087A"/>
    <w:rsid w:val="00FB6AAD"/>
    <w:rsid w:val="00FD119A"/>
    <w:rsid w:val="00FD54EB"/>
    <w:rsid w:val="00FE129B"/>
    <w:rsid w:val="00FE19DF"/>
    <w:rsid w:val="00FE1AC3"/>
    <w:rsid w:val="00FE52FD"/>
    <w:rsid w:val="00FF11EC"/>
    <w:rsid w:val="00FF27DA"/>
    <w:rsid w:val="00FF3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577F9F"/>
  <w15:docId w15:val="{14B93C12-98DE-4F6D-8E70-CD51BA4C8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067"/>
    <w:rPr>
      <w:rFonts w:ascii="Arial" w:eastAsia="Times New Roman" w:hAnsi="Arial"/>
      <w:szCs w:val="24"/>
    </w:rPr>
  </w:style>
  <w:style w:type="paragraph" w:styleId="Heading1">
    <w:name w:val="heading 1"/>
    <w:basedOn w:val="Normal"/>
    <w:next w:val="Normal"/>
    <w:link w:val="Heading1Char"/>
    <w:uiPriority w:val="9"/>
    <w:qFormat/>
    <w:rsid w:val="006A4E12"/>
    <w:pPr>
      <w:keepNext/>
      <w:spacing w:before="240" w:after="60"/>
      <w:outlineLvl w:val="0"/>
    </w:pPr>
    <w:rPr>
      <w:rFonts w:ascii="Cambria" w:hAnsi="Cambria"/>
      <w:b/>
      <w:bCs/>
      <w:kern w:val="32"/>
      <w:sz w:val="32"/>
      <w:szCs w:val="32"/>
    </w:rPr>
  </w:style>
  <w:style w:type="paragraph" w:styleId="Heading3">
    <w:name w:val="heading 3"/>
    <w:basedOn w:val="Normal"/>
    <w:next w:val="Normal"/>
    <w:link w:val="Heading3Char"/>
    <w:qFormat/>
    <w:rsid w:val="008939B0"/>
    <w:pPr>
      <w:keepNext/>
      <w:outlineLvl w:val="2"/>
    </w:pPr>
    <w:rPr>
      <w:rFonts w:ascii="Times New Roman" w:hAnsi="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32EF"/>
    <w:pPr>
      <w:tabs>
        <w:tab w:val="center" w:pos="4680"/>
        <w:tab w:val="right" w:pos="9360"/>
      </w:tabs>
    </w:pPr>
  </w:style>
  <w:style w:type="character" w:customStyle="1" w:styleId="HeaderChar">
    <w:name w:val="Header Char"/>
    <w:basedOn w:val="DefaultParagraphFont"/>
    <w:link w:val="Header"/>
    <w:uiPriority w:val="99"/>
    <w:rsid w:val="006632EF"/>
  </w:style>
  <w:style w:type="paragraph" w:styleId="Footer">
    <w:name w:val="footer"/>
    <w:basedOn w:val="Normal"/>
    <w:link w:val="FooterChar"/>
    <w:uiPriority w:val="99"/>
    <w:unhideWhenUsed/>
    <w:rsid w:val="006632EF"/>
    <w:pPr>
      <w:tabs>
        <w:tab w:val="center" w:pos="4680"/>
        <w:tab w:val="right" w:pos="9360"/>
      </w:tabs>
    </w:pPr>
  </w:style>
  <w:style w:type="character" w:customStyle="1" w:styleId="FooterChar">
    <w:name w:val="Footer Char"/>
    <w:basedOn w:val="DefaultParagraphFont"/>
    <w:link w:val="Footer"/>
    <w:uiPriority w:val="99"/>
    <w:rsid w:val="006632EF"/>
  </w:style>
  <w:style w:type="paragraph" w:styleId="BalloonText">
    <w:name w:val="Balloon Text"/>
    <w:basedOn w:val="Normal"/>
    <w:link w:val="BalloonTextChar"/>
    <w:uiPriority w:val="99"/>
    <w:semiHidden/>
    <w:unhideWhenUsed/>
    <w:rsid w:val="006632EF"/>
    <w:rPr>
      <w:rFonts w:ascii="Tahoma" w:hAnsi="Tahoma" w:cs="Tahoma"/>
      <w:sz w:val="16"/>
      <w:szCs w:val="16"/>
    </w:rPr>
  </w:style>
  <w:style w:type="character" w:customStyle="1" w:styleId="BalloonTextChar">
    <w:name w:val="Balloon Text Char"/>
    <w:link w:val="BalloonText"/>
    <w:uiPriority w:val="99"/>
    <w:semiHidden/>
    <w:rsid w:val="006632EF"/>
    <w:rPr>
      <w:rFonts w:ascii="Tahoma" w:hAnsi="Tahoma" w:cs="Tahoma"/>
      <w:sz w:val="16"/>
      <w:szCs w:val="16"/>
    </w:rPr>
  </w:style>
  <w:style w:type="paragraph" w:styleId="ListParagraph">
    <w:name w:val="List Paragraph"/>
    <w:basedOn w:val="Normal"/>
    <w:uiPriority w:val="34"/>
    <w:qFormat/>
    <w:rsid w:val="00691535"/>
    <w:pPr>
      <w:ind w:left="720"/>
      <w:contextualSpacing/>
    </w:pPr>
  </w:style>
  <w:style w:type="character" w:styleId="Hyperlink">
    <w:name w:val="Hyperlink"/>
    <w:uiPriority w:val="99"/>
    <w:rsid w:val="003D22E7"/>
    <w:rPr>
      <w:color w:val="0000FF"/>
      <w:u w:val="single"/>
    </w:rPr>
  </w:style>
  <w:style w:type="character" w:customStyle="1" w:styleId="knadams1">
    <w:name w:val="knadams1"/>
    <w:semiHidden/>
    <w:rsid w:val="00DA0E6F"/>
    <w:rPr>
      <w:rFonts w:ascii="Bookman Old Style" w:hAnsi="Bookman Old Style"/>
      <w:b w:val="0"/>
      <w:bCs w:val="0"/>
      <w:i w:val="0"/>
      <w:iCs w:val="0"/>
      <w:strike w:val="0"/>
      <w:color w:val="auto"/>
      <w:sz w:val="22"/>
      <w:szCs w:val="22"/>
      <w:u w:val="none"/>
    </w:rPr>
  </w:style>
  <w:style w:type="character" w:customStyle="1" w:styleId="Heading3Char">
    <w:name w:val="Heading 3 Char"/>
    <w:link w:val="Heading3"/>
    <w:rsid w:val="008939B0"/>
    <w:rPr>
      <w:rFonts w:ascii="Times New Roman" w:eastAsia="Times New Roman" w:hAnsi="Times New Roman"/>
      <w:sz w:val="24"/>
    </w:rPr>
  </w:style>
  <w:style w:type="character" w:customStyle="1" w:styleId="Heading1Char">
    <w:name w:val="Heading 1 Char"/>
    <w:link w:val="Heading1"/>
    <w:uiPriority w:val="9"/>
    <w:rsid w:val="006A4E12"/>
    <w:rPr>
      <w:rFonts w:ascii="Cambria" w:eastAsia="Times New Roman" w:hAnsi="Cambria" w:cs="Times New Roman"/>
      <w:b/>
      <w:bCs/>
      <w:kern w:val="32"/>
      <w:sz w:val="32"/>
      <w:szCs w:val="32"/>
    </w:rPr>
  </w:style>
  <w:style w:type="character" w:styleId="CommentReference">
    <w:name w:val="annotation reference"/>
    <w:basedOn w:val="DefaultParagraphFont"/>
    <w:uiPriority w:val="99"/>
    <w:semiHidden/>
    <w:unhideWhenUsed/>
    <w:rsid w:val="00A44BAD"/>
    <w:rPr>
      <w:sz w:val="16"/>
      <w:szCs w:val="16"/>
    </w:rPr>
  </w:style>
  <w:style w:type="paragraph" w:styleId="CommentText">
    <w:name w:val="annotation text"/>
    <w:basedOn w:val="Normal"/>
    <w:link w:val="CommentTextChar"/>
    <w:uiPriority w:val="99"/>
    <w:unhideWhenUsed/>
    <w:rsid w:val="00A44BAD"/>
    <w:rPr>
      <w:szCs w:val="20"/>
    </w:rPr>
  </w:style>
  <w:style w:type="character" w:customStyle="1" w:styleId="CommentTextChar">
    <w:name w:val="Comment Text Char"/>
    <w:basedOn w:val="DefaultParagraphFont"/>
    <w:link w:val="CommentText"/>
    <w:uiPriority w:val="99"/>
    <w:rsid w:val="00A44BAD"/>
    <w:rPr>
      <w:rFonts w:ascii="Arial" w:eastAsia="Times New Roman" w:hAnsi="Arial"/>
    </w:rPr>
  </w:style>
  <w:style w:type="paragraph" w:styleId="CommentSubject">
    <w:name w:val="annotation subject"/>
    <w:basedOn w:val="CommentText"/>
    <w:next w:val="CommentText"/>
    <w:link w:val="CommentSubjectChar"/>
    <w:uiPriority w:val="99"/>
    <w:semiHidden/>
    <w:unhideWhenUsed/>
    <w:rsid w:val="00A44BAD"/>
    <w:rPr>
      <w:b/>
      <w:bCs/>
    </w:rPr>
  </w:style>
  <w:style w:type="character" w:customStyle="1" w:styleId="CommentSubjectChar">
    <w:name w:val="Comment Subject Char"/>
    <w:basedOn w:val="CommentTextChar"/>
    <w:link w:val="CommentSubject"/>
    <w:uiPriority w:val="99"/>
    <w:semiHidden/>
    <w:rsid w:val="00A44BAD"/>
    <w:rPr>
      <w:rFonts w:ascii="Arial" w:eastAsia="Times New Roman" w:hAnsi="Arial"/>
      <w:b/>
      <w:bCs/>
    </w:rPr>
  </w:style>
  <w:style w:type="character" w:styleId="FollowedHyperlink">
    <w:name w:val="FollowedHyperlink"/>
    <w:basedOn w:val="DefaultParagraphFont"/>
    <w:uiPriority w:val="99"/>
    <w:semiHidden/>
    <w:unhideWhenUsed/>
    <w:rsid w:val="001D6DB4"/>
    <w:rPr>
      <w:color w:val="800080" w:themeColor="followedHyperlink"/>
      <w:u w:val="single"/>
    </w:rPr>
  </w:style>
  <w:style w:type="character" w:customStyle="1" w:styleId="componentstylespecialclear">
    <w:name w:val="componentstyle_specialclear"/>
    <w:basedOn w:val="DefaultParagraphFont"/>
    <w:rsid w:val="00331769"/>
  </w:style>
  <w:style w:type="character" w:customStyle="1" w:styleId="printanswer">
    <w:name w:val="printanswer"/>
    <w:basedOn w:val="DefaultParagraphFont"/>
    <w:rsid w:val="00331769"/>
  </w:style>
  <w:style w:type="table" w:styleId="TableGrid">
    <w:name w:val="Table Grid"/>
    <w:basedOn w:val="TableNormal"/>
    <w:rsid w:val="000B60A8"/>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A1E8C"/>
    <w:rPr>
      <w:rFonts w:ascii="Arial" w:eastAsia="Times New Roman" w:hAnsi="Arial"/>
      <w:szCs w:val="24"/>
    </w:rPr>
  </w:style>
  <w:style w:type="paragraph" w:styleId="Revision">
    <w:name w:val="Revision"/>
    <w:hidden/>
    <w:uiPriority w:val="99"/>
    <w:semiHidden/>
    <w:rsid w:val="003F44C0"/>
    <w:rPr>
      <w:rFonts w:ascii="Arial" w:eastAsia="Times New Roman" w:hAnsi="Arial"/>
      <w:szCs w:val="24"/>
    </w:rPr>
  </w:style>
  <w:style w:type="character" w:styleId="UnresolvedMention">
    <w:name w:val="Unresolved Mention"/>
    <w:basedOn w:val="DefaultParagraphFont"/>
    <w:uiPriority w:val="99"/>
    <w:semiHidden/>
    <w:unhideWhenUsed/>
    <w:rsid w:val="00F200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769647">
      <w:bodyDiv w:val="1"/>
      <w:marLeft w:val="0"/>
      <w:marRight w:val="0"/>
      <w:marTop w:val="0"/>
      <w:marBottom w:val="0"/>
      <w:divBdr>
        <w:top w:val="none" w:sz="0" w:space="0" w:color="auto"/>
        <w:left w:val="none" w:sz="0" w:space="0" w:color="auto"/>
        <w:bottom w:val="none" w:sz="0" w:space="0" w:color="auto"/>
        <w:right w:val="none" w:sz="0" w:space="0" w:color="auto"/>
      </w:divBdr>
    </w:div>
    <w:div w:id="1297756588">
      <w:bodyDiv w:val="1"/>
      <w:marLeft w:val="0"/>
      <w:marRight w:val="0"/>
      <w:marTop w:val="0"/>
      <w:marBottom w:val="0"/>
      <w:divBdr>
        <w:top w:val="none" w:sz="0" w:space="0" w:color="auto"/>
        <w:left w:val="none" w:sz="0" w:space="0" w:color="auto"/>
        <w:bottom w:val="none" w:sz="0" w:space="0" w:color="auto"/>
        <w:right w:val="none" w:sz="0" w:space="0" w:color="auto"/>
      </w:divBdr>
    </w:div>
    <w:div w:id="1397124380">
      <w:bodyDiv w:val="1"/>
      <w:marLeft w:val="0"/>
      <w:marRight w:val="0"/>
      <w:marTop w:val="0"/>
      <w:marBottom w:val="0"/>
      <w:divBdr>
        <w:top w:val="none" w:sz="0" w:space="0" w:color="auto"/>
        <w:left w:val="none" w:sz="0" w:space="0" w:color="auto"/>
        <w:bottom w:val="none" w:sz="0" w:space="0" w:color="auto"/>
        <w:right w:val="none" w:sz="0" w:space="0" w:color="auto"/>
      </w:divBdr>
    </w:div>
    <w:div w:id="1399792341">
      <w:bodyDiv w:val="1"/>
      <w:marLeft w:val="0"/>
      <w:marRight w:val="0"/>
      <w:marTop w:val="0"/>
      <w:marBottom w:val="0"/>
      <w:divBdr>
        <w:top w:val="none" w:sz="0" w:space="0" w:color="auto"/>
        <w:left w:val="none" w:sz="0" w:space="0" w:color="auto"/>
        <w:bottom w:val="none" w:sz="0" w:space="0" w:color="auto"/>
        <w:right w:val="none" w:sz="0" w:space="0" w:color="auto"/>
      </w:divBdr>
    </w:div>
    <w:div w:id="1489983037">
      <w:bodyDiv w:val="1"/>
      <w:marLeft w:val="0"/>
      <w:marRight w:val="0"/>
      <w:marTop w:val="0"/>
      <w:marBottom w:val="0"/>
      <w:divBdr>
        <w:top w:val="none" w:sz="0" w:space="0" w:color="auto"/>
        <w:left w:val="none" w:sz="0" w:space="0" w:color="auto"/>
        <w:bottom w:val="none" w:sz="0" w:space="0" w:color="auto"/>
        <w:right w:val="none" w:sz="0" w:space="0" w:color="auto"/>
      </w:divBdr>
    </w:div>
    <w:div w:id="1595934760">
      <w:bodyDiv w:val="1"/>
      <w:marLeft w:val="0"/>
      <w:marRight w:val="0"/>
      <w:marTop w:val="0"/>
      <w:marBottom w:val="0"/>
      <w:divBdr>
        <w:top w:val="none" w:sz="0" w:space="0" w:color="auto"/>
        <w:left w:val="none" w:sz="0" w:space="0" w:color="auto"/>
        <w:bottom w:val="none" w:sz="0" w:space="0" w:color="auto"/>
        <w:right w:val="none" w:sz="0" w:space="0" w:color="auto"/>
      </w:divBdr>
    </w:div>
    <w:div w:id="1649355447">
      <w:bodyDiv w:val="1"/>
      <w:marLeft w:val="0"/>
      <w:marRight w:val="0"/>
      <w:marTop w:val="0"/>
      <w:marBottom w:val="0"/>
      <w:divBdr>
        <w:top w:val="none" w:sz="0" w:space="0" w:color="auto"/>
        <w:left w:val="none" w:sz="0" w:space="0" w:color="auto"/>
        <w:bottom w:val="none" w:sz="0" w:space="0" w:color="auto"/>
        <w:right w:val="none" w:sz="0" w:space="0" w:color="auto"/>
      </w:divBdr>
    </w:div>
    <w:div w:id="17977487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support.office.com/en-us/article/track-changes-in-word-197ba630-0f5f-4a8e-9a77-3712475e806a" TargetMode="External"/><Relationship Id="rId13" Type="http://schemas.openxmlformats.org/officeDocument/2006/relationships/hyperlink" Target="https://www.washington.edu/research/hsd/guidance/exempt/#5"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washington.edu/research/hsd/training/zipline-online-help-library/researcher-submission-guide/submitting-new-studies/respond-to-hsd/" TargetMode="External"/><Relationship Id="rId12" Type="http://schemas.openxmlformats.org/officeDocument/2006/relationships/hyperlink" Target="https://www.washington.edu/research/hsd/training/zipline-online-help-library/faculty-advisor-guide/"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ashington.edu/research/hsd/training/required-training/irb-101-online-tutoria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washington.edu/research/hsd/training/zipline-online-help-library/researcher-submission-guid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ashington.edu/research/hsd/training/zipline-online-help-library/researcher-submission-guide/submitting-new-studies/filling-out-application/" TargetMode="External"/><Relationship Id="rId14" Type="http://schemas.openxmlformats.org/officeDocument/2006/relationships/hyperlink" Target="mailto:gkw@uw.edu"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3</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To create your own Department Letterhead</vt:lpstr>
    </vt:vector>
  </TitlesOfParts>
  <Company>University of Washington</Company>
  <LinksUpToDate>false</LinksUpToDate>
  <CharactersWithSpaces>7156</CharactersWithSpaces>
  <SharedDoc>false</SharedDoc>
  <HLinks>
    <vt:vector size="18" baseType="variant">
      <vt:variant>
        <vt:i4>5111905</vt:i4>
      </vt:variant>
      <vt:variant>
        <vt:i4>36</vt:i4>
      </vt:variant>
      <vt:variant>
        <vt:i4>0</vt:i4>
      </vt:variant>
      <vt:variant>
        <vt:i4>5</vt:i4>
      </vt:variant>
      <vt:variant>
        <vt:lpwstr>mailto:gkbasse@uw.edu</vt:lpwstr>
      </vt:variant>
      <vt:variant>
        <vt:lpwstr/>
      </vt:variant>
      <vt:variant>
        <vt:i4>5111905</vt:i4>
      </vt:variant>
      <vt:variant>
        <vt:i4>33</vt:i4>
      </vt:variant>
      <vt:variant>
        <vt:i4>0</vt:i4>
      </vt:variant>
      <vt:variant>
        <vt:i4>5</vt:i4>
      </vt:variant>
      <vt:variant>
        <vt:lpwstr>mailto:gkbasse@uw.edu</vt:lpwstr>
      </vt:variant>
      <vt:variant>
        <vt:lpwstr/>
      </vt:variant>
      <vt:variant>
        <vt:i4>2293861</vt:i4>
      </vt:variant>
      <vt:variant>
        <vt:i4>30</vt:i4>
      </vt:variant>
      <vt:variant>
        <vt:i4>0</vt:i4>
      </vt:variant>
      <vt:variant>
        <vt:i4>5</vt:i4>
      </vt:variant>
      <vt:variant>
        <vt:lpwstr>http://www.washington.edu/research/hsd/docs/465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create your own Department Letterhead</dc:title>
  <dc:creator>srbaker</dc:creator>
  <cp:lastModifiedBy>Greg Wallace</cp:lastModifiedBy>
  <cp:revision>21</cp:revision>
  <cp:lastPrinted>2016-05-13T22:24:00Z</cp:lastPrinted>
  <dcterms:created xsi:type="dcterms:W3CDTF">2021-10-18T19:10:00Z</dcterms:created>
  <dcterms:modified xsi:type="dcterms:W3CDTF">2023-07-11T23:19:00Z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0">
    <vt:lpwstr>Sherry</vt:lpwstr>
  </property>
  <property fmtid="{D5CDD505-2E9C-101B-9397-08002B2CF9AE}" pid="3" name="PPG Type">
    <vt:lpwstr>5 Template</vt:lpwstr>
  </property>
  <property fmtid="{D5CDD505-2E9C-101B-9397-08002B2CF9AE}" pid="4" name="Status">
    <vt:lpwstr>5.    Ready for Editor</vt:lpwstr>
  </property>
  <property fmtid="{D5CDD505-2E9C-101B-9397-08002B2CF9AE}" pid="5" name="Version Number">
    <vt:lpwstr>0.1</vt:lpwstr>
  </property>
  <property fmtid="{D5CDD505-2E9C-101B-9397-08002B2CF9AE}" pid="6" name="Revision Date">
    <vt:lpwstr>2009-04-27T00:00:00Z</vt:lpwstr>
  </property>
  <property fmtid="{D5CDD505-2E9C-101B-9397-08002B2CF9AE}" pid="7" name="Topic Letter">
    <vt:lpwstr>AD</vt:lpwstr>
  </property>
  <property fmtid="{D5CDD505-2E9C-101B-9397-08002B2CF9AE}" pid="8" name="Needs template ?">
    <vt:lpwstr/>
  </property>
  <property fmtid="{D5CDD505-2E9C-101B-9397-08002B2CF9AE}" pid="9" name="For?">
    <vt:lpwstr>HSD Staff</vt:lpwstr>
  </property>
  <property fmtid="{D5CDD505-2E9C-101B-9397-08002B2CF9AE}" pid="10" name="SubTopic">
    <vt:lpwstr>10</vt:lpwstr>
  </property>
  <property fmtid="{D5CDD505-2E9C-101B-9397-08002B2CF9AE}" pid="11" name="Old Document Number">
    <vt:lpwstr/>
  </property>
  <property fmtid="{D5CDD505-2E9C-101B-9397-08002B2CF9AE}" pid="12" name="Links/Refs">
    <vt:lpwstr/>
  </property>
  <property fmtid="{D5CDD505-2E9C-101B-9397-08002B2CF9AE}" pid="13" name="Elements">
    <vt:lpwstr/>
  </property>
  <property fmtid="{D5CDD505-2E9C-101B-9397-08002B2CF9AE}" pid="14" name="Comments0">
    <vt:lpwstr/>
  </property>
  <property fmtid="{D5CDD505-2E9C-101B-9397-08002B2CF9AE}" pid="15" name="Document Expiration Date">
    <vt:lpwstr/>
  </property>
</Properties>
</file>