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0"/>
        <w:spacing w:lineRule="auto" w:line="360" w:before="0" w:after="0"/>
        <w:ind w:firstLine="709"/>
        <w:jc w:val="center"/>
        <w:rPr>
          <w:b/>
          <w:bCs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10.5pt;margin-top:10.5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10.5pt;margin-top:10.5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10.5pt;margin-top:10.5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10.5pt;margin-top:10.5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10.5pt;margin-top:10.5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Web"/>
        <w:bidi w:val="0"/>
        <w:spacing w:lineRule="auto" w:line="360" w:before="280" w:after="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pStyle w:val="NormalWeb"/>
        <w:bidi w:val="0"/>
        <w:spacing w:lineRule="auto" w:line="360" w:before="280" w:after="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Нижегородский институт управления</w:t>
      </w:r>
    </w:p>
    <w:p>
      <w:pPr>
        <w:pStyle w:val="NormalWeb"/>
        <w:shd w:val="clear" w:fill="FFFFFF"/>
        <w:bidi w:val="0"/>
        <w:spacing w:lineRule="auto" w:line="360" w:before="280" w:after="0"/>
        <w:jc w:val="left"/>
        <w:rPr/>
      </w:pPr>
      <w:r>
        <w:rPr/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center"/>
        <w:rPr/>
      </w:pPr>
      <w:r>
        <w:rPr/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ОТЧЕТ О ПРОДЕЛАННОЙ РАБОТЕ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курсу «</w:t>
      </w:r>
      <w:r>
        <w:rPr>
          <w:sz w:val="28"/>
          <w:szCs w:val="28"/>
        </w:rPr>
        <w:t>Программная инженерия</w:t>
      </w:r>
      <w:r>
        <w:rPr>
          <w:sz w:val="28"/>
          <w:szCs w:val="28"/>
        </w:rPr>
        <w:t>»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left"/>
        <w:rPr/>
      </w:pPr>
      <w:r>
        <w:rPr/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left"/>
        <w:rPr/>
      </w:pPr>
      <w:r>
        <w:rPr/>
      </w:r>
    </w:p>
    <w:p>
      <w:pPr>
        <w:pStyle w:val="NormalWeb"/>
        <w:shd w:val="clear" w:fill="FFFFFF"/>
        <w:bidi w:val="0"/>
        <w:spacing w:lineRule="auto" w:line="360" w:before="280" w:after="0"/>
        <w:ind w:hanging="4871" w:left="5579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: </w:t>
      </w:r>
    </w:p>
    <w:p>
      <w:pPr>
        <w:pStyle w:val="NormalWeb"/>
        <w:shd w:val="clear" w:fill="FFFFFF"/>
        <w:bidi w:val="0"/>
        <w:spacing w:lineRule="auto" w:line="360" w:before="280" w:after="0"/>
        <w:ind w:hanging="4871" w:left="5579"/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группы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Ик-322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Федяева Аделина 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Андрюхин Егор</w:t>
      </w:r>
    </w:p>
    <w:p>
      <w:pPr>
        <w:pStyle w:val="NormalWeb"/>
        <w:shd w:val="clear" w:fill="FFFFFF"/>
        <w:bidi w:val="0"/>
        <w:spacing w:lineRule="auto" w:line="360" w:before="280" w:after="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Федулаев Алексей</w:t>
      </w:r>
    </w:p>
    <w:p>
      <w:pPr>
        <w:pStyle w:val="NormalWeb"/>
        <w:shd w:val="clear" w:fill="FFFFFF"/>
        <w:bidi w:val="0"/>
        <w:spacing w:lineRule="auto" w:line="360" w:before="280" w:after="0"/>
        <w:jc w:val="left"/>
        <w:rPr/>
      </w:pPr>
      <w:r>
        <w:rPr/>
      </w:r>
    </w:p>
    <w:p>
      <w:pPr>
        <w:pStyle w:val="NormalWeb"/>
        <w:bidi w:val="0"/>
        <w:spacing w:lineRule="auto" w:line="360" w:before="280" w:after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>
      <w:pPr>
        <w:pStyle w:val="NormalWeb"/>
        <w:bidi w:val="0"/>
        <w:spacing w:lineRule="auto" w:line="240" w:before="280" w:after="0"/>
        <w:jc w:val="center"/>
        <w:rPr>
          <w:sz w:val="28"/>
          <w:szCs w:val="28"/>
        </w:rPr>
      </w:pPr>
      <w:r>
        <w:rPr>
          <w:sz w:val="28"/>
          <w:szCs w:val="28"/>
        </w:rPr>
        <w:t>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left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bidi w:val="0"/>
            <w:jc w:val="left"/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383_589594559">
            <w:r>
              <w:rPr>
                <w:rStyle w:val="Style14"/>
              </w:rPr>
              <w:t>Цели</w:t>
              <w:tab/>
              <w:t>3</w:t>
            </w:r>
          </w:hyperlink>
        </w:p>
        <w:p>
          <w:pPr>
            <w:pStyle w:val="TOC1"/>
            <w:bidi w:val="0"/>
            <w:jc w:val="left"/>
            <w:rPr/>
          </w:pPr>
          <w:hyperlink w:anchor="__RefHeading___Toc385_589594559">
            <w:r>
              <w:rPr>
                <w:rStyle w:val="Style14"/>
              </w:rPr>
              <w:t>Задачи</w:t>
              <w:tab/>
              <w:t>4</w:t>
            </w:r>
          </w:hyperlink>
        </w:p>
        <w:p>
          <w:pPr>
            <w:pStyle w:val="TOC1"/>
            <w:bidi w:val="0"/>
            <w:jc w:val="left"/>
            <w:rPr/>
          </w:pPr>
          <w:hyperlink w:anchor="__RefHeading___Toc387_589594559">
            <w:r>
              <w:rPr>
                <w:rStyle w:val="Style14"/>
              </w:rPr>
              <w:t>Анализ трудоемкости по исполнителям</w:t>
              <w:tab/>
              <w:t>5</w:t>
            </w:r>
          </w:hyperlink>
        </w:p>
        <w:p>
          <w:pPr>
            <w:pStyle w:val="TOC1"/>
            <w:bidi w:val="0"/>
            <w:jc w:val="left"/>
            <w:rPr/>
          </w:pPr>
          <w:hyperlink w:anchor="__RefHeading___Toc389_589594559">
            <w:r>
              <w:rPr>
                <w:rStyle w:val="Style14"/>
              </w:rPr>
              <w:t>Вывод</w:t>
              <w:tab/>
              <w:t>9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Web"/>
        <w:bidi w:val="0"/>
        <w:spacing w:lineRule="auto" w:line="240" w:before="280" w:after="0"/>
        <w:jc w:val="center"/>
        <w:rPr>
          <w:sz w:val="28"/>
          <w:szCs w:val="28"/>
        </w:rPr>
      </w:pPr>
      <w:r>
        <w:rPr/>
      </w:r>
      <w:r>
        <w:br w:type="page"/>
      </w:r>
    </w:p>
    <w:p>
      <w:pPr>
        <w:pStyle w:val="Heading1"/>
        <w:bidi w:val="0"/>
        <w:spacing w:lineRule="auto" w:line="360"/>
        <w:ind w:hanging="0" w:left="0"/>
        <w:jc w:val="center"/>
        <w:rPr/>
      </w:pPr>
      <w:bookmarkStart w:id="0" w:name="__RefHeading___Toc383_589594559"/>
      <w:bookmarkEnd w:id="0"/>
      <w:r>
        <w:rPr/>
        <w:t>Цели</w:t>
      </w:r>
    </w:p>
    <w:p>
      <w:pPr>
        <w:pStyle w:val="NormalWeb"/>
        <w:bidi w:val="0"/>
        <w:spacing w:lineRule="auto" w:line="360" w:before="28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Оформить проект в системе </w:t>
      </w:r>
      <w:r>
        <w:rPr>
          <w:sz w:val="28"/>
          <w:szCs w:val="28"/>
          <w:lang w:val="en-US"/>
        </w:rPr>
        <w:t>Project Calc.</w:t>
      </w:r>
      <w:r>
        <w:br w:type="page"/>
      </w:r>
    </w:p>
    <w:p>
      <w:pPr>
        <w:pStyle w:val="Heading1"/>
        <w:bidi w:val="0"/>
        <w:spacing w:lineRule="auto" w:line="360"/>
        <w:ind w:hanging="0" w:left="0"/>
        <w:jc w:val="center"/>
        <w:rPr/>
      </w:pPr>
      <w:bookmarkStart w:id="1" w:name="__RefHeading___Toc385_589594559"/>
      <w:bookmarkEnd w:id="1"/>
      <w:r>
        <w:rPr/>
        <w:t>Задачи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44450</wp:posOffset>
            </wp:positionH>
            <wp:positionV relativeFrom="paragraph">
              <wp:posOffset>663575</wp:posOffset>
            </wp:positionV>
            <wp:extent cx="6120130" cy="3173095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Задачи из календарного плана разделены по стадиям.</w:t>
      </w:r>
      <w:r>
        <w:br w:type="page"/>
      </w:r>
    </w:p>
    <w:p>
      <w:pPr>
        <w:pStyle w:val="Heading1"/>
        <w:bidi w:val="0"/>
        <w:spacing w:lineRule="auto" w:line="360"/>
        <w:ind w:hanging="0" w:left="0"/>
        <w:jc w:val="center"/>
        <w:rPr/>
      </w:pPr>
      <w:bookmarkStart w:id="2" w:name="__RefHeading___Toc387_589594559"/>
      <w:bookmarkEnd w:id="2"/>
      <w:r>
        <w:rPr/>
        <w:t>Анализ трудоемкости по исполнителям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t>Алексей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107950</wp:posOffset>
            </wp:positionH>
            <wp:positionV relativeFrom="paragraph">
              <wp:posOffset>-67945</wp:posOffset>
            </wp:positionV>
            <wp:extent cx="6120130" cy="6621780"/>
            <wp:effectExtent l="0" t="0" r="0" b="0"/>
            <wp:wrapSquare wrapText="bothSides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t>Егор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39075"/>
            <wp:effectExtent l="0" t="0" r="0" b="0"/>
            <wp:wrapSquare wrapText="bothSides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t>Аделина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39075"/>
            <wp:effectExtent l="0" t="0" r="0" b="0"/>
            <wp:wrapSquare wrapText="bothSides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t>Отчет трудоемкости по исполнителям</w:t>
      </w:r>
    </w:p>
    <w:p>
      <w:pPr>
        <w:pStyle w:val="BodyText"/>
        <w:bidi w:val="0"/>
        <w:spacing w:lineRule="auto" w:line="360"/>
        <w:jc w:val="both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17780</wp:posOffset>
            </wp:positionH>
            <wp:positionV relativeFrom="paragraph">
              <wp:posOffset>42545</wp:posOffset>
            </wp:positionV>
            <wp:extent cx="6120130" cy="3045460"/>
            <wp:effectExtent l="0" t="0" r="0" b="0"/>
            <wp:wrapSquare wrapText="largest"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bidi w:val="0"/>
        <w:spacing w:lineRule="auto" w:line="360"/>
        <w:ind w:hanging="0" w:left="0"/>
        <w:jc w:val="center"/>
        <w:rPr/>
      </w:pPr>
      <w:bookmarkStart w:id="3" w:name="__RefHeading___Toc389_589594559"/>
      <w:bookmarkEnd w:id="3"/>
      <w:r>
        <w:rPr/>
        <w:t>Вывод</w:t>
      </w:r>
    </w:p>
    <w:p>
      <w:pPr>
        <w:pStyle w:val="BodyText"/>
        <w:bidi w:val="0"/>
        <w:spacing w:lineRule="auto" w:line="360" w:before="0" w:after="140"/>
        <w:jc w:val="both"/>
        <w:rPr/>
      </w:pPr>
      <w:r>
        <w:rPr/>
        <w:t xml:space="preserve">Мы научились работать с </w:t>
      </w:r>
      <w:r>
        <w:rPr>
          <w:lang w:val="en-US"/>
        </w:rPr>
        <w:t>Project Calc.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8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Times New Roman" w:hAnsi="Times New Roman" w:cs="Lucida Sans"/>
    </w:rPr>
  </w:style>
  <w:style w:type="paragraph" w:styleId="NormalWeb">
    <w:name w:val="Normal (Web)"/>
    <w:basedOn w:val="Normal"/>
    <w:qFormat/>
    <w:pPr>
      <w:spacing w:before="280" w:after="142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5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LibreOffice/7.6.6.3$Windows_X86_64 LibreOffice_project/d97b2716a9a4a2ce1391dee1765565ea469b0ae7</Application>
  <AppVersion>15.0000</AppVersion>
  <Pages>9</Pages>
  <Words>88</Words>
  <Characters>611</Characters>
  <CharactersWithSpaces>672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2026-05-03T11:13:04Z</dcterms:created>
  <dc:creator/>
  <dc:description/>
  <dc:language>ru-RU</dc:language>
  <cp:lastModifiedBy/>
  <dcterms:modified xsi:type="dcterms:W3CDTF">2026-05-03T12:30:38Z</dcterms:modified>
  <cp:revision>1</cp:revision>
  <dc:subject/>
  <dc:title/>
</cp:coreProperties>
</file>