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6E" w:rsidRDefault="00D2466E">
      <w:r>
        <w:t>Template 3 – Organizing Layout</w:t>
      </w:r>
    </w:p>
    <w:p w:rsidR="00D2466E" w:rsidRPr="00D2466E" w:rsidRDefault="00D2466E" w:rsidP="00D24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Global Navigation (A)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this includes a persistent set of links that will exist in the application’s </w:t>
      </w:r>
      <w:hyperlink r:id="rId6" w:tooltip="Primary Navigation Bar" w:history="1">
        <w:r w:rsidRPr="00D2466E">
          <w:rPr>
            <w:rFonts w:ascii="Helvetica" w:eastAsia="Times New Roman" w:hAnsi="Helvetica" w:cs="Helvetica"/>
            <w:color w:val="0099D3"/>
            <w:sz w:val="18"/>
            <w:szCs w:val="18"/>
            <w:lang w:eastAsia="en-AU"/>
          </w:rPr>
          <w:t>primary navigation bar</w:t>
        </w:r>
      </w:hyperlink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.</w:t>
      </w:r>
    </w:p>
    <w:p w:rsidR="00D2466E" w:rsidRPr="00D2466E" w:rsidRDefault="00D2466E" w:rsidP="00D24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Utility Links (B)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include actions that need to be accessible, but are not really part of the application’s primary navigation (e.g. logon/log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o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ut, notifications, etc.).</w:t>
      </w:r>
    </w:p>
    <w:p w:rsidR="00D2466E" w:rsidRPr="00D2466E" w:rsidRDefault="00D2466E" w:rsidP="00D24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Navigator (C)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includes local navigation for the current section of the application.  Local navigation can be can be accomplished using a variety of navigation patterns</w:t>
      </w:r>
      <w:proofErr w:type="gramStart"/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 The</w:t>
      </w:r>
      <w:proofErr w:type="gramEnd"/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 xml:space="preserve"> following are some criteria that may be used for choosing between these menu patterns.</w:t>
      </w:r>
    </w:p>
    <w:p w:rsidR="00D2466E" w:rsidRPr="00D2466E" w:rsidRDefault="00D2466E" w:rsidP="00D24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Workspace (D)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this is the area reserved for displaying, manipulating, and editing information.  For applications that represent a deep hierarchy, you may need to include additional navigation within the workspace (see below).</w:t>
      </w:r>
    </w:p>
    <w:p w:rsidR="00D2466E" w:rsidRDefault="00D2466E" w:rsidP="00D24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Sidebar (E)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reserved for including lists of links or monitoring information that is ancillary to the primary task.</w:t>
      </w:r>
      <w:bookmarkStart w:id="0" w:name="_GoBack"/>
      <w:bookmarkEnd w:id="0"/>
    </w:p>
    <w:p w:rsidR="00D2466E" w:rsidRPr="00D2466E" w:rsidRDefault="00D2466E" w:rsidP="00D2466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szCs w:val="24"/>
          <w:lang w:eastAsia="en-AU"/>
        </w:rPr>
      </w:pPr>
      <w:r w:rsidRPr="00D2466E">
        <w:rPr>
          <w:rFonts w:eastAsia="Times New Roman" w:cs="Helvetica"/>
          <w:szCs w:val="24"/>
          <w:lang w:eastAsia="en-AU"/>
        </w:rPr>
        <w:t>Template 4 – Presenting Content:</w:t>
      </w:r>
    </w:p>
    <w:p w:rsidR="00D2466E" w:rsidRPr="00D2466E" w:rsidRDefault="00D2466E" w:rsidP="00D2466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Organizing the workspace requires special consideration.  When faced with the need to expose a lot of content within the central workspace area, it may be necessary to chunk content further by organizing information into tabbed panels or progressive disclosure panels.  See the figure below.</w:t>
      </w:r>
    </w:p>
    <w:p w:rsidR="00D2466E" w:rsidRPr="00D2466E" w:rsidRDefault="00D2466E" w:rsidP="00D24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Breadcrumb (A) 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- provides context and feedback to inform users of their current location.  Breadcrumbs are also a means for users to navigate back up the information hierarchy.</w:t>
      </w:r>
    </w:p>
    <w:p w:rsidR="00D2466E" w:rsidRPr="00D2466E" w:rsidRDefault="00D2466E" w:rsidP="00D24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Page Title (B)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The page title provides further reinforcement to users about where they are.</w:t>
      </w:r>
    </w:p>
    <w:p w:rsidR="00D2466E" w:rsidRPr="00D2466E" w:rsidRDefault="00D2466E" w:rsidP="00D24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</w:pPr>
      <w:r w:rsidRPr="00D2466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AU"/>
        </w:rPr>
        <w:t>Tabbed Panels (C)</w:t>
      </w:r>
      <w:r w:rsidRPr="00D2466E">
        <w:rPr>
          <w:rFonts w:ascii="Helvetica" w:eastAsia="Times New Roman" w:hAnsi="Helvetica" w:cs="Helvetica"/>
          <w:color w:val="333333"/>
          <w:sz w:val="18"/>
          <w:szCs w:val="18"/>
          <w:lang w:eastAsia="en-AU"/>
        </w:rPr>
        <w:t> – when you want to organize your workspace into several groups of related content and make it easy for users to switch between them.</w:t>
      </w:r>
    </w:p>
    <w:p w:rsidR="00D2466E" w:rsidRPr="00D2466E" w:rsidRDefault="00D2466E" w:rsidP="00D2466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18"/>
          <w:szCs w:val="18"/>
          <w:lang w:eastAsia="en-AU"/>
        </w:rPr>
      </w:pPr>
    </w:p>
    <w:sectPr w:rsidR="00D2466E" w:rsidRPr="00D2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276"/>
    <w:multiLevelType w:val="multilevel"/>
    <w:tmpl w:val="459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60262"/>
    <w:multiLevelType w:val="multilevel"/>
    <w:tmpl w:val="480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6E"/>
    <w:rsid w:val="00000338"/>
    <w:rsid w:val="00000B07"/>
    <w:rsid w:val="00003E9E"/>
    <w:rsid w:val="000103D3"/>
    <w:rsid w:val="0001105D"/>
    <w:rsid w:val="00017AEB"/>
    <w:rsid w:val="00017CF8"/>
    <w:rsid w:val="00021CDA"/>
    <w:rsid w:val="00027BB2"/>
    <w:rsid w:val="00033371"/>
    <w:rsid w:val="00033733"/>
    <w:rsid w:val="0004102A"/>
    <w:rsid w:val="00044DA2"/>
    <w:rsid w:val="00046A85"/>
    <w:rsid w:val="00052CBE"/>
    <w:rsid w:val="00082AAE"/>
    <w:rsid w:val="00096E86"/>
    <w:rsid w:val="000B0BD1"/>
    <w:rsid w:val="000B35F5"/>
    <w:rsid w:val="000B6C82"/>
    <w:rsid w:val="000C0C9A"/>
    <w:rsid w:val="000C7EF6"/>
    <w:rsid w:val="000D33C4"/>
    <w:rsid w:val="000D3FC7"/>
    <w:rsid w:val="000F1C98"/>
    <w:rsid w:val="000F268D"/>
    <w:rsid w:val="000F457A"/>
    <w:rsid w:val="000F4806"/>
    <w:rsid w:val="000F5D40"/>
    <w:rsid w:val="00103FAA"/>
    <w:rsid w:val="00107053"/>
    <w:rsid w:val="0010719A"/>
    <w:rsid w:val="0011382E"/>
    <w:rsid w:val="001162C3"/>
    <w:rsid w:val="00124647"/>
    <w:rsid w:val="00127D76"/>
    <w:rsid w:val="00140047"/>
    <w:rsid w:val="0014136E"/>
    <w:rsid w:val="001473BF"/>
    <w:rsid w:val="0015277D"/>
    <w:rsid w:val="001571F6"/>
    <w:rsid w:val="0016345D"/>
    <w:rsid w:val="001634A0"/>
    <w:rsid w:val="0016583C"/>
    <w:rsid w:val="0016754F"/>
    <w:rsid w:val="00177416"/>
    <w:rsid w:val="00190908"/>
    <w:rsid w:val="00193D39"/>
    <w:rsid w:val="001A0FBB"/>
    <w:rsid w:val="001B0AC4"/>
    <w:rsid w:val="001B12EB"/>
    <w:rsid w:val="001B3047"/>
    <w:rsid w:val="001B5F82"/>
    <w:rsid w:val="001C1D2A"/>
    <w:rsid w:val="001C46F8"/>
    <w:rsid w:val="001D21B6"/>
    <w:rsid w:val="001E1C12"/>
    <w:rsid w:val="001E2C43"/>
    <w:rsid w:val="001F0287"/>
    <w:rsid w:val="0020338A"/>
    <w:rsid w:val="00204265"/>
    <w:rsid w:val="002066B2"/>
    <w:rsid w:val="00206EAE"/>
    <w:rsid w:val="00211799"/>
    <w:rsid w:val="00212659"/>
    <w:rsid w:val="00212BCE"/>
    <w:rsid w:val="002133FC"/>
    <w:rsid w:val="00223C2D"/>
    <w:rsid w:val="002244A1"/>
    <w:rsid w:val="00224D3A"/>
    <w:rsid w:val="00236659"/>
    <w:rsid w:val="002466E4"/>
    <w:rsid w:val="0024724E"/>
    <w:rsid w:val="00253CD2"/>
    <w:rsid w:val="0025567D"/>
    <w:rsid w:val="0026655C"/>
    <w:rsid w:val="00275339"/>
    <w:rsid w:val="0028282C"/>
    <w:rsid w:val="00283F54"/>
    <w:rsid w:val="002B17E5"/>
    <w:rsid w:val="002B1A3C"/>
    <w:rsid w:val="002C2DB4"/>
    <w:rsid w:val="002D1350"/>
    <w:rsid w:val="002D215C"/>
    <w:rsid w:val="002E330B"/>
    <w:rsid w:val="002E72C5"/>
    <w:rsid w:val="002F3625"/>
    <w:rsid w:val="00301277"/>
    <w:rsid w:val="00315346"/>
    <w:rsid w:val="0031596C"/>
    <w:rsid w:val="00321688"/>
    <w:rsid w:val="00327820"/>
    <w:rsid w:val="0034594C"/>
    <w:rsid w:val="00345FA7"/>
    <w:rsid w:val="00352534"/>
    <w:rsid w:val="00361729"/>
    <w:rsid w:val="00363564"/>
    <w:rsid w:val="0036467C"/>
    <w:rsid w:val="00367642"/>
    <w:rsid w:val="00377427"/>
    <w:rsid w:val="00381EDE"/>
    <w:rsid w:val="0039330D"/>
    <w:rsid w:val="003962D8"/>
    <w:rsid w:val="003963CD"/>
    <w:rsid w:val="003A4B90"/>
    <w:rsid w:val="003A70B1"/>
    <w:rsid w:val="003B3655"/>
    <w:rsid w:val="003B527D"/>
    <w:rsid w:val="003B7BFE"/>
    <w:rsid w:val="003C01C2"/>
    <w:rsid w:val="003C6317"/>
    <w:rsid w:val="003D1684"/>
    <w:rsid w:val="003D37E1"/>
    <w:rsid w:val="003D64C1"/>
    <w:rsid w:val="003D7A04"/>
    <w:rsid w:val="003E04AB"/>
    <w:rsid w:val="003F6B0B"/>
    <w:rsid w:val="00402169"/>
    <w:rsid w:val="00412153"/>
    <w:rsid w:val="004122CD"/>
    <w:rsid w:val="004132CF"/>
    <w:rsid w:val="00421900"/>
    <w:rsid w:val="00430DB8"/>
    <w:rsid w:val="004445E5"/>
    <w:rsid w:val="00445774"/>
    <w:rsid w:val="004460FF"/>
    <w:rsid w:val="00453E49"/>
    <w:rsid w:val="00455002"/>
    <w:rsid w:val="004559EA"/>
    <w:rsid w:val="00462B92"/>
    <w:rsid w:val="0046630E"/>
    <w:rsid w:val="00470C8A"/>
    <w:rsid w:val="00482D13"/>
    <w:rsid w:val="0048739E"/>
    <w:rsid w:val="00490D0E"/>
    <w:rsid w:val="00490DD1"/>
    <w:rsid w:val="004925A3"/>
    <w:rsid w:val="00493024"/>
    <w:rsid w:val="004A2342"/>
    <w:rsid w:val="004A38DB"/>
    <w:rsid w:val="004B1D42"/>
    <w:rsid w:val="004B6825"/>
    <w:rsid w:val="004C06CC"/>
    <w:rsid w:val="004C0C25"/>
    <w:rsid w:val="004C0EE8"/>
    <w:rsid w:val="004C59BD"/>
    <w:rsid w:val="004D0CEA"/>
    <w:rsid w:val="004D1C4C"/>
    <w:rsid w:val="004D2E99"/>
    <w:rsid w:val="004D7FDD"/>
    <w:rsid w:val="004E7786"/>
    <w:rsid w:val="004F2A1C"/>
    <w:rsid w:val="004F3797"/>
    <w:rsid w:val="00502788"/>
    <w:rsid w:val="005111CA"/>
    <w:rsid w:val="00512AF6"/>
    <w:rsid w:val="0051690B"/>
    <w:rsid w:val="00531E67"/>
    <w:rsid w:val="00535D76"/>
    <w:rsid w:val="00542662"/>
    <w:rsid w:val="00546C1C"/>
    <w:rsid w:val="00552D00"/>
    <w:rsid w:val="00561DD3"/>
    <w:rsid w:val="00562E6E"/>
    <w:rsid w:val="00563E7D"/>
    <w:rsid w:val="005671A5"/>
    <w:rsid w:val="00570C45"/>
    <w:rsid w:val="005851BE"/>
    <w:rsid w:val="0059481F"/>
    <w:rsid w:val="00595835"/>
    <w:rsid w:val="00597EF0"/>
    <w:rsid w:val="005A005E"/>
    <w:rsid w:val="005A021F"/>
    <w:rsid w:val="005A622E"/>
    <w:rsid w:val="005A682D"/>
    <w:rsid w:val="005A6F86"/>
    <w:rsid w:val="005C09E1"/>
    <w:rsid w:val="005C2A00"/>
    <w:rsid w:val="005C418A"/>
    <w:rsid w:val="005C5928"/>
    <w:rsid w:val="005D330D"/>
    <w:rsid w:val="005D6D2B"/>
    <w:rsid w:val="005E618F"/>
    <w:rsid w:val="005F3DD7"/>
    <w:rsid w:val="005F42F5"/>
    <w:rsid w:val="005F476C"/>
    <w:rsid w:val="006000F4"/>
    <w:rsid w:val="00600146"/>
    <w:rsid w:val="006006B1"/>
    <w:rsid w:val="00602DE9"/>
    <w:rsid w:val="00604659"/>
    <w:rsid w:val="006068BF"/>
    <w:rsid w:val="006118D6"/>
    <w:rsid w:val="00611B1F"/>
    <w:rsid w:val="00612DE4"/>
    <w:rsid w:val="00621C91"/>
    <w:rsid w:val="00626F9F"/>
    <w:rsid w:val="006316CD"/>
    <w:rsid w:val="006409D0"/>
    <w:rsid w:val="00642613"/>
    <w:rsid w:val="00645DC5"/>
    <w:rsid w:val="00650B34"/>
    <w:rsid w:val="0065146C"/>
    <w:rsid w:val="006552CB"/>
    <w:rsid w:val="00656605"/>
    <w:rsid w:val="006817EF"/>
    <w:rsid w:val="00686C96"/>
    <w:rsid w:val="006971BA"/>
    <w:rsid w:val="006A100F"/>
    <w:rsid w:val="006A3584"/>
    <w:rsid w:val="006B0B5D"/>
    <w:rsid w:val="006C2791"/>
    <w:rsid w:val="006E1315"/>
    <w:rsid w:val="006E4D5E"/>
    <w:rsid w:val="006E6EF9"/>
    <w:rsid w:val="006F09ED"/>
    <w:rsid w:val="006F3A25"/>
    <w:rsid w:val="00704402"/>
    <w:rsid w:val="00705C88"/>
    <w:rsid w:val="007063BD"/>
    <w:rsid w:val="00710EC6"/>
    <w:rsid w:val="00713A71"/>
    <w:rsid w:val="00714CFB"/>
    <w:rsid w:val="0072057C"/>
    <w:rsid w:val="00720D21"/>
    <w:rsid w:val="0072247A"/>
    <w:rsid w:val="007225F5"/>
    <w:rsid w:val="0072469C"/>
    <w:rsid w:val="00730E15"/>
    <w:rsid w:val="00731A53"/>
    <w:rsid w:val="00740A67"/>
    <w:rsid w:val="00741454"/>
    <w:rsid w:val="007455E6"/>
    <w:rsid w:val="007566D5"/>
    <w:rsid w:val="00757B0B"/>
    <w:rsid w:val="007631C4"/>
    <w:rsid w:val="00765915"/>
    <w:rsid w:val="007704A1"/>
    <w:rsid w:val="00773ECE"/>
    <w:rsid w:val="007A5BD7"/>
    <w:rsid w:val="007B3DDF"/>
    <w:rsid w:val="007B6E98"/>
    <w:rsid w:val="007C5EC3"/>
    <w:rsid w:val="007D69D3"/>
    <w:rsid w:val="007E1DCF"/>
    <w:rsid w:val="007E4B1D"/>
    <w:rsid w:val="007E6824"/>
    <w:rsid w:val="007E7CAF"/>
    <w:rsid w:val="007E7FF2"/>
    <w:rsid w:val="00803472"/>
    <w:rsid w:val="00811DBF"/>
    <w:rsid w:val="00811DDC"/>
    <w:rsid w:val="00812AAA"/>
    <w:rsid w:val="0081564D"/>
    <w:rsid w:val="00815DA4"/>
    <w:rsid w:val="0084107B"/>
    <w:rsid w:val="00854BFE"/>
    <w:rsid w:val="00854CC7"/>
    <w:rsid w:val="0086652F"/>
    <w:rsid w:val="0087255D"/>
    <w:rsid w:val="008775EA"/>
    <w:rsid w:val="00877B2E"/>
    <w:rsid w:val="00877D75"/>
    <w:rsid w:val="0088279A"/>
    <w:rsid w:val="00887806"/>
    <w:rsid w:val="00894D6A"/>
    <w:rsid w:val="00896BD2"/>
    <w:rsid w:val="008A2A07"/>
    <w:rsid w:val="008B1302"/>
    <w:rsid w:val="008B202A"/>
    <w:rsid w:val="008B2550"/>
    <w:rsid w:val="008B79F7"/>
    <w:rsid w:val="008C29DB"/>
    <w:rsid w:val="008D68D6"/>
    <w:rsid w:val="008E0C0A"/>
    <w:rsid w:val="008E535D"/>
    <w:rsid w:val="008E7CF4"/>
    <w:rsid w:val="008F07AD"/>
    <w:rsid w:val="008F0D92"/>
    <w:rsid w:val="008F5BE1"/>
    <w:rsid w:val="008F7F82"/>
    <w:rsid w:val="00901CF9"/>
    <w:rsid w:val="00906B20"/>
    <w:rsid w:val="00911643"/>
    <w:rsid w:val="00912E39"/>
    <w:rsid w:val="00916E7A"/>
    <w:rsid w:val="0092316B"/>
    <w:rsid w:val="00924017"/>
    <w:rsid w:val="009316DA"/>
    <w:rsid w:val="00931FA0"/>
    <w:rsid w:val="00934BB9"/>
    <w:rsid w:val="00934D2E"/>
    <w:rsid w:val="0093513E"/>
    <w:rsid w:val="00935661"/>
    <w:rsid w:val="009415EB"/>
    <w:rsid w:val="00945675"/>
    <w:rsid w:val="00951394"/>
    <w:rsid w:val="00953E3E"/>
    <w:rsid w:val="0095723F"/>
    <w:rsid w:val="0096038D"/>
    <w:rsid w:val="00963BCE"/>
    <w:rsid w:val="009652CB"/>
    <w:rsid w:val="00970356"/>
    <w:rsid w:val="0097149C"/>
    <w:rsid w:val="00972F33"/>
    <w:rsid w:val="0097313E"/>
    <w:rsid w:val="00990641"/>
    <w:rsid w:val="009933CD"/>
    <w:rsid w:val="00997321"/>
    <w:rsid w:val="009A5FE2"/>
    <w:rsid w:val="009A61B4"/>
    <w:rsid w:val="009B20F9"/>
    <w:rsid w:val="009B36E1"/>
    <w:rsid w:val="009B6D6D"/>
    <w:rsid w:val="009E03C6"/>
    <w:rsid w:val="009E179E"/>
    <w:rsid w:val="009E505F"/>
    <w:rsid w:val="009F5EB0"/>
    <w:rsid w:val="009F6EF7"/>
    <w:rsid w:val="00A00B8E"/>
    <w:rsid w:val="00A05BE6"/>
    <w:rsid w:val="00A2589E"/>
    <w:rsid w:val="00A25CDE"/>
    <w:rsid w:val="00A25D13"/>
    <w:rsid w:val="00A33441"/>
    <w:rsid w:val="00A4095D"/>
    <w:rsid w:val="00A4773F"/>
    <w:rsid w:val="00A5064B"/>
    <w:rsid w:val="00A57563"/>
    <w:rsid w:val="00A62FCD"/>
    <w:rsid w:val="00A72998"/>
    <w:rsid w:val="00A74E09"/>
    <w:rsid w:val="00A763C9"/>
    <w:rsid w:val="00A82D0E"/>
    <w:rsid w:val="00A938B3"/>
    <w:rsid w:val="00A96452"/>
    <w:rsid w:val="00AA088F"/>
    <w:rsid w:val="00AA0B7A"/>
    <w:rsid w:val="00AA60E4"/>
    <w:rsid w:val="00AB4AC4"/>
    <w:rsid w:val="00AC50CC"/>
    <w:rsid w:val="00AD0E48"/>
    <w:rsid w:val="00AD4B38"/>
    <w:rsid w:val="00AE5B5E"/>
    <w:rsid w:val="00AF17A9"/>
    <w:rsid w:val="00AF285B"/>
    <w:rsid w:val="00AF767C"/>
    <w:rsid w:val="00B05893"/>
    <w:rsid w:val="00B070D9"/>
    <w:rsid w:val="00B07CF6"/>
    <w:rsid w:val="00B1122C"/>
    <w:rsid w:val="00B11506"/>
    <w:rsid w:val="00B12F09"/>
    <w:rsid w:val="00B14BF5"/>
    <w:rsid w:val="00B14E6F"/>
    <w:rsid w:val="00B23FB8"/>
    <w:rsid w:val="00B2642D"/>
    <w:rsid w:val="00B3187A"/>
    <w:rsid w:val="00B34C10"/>
    <w:rsid w:val="00B515EC"/>
    <w:rsid w:val="00B5258E"/>
    <w:rsid w:val="00B529DD"/>
    <w:rsid w:val="00B5530D"/>
    <w:rsid w:val="00B62F5C"/>
    <w:rsid w:val="00B66EFC"/>
    <w:rsid w:val="00B6793B"/>
    <w:rsid w:val="00B70142"/>
    <w:rsid w:val="00B77DA6"/>
    <w:rsid w:val="00B8259B"/>
    <w:rsid w:val="00B82699"/>
    <w:rsid w:val="00B856DC"/>
    <w:rsid w:val="00B90593"/>
    <w:rsid w:val="00B96968"/>
    <w:rsid w:val="00BA0F85"/>
    <w:rsid w:val="00BA5BDF"/>
    <w:rsid w:val="00BB0730"/>
    <w:rsid w:val="00BB367F"/>
    <w:rsid w:val="00BB37DF"/>
    <w:rsid w:val="00BB467D"/>
    <w:rsid w:val="00BC0068"/>
    <w:rsid w:val="00BC4016"/>
    <w:rsid w:val="00BC6167"/>
    <w:rsid w:val="00BD0C91"/>
    <w:rsid w:val="00BD5FB8"/>
    <w:rsid w:val="00BE11BE"/>
    <w:rsid w:val="00BE42EE"/>
    <w:rsid w:val="00BF37CB"/>
    <w:rsid w:val="00BF61E2"/>
    <w:rsid w:val="00BF6C83"/>
    <w:rsid w:val="00C01DD8"/>
    <w:rsid w:val="00C052FA"/>
    <w:rsid w:val="00C12C3E"/>
    <w:rsid w:val="00C21EA2"/>
    <w:rsid w:val="00C31DB9"/>
    <w:rsid w:val="00C33310"/>
    <w:rsid w:val="00C40B26"/>
    <w:rsid w:val="00C43CB2"/>
    <w:rsid w:val="00C45C52"/>
    <w:rsid w:val="00C47BF9"/>
    <w:rsid w:val="00C52CB8"/>
    <w:rsid w:val="00C531EC"/>
    <w:rsid w:val="00C538D7"/>
    <w:rsid w:val="00C547CF"/>
    <w:rsid w:val="00C60D27"/>
    <w:rsid w:val="00C64D3B"/>
    <w:rsid w:val="00C65C42"/>
    <w:rsid w:val="00C6649B"/>
    <w:rsid w:val="00C71635"/>
    <w:rsid w:val="00C76B40"/>
    <w:rsid w:val="00C77E42"/>
    <w:rsid w:val="00C810CE"/>
    <w:rsid w:val="00C81139"/>
    <w:rsid w:val="00C81224"/>
    <w:rsid w:val="00C849AA"/>
    <w:rsid w:val="00C864CF"/>
    <w:rsid w:val="00C919F6"/>
    <w:rsid w:val="00C967AC"/>
    <w:rsid w:val="00CA14B7"/>
    <w:rsid w:val="00CA716C"/>
    <w:rsid w:val="00CB0192"/>
    <w:rsid w:val="00CB1F1D"/>
    <w:rsid w:val="00CC2CA3"/>
    <w:rsid w:val="00CC4930"/>
    <w:rsid w:val="00CD0328"/>
    <w:rsid w:val="00CE228F"/>
    <w:rsid w:val="00CE3C90"/>
    <w:rsid w:val="00D01A2B"/>
    <w:rsid w:val="00D02EC6"/>
    <w:rsid w:val="00D12672"/>
    <w:rsid w:val="00D13893"/>
    <w:rsid w:val="00D15B20"/>
    <w:rsid w:val="00D16123"/>
    <w:rsid w:val="00D206FD"/>
    <w:rsid w:val="00D2126E"/>
    <w:rsid w:val="00D23E76"/>
    <w:rsid w:val="00D2466E"/>
    <w:rsid w:val="00D246E1"/>
    <w:rsid w:val="00D27B74"/>
    <w:rsid w:val="00D3173F"/>
    <w:rsid w:val="00D3353D"/>
    <w:rsid w:val="00D361A3"/>
    <w:rsid w:val="00D375B8"/>
    <w:rsid w:val="00D37F4B"/>
    <w:rsid w:val="00D44FB2"/>
    <w:rsid w:val="00D45B53"/>
    <w:rsid w:val="00D62F36"/>
    <w:rsid w:val="00D7041C"/>
    <w:rsid w:val="00D80A8B"/>
    <w:rsid w:val="00D81966"/>
    <w:rsid w:val="00D81D94"/>
    <w:rsid w:val="00D95F4B"/>
    <w:rsid w:val="00DA6F83"/>
    <w:rsid w:val="00DC5EB4"/>
    <w:rsid w:val="00DD00D0"/>
    <w:rsid w:val="00DD297A"/>
    <w:rsid w:val="00DD49D7"/>
    <w:rsid w:val="00DE3C5B"/>
    <w:rsid w:val="00E051FB"/>
    <w:rsid w:val="00E10D7D"/>
    <w:rsid w:val="00E1179A"/>
    <w:rsid w:val="00E1630A"/>
    <w:rsid w:val="00E31F7B"/>
    <w:rsid w:val="00E3304B"/>
    <w:rsid w:val="00E52B5A"/>
    <w:rsid w:val="00E5397D"/>
    <w:rsid w:val="00E53BA5"/>
    <w:rsid w:val="00E53DBB"/>
    <w:rsid w:val="00E56F7D"/>
    <w:rsid w:val="00E602AC"/>
    <w:rsid w:val="00E63A39"/>
    <w:rsid w:val="00E63F70"/>
    <w:rsid w:val="00E70459"/>
    <w:rsid w:val="00E7531F"/>
    <w:rsid w:val="00E76181"/>
    <w:rsid w:val="00E84DD9"/>
    <w:rsid w:val="00E84EB2"/>
    <w:rsid w:val="00E948B6"/>
    <w:rsid w:val="00EA347B"/>
    <w:rsid w:val="00EA64DB"/>
    <w:rsid w:val="00EB0D2B"/>
    <w:rsid w:val="00EE755E"/>
    <w:rsid w:val="00EF4C6A"/>
    <w:rsid w:val="00F04586"/>
    <w:rsid w:val="00F054CA"/>
    <w:rsid w:val="00F1139B"/>
    <w:rsid w:val="00F12985"/>
    <w:rsid w:val="00F20BFC"/>
    <w:rsid w:val="00F24639"/>
    <w:rsid w:val="00F26CEB"/>
    <w:rsid w:val="00F30132"/>
    <w:rsid w:val="00F3179D"/>
    <w:rsid w:val="00F325A5"/>
    <w:rsid w:val="00F341C3"/>
    <w:rsid w:val="00F34274"/>
    <w:rsid w:val="00F355BE"/>
    <w:rsid w:val="00F476DB"/>
    <w:rsid w:val="00F523E5"/>
    <w:rsid w:val="00F53EE6"/>
    <w:rsid w:val="00F66405"/>
    <w:rsid w:val="00F8481B"/>
    <w:rsid w:val="00F86A42"/>
    <w:rsid w:val="00F91E7E"/>
    <w:rsid w:val="00F93412"/>
    <w:rsid w:val="00FA07F9"/>
    <w:rsid w:val="00FA2FF0"/>
    <w:rsid w:val="00FA6A33"/>
    <w:rsid w:val="00FB1023"/>
    <w:rsid w:val="00FB4137"/>
    <w:rsid w:val="00FB4668"/>
    <w:rsid w:val="00FD2C28"/>
    <w:rsid w:val="00FD345D"/>
    <w:rsid w:val="00FD7C5C"/>
    <w:rsid w:val="00FE1D01"/>
    <w:rsid w:val="00FE3F56"/>
    <w:rsid w:val="00FF11FA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66E"/>
    <w:rPr>
      <w:b/>
      <w:bCs/>
    </w:rPr>
  </w:style>
  <w:style w:type="character" w:customStyle="1" w:styleId="apple-converted-space">
    <w:name w:val="apple-converted-space"/>
    <w:basedOn w:val="DefaultParagraphFont"/>
    <w:rsid w:val="00D2466E"/>
  </w:style>
  <w:style w:type="character" w:styleId="Hyperlink">
    <w:name w:val="Hyperlink"/>
    <w:basedOn w:val="DefaultParagraphFont"/>
    <w:uiPriority w:val="99"/>
    <w:semiHidden/>
    <w:unhideWhenUsed/>
    <w:rsid w:val="00D246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6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2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66E"/>
    <w:rPr>
      <w:b/>
      <w:bCs/>
    </w:rPr>
  </w:style>
  <w:style w:type="character" w:customStyle="1" w:styleId="apple-converted-space">
    <w:name w:val="apple-converted-space"/>
    <w:basedOn w:val="DefaultParagraphFont"/>
    <w:rsid w:val="00D2466E"/>
  </w:style>
  <w:style w:type="character" w:styleId="Hyperlink">
    <w:name w:val="Hyperlink"/>
    <w:basedOn w:val="DefaultParagraphFont"/>
    <w:uiPriority w:val="99"/>
    <w:semiHidden/>
    <w:unhideWhenUsed/>
    <w:rsid w:val="00D246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6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2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ternfly.org/wikis/patterns/navigation/primary-navigation-b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2014-08-15T09:42:00Z</dcterms:created>
  <dcterms:modified xsi:type="dcterms:W3CDTF">2014-08-15T10:02:00Z</dcterms:modified>
</cp:coreProperties>
</file>