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472" w14:textId="77777777" w:rsidR="00562D6F" w:rsidRPr="00AE4D04" w:rsidRDefault="00AE4D04">
      <w:pPr>
        <w:spacing w:after="280"/>
      </w:pPr>
      <w:r w:rsidRPr="00AE4D04">
        <w:rPr>
          <w:rFonts w:cs="Times"/>
          <w:b/>
          <w:sz w:val="36"/>
        </w:rPr>
        <w:t>Purpose</w:t>
      </w:r>
    </w:p>
    <w:p w14:paraId="00CC944E" w14:textId="5C7CE4BD" w:rsidR="00C63609" w:rsidRPr="00C63609" w:rsidRDefault="00470D64" w:rsidP="009B189C">
      <w:pPr>
        <w:spacing w:after="240"/>
        <w:rPr>
          <w:rFonts w:cs="Times"/>
        </w:rPr>
      </w:pPr>
      <w:r>
        <w:rPr>
          <w:rFonts w:cs="Times"/>
        </w:rPr>
        <w:t xml:space="preserve">This document will cover our intended design goals, the subsystem decomposition (as UML diagram) and our hardware/software mapping. </w:t>
      </w:r>
    </w:p>
    <w:p w14:paraId="4362347A" w14:textId="77777777" w:rsidR="00562D6F" w:rsidRPr="00AE4D04" w:rsidRDefault="00AE4D04">
      <w:pPr>
        <w:spacing w:after="280"/>
      </w:pPr>
      <w:r w:rsidRPr="00AE4D04">
        <w:rPr>
          <w:rFonts w:cs="Times"/>
          <w:b/>
          <w:sz w:val="36"/>
        </w:rPr>
        <w:t>Audience</w:t>
      </w:r>
    </w:p>
    <w:p w14:paraId="0DF580C8" w14:textId="2CCF96CD" w:rsidR="00972E55" w:rsidRPr="00972E55" w:rsidRDefault="00470D64" w:rsidP="00972E55">
      <w:pPr>
        <w:spacing w:after="240"/>
        <w:rPr>
          <w:rFonts w:cs="Times"/>
        </w:rPr>
      </w:pPr>
      <w:r>
        <w:rPr>
          <w:rFonts w:cs="Times"/>
        </w:rPr>
        <w:t>As our target system are all desktop operation systems (Windows, macOS, Unix), either as Java or as browser-based application which communicates with the Spring Boot server application. So, everybody that uses one of the operating systems above is part of our intended target group.</w:t>
      </w:r>
    </w:p>
    <w:p w14:paraId="45F6522C" w14:textId="77777777" w:rsidR="00C63609" w:rsidRPr="00C63609" w:rsidRDefault="00C63609" w:rsidP="00C63609">
      <w:pPr>
        <w:spacing w:after="80"/>
        <w:rPr>
          <w:rFonts w:cs="Times"/>
          <w:b/>
          <w:sz w:val="36"/>
        </w:rPr>
      </w:pPr>
      <w:r w:rsidRPr="00C63609">
        <w:rPr>
          <w:rFonts w:cs="Times"/>
          <w:b/>
          <w:sz w:val="36"/>
        </w:rPr>
        <w:t xml:space="preserve">Table of Contents </w:t>
      </w:r>
    </w:p>
    <w:p w14:paraId="55AFC9E6" w14:textId="77777777" w:rsidR="00105EA9" w:rsidRDefault="00A67D95">
      <w:pPr>
        <w:pStyle w:val="Verzeichnis1"/>
        <w:tabs>
          <w:tab w:val="left" w:pos="440"/>
          <w:tab w:val="right" w:leader="dot" w:pos="9962"/>
        </w:tabs>
        <w:rPr>
          <w:rFonts w:asciiTheme="minorHAnsi" w:hAnsiTheme="minorHAnsi"/>
          <w:noProof/>
          <w:lang w:eastAsia="ja-JP"/>
        </w:rPr>
      </w:pPr>
      <w:r>
        <w:fldChar w:fldCharType="begin"/>
      </w:r>
      <w:r w:rsidR="00C63609">
        <w:instrText xml:space="preserve"> TOC \o "1-3" </w:instrText>
      </w:r>
      <w:r>
        <w:fldChar w:fldCharType="separate"/>
      </w:r>
      <w:r w:rsidR="00105EA9">
        <w:rPr>
          <w:noProof/>
        </w:rPr>
        <w:t>1.</w:t>
      </w:r>
      <w:r w:rsidR="00105EA9">
        <w:rPr>
          <w:rFonts w:asciiTheme="minorHAnsi" w:hAnsiTheme="minorHAnsi"/>
          <w:noProof/>
          <w:lang w:eastAsia="ja-JP"/>
        </w:rPr>
        <w:tab/>
      </w:r>
      <w:r w:rsidR="00105EA9">
        <w:rPr>
          <w:noProof/>
        </w:rPr>
        <w:t>Introduction</w:t>
      </w:r>
      <w:r w:rsidR="00105EA9">
        <w:rPr>
          <w:noProof/>
        </w:rPr>
        <w:tab/>
      </w:r>
      <w:r w:rsidR="00105EA9">
        <w:rPr>
          <w:noProof/>
        </w:rPr>
        <w:fldChar w:fldCharType="begin"/>
      </w:r>
      <w:r w:rsidR="00105EA9">
        <w:rPr>
          <w:noProof/>
        </w:rPr>
        <w:instrText xml:space="preserve"> PAGEREF _Toc184900601 \h </w:instrText>
      </w:r>
      <w:r w:rsidR="00105EA9">
        <w:rPr>
          <w:noProof/>
        </w:rPr>
      </w:r>
      <w:r w:rsidR="00105EA9">
        <w:rPr>
          <w:noProof/>
        </w:rPr>
        <w:fldChar w:fldCharType="separate"/>
      </w:r>
      <w:r w:rsidR="00105EA9">
        <w:rPr>
          <w:noProof/>
        </w:rPr>
        <w:t>2</w:t>
      </w:r>
      <w:r w:rsidR="00105EA9">
        <w:rPr>
          <w:noProof/>
        </w:rPr>
        <w:fldChar w:fldCharType="end"/>
      </w:r>
    </w:p>
    <w:p w14:paraId="53E150EC" w14:textId="77777777" w:rsidR="00105EA9" w:rsidRDefault="00105EA9">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_Toc184900602 \h </w:instrText>
      </w:r>
      <w:r>
        <w:rPr>
          <w:noProof/>
        </w:rPr>
      </w:r>
      <w:r>
        <w:rPr>
          <w:noProof/>
        </w:rPr>
        <w:fldChar w:fldCharType="separate"/>
      </w:r>
      <w:r>
        <w:rPr>
          <w:noProof/>
        </w:rPr>
        <w:t>2</w:t>
      </w:r>
      <w:r>
        <w:rPr>
          <w:noProof/>
        </w:rPr>
        <w:fldChar w:fldCharType="end"/>
      </w:r>
    </w:p>
    <w:p w14:paraId="05EA5BCF" w14:textId="77777777" w:rsidR="00105EA9" w:rsidRDefault="00105EA9">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_Toc184900603 \h </w:instrText>
      </w:r>
      <w:r>
        <w:rPr>
          <w:noProof/>
        </w:rPr>
      </w:r>
      <w:r>
        <w:rPr>
          <w:noProof/>
        </w:rPr>
        <w:fldChar w:fldCharType="separate"/>
      </w:r>
      <w:r>
        <w:rPr>
          <w:noProof/>
        </w:rPr>
        <w:t>2</w:t>
      </w:r>
      <w:r>
        <w:rPr>
          <w:noProof/>
        </w:rPr>
        <w:fldChar w:fldCharType="end"/>
      </w:r>
    </w:p>
    <w:p w14:paraId="0AD0C129" w14:textId="77777777" w:rsidR="00105EA9" w:rsidRDefault="00105EA9">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_Toc184900604 \h </w:instrText>
      </w:r>
      <w:r>
        <w:rPr>
          <w:noProof/>
        </w:rPr>
      </w:r>
      <w:r>
        <w:rPr>
          <w:noProof/>
        </w:rPr>
        <w:fldChar w:fldCharType="separate"/>
      </w:r>
      <w:r>
        <w:rPr>
          <w:noProof/>
        </w:rPr>
        <w:t>2</w:t>
      </w:r>
      <w:r>
        <w:rPr>
          <w:noProof/>
        </w:rPr>
        <w:fldChar w:fldCharType="end"/>
      </w:r>
    </w:p>
    <w:p w14:paraId="058EF4C6" w14:textId="77777777" w:rsidR="00105EA9" w:rsidRDefault="00105EA9">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Design Goals</w:t>
      </w:r>
      <w:r>
        <w:rPr>
          <w:noProof/>
        </w:rPr>
        <w:tab/>
      </w:r>
      <w:r>
        <w:rPr>
          <w:noProof/>
        </w:rPr>
        <w:fldChar w:fldCharType="begin"/>
      </w:r>
      <w:r>
        <w:rPr>
          <w:noProof/>
        </w:rPr>
        <w:instrText xml:space="preserve"> PAGEREF _Toc184900605 \h </w:instrText>
      </w:r>
      <w:r>
        <w:rPr>
          <w:noProof/>
        </w:rPr>
      </w:r>
      <w:r>
        <w:rPr>
          <w:noProof/>
        </w:rPr>
        <w:fldChar w:fldCharType="separate"/>
      </w:r>
      <w:r>
        <w:rPr>
          <w:noProof/>
        </w:rPr>
        <w:t>2</w:t>
      </w:r>
      <w:r>
        <w:rPr>
          <w:noProof/>
        </w:rPr>
        <w:fldChar w:fldCharType="end"/>
      </w:r>
    </w:p>
    <w:p w14:paraId="58511038" w14:textId="77777777" w:rsidR="00105EA9" w:rsidRDefault="00105EA9">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Subsystem decomposition</w:t>
      </w:r>
      <w:r>
        <w:rPr>
          <w:noProof/>
        </w:rPr>
        <w:tab/>
      </w:r>
      <w:r>
        <w:rPr>
          <w:noProof/>
        </w:rPr>
        <w:fldChar w:fldCharType="begin"/>
      </w:r>
      <w:r>
        <w:rPr>
          <w:noProof/>
        </w:rPr>
        <w:instrText xml:space="preserve"> PAGEREF _Toc184900606 \h </w:instrText>
      </w:r>
      <w:r>
        <w:rPr>
          <w:noProof/>
        </w:rPr>
      </w:r>
      <w:r>
        <w:rPr>
          <w:noProof/>
        </w:rPr>
        <w:fldChar w:fldCharType="separate"/>
      </w:r>
      <w:r>
        <w:rPr>
          <w:noProof/>
        </w:rPr>
        <w:t>2</w:t>
      </w:r>
      <w:r>
        <w:rPr>
          <w:noProof/>
        </w:rPr>
        <w:fldChar w:fldCharType="end"/>
      </w:r>
    </w:p>
    <w:p w14:paraId="38E80857" w14:textId="77777777" w:rsidR="00105EA9" w:rsidRDefault="00105EA9">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Hardware/software mapping</w:t>
      </w:r>
      <w:r>
        <w:rPr>
          <w:noProof/>
        </w:rPr>
        <w:tab/>
      </w:r>
      <w:r>
        <w:rPr>
          <w:noProof/>
        </w:rPr>
        <w:fldChar w:fldCharType="begin"/>
      </w:r>
      <w:r>
        <w:rPr>
          <w:noProof/>
        </w:rPr>
        <w:instrText xml:space="preserve"> PAGEREF _Toc184900607 \h </w:instrText>
      </w:r>
      <w:r>
        <w:rPr>
          <w:noProof/>
        </w:rPr>
      </w:r>
      <w:r>
        <w:rPr>
          <w:noProof/>
        </w:rPr>
        <w:fldChar w:fldCharType="separate"/>
      </w:r>
      <w:r>
        <w:rPr>
          <w:noProof/>
        </w:rPr>
        <w:t>2</w:t>
      </w:r>
      <w:r>
        <w:rPr>
          <w:noProof/>
        </w:rPr>
        <w:fldChar w:fldCharType="end"/>
      </w:r>
    </w:p>
    <w:p w14:paraId="3894BCD6" w14:textId="77777777" w:rsidR="00105EA9" w:rsidRDefault="00105EA9">
      <w:pPr>
        <w:pStyle w:val="Verzeichnis1"/>
        <w:tabs>
          <w:tab w:val="left" w:pos="440"/>
          <w:tab w:val="right" w:leader="dot" w:pos="9962"/>
        </w:tabs>
        <w:rPr>
          <w:rFonts w:asciiTheme="minorHAnsi" w:hAnsiTheme="minorHAnsi"/>
          <w:noProof/>
          <w:lang w:eastAsia="ja-JP"/>
        </w:rPr>
      </w:pPr>
      <w:r>
        <w:rPr>
          <w:noProof/>
        </w:rPr>
        <w:t>5.</w:t>
      </w:r>
      <w:r>
        <w:rPr>
          <w:rFonts w:asciiTheme="minorHAnsi" w:hAnsiTheme="minorHAnsi"/>
          <w:noProof/>
          <w:lang w:eastAsia="ja-JP"/>
        </w:rPr>
        <w:tab/>
      </w:r>
      <w:r>
        <w:rPr>
          <w:noProof/>
        </w:rPr>
        <w:t>Persistent data management</w:t>
      </w:r>
      <w:r>
        <w:rPr>
          <w:noProof/>
        </w:rPr>
        <w:tab/>
      </w:r>
      <w:r>
        <w:rPr>
          <w:noProof/>
        </w:rPr>
        <w:fldChar w:fldCharType="begin"/>
      </w:r>
      <w:r>
        <w:rPr>
          <w:noProof/>
        </w:rPr>
        <w:instrText xml:space="preserve"> PAGEREF _Toc184900608 \h </w:instrText>
      </w:r>
      <w:r>
        <w:rPr>
          <w:noProof/>
        </w:rPr>
      </w:r>
      <w:r>
        <w:rPr>
          <w:noProof/>
        </w:rPr>
        <w:fldChar w:fldCharType="separate"/>
      </w:r>
      <w:r>
        <w:rPr>
          <w:noProof/>
        </w:rPr>
        <w:t>2</w:t>
      </w:r>
      <w:r>
        <w:rPr>
          <w:noProof/>
        </w:rPr>
        <w:fldChar w:fldCharType="end"/>
      </w:r>
    </w:p>
    <w:p w14:paraId="3D1D1F4E" w14:textId="77777777" w:rsidR="00105EA9" w:rsidRDefault="00105EA9">
      <w:pPr>
        <w:pStyle w:val="Verzeichnis1"/>
        <w:tabs>
          <w:tab w:val="left" w:pos="440"/>
          <w:tab w:val="right" w:leader="dot" w:pos="9962"/>
        </w:tabs>
        <w:rPr>
          <w:rFonts w:asciiTheme="minorHAnsi" w:hAnsiTheme="minorHAnsi"/>
          <w:noProof/>
          <w:lang w:eastAsia="ja-JP"/>
        </w:rPr>
      </w:pPr>
      <w:r>
        <w:rPr>
          <w:noProof/>
        </w:rPr>
        <w:t>6.</w:t>
      </w:r>
      <w:r>
        <w:rPr>
          <w:rFonts w:asciiTheme="minorHAnsi" w:hAnsiTheme="minorHAnsi"/>
          <w:noProof/>
          <w:lang w:eastAsia="ja-JP"/>
        </w:rPr>
        <w:tab/>
      </w:r>
      <w:r>
        <w:rPr>
          <w:noProof/>
        </w:rPr>
        <w:t>Access control and security</w:t>
      </w:r>
      <w:r>
        <w:rPr>
          <w:noProof/>
        </w:rPr>
        <w:tab/>
      </w:r>
      <w:r>
        <w:rPr>
          <w:noProof/>
        </w:rPr>
        <w:fldChar w:fldCharType="begin"/>
      </w:r>
      <w:r>
        <w:rPr>
          <w:noProof/>
        </w:rPr>
        <w:instrText xml:space="preserve"> PAGEREF _Toc184900609 \h </w:instrText>
      </w:r>
      <w:r>
        <w:rPr>
          <w:noProof/>
        </w:rPr>
      </w:r>
      <w:r>
        <w:rPr>
          <w:noProof/>
        </w:rPr>
        <w:fldChar w:fldCharType="separate"/>
      </w:r>
      <w:r>
        <w:rPr>
          <w:noProof/>
        </w:rPr>
        <w:t>2</w:t>
      </w:r>
      <w:r>
        <w:rPr>
          <w:noProof/>
        </w:rPr>
        <w:fldChar w:fldCharType="end"/>
      </w:r>
    </w:p>
    <w:p w14:paraId="2146CAB4" w14:textId="77777777" w:rsidR="00105EA9" w:rsidRDefault="00105EA9">
      <w:pPr>
        <w:pStyle w:val="Verzeichnis1"/>
        <w:tabs>
          <w:tab w:val="left" w:pos="440"/>
          <w:tab w:val="right" w:leader="dot" w:pos="9962"/>
        </w:tabs>
        <w:rPr>
          <w:rFonts w:asciiTheme="minorHAnsi" w:hAnsiTheme="minorHAnsi"/>
          <w:noProof/>
          <w:lang w:eastAsia="ja-JP"/>
        </w:rPr>
      </w:pPr>
      <w:r>
        <w:rPr>
          <w:noProof/>
        </w:rPr>
        <w:t>7.</w:t>
      </w:r>
      <w:r>
        <w:rPr>
          <w:rFonts w:asciiTheme="minorHAnsi" w:hAnsiTheme="minorHAnsi"/>
          <w:noProof/>
          <w:lang w:eastAsia="ja-JP"/>
        </w:rPr>
        <w:tab/>
      </w:r>
      <w:r>
        <w:rPr>
          <w:noProof/>
        </w:rPr>
        <w:t>Global software control</w:t>
      </w:r>
      <w:r>
        <w:rPr>
          <w:noProof/>
        </w:rPr>
        <w:tab/>
      </w:r>
      <w:r>
        <w:rPr>
          <w:noProof/>
        </w:rPr>
        <w:fldChar w:fldCharType="begin"/>
      </w:r>
      <w:r>
        <w:rPr>
          <w:noProof/>
        </w:rPr>
        <w:instrText xml:space="preserve"> PAGEREF _Toc184900610 \h </w:instrText>
      </w:r>
      <w:r>
        <w:rPr>
          <w:noProof/>
        </w:rPr>
      </w:r>
      <w:r>
        <w:rPr>
          <w:noProof/>
        </w:rPr>
        <w:fldChar w:fldCharType="separate"/>
      </w:r>
      <w:r>
        <w:rPr>
          <w:noProof/>
        </w:rPr>
        <w:t>3</w:t>
      </w:r>
      <w:r>
        <w:rPr>
          <w:noProof/>
        </w:rPr>
        <w:fldChar w:fldCharType="end"/>
      </w:r>
    </w:p>
    <w:p w14:paraId="33DB2D4A" w14:textId="77777777" w:rsidR="00105EA9" w:rsidRDefault="00105EA9">
      <w:pPr>
        <w:pStyle w:val="Verzeichnis1"/>
        <w:tabs>
          <w:tab w:val="left" w:pos="440"/>
          <w:tab w:val="right" w:leader="dot" w:pos="9962"/>
        </w:tabs>
        <w:rPr>
          <w:rFonts w:asciiTheme="minorHAnsi" w:hAnsiTheme="minorHAnsi"/>
          <w:noProof/>
          <w:lang w:eastAsia="ja-JP"/>
        </w:rPr>
      </w:pPr>
      <w:r>
        <w:rPr>
          <w:noProof/>
        </w:rPr>
        <w:t>8.</w:t>
      </w:r>
      <w:r>
        <w:rPr>
          <w:rFonts w:asciiTheme="minorHAnsi" w:hAnsiTheme="minorHAnsi"/>
          <w:noProof/>
          <w:lang w:eastAsia="ja-JP"/>
        </w:rPr>
        <w:tab/>
      </w:r>
      <w:r>
        <w:rPr>
          <w:noProof/>
        </w:rPr>
        <w:t>Boundary conditions</w:t>
      </w:r>
      <w:r>
        <w:rPr>
          <w:noProof/>
        </w:rPr>
        <w:tab/>
      </w:r>
      <w:r>
        <w:rPr>
          <w:noProof/>
        </w:rPr>
        <w:fldChar w:fldCharType="begin"/>
      </w:r>
      <w:r>
        <w:rPr>
          <w:noProof/>
        </w:rPr>
        <w:instrText xml:space="preserve"> PAGEREF _Toc184900611 \h </w:instrText>
      </w:r>
      <w:r>
        <w:rPr>
          <w:noProof/>
        </w:rPr>
      </w:r>
      <w:r>
        <w:rPr>
          <w:noProof/>
        </w:rPr>
        <w:fldChar w:fldCharType="separate"/>
      </w:r>
      <w:r>
        <w:rPr>
          <w:noProof/>
        </w:rPr>
        <w:t>3</w:t>
      </w:r>
      <w:r>
        <w:rPr>
          <w:noProof/>
        </w:rPr>
        <w:fldChar w:fldCharType="end"/>
      </w:r>
    </w:p>
    <w:p w14:paraId="15F08D0C" w14:textId="77777777" w:rsidR="00D32784" w:rsidRDefault="00A67D95" w:rsidP="00D32784">
      <w:pPr>
        <w:spacing w:after="80"/>
        <w:rPr>
          <w:rFonts w:cs="Times"/>
          <w:b/>
        </w:rPr>
      </w:pPr>
      <w:r>
        <w:fldChar w:fldCharType="end"/>
      </w:r>
      <w:r w:rsidR="00D32784" w:rsidRPr="00D32784">
        <w:rPr>
          <w:rFonts w:cs="Times"/>
          <w:b/>
          <w:sz w:val="36"/>
        </w:rPr>
        <w:t xml:space="preserve"> </w:t>
      </w:r>
    </w:p>
    <w:p w14:paraId="4BEED8B1" w14:textId="77777777" w:rsidR="006913B6" w:rsidRPr="006913B6" w:rsidRDefault="006913B6" w:rsidP="00D32784">
      <w:pPr>
        <w:spacing w:after="80"/>
        <w:rPr>
          <w:rFonts w:cs="Times"/>
          <w:b/>
        </w:rPr>
      </w:pPr>
    </w:p>
    <w:p w14:paraId="3068FB45" w14:textId="485FCE44" w:rsidR="00D32784" w:rsidRDefault="00D32784" w:rsidP="00D32784">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6913B6" w14:paraId="3FFCBD46" w14:textId="77777777" w:rsidTr="006913B6">
        <w:tc>
          <w:tcPr>
            <w:tcW w:w="696" w:type="dxa"/>
          </w:tcPr>
          <w:p w14:paraId="467C4CA6" w14:textId="77777777" w:rsidR="00D32784" w:rsidRDefault="00D32784" w:rsidP="00D72AA4">
            <w:pPr>
              <w:jc w:val="left"/>
            </w:pPr>
            <w:r>
              <w:t>Rev.</w:t>
            </w:r>
          </w:p>
        </w:tc>
        <w:tc>
          <w:tcPr>
            <w:tcW w:w="1822" w:type="dxa"/>
          </w:tcPr>
          <w:p w14:paraId="29955A31" w14:textId="77777777" w:rsidR="00D32784" w:rsidRDefault="00D32784" w:rsidP="00D72AA4">
            <w:pPr>
              <w:jc w:val="left"/>
            </w:pPr>
            <w:r>
              <w:t>Author</w:t>
            </w:r>
          </w:p>
        </w:tc>
        <w:tc>
          <w:tcPr>
            <w:tcW w:w="1843" w:type="dxa"/>
          </w:tcPr>
          <w:p w14:paraId="61B1D421" w14:textId="77777777" w:rsidR="00D32784" w:rsidRDefault="00D32784" w:rsidP="00D72AA4">
            <w:pPr>
              <w:jc w:val="left"/>
            </w:pPr>
            <w:r>
              <w:t>Date</w:t>
            </w:r>
          </w:p>
        </w:tc>
        <w:tc>
          <w:tcPr>
            <w:tcW w:w="5670" w:type="dxa"/>
          </w:tcPr>
          <w:p w14:paraId="7E23D704" w14:textId="77777777" w:rsidR="00D32784" w:rsidRDefault="00D32784" w:rsidP="00D72AA4">
            <w:pPr>
              <w:jc w:val="left"/>
            </w:pPr>
            <w:r>
              <w:t>Changes</w:t>
            </w:r>
          </w:p>
        </w:tc>
      </w:tr>
      <w:tr w:rsidR="006913B6" w14:paraId="345C5184" w14:textId="77777777" w:rsidTr="006913B6">
        <w:tc>
          <w:tcPr>
            <w:tcW w:w="696" w:type="dxa"/>
          </w:tcPr>
          <w:p w14:paraId="5DF5F3FB" w14:textId="77777777" w:rsidR="00D32784" w:rsidRDefault="00D32784" w:rsidP="00D72AA4">
            <w:pPr>
              <w:jc w:val="left"/>
            </w:pPr>
          </w:p>
        </w:tc>
        <w:tc>
          <w:tcPr>
            <w:tcW w:w="1822" w:type="dxa"/>
          </w:tcPr>
          <w:p w14:paraId="3F9DBDF3" w14:textId="629E04AB" w:rsidR="00D32784" w:rsidRDefault="00790A33" w:rsidP="00D72AA4">
            <w:pPr>
              <w:jc w:val="left"/>
            </w:pPr>
            <w:r>
              <w:t>Marc Roig Kunzmann</w:t>
            </w:r>
          </w:p>
        </w:tc>
        <w:tc>
          <w:tcPr>
            <w:tcW w:w="1843" w:type="dxa"/>
          </w:tcPr>
          <w:p w14:paraId="218CDDFC" w14:textId="28E366CE" w:rsidR="00D32784" w:rsidRDefault="00790A33" w:rsidP="00D72AA4">
            <w:pPr>
              <w:jc w:val="left"/>
            </w:pPr>
            <w:r>
              <w:t>19.07.2021</w:t>
            </w:r>
          </w:p>
        </w:tc>
        <w:tc>
          <w:tcPr>
            <w:tcW w:w="5670" w:type="dxa"/>
          </w:tcPr>
          <w:p w14:paraId="342CC3B2" w14:textId="01876FA5" w:rsidR="00D32784" w:rsidRDefault="00470D64" w:rsidP="00D72AA4">
            <w:pPr>
              <w:jc w:val="left"/>
            </w:pPr>
            <w:r>
              <w:t>Creation of this document for the group project</w:t>
            </w:r>
          </w:p>
        </w:tc>
      </w:tr>
      <w:tr w:rsidR="006913B6" w14:paraId="42E5AEDF" w14:textId="77777777" w:rsidTr="006913B6">
        <w:tc>
          <w:tcPr>
            <w:tcW w:w="696" w:type="dxa"/>
          </w:tcPr>
          <w:p w14:paraId="0B501AE0" w14:textId="77777777" w:rsidR="006913B6" w:rsidRDefault="006913B6" w:rsidP="00D72AA4">
            <w:pPr>
              <w:jc w:val="left"/>
            </w:pPr>
          </w:p>
        </w:tc>
        <w:tc>
          <w:tcPr>
            <w:tcW w:w="1822" w:type="dxa"/>
          </w:tcPr>
          <w:p w14:paraId="1B23B73A" w14:textId="77777777" w:rsidR="006913B6" w:rsidRDefault="006913B6" w:rsidP="00D72AA4">
            <w:pPr>
              <w:jc w:val="left"/>
            </w:pPr>
          </w:p>
        </w:tc>
        <w:tc>
          <w:tcPr>
            <w:tcW w:w="1843" w:type="dxa"/>
          </w:tcPr>
          <w:p w14:paraId="4438FA38" w14:textId="77777777" w:rsidR="006913B6" w:rsidRDefault="006913B6" w:rsidP="00D72AA4">
            <w:pPr>
              <w:jc w:val="left"/>
            </w:pPr>
          </w:p>
        </w:tc>
        <w:tc>
          <w:tcPr>
            <w:tcW w:w="5670" w:type="dxa"/>
          </w:tcPr>
          <w:p w14:paraId="58E4217D" w14:textId="77777777" w:rsidR="006913B6" w:rsidRDefault="006913B6" w:rsidP="00D72AA4">
            <w:pPr>
              <w:jc w:val="left"/>
            </w:pPr>
          </w:p>
        </w:tc>
      </w:tr>
      <w:tr w:rsidR="006913B6" w14:paraId="6E68A656" w14:textId="77777777" w:rsidTr="006913B6">
        <w:tc>
          <w:tcPr>
            <w:tcW w:w="696" w:type="dxa"/>
          </w:tcPr>
          <w:p w14:paraId="1CCF6506" w14:textId="77777777" w:rsidR="006913B6" w:rsidRDefault="006913B6" w:rsidP="00D72AA4">
            <w:pPr>
              <w:jc w:val="left"/>
            </w:pPr>
          </w:p>
        </w:tc>
        <w:tc>
          <w:tcPr>
            <w:tcW w:w="1822" w:type="dxa"/>
          </w:tcPr>
          <w:p w14:paraId="5B6346C2" w14:textId="77777777" w:rsidR="006913B6" w:rsidRDefault="006913B6" w:rsidP="00D72AA4">
            <w:pPr>
              <w:jc w:val="left"/>
            </w:pPr>
          </w:p>
        </w:tc>
        <w:tc>
          <w:tcPr>
            <w:tcW w:w="1843" w:type="dxa"/>
          </w:tcPr>
          <w:p w14:paraId="0A9E676E" w14:textId="77777777" w:rsidR="006913B6" w:rsidRDefault="006913B6" w:rsidP="00D72AA4">
            <w:pPr>
              <w:jc w:val="left"/>
            </w:pPr>
          </w:p>
        </w:tc>
        <w:tc>
          <w:tcPr>
            <w:tcW w:w="5670" w:type="dxa"/>
          </w:tcPr>
          <w:p w14:paraId="79F2B076" w14:textId="77777777" w:rsidR="006913B6" w:rsidRDefault="006913B6" w:rsidP="00D72AA4">
            <w:pPr>
              <w:jc w:val="left"/>
            </w:pPr>
          </w:p>
        </w:tc>
      </w:tr>
      <w:tr w:rsidR="006913B6" w14:paraId="3A4D7067" w14:textId="77777777" w:rsidTr="006913B6">
        <w:tc>
          <w:tcPr>
            <w:tcW w:w="696" w:type="dxa"/>
          </w:tcPr>
          <w:p w14:paraId="54B0043A" w14:textId="77777777" w:rsidR="00D32784" w:rsidRDefault="00D32784" w:rsidP="00D72AA4">
            <w:pPr>
              <w:jc w:val="left"/>
            </w:pPr>
          </w:p>
        </w:tc>
        <w:tc>
          <w:tcPr>
            <w:tcW w:w="1822" w:type="dxa"/>
          </w:tcPr>
          <w:p w14:paraId="7F9F05A6" w14:textId="77777777" w:rsidR="00D32784" w:rsidRDefault="00D32784" w:rsidP="00D72AA4">
            <w:pPr>
              <w:jc w:val="left"/>
            </w:pPr>
          </w:p>
        </w:tc>
        <w:tc>
          <w:tcPr>
            <w:tcW w:w="1843" w:type="dxa"/>
          </w:tcPr>
          <w:p w14:paraId="12A8B6AE" w14:textId="77777777" w:rsidR="00D32784" w:rsidRDefault="00D32784" w:rsidP="00D72AA4">
            <w:pPr>
              <w:jc w:val="left"/>
            </w:pPr>
          </w:p>
        </w:tc>
        <w:tc>
          <w:tcPr>
            <w:tcW w:w="5670" w:type="dxa"/>
          </w:tcPr>
          <w:p w14:paraId="6D74F0F9" w14:textId="77777777" w:rsidR="00D32784" w:rsidRDefault="00D32784" w:rsidP="00D72AA4">
            <w:pPr>
              <w:jc w:val="left"/>
            </w:pPr>
          </w:p>
        </w:tc>
      </w:tr>
    </w:tbl>
    <w:p w14:paraId="6A7518EA" w14:textId="77777777" w:rsidR="007D149A" w:rsidRDefault="007D149A">
      <w:pPr>
        <w:jc w:val="left"/>
        <w:rPr>
          <w:rFonts w:eastAsiaTheme="majorEastAsia" w:cstheme="majorBidi"/>
          <w:b/>
          <w:bCs/>
          <w:color w:val="345A8A" w:themeColor="accent1" w:themeShade="B5"/>
          <w:sz w:val="32"/>
          <w:szCs w:val="32"/>
        </w:rPr>
      </w:pPr>
      <w:r>
        <w:br w:type="page"/>
      </w:r>
    </w:p>
    <w:p w14:paraId="3AD1E9DB" w14:textId="4107FCAC" w:rsidR="00AE4D04" w:rsidRDefault="00AE4D04" w:rsidP="000E3D89">
      <w:pPr>
        <w:pStyle w:val="berschrift1"/>
      </w:pPr>
      <w:bookmarkStart w:id="0" w:name="_Toc184900601"/>
      <w:r w:rsidRPr="00AE4D04">
        <w:lastRenderedPageBreak/>
        <w:t>Introduction</w:t>
      </w:r>
      <w:bookmarkEnd w:id="0"/>
    </w:p>
    <w:p w14:paraId="220547A2" w14:textId="39A9D9B5" w:rsidR="00562D6F" w:rsidRPr="00A93C41" w:rsidRDefault="00AE4D04" w:rsidP="0084619A">
      <w:pPr>
        <w:rPr>
          <w:i/>
        </w:rPr>
      </w:pPr>
      <w:r w:rsidRPr="00A93C41">
        <w:rPr>
          <w:i/>
        </w:rPr>
        <w:t>The purpose of the Introduction is to provide a brief overview of the software architecture. It also provides references to other</w:t>
      </w:r>
      <w:r w:rsidR="00FB2C36">
        <w:rPr>
          <w:i/>
        </w:rPr>
        <w:t xml:space="preserve"> documents</w:t>
      </w:r>
      <w:r w:rsidRPr="00A93C41">
        <w:rPr>
          <w:i/>
        </w:rPr>
        <w:t>.</w:t>
      </w:r>
      <w:r w:rsidR="00470D64">
        <w:rPr>
          <w:i/>
        </w:rPr>
        <w:t xml:space="preserve"> Our software architecture relies on 3 important key components. We have out Client from which our end user can interact with the system. Then there is the Server that </w:t>
      </w:r>
      <w:r w:rsidR="00727198">
        <w:rPr>
          <w:i/>
        </w:rPr>
        <w:t xml:space="preserve">processes the data from the Client and then connects with the </w:t>
      </w:r>
      <w:proofErr w:type="spellStart"/>
      <w:r w:rsidR="00727198">
        <w:rPr>
          <w:i/>
        </w:rPr>
        <w:t>SpoonacularServer</w:t>
      </w:r>
      <w:proofErr w:type="spellEnd"/>
      <w:r w:rsidR="00727198">
        <w:rPr>
          <w:i/>
        </w:rPr>
        <w:t xml:space="preserve"> which helps us retrieving the recipes.</w:t>
      </w:r>
    </w:p>
    <w:p w14:paraId="3F99D9DC" w14:textId="4AF069D4" w:rsidR="00562D6F" w:rsidRDefault="00C63609" w:rsidP="00DD4EC9">
      <w:pPr>
        <w:pStyle w:val="berschrift2"/>
        <w:numPr>
          <w:ilvl w:val="1"/>
          <w:numId w:val="2"/>
        </w:numPr>
        <w:tabs>
          <w:tab w:val="left" w:pos="1134"/>
        </w:tabs>
        <w:ind w:left="1134" w:hanging="567"/>
      </w:pPr>
      <w:bookmarkStart w:id="1" w:name="_Toc184900602"/>
      <w:r w:rsidRPr="00DD4EC9">
        <w:t>Overview</w:t>
      </w:r>
      <w:bookmarkEnd w:id="1"/>
    </w:p>
    <w:p w14:paraId="0418C2F6" w14:textId="7435685F" w:rsidR="000804C5" w:rsidRPr="000804C5" w:rsidRDefault="000804C5" w:rsidP="000804C5">
      <w:r>
        <w:t>To explain our architecture here in words would be too incomprehensive, so we refer to the subsystem decomposition below. There you can understand our idea more easily.</w:t>
      </w:r>
    </w:p>
    <w:p w14:paraId="0C4795C1" w14:textId="3FF1FB33" w:rsidR="00562D6F" w:rsidRDefault="00AE4D04" w:rsidP="00DD4EC9">
      <w:pPr>
        <w:pStyle w:val="berschrift2"/>
        <w:numPr>
          <w:ilvl w:val="1"/>
          <w:numId w:val="2"/>
        </w:numPr>
        <w:tabs>
          <w:tab w:val="left" w:pos="1134"/>
        </w:tabs>
        <w:ind w:left="1134" w:hanging="567"/>
      </w:pPr>
      <w:bookmarkStart w:id="2" w:name="_Toc184900603"/>
      <w:r w:rsidRPr="00DD4EC9">
        <w:t>Definitions, acronyms, and abbreviations</w:t>
      </w:r>
      <w:bookmarkEnd w:id="2"/>
    </w:p>
    <w:p w14:paraId="413EA294" w14:textId="52788877" w:rsidR="000804C5" w:rsidRPr="000804C5" w:rsidRDefault="000804C5" w:rsidP="000804C5">
      <w:r>
        <w:t xml:space="preserve">We did use the standard definitions that should be understandable by everybody (things like Server and Client). </w:t>
      </w:r>
      <w:proofErr w:type="spellStart"/>
      <w:r>
        <w:t>Spoonacular</w:t>
      </w:r>
      <w:proofErr w:type="spellEnd"/>
      <w:r>
        <w:t xml:space="preserve"> is the API we used for querying data.</w:t>
      </w:r>
    </w:p>
    <w:p w14:paraId="3148D5DF" w14:textId="75180E13" w:rsidR="00562D6F" w:rsidRDefault="00AE4D04" w:rsidP="00DD4EC9">
      <w:pPr>
        <w:pStyle w:val="berschrift2"/>
        <w:numPr>
          <w:ilvl w:val="1"/>
          <w:numId w:val="2"/>
        </w:numPr>
        <w:tabs>
          <w:tab w:val="left" w:pos="1134"/>
        </w:tabs>
        <w:ind w:left="1134" w:hanging="567"/>
      </w:pPr>
      <w:bookmarkStart w:id="3" w:name="_Toc184900604"/>
      <w:r w:rsidRPr="00DD4EC9">
        <w:t>References</w:t>
      </w:r>
      <w:bookmarkEnd w:id="3"/>
    </w:p>
    <w:p w14:paraId="36E0EEBB" w14:textId="19717F00" w:rsidR="000804C5" w:rsidRPr="000804C5" w:rsidRDefault="000804C5" w:rsidP="000804C5">
      <w:r>
        <w:t>If you want to understand our main idea behind this project and why used this specific structure for our project, we recommend reading our RAD. There we go more into detail about the motivation etc.</w:t>
      </w:r>
    </w:p>
    <w:p w14:paraId="52418DCC" w14:textId="7D9590EB" w:rsidR="00562D6F" w:rsidRPr="00AE4D04" w:rsidRDefault="009A6293" w:rsidP="000E3D89">
      <w:pPr>
        <w:pStyle w:val="berschrift1"/>
      </w:pPr>
      <w:bookmarkStart w:id="4" w:name="_Toc184900605"/>
      <w:r>
        <w:t>Design Goals</w:t>
      </w:r>
      <w:bookmarkEnd w:id="4"/>
    </w:p>
    <w:p w14:paraId="1556923F" w14:textId="26F57FD9" w:rsidR="0064557D" w:rsidRDefault="00046E2F" w:rsidP="00BD6FB0">
      <w:pPr>
        <w:rPr>
          <w:i/>
        </w:rPr>
      </w:pPr>
      <w:r>
        <w:rPr>
          <w:i/>
        </w:rPr>
        <w:t xml:space="preserve">The highest priority lies in the reliability and the consistency of our system. We want that the user can rely on our system at any given time. If the system </w:t>
      </w:r>
      <w:r w:rsidR="00981743">
        <w:rPr>
          <w:i/>
        </w:rPr>
        <w:t>fails,</w:t>
      </w:r>
      <w:r>
        <w:rPr>
          <w:i/>
        </w:rPr>
        <w:t xml:space="preserve"> we have a huge problem that we try to avoid. But we also want that our useability is very good because we our system to be </w:t>
      </w:r>
      <w:proofErr w:type="gramStart"/>
      <w:r>
        <w:rPr>
          <w:i/>
        </w:rPr>
        <w:t>a</w:t>
      </w:r>
      <w:proofErr w:type="gramEnd"/>
      <w:r>
        <w:rPr>
          <w:i/>
        </w:rPr>
        <w:t xml:space="preserve"> advantage for our user not a burden. If the user has problems in using our </w:t>
      </w:r>
      <w:r w:rsidR="00981743">
        <w:rPr>
          <w:i/>
        </w:rPr>
        <w:t>system,</w:t>
      </w:r>
      <w:r>
        <w:rPr>
          <w:i/>
        </w:rPr>
        <w:t xml:space="preserve"> he may neglect it and use another system. The worst case that could happen. </w:t>
      </w:r>
      <w:r w:rsidR="00981743">
        <w:rPr>
          <w:i/>
        </w:rPr>
        <w:t>So,</w:t>
      </w:r>
      <w:r>
        <w:rPr>
          <w:i/>
        </w:rPr>
        <w:t xml:space="preserve"> we also got our functionalities that we want to implement into our system but in favor of the 2 factors above we need to make a tradeoff. We would rather sacrifice features than having problems with the other two factors. </w:t>
      </w:r>
    </w:p>
    <w:p w14:paraId="56D599B6" w14:textId="77777777" w:rsidR="0064557D" w:rsidRDefault="0064557D" w:rsidP="00BD6FB0">
      <w:pPr>
        <w:rPr>
          <w:i/>
        </w:rPr>
      </w:pPr>
    </w:p>
    <w:p w14:paraId="75A6DA0D" w14:textId="77777777" w:rsidR="0064557D" w:rsidRDefault="0064557D" w:rsidP="00BD6FB0">
      <w:pPr>
        <w:rPr>
          <w:i/>
        </w:rPr>
      </w:pPr>
    </w:p>
    <w:p w14:paraId="59BA49A8" w14:textId="77777777" w:rsidR="0064557D" w:rsidRDefault="0064557D" w:rsidP="00BD6FB0">
      <w:pPr>
        <w:rPr>
          <w:i/>
        </w:rPr>
      </w:pPr>
    </w:p>
    <w:p w14:paraId="1277743E" w14:textId="77777777" w:rsidR="0064557D" w:rsidRDefault="0064557D" w:rsidP="00BD6FB0">
      <w:pPr>
        <w:rPr>
          <w:i/>
        </w:rPr>
      </w:pPr>
    </w:p>
    <w:p w14:paraId="7376BCCC" w14:textId="77777777" w:rsidR="0064557D" w:rsidRDefault="0064557D" w:rsidP="00BD6FB0">
      <w:pPr>
        <w:rPr>
          <w:i/>
        </w:rPr>
      </w:pPr>
    </w:p>
    <w:p w14:paraId="0484ECEC" w14:textId="77777777" w:rsidR="0064557D" w:rsidRDefault="0064557D" w:rsidP="00BD6FB0">
      <w:pPr>
        <w:rPr>
          <w:i/>
        </w:rPr>
      </w:pPr>
    </w:p>
    <w:p w14:paraId="57C37905" w14:textId="2D35D04D" w:rsidR="00046E2F" w:rsidRPr="00A93C41" w:rsidRDefault="00046E2F" w:rsidP="00BD6FB0">
      <w:pPr>
        <w:rPr>
          <w:i/>
        </w:rPr>
      </w:pPr>
      <w:r>
        <w:rPr>
          <w:i/>
        </w:rPr>
        <w:t xml:space="preserve"> </w:t>
      </w:r>
    </w:p>
    <w:p w14:paraId="030537C6" w14:textId="36AE906D" w:rsidR="00562D6F" w:rsidRPr="00AE4D04" w:rsidRDefault="00AE4D04" w:rsidP="0064557D">
      <w:pPr>
        <w:pStyle w:val="berschrift1"/>
      </w:pPr>
      <w:bookmarkStart w:id="5" w:name="_Toc184900606"/>
      <w:r w:rsidRPr="00AE4D04">
        <w:lastRenderedPageBreak/>
        <w:t>Subsystem decomp</w:t>
      </w:r>
      <w:r w:rsidR="00470D64">
        <w:t>o</w:t>
      </w:r>
      <w:r w:rsidRPr="00AE4D04">
        <w:t>sition</w:t>
      </w:r>
      <w:bookmarkEnd w:id="5"/>
    </w:p>
    <w:p w14:paraId="6BBF2A05" w14:textId="22B519FA" w:rsidR="00470D64" w:rsidRDefault="00470D64" w:rsidP="00BD6FB0">
      <w:pPr>
        <w:rPr>
          <w:rFonts w:cs="Helvetica"/>
          <w:i/>
        </w:rPr>
      </w:pPr>
      <w:r>
        <w:rPr>
          <w:rFonts w:cs="Helvetica"/>
          <w:i/>
        </w:rPr>
        <w:t>The structure of our subsystem decomposition can be seen on the following diagram:</w:t>
      </w:r>
    </w:p>
    <w:p w14:paraId="18B263B7" w14:textId="56E0381A" w:rsidR="00470D64" w:rsidRDefault="00470D64" w:rsidP="00BD6FB0">
      <w:pPr>
        <w:rPr>
          <w:rFonts w:cs="Helvetica"/>
          <w:i/>
        </w:rPr>
      </w:pPr>
      <w:r>
        <w:rPr>
          <w:noProof/>
        </w:rPr>
        <w:drawing>
          <wp:inline distT="0" distB="0" distL="0" distR="0" wp14:anchorId="43468BD6" wp14:editId="25FF82B8">
            <wp:extent cx="5287224" cy="3593995"/>
            <wp:effectExtent l="0" t="0" r="889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59" cy="3665188"/>
                    </a:xfrm>
                    <a:prstGeom prst="rect">
                      <a:avLst/>
                    </a:prstGeom>
                  </pic:spPr>
                </pic:pic>
              </a:graphicData>
            </a:graphic>
          </wp:inline>
        </w:drawing>
      </w:r>
    </w:p>
    <w:p w14:paraId="72D521C6" w14:textId="757D8B15" w:rsidR="0064557D" w:rsidRDefault="0064557D" w:rsidP="00BD6FB0">
      <w:pPr>
        <w:rPr>
          <w:rFonts w:cs="Helvetica"/>
          <w:i/>
        </w:rPr>
      </w:pPr>
    </w:p>
    <w:p w14:paraId="6C4DA308" w14:textId="7974543A" w:rsidR="0064557D" w:rsidRDefault="0064557D" w:rsidP="00BD6FB0">
      <w:pPr>
        <w:rPr>
          <w:rFonts w:cs="Helvetica"/>
          <w:i/>
        </w:rPr>
      </w:pPr>
    </w:p>
    <w:p w14:paraId="7ED02BAE" w14:textId="2F50120C" w:rsidR="0064557D" w:rsidRDefault="0064557D" w:rsidP="00BD6FB0">
      <w:pPr>
        <w:rPr>
          <w:rFonts w:cs="Helvetica"/>
          <w:i/>
        </w:rPr>
      </w:pPr>
      <w:r>
        <w:rPr>
          <w:rFonts w:cs="Helvetica"/>
          <w:i/>
        </w:rPr>
        <w:t xml:space="preserve">So, our system consists of 3 core parts, the </w:t>
      </w:r>
      <w:proofErr w:type="spellStart"/>
      <w:r>
        <w:rPr>
          <w:rFonts w:cs="Helvetica"/>
          <w:i/>
        </w:rPr>
        <w:t>ClientWhatToCook</w:t>
      </w:r>
      <w:proofErr w:type="spellEnd"/>
      <w:r>
        <w:rPr>
          <w:rFonts w:cs="Helvetica"/>
          <w:i/>
        </w:rPr>
        <w:t xml:space="preserve">, the </w:t>
      </w:r>
      <w:proofErr w:type="spellStart"/>
      <w:r>
        <w:rPr>
          <w:rFonts w:cs="Helvetica"/>
          <w:i/>
        </w:rPr>
        <w:t>SpoonacularServer</w:t>
      </w:r>
      <w:proofErr w:type="spellEnd"/>
      <w:r>
        <w:rPr>
          <w:rFonts w:cs="Helvetica"/>
          <w:i/>
        </w:rPr>
        <w:t xml:space="preserve"> and the </w:t>
      </w:r>
      <w:proofErr w:type="spellStart"/>
      <w:r>
        <w:rPr>
          <w:rFonts w:cs="Helvetica"/>
          <w:i/>
        </w:rPr>
        <w:t>WhatToCookServer</w:t>
      </w:r>
      <w:proofErr w:type="spellEnd"/>
      <w:r>
        <w:rPr>
          <w:rFonts w:cs="Helvetica"/>
          <w:i/>
        </w:rPr>
        <w:t xml:space="preserve">. The client itself is not really complex it consists of the 3 different Pages, </w:t>
      </w:r>
      <w:r w:rsidR="00981743">
        <w:rPr>
          <w:rFonts w:cs="Helvetica"/>
          <w:i/>
        </w:rPr>
        <w:t xml:space="preserve">the </w:t>
      </w:r>
      <w:r>
        <w:rPr>
          <w:rFonts w:cs="Helvetica"/>
          <w:i/>
        </w:rPr>
        <w:t xml:space="preserve">Recipe Page that uses the recipe service of the </w:t>
      </w:r>
      <w:r w:rsidR="00981743">
        <w:rPr>
          <w:rFonts w:cs="Helvetica"/>
          <w:i/>
        </w:rPr>
        <w:t>R</w:t>
      </w:r>
      <w:r>
        <w:rPr>
          <w:rFonts w:cs="Helvetica"/>
          <w:i/>
        </w:rPr>
        <w:t>ecipe repository</w:t>
      </w:r>
      <w:r w:rsidR="00981743">
        <w:rPr>
          <w:rFonts w:cs="Helvetica"/>
          <w:i/>
        </w:rPr>
        <w:t xml:space="preserve"> and the Recipe ingredient service</w:t>
      </w:r>
      <w:r>
        <w:rPr>
          <w:rFonts w:cs="Helvetica"/>
          <w:i/>
        </w:rPr>
        <w:t xml:space="preserve">, the </w:t>
      </w:r>
      <w:r w:rsidR="00981743">
        <w:rPr>
          <w:rFonts w:cs="Helvetica"/>
          <w:i/>
        </w:rPr>
        <w:t xml:space="preserve">Storage Page that uses the Storage service provided by the Storage and the login page. </w:t>
      </w:r>
    </w:p>
    <w:p w14:paraId="33C2D609" w14:textId="5499E053" w:rsidR="00981743" w:rsidRDefault="00981743" w:rsidP="00BD6FB0">
      <w:pPr>
        <w:rPr>
          <w:rFonts w:cs="Helvetica"/>
          <w:i/>
        </w:rPr>
      </w:pPr>
    </w:p>
    <w:p w14:paraId="2E3FADD0" w14:textId="2B887CDB" w:rsidR="00981743" w:rsidRDefault="00981743" w:rsidP="00BD6FB0">
      <w:pPr>
        <w:rPr>
          <w:rFonts w:cs="Helvetica"/>
          <w:i/>
        </w:rPr>
      </w:pPr>
      <w:r>
        <w:rPr>
          <w:rFonts w:cs="Helvetica"/>
          <w:i/>
        </w:rPr>
        <w:t xml:space="preserve">The </w:t>
      </w:r>
      <w:proofErr w:type="spellStart"/>
      <w:r>
        <w:rPr>
          <w:rFonts w:cs="Helvetica"/>
          <w:i/>
        </w:rPr>
        <w:t>spoonacular</w:t>
      </w:r>
      <w:proofErr w:type="spellEnd"/>
      <w:r>
        <w:rPr>
          <w:rFonts w:cs="Helvetica"/>
          <w:i/>
        </w:rPr>
        <w:t xml:space="preserve"> server uses the query recipe service provided by the recipe repository and the query recipe ingredient service provided by our recipe ingredient repository. </w:t>
      </w:r>
    </w:p>
    <w:p w14:paraId="210D358F" w14:textId="49B0CD7A" w:rsidR="0064557D" w:rsidRDefault="0064557D" w:rsidP="00BD6FB0">
      <w:pPr>
        <w:rPr>
          <w:rFonts w:cs="Helvetica"/>
          <w:i/>
        </w:rPr>
      </w:pPr>
    </w:p>
    <w:p w14:paraId="1EC79BD6" w14:textId="4B6F9A81" w:rsidR="00981743" w:rsidRDefault="00981743" w:rsidP="00BD6FB0">
      <w:pPr>
        <w:rPr>
          <w:rFonts w:cs="Helvetica"/>
          <w:i/>
        </w:rPr>
      </w:pPr>
      <w:r>
        <w:rPr>
          <w:rFonts w:cs="Helvetica"/>
          <w:i/>
        </w:rPr>
        <w:t xml:space="preserve">Inside of our </w:t>
      </w:r>
      <w:proofErr w:type="spellStart"/>
      <w:r>
        <w:rPr>
          <w:rFonts w:cs="Helvetica"/>
          <w:i/>
        </w:rPr>
        <w:t>WhatToCook</w:t>
      </w:r>
      <w:proofErr w:type="spellEnd"/>
      <w:r>
        <w:rPr>
          <w:rFonts w:cs="Helvetica"/>
          <w:i/>
        </w:rPr>
        <w:t xml:space="preserve"> server we have the item service that is provided by the item repository and used by the Storage and the Recipe ingredient repository.</w:t>
      </w:r>
    </w:p>
    <w:p w14:paraId="13871B16" w14:textId="4126D4C3" w:rsidR="00981743" w:rsidRDefault="00981743" w:rsidP="00BD6FB0">
      <w:pPr>
        <w:rPr>
          <w:rFonts w:cs="Helvetica"/>
          <w:i/>
        </w:rPr>
      </w:pPr>
    </w:p>
    <w:p w14:paraId="50EC1F8D" w14:textId="5EECA223" w:rsidR="00981743" w:rsidRDefault="00981743" w:rsidP="00BD6FB0">
      <w:pPr>
        <w:rPr>
          <w:rFonts w:cs="Helvetica"/>
          <w:i/>
        </w:rPr>
      </w:pPr>
      <w:r>
        <w:rPr>
          <w:rFonts w:cs="Helvetica"/>
          <w:i/>
        </w:rPr>
        <w:t>In case that the quality of the picture is not detailed enough for you in order to understand our subsystem decomposition. Here you can get a better insight:</w:t>
      </w:r>
    </w:p>
    <w:p w14:paraId="31BFB5FB" w14:textId="3714F181" w:rsidR="00470D64" w:rsidRPr="00AE4D04" w:rsidRDefault="00981743" w:rsidP="00BD6FB0">
      <w:pPr>
        <w:rPr>
          <w:rFonts w:cs="Helvetica"/>
          <w:i/>
        </w:rPr>
      </w:pPr>
      <w:r>
        <w:rPr>
          <w:rFonts w:cs="Helvetica"/>
          <w:i/>
        </w:rPr>
        <w:object w:dxaOrig="1541" w:dyaOrig="998" w14:anchorId="6070B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9" o:title=""/>
          </v:shape>
          <o:OLEObject Type="Embed" ProgID="Acrobat.Document.DC" ShapeID="_x0000_i1027" DrawAspect="Icon" ObjectID="_1720002331" r:id="rId10"/>
        </w:object>
      </w:r>
    </w:p>
    <w:p w14:paraId="183A7FF6" w14:textId="779584A4" w:rsidR="00562D6F" w:rsidRDefault="00AE4D04" w:rsidP="000E3D89">
      <w:pPr>
        <w:pStyle w:val="berschrift1"/>
      </w:pPr>
      <w:bookmarkStart w:id="6" w:name="_Toc184900607"/>
      <w:r w:rsidRPr="00AE4D04">
        <w:lastRenderedPageBreak/>
        <w:t>Hardware/software mapping</w:t>
      </w:r>
      <w:bookmarkEnd w:id="6"/>
    </w:p>
    <w:p w14:paraId="3E0E79B2" w14:textId="77777777" w:rsidR="00704005" w:rsidRPr="00704005" w:rsidRDefault="00704005" w:rsidP="00704005"/>
    <w:p w14:paraId="174BB246" w14:textId="12601DC1" w:rsidR="00562D6F" w:rsidRDefault="0064557D" w:rsidP="00BD6FB0">
      <w:pPr>
        <w:rPr>
          <w:rFonts w:cs="Helvetica"/>
          <w:i/>
        </w:rPr>
      </w:pPr>
      <w:r>
        <w:rPr>
          <w:rFonts w:cs="Helvetica"/>
          <w:i/>
        </w:rPr>
        <w:t xml:space="preserve">The hardware mapping relies on 3 key components. We have the software part of our </w:t>
      </w:r>
      <w:proofErr w:type="spellStart"/>
      <w:r>
        <w:rPr>
          <w:rFonts w:cs="Helvetica"/>
          <w:i/>
        </w:rPr>
        <w:t>spoonacular</w:t>
      </w:r>
      <w:proofErr w:type="spellEnd"/>
      <w:r>
        <w:rPr>
          <w:rFonts w:cs="Helvetica"/>
          <w:i/>
        </w:rPr>
        <w:t xml:space="preserve"> service that is mapped to a server that is run by the </w:t>
      </w:r>
      <w:proofErr w:type="spellStart"/>
      <w:r>
        <w:rPr>
          <w:rFonts w:cs="Helvetica"/>
          <w:i/>
        </w:rPr>
        <w:t>spoonacular</w:t>
      </w:r>
      <w:proofErr w:type="spellEnd"/>
      <w:r>
        <w:rPr>
          <w:rFonts w:cs="Helvetica"/>
          <w:i/>
        </w:rPr>
        <w:t xml:space="preserve"> provider. Then we have our </w:t>
      </w:r>
      <w:proofErr w:type="spellStart"/>
      <w:r>
        <w:rPr>
          <w:rFonts w:cs="Helvetica"/>
          <w:i/>
        </w:rPr>
        <w:t>WhatToCook</w:t>
      </w:r>
      <w:proofErr w:type="spellEnd"/>
      <w:r>
        <w:rPr>
          <w:rFonts w:cs="Helvetica"/>
          <w:i/>
        </w:rPr>
        <w:t xml:space="preserve"> service that is mapped onto our own server. At least we have our end users that have their software mapped on the device that they use i.e., phone, tablet, desktop etc.</w:t>
      </w:r>
      <w:r w:rsidR="009A6293">
        <w:rPr>
          <w:rFonts w:cs="Helvetica"/>
          <w:i/>
        </w:rPr>
        <w:t xml:space="preserve"> </w:t>
      </w:r>
      <w:r w:rsidR="00046E2F">
        <w:rPr>
          <w:noProof/>
        </w:rPr>
        <w:drawing>
          <wp:inline distT="0" distB="0" distL="0" distR="0" wp14:anchorId="2A273D85" wp14:editId="7D91DDD9">
            <wp:extent cx="6500388" cy="46530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3087" cy="4798096"/>
                    </a:xfrm>
                    <a:prstGeom prst="rect">
                      <a:avLst/>
                    </a:prstGeom>
                  </pic:spPr>
                </pic:pic>
              </a:graphicData>
            </a:graphic>
          </wp:inline>
        </w:drawing>
      </w:r>
    </w:p>
    <w:p w14:paraId="0C624331" w14:textId="30B86C9E" w:rsidR="00704005" w:rsidRDefault="00704005" w:rsidP="00BD6FB0">
      <w:pPr>
        <w:rPr>
          <w:rFonts w:cs="Helvetica"/>
          <w:i/>
        </w:rPr>
      </w:pPr>
    </w:p>
    <w:p w14:paraId="2E2BBD9F" w14:textId="3D7B3496" w:rsidR="00704005" w:rsidRDefault="00704005" w:rsidP="00BD6FB0">
      <w:pPr>
        <w:rPr>
          <w:rFonts w:cs="Helvetica"/>
          <w:i/>
        </w:rPr>
      </w:pPr>
    </w:p>
    <w:p w14:paraId="3A9D25E6" w14:textId="0DFBAB62" w:rsidR="00704005" w:rsidRDefault="00704005" w:rsidP="00BD6FB0">
      <w:pPr>
        <w:rPr>
          <w:rFonts w:cs="Helvetica"/>
          <w:i/>
        </w:rPr>
      </w:pPr>
    </w:p>
    <w:p w14:paraId="0AEA8A53" w14:textId="53A7DC4B" w:rsidR="00704005" w:rsidRDefault="00704005" w:rsidP="00BD6FB0">
      <w:pPr>
        <w:rPr>
          <w:rFonts w:cs="Helvetica"/>
          <w:i/>
        </w:rPr>
      </w:pPr>
    </w:p>
    <w:p w14:paraId="69BB179D" w14:textId="77777777" w:rsidR="00704005" w:rsidRPr="009A6293" w:rsidRDefault="00704005" w:rsidP="00BD6FB0">
      <w:pPr>
        <w:rPr>
          <w:rFonts w:cs="Helvetica"/>
          <w:i/>
        </w:rPr>
      </w:pPr>
    </w:p>
    <w:p w14:paraId="5E6C89C3" w14:textId="42060BA0" w:rsidR="00562D6F" w:rsidRDefault="00AE4D04" w:rsidP="000E3D89">
      <w:pPr>
        <w:pStyle w:val="berschrift1"/>
      </w:pPr>
      <w:bookmarkStart w:id="7" w:name="_Toc184900608"/>
      <w:r w:rsidRPr="00AE4D04">
        <w:lastRenderedPageBreak/>
        <w:t>Persistent data management</w:t>
      </w:r>
      <w:bookmarkEnd w:id="7"/>
    </w:p>
    <w:p w14:paraId="7CF8CD91" w14:textId="16B16275" w:rsidR="00046E2F" w:rsidRPr="00046E2F" w:rsidRDefault="00046E2F" w:rsidP="00046E2F">
      <w:r>
        <w:t xml:space="preserve">We have an internal data base that stores our inserted items. We also take use of the </w:t>
      </w:r>
      <w:proofErr w:type="spellStart"/>
      <w:r>
        <w:t>Spoonacular</w:t>
      </w:r>
      <w:proofErr w:type="spellEnd"/>
      <w:r>
        <w:t xml:space="preserve"> API that allows us to take recipes out of their database.</w:t>
      </w:r>
    </w:p>
    <w:p w14:paraId="6ADB5518" w14:textId="550D1624" w:rsidR="00562D6F" w:rsidRPr="00AE4D04" w:rsidRDefault="00AE4D04" w:rsidP="000E3D89">
      <w:pPr>
        <w:pStyle w:val="berschrift1"/>
      </w:pPr>
      <w:bookmarkStart w:id="8" w:name="_Toc184900609"/>
      <w:r w:rsidRPr="00AE4D04">
        <w:t>Access control and security</w:t>
      </w:r>
      <w:bookmarkEnd w:id="8"/>
    </w:p>
    <w:p w14:paraId="7B5C66BC" w14:textId="76320277" w:rsidR="00562D6F" w:rsidRPr="00AE4D04" w:rsidRDefault="009A6293" w:rsidP="00713FD4">
      <w:r>
        <w:rPr>
          <w:rFonts w:cs="Helvetica"/>
          <w:i/>
        </w:rPr>
        <w:t>This section describes the access control and security issues based on the nonfunctional requirements in the requirements analysis document. It also</w:t>
      </w:r>
      <w:r w:rsidR="00AE4D04" w:rsidRPr="00AE4D04">
        <w:rPr>
          <w:rFonts w:cs="Helvetica"/>
          <w:i/>
        </w:rPr>
        <w:t xml:space="preserve"> describes </w:t>
      </w:r>
      <w:r>
        <w:rPr>
          <w:rFonts w:cs="Helvetica"/>
          <w:i/>
        </w:rPr>
        <w:t xml:space="preserve">the </w:t>
      </w:r>
      <w:r w:rsidR="001B2CDB">
        <w:rPr>
          <w:rFonts w:cs="Helvetica"/>
          <w:i/>
        </w:rPr>
        <w:t>implementation</w:t>
      </w:r>
      <w:r>
        <w:rPr>
          <w:rFonts w:cs="Helvetica"/>
          <w:i/>
        </w:rPr>
        <w:t xml:space="preserve"> of the access matrix based on capabilities or access control lists, </w:t>
      </w:r>
      <w:r w:rsidR="00AE4D04" w:rsidRPr="00AE4D04">
        <w:rPr>
          <w:rFonts w:cs="Helvetica"/>
          <w:i/>
        </w:rPr>
        <w:t xml:space="preserve">the selection </w:t>
      </w:r>
      <w:r w:rsidR="00713FD4" w:rsidRPr="00AE4D04">
        <w:rPr>
          <w:rFonts w:cs="Helvetica"/>
          <w:i/>
        </w:rPr>
        <w:t>of authentication</w:t>
      </w:r>
      <w:r w:rsidR="00AE4D04" w:rsidRPr="00AE4D04">
        <w:rPr>
          <w:rFonts w:cs="Helvetica"/>
          <w:i/>
        </w:rPr>
        <w:t xml:space="preserve"> mechanism</w:t>
      </w:r>
      <w:r>
        <w:rPr>
          <w:rFonts w:cs="Helvetica"/>
          <w:i/>
        </w:rPr>
        <w:t>s and</w:t>
      </w:r>
      <w:r w:rsidR="00AE4D04" w:rsidRPr="00AE4D04">
        <w:rPr>
          <w:rFonts w:cs="Helvetica"/>
          <w:i/>
        </w:rPr>
        <w:t xml:space="preserve"> the use of encryption</w:t>
      </w:r>
      <w:r>
        <w:rPr>
          <w:rFonts w:cs="Helvetica"/>
          <w:i/>
        </w:rPr>
        <w:t xml:space="preserve"> algorithms. </w:t>
      </w:r>
      <w:r w:rsidR="00704005">
        <w:rPr>
          <w:rFonts w:cs="Helvetica"/>
          <w:i/>
        </w:rPr>
        <w:t>We have not been able to discover any specific security problems during the implementation, our databases should contain protective mechanism that deny fraudulent activity and the API we use has of course also been designed to be secure.</w:t>
      </w:r>
    </w:p>
    <w:p w14:paraId="44207F1B" w14:textId="72173678" w:rsidR="00562D6F" w:rsidRPr="00AE4D04" w:rsidRDefault="00AE4D04" w:rsidP="000E3D89">
      <w:pPr>
        <w:pStyle w:val="berschrift1"/>
      </w:pPr>
      <w:bookmarkStart w:id="9" w:name="_Toc184900610"/>
      <w:r w:rsidRPr="00AE4D04">
        <w:t>Global software control</w:t>
      </w:r>
      <w:bookmarkEnd w:id="9"/>
    </w:p>
    <w:p w14:paraId="427209E6" w14:textId="76796FCA" w:rsidR="00981743" w:rsidRPr="0064557D" w:rsidRDefault="00EB6760" w:rsidP="00BD00BE">
      <w:pPr>
        <w:rPr>
          <w:rFonts w:cs="Helvetica"/>
          <w:i/>
        </w:rPr>
      </w:pPr>
      <w:r>
        <w:rPr>
          <w:rFonts w:cs="Helvetica"/>
          <w:i/>
        </w:rPr>
        <w:t xml:space="preserve">Because a user can only add one item at a time, we should be linear as from there the request goes through our system to </w:t>
      </w:r>
      <w:proofErr w:type="spellStart"/>
      <w:r>
        <w:rPr>
          <w:rFonts w:cs="Helvetica"/>
          <w:i/>
        </w:rPr>
        <w:t>Spoonacular</w:t>
      </w:r>
      <w:proofErr w:type="spellEnd"/>
      <w:r>
        <w:rPr>
          <w:rFonts w:cs="Helvetica"/>
          <w:i/>
        </w:rPr>
        <w:t xml:space="preserve"> and from there the date comes back to us. If several users should add items at the same time, then this should be also regulated via the database, which can usually also handle it. The data flow is happening with queries. </w:t>
      </w:r>
    </w:p>
    <w:p w14:paraId="69946402" w14:textId="7F91A029" w:rsidR="00562D6F" w:rsidRPr="00AE4D04" w:rsidRDefault="00AE4D04" w:rsidP="000E3D89">
      <w:pPr>
        <w:pStyle w:val="berschrift1"/>
      </w:pPr>
      <w:bookmarkStart w:id="10" w:name="_Toc184900611"/>
      <w:r w:rsidRPr="00AE4D04">
        <w:t>Boundar</w:t>
      </w:r>
      <w:r w:rsidRPr="009A6293">
        <w:t>y</w:t>
      </w:r>
      <w:r w:rsidRPr="00AE4D04">
        <w:t xml:space="preserve"> conditions</w:t>
      </w:r>
      <w:bookmarkEnd w:id="10"/>
    </w:p>
    <w:p w14:paraId="7CCDA306" w14:textId="01C4AF78" w:rsidR="00562D6F" w:rsidRPr="00AE4D04" w:rsidRDefault="0064557D" w:rsidP="00BD00BE">
      <w:r>
        <w:rPr>
          <w:rFonts w:cs="Helvetica"/>
          <w:i/>
        </w:rPr>
        <w:t>The part of the service that is responsible for the end user, will be started by our end user himself when he opens the app. The database behind our system needs to be started separately and will need to run at all time to ensure that the given input is actually stored. If this part fails our system will not break but it will prevent them from adding their food into our database thus making our system useless. We can also easily just deactivate our database if we feel to urge to do so.</w:t>
      </w:r>
    </w:p>
    <w:p w14:paraId="77F41882" w14:textId="77777777" w:rsidR="00562D6F" w:rsidRPr="00AE4D04" w:rsidRDefault="00562D6F"/>
    <w:p w14:paraId="6A5D32D4" w14:textId="77777777" w:rsidR="00562D6F" w:rsidRPr="00AE4D04" w:rsidRDefault="00562D6F"/>
    <w:sectPr w:rsidR="00562D6F" w:rsidRPr="00AE4D04" w:rsidSect="00060DDB">
      <w:headerReference w:type="even" r:id="rId12"/>
      <w:headerReference w:type="default" r:id="rId13"/>
      <w:footerReference w:type="even" r:id="rId14"/>
      <w:footerReference w:type="default" r:id="rId15"/>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1923" w14:textId="77777777" w:rsidR="00020756" w:rsidRDefault="00020756" w:rsidP="0084619A">
      <w:r>
        <w:separator/>
      </w:r>
    </w:p>
  </w:endnote>
  <w:endnote w:type="continuationSeparator" w:id="0">
    <w:p w14:paraId="475BD8AF" w14:textId="77777777" w:rsidR="00020756" w:rsidRDefault="00020756" w:rsidP="0084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C9B3" w14:textId="74460ED8" w:rsidR="00972E55" w:rsidRDefault="00020756">
    <w:pPr>
      <w:pStyle w:val="Fuzeile"/>
    </w:pPr>
    <w:sdt>
      <w:sdtPr>
        <w:id w:val="-1753121453"/>
        <w:temporary/>
        <w:showingPlcHdr/>
      </w:sdtPr>
      <w:sdtEndPr/>
      <w:sdtContent>
        <w:r w:rsidR="00972E55">
          <w:t>[Type text]</w:t>
        </w:r>
      </w:sdtContent>
    </w:sdt>
    <w:r w:rsidR="00972E55">
      <w:ptab w:relativeTo="margin" w:alignment="center" w:leader="none"/>
    </w:r>
    <w:sdt>
      <w:sdtPr>
        <w:id w:val="1154722272"/>
        <w:temporary/>
        <w:showingPlcHdr/>
      </w:sdtPr>
      <w:sdtEndPr/>
      <w:sdtContent>
        <w:r w:rsidR="00972E55">
          <w:t>[Type text]</w:t>
        </w:r>
      </w:sdtContent>
    </w:sdt>
    <w:r w:rsidR="00972E55">
      <w:ptab w:relativeTo="margin" w:alignment="right" w:leader="none"/>
    </w:r>
    <w:sdt>
      <w:sdtPr>
        <w:id w:val="1509325390"/>
        <w:temporary/>
        <w:showingPlcHdr/>
      </w:sdtPr>
      <w:sdtEndPr/>
      <w:sdtContent>
        <w:r w:rsidR="00972E5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7070" w14:textId="75EC9E5D" w:rsidR="00972E55" w:rsidRDefault="00906358">
    <w:pPr>
      <w:pStyle w:val="Fuzeile"/>
    </w:pPr>
    <w:r w:rsidRPr="00917CA4">
      <w:rPr>
        <w:noProof/>
      </w:rPr>
      <w:drawing>
        <wp:inline distT="0" distB="0" distL="0" distR="0" wp14:anchorId="338997E9" wp14:editId="409591FF">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972E55">
      <w:ptab w:relativeTo="margin" w:alignment="center" w:leader="none"/>
    </w:r>
    <w:r w:rsidR="00972E55">
      <w:rPr>
        <w:rStyle w:val="Seitenzahl"/>
      </w:rPr>
      <w:fldChar w:fldCharType="begin"/>
    </w:r>
    <w:r w:rsidR="00972E55">
      <w:rPr>
        <w:rStyle w:val="Seitenzahl"/>
      </w:rPr>
      <w:instrText xml:space="preserve"> PAGE </w:instrText>
    </w:r>
    <w:r w:rsidR="00972E55">
      <w:rPr>
        <w:rStyle w:val="Seitenzahl"/>
      </w:rPr>
      <w:fldChar w:fldCharType="separate"/>
    </w:r>
    <w:r w:rsidR="00875FE2">
      <w:rPr>
        <w:rStyle w:val="Seitenzahl"/>
        <w:noProof/>
      </w:rPr>
      <w:t>1</w:t>
    </w:r>
    <w:r w:rsidR="00972E55">
      <w:rPr>
        <w:rStyle w:val="Seitenzahl"/>
      </w:rPr>
      <w:fldChar w:fldCharType="end"/>
    </w:r>
    <w:r w:rsidR="00972E55">
      <w:ptab w:relativeTo="margin" w:alignment="right" w:leader="none"/>
    </w:r>
    <w:r w:rsidRPr="00917CA4">
      <w:rPr>
        <w:noProof/>
      </w:rPr>
      <w:drawing>
        <wp:inline distT="0" distB="0" distL="0" distR="0" wp14:anchorId="11845D1C" wp14:editId="1DF4B073">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C0AF" w14:textId="77777777" w:rsidR="00020756" w:rsidRDefault="00020756" w:rsidP="0084619A">
      <w:r>
        <w:separator/>
      </w:r>
    </w:p>
  </w:footnote>
  <w:footnote w:type="continuationSeparator" w:id="0">
    <w:p w14:paraId="46FD1076" w14:textId="77777777" w:rsidR="00020756" w:rsidRDefault="00020756" w:rsidP="0084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0711" w14:textId="77777777" w:rsidR="00972E55" w:rsidRDefault="00020756">
    <w:pPr>
      <w:pStyle w:val="Kopfzeile"/>
    </w:pPr>
    <w:sdt>
      <w:sdtPr>
        <w:id w:val="1147004770"/>
        <w:placeholder>
          <w:docPart w:val="5666BE39A8421F4C9D8089DA5545B783"/>
        </w:placeholder>
        <w:temporary/>
        <w:showingPlcHdr/>
      </w:sdtPr>
      <w:sdtEndPr/>
      <w:sdtContent>
        <w:r w:rsidR="00972E55">
          <w:t>[Type text]</w:t>
        </w:r>
      </w:sdtContent>
    </w:sdt>
    <w:r w:rsidR="00972E55">
      <w:ptab w:relativeTo="margin" w:alignment="center" w:leader="none"/>
    </w:r>
    <w:sdt>
      <w:sdtPr>
        <w:id w:val="-161096743"/>
        <w:placeholder>
          <w:docPart w:val="DEA98081DC17B04599886C003EF54270"/>
        </w:placeholder>
        <w:temporary/>
        <w:showingPlcHdr/>
      </w:sdtPr>
      <w:sdtEndPr/>
      <w:sdtContent>
        <w:r w:rsidR="00972E55">
          <w:t>[Type text]</w:t>
        </w:r>
      </w:sdtContent>
    </w:sdt>
    <w:r w:rsidR="00972E55">
      <w:ptab w:relativeTo="margin" w:alignment="right" w:leader="none"/>
    </w:r>
    <w:sdt>
      <w:sdtPr>
        <w:id w:val="-2134086329"/>
        <w:placeholder>
          <w:docPart w:val="FE95AF133A1E3040AFE83B3CE8ECD43B"/>
        </w:placeholder>
        <w:temporary/>
        <w:showingPlcHdr/>
      </w:sdtPr>
      <w:sdtEndPr/>
      <w:sdtContent>
        <w:r w:rsidR="00972E55">
          <w:t>[Type text]</w:t>
        </w:r>
      </w:sdtContent>
    </w:sdt>
  </w:p>
  <w:p w14:paraId="4567FE25" w14:textId="77777777" w:rsidR="00972E55" w:rsidRDefault="00972E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B27E" w14:textId="2210346F" w:rsidR="00972E55" w:rsidRDefault="00470D64">
    <w:pPr>
      <w:pStyle w:val="Kopfzeile"/>
    </w:pPr>
    <w:r>
      <w:t>22.07.2022</w:t>
    </w:r>
    <w:r w:rsidR="00972E55">
      <w:ptab w:relativeTo="margin" w:alignment="center" w:leader="none"/>
    </w:r>
    <w:r w:rsidR="003D55C2" w:rsidRPr="003D55C2">
      <w:t xml:space="preserve"> </w:t>
    </w:r>
    <w:r w:rsidR="00D1210C">
      <w:t>System Design Document</w:t>
    </w:r>
    <w:r w:rsidR="00972E55">
      <w:ptab w:relativeTo="margin" w:alignment="right" w:leader="none"/>
    </w:r>
    <w:proofErr w:type="spellStart"/>
    <w:r>
      <w:t>WhatToCook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65"/>
    <w:multiLevelType w:val="multilevel"/>
    <w:tmpl w:val="592EB6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B16B73"/>
    <w:multiLevelType w:val="multilevel"/>
    <w:tmpl w:val="B0762FB6"/>
    <w:lvl w:ilvl="0">
      <w:start w:val="1"/>
      <w:numFmt w:val="decimal"/>
      <w:pStyle w:val="berschrift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D6F"/>
    <w:rsid w:val="00020756"/>
    <w:rsid w:val="00046E2F"/>
    <w:rsid w:val="00060DDB"/>
    <w:rsid w:val="000804C5"/>
    <w:rsid w:val="000E3D89"/>
    <w:rsid w:val="000E6875"/>
    <w:rsid w:val="00105EA9"/>
    <w:rsid w:val="00123BBE"/>
    <w:rsid w:val="00147720"/>
    <w:rsid w:val="001B2CDB"/>
    <w:rsid w:val="001F0D5D"/>
    <w:rsid w:val="00240FD4"/>
    <w:rsid w:val="00243A28"/>
    <w:rsid w:val="00276A8A"/>
    <w:rsid w:val="003D55C2"/>
    <w:rsid w:val="004464BA"/>
    <w:rsid w:val="00470D64"/>
    <w:rsid w:val="004848F5"/>
    <w:rsid w:val="00562D6F"/>
    <w:rsid w:val="005977A4"/>
    <w:rsid w:val="00636A7A"/>
    <w:rsid w:val="0064557D"/>
    <w:rsid w:val="006913B6"/>
    <w:rsid w:val="006A571A"/>
    <w:rsid w:val="00704005"/>
    <w:rsid w:val="00713FD4"/>
    <w:rsid w:val="00727198"/>
    <w:rsid w:val="00790A33"/>
    <w:rsid w:val="007D149A"/>
    <w:rsid w:val="0084619A"/>
    <w:rsid w:val="00875FE2"/>
    <w:rsid w:val="008F4166"/>
    <w:rsid w:val="00905253"/>
    <w:rsid w:val="00906358"/>
    <w:rsid w:val="00972E55"/>
    <w:rsid w:val="00981743"/>
    <w:rsid w:val="009A6293"/>
    <w:rsid w:val="009B189C"/>
    <w:rsid w:val="009F20DA"/>
    <w:rsid w:val="00A300E1"/>
    <w:rsid w:val="00A67D95"/>
    <w:rsid w:val="00A744C7"/>
    <w:rsid w:val="00A93C41"/>
    <w:rsid w:val="00AE4D04"/>
    <w:rsid w:val="00B15691"/>
    <w:rsid w:val="00B16142"/>
    <w:rsid w:val="00BA7E8F"/>
    <w:rsid w:val="00BD00BE"/>
    <w:rsid w:val="00BD0F13"/>
    <w:rsid w:val="00BD6FB0"/>
    <w:rsid w:val="00C05168"/>
    <w:rsid w:val="00C63609"/>
    <w:rsid w:val="00D1210C"/>
    <w:rsid w:val="00D13B80"/>
    <w:rsid w:val="00D32784"/>
    <w:rsid w:val="00DC0A9C"/>
    <w:rsid w:val="00DD4EC9"/>
    <w:rsid w:val="00DD6B11"/>
    <w:rsid w:val="00E36593"/>
    <w:rsid w:val="00EB61CF"/>
    <w:rsid w:val="00EB6760"/>
    <w:rsid w:val="00F260B9"/>
    <w:rsid w:val="00F4176D"/>
    <w:rsid w:val="00FB2C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DBB4FD"/>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253"/>
    <w:pPr>
      <w:jc w:val="both"/>
    </w:pPr>
    <w:rPr>
      <w:rFonts w:ascii="Helvetica Neue" w:hAnsi="Helvetica Neue"/>
    </w:rPr>
  </w:style>
  <w:style w:type="paragraph" w:styleId="berschrift1">
    <w:name w:val="heading 1"/>
    <w:basedOn w:val="Standard"/>
    <w:next w:val="Standard"/>
    <w:link w:val="berschrift1Zchn"/>
    <w:autoRedefine/>
    <w:uiPriority w:val="9"/>
    <w:qFormat/>
    <w:rsid w:val="000E3D89"/>
    <w:pPr>
      <w:keepNext/>
      <w:keepLines/>
      <w:numPr>
        <w:numId w:val="1"/>
      </w:numPr>
      <w:spacing w:before="480"/>
      <w:ind w:left="851" w:hanging="49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90525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semiHidden/>
    <w:unhideWhenUsed/>
    <w:rsid w:val="0084619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rsid w:val="0084619A"/>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84619A"/>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rsid w:val="0084619A"/>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84619A"/>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84619A"/>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rsid w:val="0084619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D89"/>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905253"/>
    <w:rPr>
      <w:rFonts w:ascii="Helvetica Neue" w:eastAsiaTheme="majorEastAsia" w:hAnsi="Helvetica Neue" w:cstheme="majorBidi"/>
      <w:b/>
      <w:bCs/>
      <w:color w:val="4F81BD" w:themeColor="accent1"/>
      <w:sz w:val="26"/>
      <w:szCs w:val="26"/>
    </w:rPr>
  </w:style>
  <w:style w:type="paragraph" w:styleId="Index1">
    <w:name w:val="index 1"/>
    <w:basedOn w:val="Standard"/>
    <w:next w:val="Standard"/>
    <w:autoRedefine/>
    <w:rsid w:val="00C63609"/>
    <w:pPr>
      <w:ind w:left="240" w:hanging="240"/>
    </w:pPr>
  </w:style>
  <w:style w:type="paragraph" w:styleId="Index2">
    <w:name w:val="index 2"/>
    <w:basedOn w:val="Standard"/>
    <w:next w:val="Standard"/>
    <w:autoRedefine/>
    <w:rsid w:val="00C63609"/>
    <w:pPr>
      <w:ind w:left="480" w:hanging="240"/>
    </w:pPr>
  </w:style>
  <w:style w:type="paragraph" w:styleId="Index3">
    <w:name w:val="index 3"/>
    <w:basedOn w:val="Standard"/>
    <w:next w:val="Standard"/>
    <w:autoRedefine/>
    <w:rsid w:val="00C63609"/>
    <w:pPr>
      <w:ind w:left="720" w:hanging="240"/>
    </w:pPr>
  </w:style>
  <w:style w:type="paragraph" w:styleId="Index4">
    <w:name w:val="index 4"/>
    <w:basedOn w:val="Standard"/>
    <w:next w:val="Standard"/>
    <w:autoRedefine/>
    <w:rsid w:val="00C63609"/>
    <w:pPr>
      <w:ind w:left="960" w:hanging="240"/>
    </w:pPr>
  </w:style>
  <w:style w:type="paragraph" w:styleId="Index5">
    <w:name w:val="index 5"/>
    <w:basedOn w:val="Standard"/>
    <w:next w:val="Standard"/>
    <w:autoRedefine/>
    <w:rsid w:val="00C63609"/>
    <w:pPr>
      <w:ind w:left="1200" w:hanging="240"/>
    </w:pPr>
  </w:style>
  <w:style w:type="paragraph" w:styleId="Index6">
    <w:name w:val="index 6"/>
    <w:basedOn w:val="Standard"/>
    <w:next w:val="Standard"/>
    <w:autoRedefine/>
    <w:rsid w:val="00C63609"/>
    <w:pPr>
      <w:ind w:left="1440" w:hanging="240"/>
    </w:pPr>
  </w:style>
  <w:style w:type="paragraph" w:styleId="Index7">
    <w:name w:val="index 7"/>
    <w:basedOn w:val="Standard"/>
    <w:next w:val="Standard"/>
    <w:autoRedefine/>
    <w:rsid w:val="00C63609"/>
    <w:pPr>
      <w:ind w:left="1680" w:hanging="240"/>
    </w:pPr>
  </w:style>
  <w:style w:type="paragraph" w:styleId="Index8">
    <w:name w:val="index 8"/>
    <w:basedOn w:val="Standard"/>
    <w:next w:val="Standard"/>
    <w:autoRedefine/>
    <w:rsid w:val="00C63609"/>
    <w:pPr>
      <w:ind w:left="1920" w:hanging="240"/>
    </w:pPr>
  </w:style>
  <w:style w:type="paragraph" w:styleId="Index9">
    <w:name w:val="index 9"/>
    <w:basedOn w:val="Standard"/>
    <w:next w:val="Standard"/>
    <w:autoRedefine/>
    <w:rsid w:val="00C63609"/>
    <w:pPr>
      <w:ind w:left="2160" w:hanging="240"/>
    </w:pPr>
  </w:style>
  <w:style w:type="paragraph" w:styleId="Indexberschrift">
    <w:name w:val="index heading"/>
    <w:basedOn w:val="Standard"/>
    <w:next w:val="Index1"/>
    <w:rsid w:val="00C63609"/>
  </w:style>
  <w:style w:type="paragraph" w:styleId="Verzeichnis1">
    <w:name w:val="toc 1"/>
    <w:basedOn w:val="Standard"/>
    <w:next w:val="Standard"/>
    <w:autoRedefine/>
    <w:uiPriority w:val="39"/>
    <w:rsid w:val="00C63609"/>
  </w:style>
  <w:style w:type="paragraph" w:styleId="Verzeichnis2">
    <w:name w:val="toc 2"/>
    <w:basedOn w:val="Standard"/>
    <w:next w:val="Standard"/>
    <w:autoRedefine/>
    <w:uiPriority w:val="39"/>
    <w:rsid w:val="00C63609"/>
    <w:pPr>
      <w:ind w:left="240"/>
    </w:pPr>
  </w:style>
  <w:style w:type="paragraph" w:styleId="Verzeichnis3">
    <w:name w:val="toc 3"/>
    <w:basedOn w:val="Standard"/>
    <w:next w:val="Standard"/>
    <w:autoRedefine/>
    <w:rsid w:val="00C63609"/>
    <w:pPr>
      <w:ind w:left="480"/>
    </w:pPr>
  </w:style>
  <w:style w:type="paragraph" w:styleId="Verzeichnis4">
    <w:name w:val="toc 4"/>
    <w:basedOn w:val="Standard"/>
    <w:next w:val="Standard"/>
    <w:autoRedefine/>
    <w:rsid w:val="00C63609"/>
    <w:pPr>
      <w:ind w:left="720"/>
    </w:pPr>
  </w:style>
  <w:style w:type="paragraph" w:styleId="Verzeichnis5">
    <w:name w:val="toc 5"/>
    <w:basedOn w:val="Standard"/>
    <w:next w:val="Standard"/>
    <w:autoRedefine/>
    <w:rsid w:val="00C63609"/>
    <w:pPr>
      <w:ind w:left="960"/>
    </w:pPr>
  </w:style>
  <w:style w:type="paragraph" w:styleId="Verzeichnis6">
    <w:name w:val="toc 6"/>
    <w:basedOn w:val="Standard"/>
    <w:next w:val="Standard"/>
    <w:autoRedefine/>
    <w:rsid w:val="00C63609"/>
    <w:pPr>
      <w:ind w:left="1200"/>
    </w:pPr>
  </w:style>
  <w:style w:type="paragraph" w:styleId="Verzeichnis7">
    <w:name w:val="toc 7"/>
    <w:basedOn w:val="Standard"/>
    <w:next w:val="Standard"/>
    <w:autoRedefine/>
    <w:rsid w:val="00C63609"/>
    <w:pPr>
      <w:ind w:left="1440"/>
    </w:pPr>
  </w:style>
  <w:style w:type="paragraph" w:styleId="Verzeichnis8">
    <w:name w:val="toc 8"/>
    <w:basedOn w:val="Standard"/>
    <w:next w:val="Standard"/>
    <w:autoRedefine/>
    <w:rsid w:val="00C63609"/>
    <w:pPr>
      <w:ind w:left="1680"/>
    </w:pPr>
  </w:style>
  <w:style w:type="paragraph" w:styleId="Verzeichnis9">
    <w:name w:val="toc 9"/>
    <w:basedOn w:val="Standard"/>
    <w:next w:val="Standard"/>
    <w:autoRedefine/>
    <w:rsid w:val="00C63609"/>
    <w:pPr>
      <w:ind w:left="1920"/>
    </w:pPr>
  </w:style>
  <w:style w:type="character" w:customStyle="1" w:styleId="berschrift3Zchn">
    <w:name w:val="Überschrift 3 Zchn"/>
    <w:basedOn w:val="Absatz-Standardschriftart"/>
    <w:link w:val="berschrift3"/>
    <w:uiPriority w:val="9"/>
    <w:semiHidden/>
    <w:rsid w:val="0084619A"/>
    <w:rPr>
      <w:rFonts w:asciiTheme="majorHAnsi" w:eastAsiaTheme="majorEastAsia" w:hAnsiTheme="majorHAnsi" w:cstheme="majorBidi"/>
      <w:b/>
      <w:bCs/>
      <w:color w:val="4F81BD" w:themeColor="accent1"/>
      <w:sz w:val="20"/>
      <w:szCs w:val="20"/>
    </w:rPr>
  </w:style>
  <w:style w:type="character" w:customStyle="1" w:styleId="berschrift4Zchn">
    <w:name w:val="Überschrift 4 Zchn"/>
    <w:basedOn w:val="Absatz-Standardschriftart"/>
    <w:link w:val="berschrift4"/>
    <w:uiPriority w:val="9"/>
    <w:semiHidden/>
    <w:rsid w:val="0084619A"/>
    <w:rPr>
      <w:rFonts w:asciiTheme="majorHAnsi" w:eastAsiaTheme="majorEastAsia" w:hAnsiTheme="majorHAnsi" w:cstheme="majorBidi"/>
      <w:b/>
      <w:bCs/>
      <w:i/>
      <w:iCs/>
      <w:color w:val="4F81BD" w:themeColor="accent1"/>
      <w:sz w:val="20"/>
      <w:szCs w:val="20"/>
    </w:rPr>
  </w:style>
  <w:style w:type="character" w:customStyle="1" w:styleId="berschrift5Zchn">
    <w:name w:val="Überschrift 5 Zchn"/>
    <w:basedOn w:val="Absatz-Standardschriftart"/>
    <w:link w:val="berschrift5"/>
    <w:uiPriority w:val="9"/>
    <w:semiHidden/>
    <w:rsid w:val="0084619A"/>
    <w:rPr>
      <w:rFonts w:asciiTheme="majorHAnsi" w:eastAsiaTheme="majorEastAsia" w:hAnsiTheme="majorHAnsi" w:cstheme="majorBidi"/>
      <w:color w:val="243F60" w:themeColor="accent1" w:themeShade="7F"/>
      <w:sz w:val="20"/>
      <w:szCs w:val="20"/>
    </w:rPr>
  </w:style>
  <w:style w:type="character" w:customStyle="1" w:styleId="berschrift6Zchn">
    <w:name w:val="Überschrift 6 Zchn"/>
    <w:basedOn w:val="Absatz-Standardschriftart"/>
    <w:link w:val="berschrift6"/>
    <w:uiPriority w:val="9"/>
    <w:semiHidden/>
    <w:rsid w:val="0084619A"/>
    <w:rPr>
      <w:rFonts w:asciiTheme="majorHAnsi" w:eastAsiaTheme="majorEastAsia" w:hAnsiTheme="majorHAnsi" w:cstheme="majorBidi"/>
      <w:i/>
      <w:iCs/>
      <w:color w:val="243F60" w:themeColor="accent1" w:themeShade="7F"/>
      <w:sz w:val="20"/>
      <w:szCs w:val="20"/>
    </w:rPr>
  </w:style>
  <w:style w:type="character" w:customStyle="1" w:styleId="berschrift7Zchn">
    <w:name w:val="Überschrift 7 Zchn"/>
    <w:basedOn w:val="Absatz-Standardschriftart"/>
    <w:link w:val="berschrift7"/>
    <w:uiPriority w:val="9"/>
    <w:semiHidden/>
    <w:rsid w:val="0084619A"/>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8461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4619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rsid w:val="0084619A"/>
    <w:pPr>
      <w:spacing w:after="200"/>
    </w:pPr>
    <w:rPr>
      <w:b/>
      <w:bCs/>
      <w:color w:val="4F81BD" w:themeColor="accent1"/>
      <w:sz w:val="18"/>
      <w:szCs w:val="18"/>
    </w:rPr>
  </w:style>
  <w:style w:type="paragraph" w:styleId="Titel">
    <w:name w:val="Title"/>
    <w:basedOn w:val="Standard"/>
    <w:next w:val="Standard"/>
    <w:link w:val="TitelZchn"/>
    <w:uiPriority w:val="10"/>
    <w:rsid w:val="00846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19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84619A"/>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84619A"/>
    <w:rPr>
      <w:rFonts w:asciiTheme="majorHAnsi" w:eastAsiaTheme="majorEastAsia" w:hAnsiTheme="majorHAnsi" w:cstheme="majorBidi"/>
      <w:i/>
      <w:iCs/>
      <w:color w:val="4F81BD" w:themeColor="accent1"/>
      <w:spacing w:val="15"/>
    </w:rPr>
  </w:style>
  <w:style w:type="character" w:styleId="Fett">
    <w:name w:val="Strong"/>
    <w:basedOn w:val="Absatz-Standardschriftart"/>
    <w:uiPriority w:val="22"/>
    <w:rsid w:val="0084619A"/>
    <w:rPr>
      <w:b/>
      <w:bCs/>
    </w:rPr>
  </w:style>
  <w:style w:type="character" w:styleId="Hervorhebung">
    <w:name w:val="Emphasis"/>
    <w:basedOn w:val="Absatz-Standardschriftart"/>
    <w:uiPriority w:val="20"/>
    <w:rsid w:val="0084619A"/>
    <w:rPr>
      <w:i/>
      <w:iCs/>
    </w:rPr>
  </w:style>
  <w:style w:type="paragraph" w:styleId="KeinLeerraum">
    <w:name w:val="No Spacing"/>
    <w:uiPriority w:val="1"/>
    <w:rsid w:val="0084619A"/>
    <w:rPr>
      <w:rFonts w:eastAsia="Calibri"/>
      <w:sz w:val="20"/>
      <w:szCs w:val="20"/>
    </w:rPr>
  </w:style>
  <w:style w:type="paragraph" w:styleId="Listenabsatz">
    <w:name w:val="List Paragraph"/>
    <w:basedOn w:val="Standard"/>
    <w:uiPriority w:val="34"/>
    <w:rsid w:val="0084619A"/>
    <w:pPr>
      <w:ind w:left="720"/>
      <w:contextualSpacing/>
    </w:pPr>
  </w:style>
  <w:style w:type="paragraph" w:styleId="Zitat">
    <w:name w:val="Quote"/>
    <w:basedOn w:val="Standard"/>
    <w:next w:val="Standard"/>
    <w:link w:val="ZitatZchn"/>
    <w:uiPriority w:val="29"/>
    <w:rsid w:val="0084619A"/>
    <w:rPr>
      <w:i/>
      <w:iCs/>
      <w:color w:val="000000" w:themeColor="text1"/>
    </w:rPr>
  </w:style>
  <w:style w:type="character" w:customStyle="1" w:styleId="ZitatZchn">
    <w:name w:val="Zitat Zchn"/>
    <w:basedOn w:val="Absatz-Standardschriftart"/>
    <w:link w:val="Zitat"/>
    <w:uiPriority w:val="29"/>
    <w:rsid w:val="0084619A"/>
    <w:rPr>
      <w:rFonts w:eastAsia="Calibri"/>
      <w:i/>
      <w:iCs/>
      <w:color w:val="000000" w:themeColor="text1"/>
      <w:sz w:val="20"/>
      <w:szCs w:val="20"/>
    </w:rPr>
  </w:style>
  <w:style w:type="paragraph" w:styleId="IntensivesZitat">
    <w:name w:val="Intense Quote"/>
    <w:basedOn w:val="Standard"/>
    <w:next w:val="Standard"/>
    <w:link w:val="IntensivesZitatZchn"/>
    <w:uiPriority w:val="30"/>
    <w:rsid w:val="008461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4619A"/>
    <w:rPr>
      <w:rFonts w:eastAsia="Calibri"/>
      <w:b/>
      <w:bCs/>
      <w:i/>
      <w:iCs/>
      <w:color w:val="4F81BD" w:themeColor="accent1"/>
      <w:sz w:val="20"/>
      <w:szCs w:val="20"/>
    </w:rPr>
  </w:style>
  <w:style w:type="character" w:styleId="SchwacheHervorhebung">
    <w:name w:val="Subtle Emphasis"/>
    <w:basedOn w:val="Absatz-Standardschriftart"/>
    <w:uiPriority w:val="19"/>
    <w:rsid w:val="0084619A"/>
    <w:rPr>
      <w:i/>
      <w:iCs/>
      <w:color w:val="808080" w:themeColor="text1" w:themeTint="7F"/>
    </w:rPr>
  </w:style>
  <w:style w:type="character" w:styleId="IntensiveHervorhebung">
    <w:name w:val="Intense Emphasis"/>
    <w:basedOn w:val="Absatz-Standardschriftart"/>
    <w:uiPriority w:val="21"/>
    <w:rsid w:val="0084619A"/>
    <w:rPr>
      <w:b/>
      <w:bCs/>
      <w:i/>
      <w:iCs/>
      <w:color w:val="4F81BD" w:themeColor="accent1"/>
    </w:rPr>
  </w:style>
  <w:style w:type="character" w:styleId="SchwacherVerweis">
    <w:name w:val="Subtle Reference"/>
    <w:basedOn w:val="Absatz-Standardschriftart"/>
    <w:uiPriority w:val="31"/>
    <w:rsid w:val="0084619A"/>
    <w:rPr>
      <w:smallCaps/>
      <w:color w:val="C0504D" w:themeColor="accent2"/>
      <w:u w:val="single"/>
    </w:rPr>
  </w:style>
  <w:style w:type="character" w:styleId="IntensiverVerweis">
    <w:name w:val="Intense Reference"/>
    <w:basedOn w:val="Absatz-Standardschriftart"/>
    <w:uiPriority w:val="32"/>
    <w:rsid w:val="0084619A"/>
    <w:rPr>
      <w:b/>
      <w:bCs/>
      <w:smallCaps/>
      <w:color w:val="C0504D" w:themeColor="accent2"/>
      <w:spacing w:val="5"/>
      <w:u w:val="single"/>
    </w:rPr>
  </w:style>
  <w:style w:type="character" w:styleId="Buchtitel">
    <w:name w:val="Book Title"/>
    <w:basedOn w:val="Absatz-Standardschriftart"/>
    <w:uiPriority w:val="33"/>
    <w:rsid w:val="0084619A"/>
    <w:rPr>
      <w:b/>
      <w:bCs/>
      <w:smallCaps/>
      <w:spacing w:val="5"/>
    </w:rPr>
  </w:style>
  <w:style w:type="paragraph" w:styleId="Inhaltsverzeichnisberschrift">
    <w:name w:val="TOC Heading"/>
    <w:basedOn w:val="berschrift1"/>
    <w:next w:val="Standard"/>
    <w:uiPriority w:val="39"/>
    <w:semiHidden/>
    <w:unhideWhenUsed/>
    <w:rsid w:val="0084619A"/>
    <w:pPr>
      <w:outlineLvl w:val="9"/>
    </w:pPr>
  </w:style>
  <w:style w:type="paragraph" w:styleId="Fuzeile">
    <w:name w:val="footer"/>
    <w:basedOn w:val="Standard"/>
    <w:link w:val="FuzeileZchn"/>
    <w:rsid w:val="0084619A"/>
    <w:pPr>
      <w:tabs>
        <w:tab w:val="center" w:pos="4320"/>
        <w:tab w:val="right" w:pos="8640"/>
      </w:tabs>
    </w:pPr>
  </w:style>
  <w:style w:type="character" w:customStyle="1" w:styleId="FuzeileZchn">
    <w:name w:val="Fußzeile Zchn"/>
    <w:basedOn w:val="Absatz-Standardschriftart"/>
    <w:link w:val="Fuzeile"/>
    <w:rsid w:val="0084619A"/>
  </w:style>
  <w:style w:type="character" w:styleId="Seitenzahl">
    <w:name w:val="page number"/>
    <w:basedOn w:val="Absatz-Standardschriftart"/>
    <w:rsid w:val="0084619A"/>
  </w:style>
  <w:style w:type="paragraph" w:styleId="Kopfzeile">
    <w:name w:val="header"/>
    <w:basedOn w:val="Standard"/>
    <w:link w:val="KopfzeileZchn"/>
    <w:uiPriority w:val="99"/>
    <w:rsid w:val="00905253"/>
    <w:pPr>
      <w:tabs>
        <w:tab w:val="center" w:pos="4320"/>
        <w:tab w:val="right" w:pos="8640"/>
      </w:tabs>
    </w:pPr>
  </w:style>
  <w:style w:type="character" w:customStyle="1" w:styleId="KopfzeileZchn">
    <w:name w:val="Kopfzeile Zchn"/>
    <w:basedOn w:val="Absatz-Standardschriftart"/>
    <w:link w:val="Kopfzeile"/>
    <w:uiPriority w:val="99"/>
    <w:rsid w:val="00905253"/>
  </w:style>
  <w:style w:type="paragraph" w:styleId="Sprechblasentext">
    <w:name w:val="Balloon Text"/>
    <w:basedOn w:val="Standard"/>
    <w:link w:val="SprechblasentextZchn"/>
    <w:rsid w:val="001F0D5D"/>
    <w:rPr>
      <w:rFonts w:ascii="Lucida Grande" w:hAnsi="Lucida Grande"/>
      <w:sz w:val="18"/>
      <w:szCs w:val="18"/>
    </w:rPr>
  </w:style>
  <w:style w:type="character" w:customStyle="1" w:styleId="SprechblasentextZchn">
    <w:name w:val="Sprechblasentext Zchn"/>
    <w:basedOn w:val="Absatz-Standardschriftart"/>
    <w:link w:val="Sprechblasentext"/>
    <w:rsid w:val="001F0D5D"/>
    <w:rPr>
      <w:rFonts w:ascii="Lucida Grande" w:hAnsi="Lucida Grande"/>
      <w:sz w:val="18"/>
      <w:szCs w:val="18"/>
    </w:rPr>
  </w:style>
  <w:style w:type="table" w:styleId="Tabellenraster">
    <w:name w:val="Table Grid"/>
    <w:basedOn w:val="NormaleTabelle"/>
    <w:uiPriority w:val="59"/>
    <w:rsid w:val="00D32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66BE39A8421F4C9D8089DA5545B783"/>
        <w:category>
          <w:name w:val="General"/>
          <w:gallery w:val="placeholder"/>
        </w:category>
        <w:types>
          <w:type w:val="bbPlcHdr"/>
        </w:types>
        <w:behaviors>
          <w:behavior w:val="content"/>
        </w:behaviors>
        <w:guid w:val="{06E9DA0C-ED36-0D4F-907F-640E9C662D4D}"/>
      </w:docPartPr>
      <w:docPartBody>
        <w:p w:rsidR="00DF3DD2" w:rsidRDefault="00DF3DD2" w:rsidP="00DF3DD2">
          <w:pPr>
            <w:pStyle w:val="5666BE39A8421F4C9D8089DA5545B783"/>
          </w:pPr>
          <w:r>
            <w:t>[Type text]</w:t>
          </w:r>
        </w:p>
      </w:docPartBody>
    </w:docPart>
    <w:docPart>
      <w:docPartPr>
        <w:name w:val="DEA98081DC17B04599886C003EF54270"/>
        <w:category>
          <w:name w:val="General"/>
          <w:gallery w:val="placeholder"/>
        </w:category>
        <w:types>
          <w:type w:val="bbPlcHdr"/>
        </w:types>
        <w:behaviors>
          <w:behavior w:val="content"/>
        </w:behaviors>
        <w:guid w:val="{18D36BA1-172E-0D4E-A966-B501CD5DE216}"/>
      </w:docPartPr>
      <w:docPartBody>
        <w:p w:rsidR="00DF3DD2" w:rsidRDefault="00DF3DD2" w:rsidP="00DF3DD2">
          <w:pPr>
            <w:pStyle w:val="DEA98081DC17B04599886C003EF54270"/>
          </w:pPr>
          <w:r>
            <w:t>[Type text]</w:t>
          </w:r>
        </w:p>
      </w:docPartBody>
    </w:docPart>
    <w:docPart>
      <w:docPartPr>
        <w:name w:val="FE95AF133A1E3040AFE83B3CE8ECD43B"/>
        <w:category>
          <w:name w:val="General"/>
          <w:gallery w:val="placeholder"/>
        </w:category>
        <w:types>
          <w:type w:val="bbPlcHdr"/>
        </w:types>
        <w:behaviors>
          <w:behavior w:val="content"/>
        </w:behaviors>
        <w:guid w:val="{6A07EE46-66F7-A649-8945-B6B6D1C32EE4}"/>
      </w:docPartPr>
      <w:docPartBody>
        <w:p w:rsidR="00DF3DD2" w:rsidRDefault="00DF3DD2" w:rsidP="00DF3DD2">
          <w:pPr>
            <w:pStyle w:val="FE95AF133A1E3040AFE83B3CE8ECD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DD2"/>
    <w:rsid w:val="000B3232"/>
    <w:rsid w:val="00131F23"/>
    <w:rsid w:val="0094453E"/>
    <w:rsid w:val="00DF3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66BE39A8421F4C9D8089DA5545B783">
    <w:name w:val="5666BE39A8421F4C9D8089DA5545B783"/>
    <w:rsid w:val="00DF3DD2"/>
  </w:style>
  <w:style w:type="paragraph" w:customStyle="1" w:styleId="DEA98081DC17B04599886C003EF54270">
    <w:name w:val="DEA98081DC17B04599886C003EF54270"/>
    <w:rsid w:val="00DF3DD2"/>
  </w:style>
  <w:style w:type="paragraph" w:customStyle="1" w:styleId="FE95AF133A1E3040AFE83B3CE8ECD43B">
    <w:name w:val="FE95AF133A1E3040AFE83B3CE8ECD43B"/>
    <w:rsid w:val="00DF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4B34AC91-78D0-C845-A884-6E4AAE4385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OOSE Template SystemDesignDocument</vt:lpstr>
    </vt:vector>
  </TitlesOfParts>
  <Company>Technische Universität München</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SystemDesignDocument</dc:title>
  <dc:creator>Lars Andersen</dc:creator>
  <cp:keywords>Software, Engineering, Softwaretechnik</cp:keywords>
  <dc:description>Chair for Applied Software Engineering,
Lehrstuhl fuer Angewandte Softwaretechnik</dc:description>
  <cp:lastModifiedBy>Marc Roig Kunzmann</cp:lastModifiedBy>
  <cp:revision>14</cp:revision>
  <dcterms:created xsi:type="dcterms:W3CDTF">2011-12-07T17:07:00Z</dcterms:created>
  <dcterms:modified xsi:type="dcterms:W3CDTF">2022-07-22T11:39:00Z</dcterms:modified>
</cp:coreProperties>
</file>