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E2825A" w14:textId="77777777" w:rsidR="001022F7" w:rsidRPr="00B80B00" w:rsidRDefault="001022F7" w:rsidP="001022F7">
      <w:pPr>
        <w:widowControl/>
        <w:jc w:val="left"/>
        <w:rPr>
          <w:rFonts w:ascii="Adobe 黑体 Std R" w:eastAsia="Adobe 黑体 Std R" w:hAnsi="Adobe 黑体 Std R" w:cs="Calibri"/>
          <w:kern w:val="0"/>
          <w:sz w:val="28"/>
          <w:szCs w:val="28"/>
        </w:rPr>
      </w:pPr>
      <w:r w:rsidRPr="00B80B00">
        <w:rPr>
          <w:rFonts w:ascii="Adobe 黑体 Std R" w:eastAsia="Adobe 黑体 Std R" w:hAnsi="Adobe 黑体 Std R" w:cs="Calibri" w:hint="eastAsia"/>
          <w:b/>
          <w:bCs/>
          <w:kern w:val="0"/>
          <w:sz w:val="28"/>
          <w:szCs w:val="28"/>
        </w:rPr>
        <w:t>提纲</w:t>
      </w:r>
    </w:p>
    <w:p w14:paraId="64AF8D16" w14:textId="77777777" w:rsidR="001022F7" w:rsidRPr="00B80B00" w:rsidRDefault="001022F7" w:rsidP="001022F7">
      <w:pPr>
        <w:widowControl/>
        <w:numPr>
          <w:ilvl w:val="0"/>
          <w:numId w:val="1"/>
        </w:numPr>
        <w:ind w:left="54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 w:hint="eastAsia"/>
          <w:kern w:val="0"/>
          <w:sz w:val="22"/>
        </w:rPr>
        <w:t>项目背景</w:t>
      </w:r>
    </w:p>
    <w:p w14:paraId="3DC46F64" w14:textId="77777777" w:rsidR="001022F7" w:rsidRPr="00B80B00" w:rsidRDefault="001022F7" w:rsidP="001022F7">
      <w:pPr>
        <w:widowControl/>
        <w:numPr>
          <w:ilvl w:val="1"/>
          <w:numId w:val="2"/>
        </w:numPr>
        <w:ind w:left="108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 w:hint="eastAsia"/>
          <w:kern w:val="0"/>
          <w:sz w:val="22"/>
        </w:rPr>
        <w:t>近几年污染严重</w:t>
      </w:r>
    </w:p>
    <w:p w14:paraId="33F22679" w14:textId="77777777" w:rsidR="001022F7" w:rsidRPr="00B80B00" w:rsidRDefault="001022F7" w:rsidP="001022F7">
      <w:pPr>
        <w:widowControl/>
        <w:numPr>
          <w:ilvl w:val="1"/>
          <w:numId w:val="2"/>
        </w:numPr>
        <w:ind w:left="108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 w:hint="eastAsia"/>
          <w:kern w:val="0"/>
          <w:sz w:val="22"/>
        </w:rPr>
        <w:t>环境污染正严重威胁母婴健康</w:t>
      </w:r>
    </w:p>
    <w:p w14:paraId="6BBAACF2" w14:textId="77777777" w:rsidR="001022F7" w:rsidRPr="00B80B00" w:rsidRDefault="001022F7" w:rsidP="001022F7">
      <w:pPr>
        <w:widowControl/>
        <w:numPr>
          <w:ilvl w:val="2"/>
          <w:numId w:val="2"/>
        </w:numPr>
        <w:ind w:left="162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/>
          <w:kern w:val="0"/>
          <w:sz w:val="22"/>
        </w:rPr>
        <w:t xml:space="preserve">VOC </w:t>
      </w:r>
      <w:r w:rsidRPr="00B80B00">
        <w:rPr>
          <w:rFonts w:ascii="Adobe 黑体 Std R" w:eastAsia="Adobe 黑体 Std R" w:hAnsi="Adobe 黑体 Std R" w:cs="Calibri" w:hint="eastAsia"/>
          <w:kern w:val="0"/>
          <w:sz w:val="22"/>
        </w:rPr>
        <w:t>（有机可挥发性气体，包括苯，甲苯，甲醛HCHO等，要记住这三种物质的分子式）</w:t>
      </w:r>
    </w:p>
    <w:p w14:paraId="7389BA92" w14:textId="77777777" w:rsidR="001022F7" w:rsidRPr="00B80B00" w:rsidRDefault="001022F7" w:rsidP="001022F7">
      <w:pPr>
        <w:widowControl/>
        <w:numPr>
          <w:ilvl w:val="2"/>
          <w:numId w:val="2"/>
        </w:numPr>
        <w:ind w:left="162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/>
          <w:kern w:val="0"/>
          <w:sz w:val="22"/>
        </w:rPr>
        <w:t xml:space="preserve">PM2.5 </w:t>
      </w:r>
      <w:r w:rsidRPr="00B80B00">
        <w:rPr>
          <w:rFonts w:ascii="Adobe 黑体 Std R" w:eastAsia="Adobe 黑体 Std R" w:hAnsi="Adobe 黑体 Std R" w:cs="Calibri" w:hint="eastAsia"/>
          <w:kern w:val="0"/>
          <w:sz w:val="22"/>
        </w:rPr>
        <w:t>（空气动力学当量直径小于等于 2.5 微米的颗粒物）</w:t>
      </w:r>
    </w:p>
    <w:p w14:paraId="05C75A38" w14:textId="77777777" w:rsidR="001022F7" w:rsidRPr="00B80B00" w:rsidRDefault="001022F7" w:rsidP="001022F7">
      <w:pPr>
        <w:widowControl/>
        <w:numPr>
          <w:ilvl w:val="2"/>
          <w:numId w:val="2"/>
        </w:numPr>
        <w:ind w:left="162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/>
          <w:kern w:val="0"/>
          <w:sz w:val="22"/>
        </w:rPr>
        <w:t xml:space="preserve">BLE </w:t>
      </w:r>
      <w:r w:rsidRPr="00B80B00">
        <w:rPr>
          <w:rFonts w:ascii="Adobe 黑体 Std R" w:eastAsia="Adobe 黑体 Std R" w:hAnsi="Adobe 黑体 Std R" w:cs="Calibri" w:hint="eastAsia"/>
          <w:kern w:val="0"/>
          <w:sz w:val="22"/>
        </w:rPr>
        <w:t>（低功耗蓝牙，功耗大概是</w:t>
      </w:r>
      <w:proofErr w:type="spellStart"/>
      <w:r w:rsidRPr="00B80B00">
        <w:rPr>
          <w:rFonts w:ascii="Adobe 黑体 Std R" w:eastAsia="Adobe 黑体 Std R" w:hAnsi="Adobe 黑体 Std R" w:cs="Calibri" w:hint="eastAsia"/>
          <w:kern w:val="0"/>
          <w:sz w:val="22"/>
        </w:rPr>
        <w:t>mW</w:t>
      </w:r>
      <w:proofErr w:type="spellEnd"/>
      <w:r w:rsidRPr="00B80B00">
        <w:rPr>
          <w:rFonts w:ascii="Adobe 黑体 Std R" w:eastAsia="Adobe 黑体 Std R" w:hAnsi="Adobe 黑体 Std R" w:cs="Calibri" w:hint="eastAsia"/>
          <w:kern w:val="0"/>
          <w:sz w:val="22"/>
        </w:rPr>
        <w:t>级）</w:t>
      </w:r>
    </w:p>
    <w:p w14:paraId="4BDCCE77" w14:textId="77777777" w:rsidR="001022F7" w:rsidRPr="00B80B00" w:rsidRDefault="001022F7" w:rsidP="001022F7">
      <w:pPr>
        <w:widowControl/>
        <w:numPr>
          <w:ilvl w:val="0"/>
          <w:numId w:val="2"/>
        </w:numPr>
        <w:ind w:left="54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 w:hint="eastAsia"/>
          <w:kern w:val="0"/>
          <w:sz w:val="22"/>
        </w:rPr>
        <w:t>研究路线</w:t>
      </w:r>
    </w:p>
    <w:p w14:paraId="70E986F1" w14:textId="77777777" w:rsidR="001022F7" w:rsidRPr="00B80B00" w:rsidRDefault="001022F7" w:rsidP="001022F7">
      <w:pPr>
        <w:widowControl/>
        <w:numPr>
          <w:ilvl w:val="1"/>
          <w:numId w:val="3"/>
        </w:numPr>
        <w:ind w:left="108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 w:hint="eastAsia"/>
          <w:kern w:val="0"/>
          <w:sz w:val="22"/>
        </w:rPr>
        <w:t>通过各种渠道去确认课题的研究价值</w:t>
      </w:r>
    </w:p>
    <w:p w14:paraId="49EAB1FA" w14:textId="77777777" w:rsidR="001022F7" w:rsidRPr="00B80B00" w:rsidRDefault="001022F7" w:rsidP="001022F7">
      <w:pPr>
        <w:widowControl/>
        <w:numPr>
          <w:ilvl w:val="1"/>
          <w:numId w:val="3"/>
        </w:numPr>
        <w:ind w:left="108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 w:hint="eastAsia"/>
          <w:kern w:val="0"/>
          <w:sz w:val="22"/>
        </w:rPr>
        <w:t>充分调研：网络，文献，新闻，专利</w:t>
      </w:r>
    </w:p>
    <w:p w14:paraId="4BBAA959" w14:textId="77777777" w:rsidR="001022F7" w:rsidRPr="00B80B00" w:rsidRDefault="001022F7" w:rsidP="001022F7">
      <w:pPr>
        <w:widowControl/>
        <w:numPr>
          <w:ilvl w:val="2"/>
          <w:numId w:val="3"/>
        </w:numPr>
        <w:ind w:left="162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 w:hint="eastAsia"/>
          <w:kern w:val="0"/>
          <w:sz w:val="22"/>
        </w:rPr>
        <w:t>文献调研方法及工具讲解（google学术，CNKI，万方）</w:t>
      </w:r>
    </w:p>
    <w:p w14:paraId="52FF99E4" w14:textId="77777777" w:rsidR="001022F7" w:rsidRPr="00B80B00" w:rsidRDefault="001022F7" w:rsidP="001022F7">
      <w:pPr>
        <w:widowControl/>
        <w:numPr>
          <w:ilvl w:val="0"/>
          <w:numId w:val="3"/>
        </w:numPr>
        <w:ind w:left="54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 w:hint="eastAsia"/>
          <w:kern w:val="0"/>
          <w:sz w:val="22"/>
        </w:rPr>
        <w:t>需求分析</w:t>
      </w:r>
    </w:p>
    <w:p w14:paraId="32BFA283" w14:textId="77777777" w:rsidR="001022F7" w:rsidRPr="00B80B00" w:rsidRDefault="001022F7" w:rsidP="001022F7">
      <w:pPr>
        <w:widowControl/>
        <w:numPr>
          <w:ilvl w:val="1"/>
          <w:numId w:val="4"/>
        </w:numPr>
        <w:ind w:left="108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 w:hint="eastAsia"/>
          <w:kern w:val="0"/>
          <w:sz w:val="22"/>
        </w:rPr>
        <w:t>确定整个系统需要的功能：图形界面，成本低，续航时间长，多种传感器</w:t>
      </w:r>
    </w:p>
    <w:p w14:paraId="7CCA3787" w14:textId="77777777" w:rsidR="001022F7" w:rsidRPr="00B80B00" w:rsidRDefault="001022F7" w:rsidP="001022F7">
      <w:pPr>
        <w:widowControl/>
        <w:numPr>
          <w:ilvl w:val="1"/>
          <w:numId w:val="4"/>
        </w:numPr>
        <w:ind w:left="108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 w:hint="eastAsia"/>
          <w:kern w:val="0"/>
          <w:sz w:val="22"/>
        </w:rPr>
        <w:t>需要哪几种传感器：温湿度，紫外线，VOC, PM2.5, 各自需要的特性和精度要求</w:t>
      </w:r>
    </w:p>
    <w:p w14:paraId="74C1423B" w14:textId="77777777" w:rsidR="001022F7" w:rsidRPr="00B80B00" w:rsidRDefault="001022F7" w:rsidP="001022F7">
      <w:pPr>
        <w:widowControl/>
        <w:numPr>
          <w:ilvl w:val="0"/>
          <w:numId w:val="4"/>
        </w:numPr>
        <w:ind w:left="54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 w:hint="eastAsia"/>
          <w:kern w:val="0"/>
          <w:sz w:val="22"/>
        </w:rPr>
        <w:t>系统设计与实现</w:t>
      </w:r>
    </w:p>
    <w:p w14:paraId="3516CBF1" w14:textId="77777777" w:rsidR="001022F7" w:rsidRPr="00B80B00" w:rsidRDefault="001022F7" w:rsidP="001022F7">
      <w:pPr>
        <w:widowControl/>
        <w:numPr>
          <w:ilvl w:val="1"/>
          <w:numId w:val="5"/>
        </w:numPr>
        <w:ind w:left="108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 w:hint="eastAsia"/>
          <w:kern w:val="0"/>
          <w:sz w:val="22"/>
        </w:rPr>
        <w:t>系统使用逻辑</w:t>
      </w:r>
    </w:p>
    <w:p w14:paraId="469AB5CA" w14:textId="77777777" w:rsidR="001022F7" w:rsidRPr="00B80B00" w:rsidRDefault="001022F7" w:rsidP="001022F7">
      <w:pPr>
        <w:widowControl/>
        <w:numPr>
          <w:ilvl w:val="1"/>
          <w:numId w:val="5"/>
        </w:numPr>
        <w:ind w:left="108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 w:hint="eastAsia"/>
          <w:kern w:val="0"/>
          <w:sz w:val="22"/>
        </w:rPr>
        <w:t>硬件系统设计&amp;硬件部分（若问道具体操作该如何回答？）</w:t>
      </w:r>
    </w:p>
    <w:p w14:paraId="383CED09" w14:textId="77777777" w:rsidR="001022F7" w:rsidRPr="00B80B00" w:rsidRDefault="001022F7" w:rsidP="001022F7">
      <w:pPr>
        <w:widowControl/>
        <w:numPr>
          <w:ilvl w:val="2"/>
          <w:numId w:val="5"/>
        </w:numPr>
        <w:ind w:left="162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 w:hint="eastAsia"/>
          <w:kern w:val="0"/>
          <w:szCs w:val="21"/>
        </w:rPr>
        <w:t>原理图设计</w:t>
      </w:r>
    </w:p>
    <w:p w14:paraId="145E4644" w14:textId="77777777" w:rsidR="001022F7" w:rsidRPr="00B80B00" w:rsidRDefault="001022F7" w:rsidP="001022F7">
      <w:pPr>
        <w:widowControl/>
        <w:numPr>
          <w:ilvl w:val="2"/>
          <w:numId w:val="5"/>
        </w:numPr>
        <w:ind w:left="162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 w:hint="eastAsia"/>
          <w:kern w:val="0"/>
          <w:szCs w:val="21"/>
        </w:rPr>
        <w:t>封装选择</w:t>
      </w:r>
    </w:p>
    <w:p w14:paraId="7FBA69ED" w14:textId="77777777" w:rsidR="001022F7" w:rsidRPr="00B80B00" w:rsidRDefault="001022F7" w:rsidP="001022F7">
      <w:pPr>
        <w:widowControl/>
        <w:numPr>
          <w:ilvl w:val="2"/>
          <w:numId w:val="5"/>
        </w:numPr>
        <w:ind w:left="162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 w:hint="eastAsia"/>
          <w:kern w:val="0"/>
          <w:szCs w:val="21"/>
        </w:rPr>
        <w:t>PCB绘制</w:t>
      </w:r>
    </w:p>
    <w:p w14:paraId="2D7EB763" w14:textId="77777777" w:rsidR="001022F7" w:rsidRPr="00B80B00" w:rsidRDefault="001022F7" w:rsidP="001022F7">
      <w:pPr>
        <w:widowControl/>
        <w:numPr>
          <w:ilvl w:val="2"/>
          <w:numId w:val="5"/>
        </w:numPr>
        <w:ind w:left="162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/>
          <w:kern w:val="0"/>
          <w:szCs w:val="21"/>
        </w:rPr>
        <w:lastRenderedPageBreak/>
        <w:t>PCB</w:t>
      </w:r>
      <w:r w:rsidRPr="00B80B00">
        <w:rPr>
          <w:rFonts w:ascii="Adobe 黑体 Std R" w:eastAsia="Adobe 黑体 Std R" w:hAnsi="Adobe 黑体 Std R" w:cs="Calibri" w:hint="eastAsia"/>
          <w:kern w:val="0"/>
          <w:szCs w:val="21"/>
        </w:rPr>
        <w:t>设计注意点 线宽，线距，过孔等数据</w:t>
      </w:r>
    </w:p>
    <w:p w14:paraId="714E2867" w14:textId="77777777" w:rsidR="001022F7" w:rsidRPr="00B80B00" w:rsidRDefault="001022F7" w:rsidP="001022F7">
      <w:pPr>
        <w:widowControl/>
        <w:numPr>
          <w:ilvl w:val="2"/>
          <w:numId w:val="5"/>
        </w:numPr>
        <w:ind w:left="162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 w:hint="eastAsia"/>
          <w:kern w:val="0"/>
          <w:szCs w:val="21"/>
        </w:rPr>
        <w:t>阻焊，丝印，板厚</w:t>
      </w:r>
    </w:p>
    <w:p w14:paraId="5E70F6A5" w14:textId="77777777" w:rsidR="001022F7" w:rsidRPr="00B80B00" w:rsidRDefault="001022F7" w:rsidP="001022F7">
      <w:pPr>
        <w:widowControl/>
        <w:numPr>
          <w:ilvl w:val="2"/>
          <w:numId w:val="5"/>
        </w:numPr>
        <w:ind w:left="162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 w:hint="eastAsia"/>
          <w:kern w:val="0"/>
          <w:szCs w:val="21"/>
        </w:rPr>
        <w:t>焊接注意事项</w:t>
      </w:r>
    </w:p>
    <w:p w14:paraId="2EB30244" w14:textId="77777777" w:rsidR="001022F7" w:rsidRPr="00B80B00" w:rsidRDefault="001022F7" w:rsidP="001022F7">
      <w:pPr>
        <w:widowControl/>
        <w:numPr>
          <w:ilvl w:val="1"/>
          <w:numId w:val="5"/>
        </w:numPr>
        <w:ind w:left="108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 w:hint="eastAsia"/>
          <w:kern w:val="0"/>
          <w:sz w:val="22"/>
        </w:rPr>
        <w:t>传感器模块程序设计</w:t>
      </w:r>
    </w:p>
    <w:p w14:paraId="246ABAE1" w14:textId="77777777" w:rsidR="001022F7" w:rsidRPr="00B80B00" w:rsidRDefault="001022F7" w:rsidP="001022F7">
      <w:pPr>
        <w:widowControl/>
        <w:numPr>
          <w:ilvl w:val="2"/>
          <w:numId w:val="5"/>
        </w:numPr>
        <w:ind w:left="162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 w:hint="eastAsia"/>
          <w:kern w:val="0"/>
          <w:szCs w:val="21"/>
        </w:rPr>
        <w:t>C语言概述与最简单的C程序</w:t>
      </w:r>
    </w:p>
    <w:p w14:paraId="2D900ADA" w14:textId="77777777" w:rsidR="001022F7" w:rsidRPr="00B80B00" w:rsidRDefault="001022F7" w:rsidP="001022F7">
      <w:pPr>
        <w:widowControl/>
        <w:numPr>
          <w:ilvl w:val="2"/>
          <w:numId w:val="5"/>
        </w:numPr>
        <w:ind w:left="162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 w:hint="eastAsia"/>
          <w:kern w:val="0"/>
          <w:szCs w:val="21"/>
        </w:rPr>
        <w:t>函数</w:t>
      </w:r>
    </w:p>
    <w:p w14:paraId="09FD211E" w14:textId="77777777" w:rsidR="001022F7" w:rsidRPr="00B80B00" w:rsidRDefault="001022F7" w:rsidP="001022F7">
      <w:pPr>
        <w:widowControl/>
        <w:numPr>
          <w:ilvl w:val="2"/>
          <w:numId w:val="5"/>
        </w:numPr>
        <w:ind w:left="162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/>
          <w:kern w:val="0"/>
          <w:szCs w:val="21"/>
        </w:rPr>
        <w:t>2</w:t>
      </w:r>
      <w:r w:rsidRPr="00B80B00">
        <w:rPr>
          <w:rFonts w:ascii="Adobe 黑体 Std R" w:eastAsia="Adobe 黑体 Std R" w:hAnsi="Adobe 黑体 Std R" w:cs="Calibri" w:hint="eastAsia"/>
          <w:kern w:val="0"/>
          <w:szCs w:val="21"/>
        </w:rPr>
        <w:t>进制与</w:t>
      </w:r>
      <w:r w:rsidRPr="00B80B00">
        <w:rPr>
          <w:rFonts w:ascii="Adobe 黑体 Std R" w:eastAsia="Adobe 黑体 Std R" w:hAnsi="Adobe 黑体 Std R" w:cs="Calibri"/>
          <w:kern w:val="0"/>
          <w:szCs w:val="21"/>
        </w:rPr>
        <w:t>16</w:t>
      </w:r>
      <w:r w:rsidRPr="00B80B00">
        <w:rPr>
          <w:rFonts w:ascii="Adobe 黑体 Std R" w:eastAsia="Adobe 黑体 Std R" w:hAnsi="Adobe 黑体 Std R" w:cs="Calibri" w:hint="eastAsia"/>
          <w:kern w:val="0"/>
          <w:szCs w:val="21"/>
        </w:rPr>
        <w:t>进制</w:t>
      </w:r>
    </w:p>
    <w:p w14:paraId="4EEC4028" w14:textId="77777777" w:rsidR="001022F7" w:rsidRPr="00B80B00" w:rsidRDefault="001022F7" w:rsidP="001022F7">
      <w:pPr>
        <w:widowControl/>
        <w:numPr>
          <w:ilvl w:val="2"/>
          <w:numId w:val="5"/>
        </w:numPr>
        <w:ind w:left="162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 w:hint="eastAsia"/>
          <w:kern w:val="0"/>
          <w:szCs w:val="21"/>
        </w:rPr>
        <w:t>数据类型</w:t>
      </w:r>
    </w:p>
    <w:p w14:paraId="58662A94" w14:textId="77777777" w:rsidR="001022F7" w:rsidRPr="00B80B00" w:rsidRDefault="001022F7" w:rsidP="001022F7">
      <w:pPr>
        <w:widowControl/>
        <w:numPr>
          <w:ilvl w:val="2"/>
          <w:numId w:val="5"/>
        </w:numPr>
        <w:ind w:left="162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 w:hint="eastAsia"/>
          <w:kern w:val="0"/>
          <w:sz w:val="22"/>
        </w:rPr>
        <w:t>运算符及表达式</w:t>
      </w:r>
    </w:p>
    <w:p w14:paraId="627C46C1" w14:textId="77777777" w:rsidR="001022F7" w:rsidRPr="00B80B00" w:rsidRDefault="001022F7" w:rsidP="001022F7">
      <w:pPr>
        <w:widowControl/>
        <w:numPr>
          <w:ilvl w:val="2"/>
          <w:numId w:val="5"/>
        </w:numPr>
        <w:ind w:left="162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 w:hint="eastAsia"/>
          <w:kern w:val="0"/>
          <w:sz w:val="22"/>
        </w:rPr>
        <w:t>表达式语句</w:t>
      </w:r>
    </w:p>
    <w:p w14:paraId="54B355E5" w14:textId="77777777" w:rsidR="001022F7" w:rsidRPr="00B80B00" w:rsidRDefault="001022F7" w:rsidP="001022F7">
      <w:pPr>
        <w:widowControl/>
        <w:numPr>
          <w:ilvl w:val="2"/>
          <w:numId w:val="5"/>
        </w:numPr>
        <w:ind w:left="162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 w:hint="eastAsia"/>
          <w:kern w:val="0"/>
          <w:szCs w:val="21"/>
        </w:rPr>
        <w:t>单片机程序与</w:t>
      </w:r>
      <w:r w:rsidRPr="00B80B00">
        <w:rPr>
          <w:rFonts w:ascii="Adobe 黑体 Std R" w:eastAsia="Adobe 黑体 Std R" w:hAnsi="Adobe 黑体 Std R" w:cs="Calibri"/>
          <w:kern w:val="0"/>
          <w:szCs w:val="21"/>
        </w:rPr>
        <w:t>PC</w:t>
      </w:r>
      <w:r w:rsidRPr="00B80B00">
        <w:rPr>
          <w:rFonts w:ascii="Adobe 黑体 Std R" w:eastAsia="Adobe 黑体 Std R" w:hAnsi="Adobe 黑体 Std R" w:cs="Calibri" w:hint="eastAsia"/>
          <w:kern w:val="0"/>
          <w:szCs w:val="21"/>
        </w:rPr>
        <w:t>程序的不同</w:t>
      </w:r>
    </w:p>
    <w:p w14:paraId="7EF30EB9" w14:textId="77777777" w:rsidR="001022F7" w:rsidRPr="00B80B00" w:rsidRDefault="001022F7" w:rsidP="001022F7">
      <w:pPr>
        <w:widowControl/>
        <w:numPr>
          <w:ilvl w:val="2"/>
          <w:numId w:val="5"/>
        </w:numPr>
        <w:ind w:left="162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 w:hint="eastAsia"/>
          <w:kern w:val="0"/>
          <w:szCs w:val="21"/>
        </w:rPr>
        <w:t>寄存器</w:t>
      </w:r>
    </w:p>
    <w:p w14:paraId="4D88DBEC" w14:textId="77777777" w:rsidR="001022F7" w:rsidRPr="00B80B00" w:rsidRDefault="001022F7" w:rsidP="001022F7">
      <w:pPr>
        <w:widowControl/>
        <w:numPr>
          <w:ilvl w:val="1"/>
          <w:numId w:val="5"/>
        </w:numPr>
        <w:ind w:left="108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/>
          <w:kern w:val="0"/>
          <w:sz w:val="22"/>
        </w:rPr>
        <w:t>APP</w:t>
      </w:r>
      <w:r w:rsidRPr="00B80B00">
        <w:rPr>
          <w:rFonts w:ascii="Adobe 黑体 Std R" w:eastAsia="Adobe 黑体 Std R" w:hAnsi="Adobe 黑体 Std R" w:cs="Calibri" w:hint="eastAsia"/>
          <w:kern w:val="0"/>
          <w:sz w:val="22"/>
        </w:rPr>
        <w:t>软件与使用流程图</w:t>
      </w:r>
    </w:p>
    <w:p w14:paraId="1669CB5F" w14:textId="77777777" w:rsidR="001022F7" w:rsidRPr="00B80B00" w:rsidRDefault="001022F7" w:rsidP="001022F7">
      <w:pPr>
        <w:widowControl/>
        <w:numPr>
          <w:ilvl w:val="2"/>
          <w:numId w:val="5"/>
        </w:numPr>
        <w:ind w:left="162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hyperlink r:id="rId6" w:history="1">
        <w:r w:rsidRPr="00B80B00">
          <w:rPr>
            <w:rFonts w:ascii="Adobe 黑体 Std R" w:eastAsia="Adobe 黑体 Std R" w:hAnsi="Adobe 黑体 Std R" w:cs="Calibri"/>
            <w:color w:val="0000FF"/>
            <w:kern w:val="0"/>
            <w:sz w:val="22"/>
            <w:u w:val="single"/>
          </w:rPr>
          <w:t>https://www.apicloud.com/index?uzchannel=129</w:t>
        </w:r>
      </w:hyperlink>
      <w:r w:rsidRPr="00B80B00">
        <w:rPr>
          <w:rFonts w:ascii="Adobe 黑体 Std R" w:eastAsia="Adobe 黑体 Std R" w:hAnsi="Adobe 黑体 Std R" w:cs="Calibri"/>
          <w:kern w:val="0"/>
          <w:sz w:val="22"/>
        </w:rPr>
        <w:t xml:space="preserve"> </w:t>
      </w:r>
      <w:r w:rsidRPr="00B80B00">
        <w:rPr>
          <w:rFonts w:ascii="Adobe 黑体 Std R" w:eastAsia="Adobe 黑体 Std R" w:hAnsi="Adobe 黑体 Std R" w:cs="Calibri" w:hint="eastAsia"/>
          <w:kern w:val="0"/>
          <w:sz w:val="22"/>
        </w:rPr>
        <w:t>云端</w:t>
      </w:r>
      <w:r w:rsidRPr="00B80B00">
        <w:rPr>
          <w:rFonts w:ascii="Adobe 黑体 Std R" w:eastAsia="Adobe 黑体 Std R" w:hAnsi="Adobe 黑体 Std R" w:cs="Calibri"/>
          <w:kern w:val="0"/>
          <w:sz w:val="22"/>
        </w:rPr>
        <w:t>APP</w:t>
      </w:r>
      <w:r w:rsidRPr="00B80B00">
        <w:rPr>
          <w:rFonts w:ascii="Adobe 黑体 Std R" w:eastAsia="Adobe 黑体 Std R" w:hAnsi="Adobe 黑体 Std R" w:cs="Calibri" w:hint="eastAsia"/>
          <w:kern w:val="0"/>
          <w:sz w:val="22"/>
        </w:rPr>
        <w:t>生成</w:t>
      </w:r>
    </w:p>
    <w:p w14:paraId="73ABBECB" w14:textId="77777777" w:rsidR="001022F7" w:rsidRPr="00B80B00" w:rsidRDefault="001022F7" w:rsidP="001022F7">
      <w:pPr>
        <w:widowControl/>
        <w:numPr>
          <w:ilvl w:val="2"/>
          <w:numId w:val="5"/>
        </w:numPr>
        <w:ind w:left="162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proofErr w:type="spellStart"/>
      <w:r w:rsidRPr="00B80B00">
        <w:rPr>
          <w:rFonts w:ascii="Adobe 黑体 Std R" w:eastAsia="Adobe 黑体 Std R" w:hAnsi="Adobe 黑体 Std R" w:cs="Calibri"/>
          <w:kern w:val="0"/>
          <w:szCs w:val="21"/>
        </w:rPr>
        <w:t>JAVA</w:t>
      </w:r>
      <w:r w:rsidRPr="00B80B00">
        <w:rPr>
          <w:rFonts w:ascii="Adobe 黑体 Std R" w:eastAsia="Adobe 黑体 Std R" w:hAnsi="Adobe 黑体 Std R" w:cs="Calibri" w:hint="eastAsia"/>
          <w:kern w:val="0"/>
          <w:szCs w:val="21"/>
        </w:rPr>
        <w:t>+Xamarin</w:t>
      </w:r>
      <w:proofErr w:type="spellEnd"/>
    </w:p>
    <w:p w14:paraId="1EC3764C" w14:textId="77777777" w:rsidR="001022F7" w:rsidRPr="00B80B00" w:rsidRDefault="001022F7" w:rsidP="001022F7">
      <w:pPr>
        <w:widowControl/>
        <w:numPr>
          <w:ilvl w:val="0"/>
          <w:numId w:val="5"/>
        </w:numPr>
        <w:ind w:left="54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 w:hint="eastAsia"/>
          <w:kern w:val="0"/>
          <w:sz w:val="22"/>
        </w:rPr>
        <w:t>成果展示</w:t>
      </w:r>
    </w:p>
    <w:p w14:paraId="4B9E0186" w14:textId="77777777" w:rsidR="001022F7" w:rsidRPr="00B80B00" w:rsidRDefault="001022F7" w:rsidP="001022F7">
      <w:pPr>
        <w:widowControl/>
        <w:numPr>
          <w:ilvl w:val="1"/>
          <w:numId w:val="6"/>
        </w:numPr>
        <w:ind w:left="1080"/>
        <w:jc w:val="left"/>
        <w:textAlignment w:val="center"/>
        <w:rPr>
          <w:rFonts w:ascii="Adobe 黑体 Std R" w:eastAsia="Adobe 黑体 Std R" w:hAnsi="Adobe 黑体 Std R" w:cs="Calibri" w:hint="eastAsia"/>
          <w:kern w:val="0"/>
          <w:sz w:val="22"/>
        </w:rPr>
      </w:pPr>
      <w:r w:rsidRPr="00B80B00">
        <w:rPr>
          <w:rFonts w:ascii="Adobe 黑体 Std R" w:eastAsia="Adobe 黑体 Std R" w:hAnsi="Adobe 黑体 Std R" w:cs="Calibri" w:hint="eastAsia"/>
          <w:kern w:val="0"/>
          <w:sz w:val="22"/>
        </w:rPr>
        <w:t>传感器数据展示</w:t>
      </w:r>
    </w:p>
    <w:p w14:paraId="07AD4933" w14:textId="77777777" w:rsidR="001022F7" w:rsidRPr="00B80B00" w:rsidRDefault="001022F7" w:rsidP="001022F7">
      <w:pPr>
        <w:widowControl/>
        <w:numPr>
          <w:ilvl w:val="1"/>
          <w:numId w:val="6"/>
        </w:numPr>
        <w:ind w:left="1080"/>
        <w:jc w:val="left"/>
        <w:textAlignment w:val="center"/>
        <w:rPr>
          <w:rFonts w:ascii="Adobe 黑体 Std R" w:eastAsia="Adobe 黑体 Std R" w:hAnsi="Adobe 黑体 Std R" w:cs="Calibri"/>
          <w:kern w:val="0"/>
          <w:sz w:val="22"/>
        </w:rPr>
      </w:pPr>
      <w:r w:rsidRPr="00B80B00">
        <w:rPr>
          <w:rFonts w:ascii="Adobe 黑体 Std R" w:eastAsia="Adobe 黑体 Std R" w:hAnsi="Adobe 黑体 Std R" w:cs="Calibri" w:hint="eastAsia"/>
          <w:kern w:val="0"/>
          <w:sz w:val="22"/>
        </w:rPr>
        <w:t>成本统计</w:t>
      </w:r>
    </w:p>
    <w:p w14:paraId="1DDDE300" w14:textId="77777777" w:rsidR="001022F7" w:rsidRPr="00B80B00" w:rsidRDefault="001022F7" w:rsidP="001022F7">
      <w:pPr>
        <w:widowControl/>
        <w:numPr>
          <w:ilvl w:val="1"/>
          <w:numId w:val="6"/>
        </w:numPr>
        <w:ind w:left="1080"/>
        <w:jc w:val="left"/>
        <w:textAlignment w:val="center"/>
        <w:rPr>
          <w:rFonts w:ascii="Adobe 黑体 Std R" w:eastAsia="Adobe 黑体 Std R" w:hAnsi="Adobe 黑体 Std R" w:cs="Calibri"/>
          <w:kern w:val="0"/>
          <w:sz w:val="22"/>
        </w:rPr>
      </w:pPr>
      <w:proofErr w:type="gramStart"/>
      <w:r w:rsidRPr="00B80B00">
        <w:rPr>
          <w:rFonts w:ascii="Adobe 黑体 Std R" w:eastAsia="Adobe 黑体 Std R" w:hAnsi="Adobe 黑体 Std R" w:cs="Calibri" w:hint="eastAsia"/>
          <w:kern w:val="0"/>
          <w:sz w:val="22"/>
        </w:rPr>
        <w:t>淘宝竞品</w:t>
      </w:r>
      <w:proofErr w:type="gramEnd"/>
      <w:r w:rsidRPr="00B80B00">
        <w:rPr>
          <w:rFonts w:ascii="Adobe 黑体 Std R" w:eastAsia="Adobe 黑体 Std R" w:hAnsi="Adobe 黑体 Std R" w:cs="Calibri" w:hint="eastAsia"/>
          <w:kern w:val="0"/>
          <w:sz w:val="22"/>
        </w:rPr>
        <w:t>展示与分析：比</w:t>
      </w:r>
      <w:proofErr w:type="gramStart"/>
      <w:r w:rsidRPr="00B80B00">
        <w:rPr>
          <w:rFonts w:ascii="Adobe 黑体 Std R" w:eastAsia="Adobe 黑体 Std R" w:hAnsi="Adobe 黑体 Std R" w:cs="Calibri" w:hint="eastAsia"/>
          <w:kern w:val="0"/>
          <w:sz w:val="22"/>
        </w:rPr>
        <w:t>我功能</w:t>
      </w:r>
      <w:proofErr w:type="gramEnd"/>
      <w:r w:rsidRPr="00B80B00">
        <w:rPr>
          <w:rFonts w:ascii="Adobe 黑体 Std R" w:eastAsia="Adobe 黑体 Std R" w:hAnsi="Adobe 黑体 Std R" w:cs="Calibri" w:hint="eastAsia"/>
          <w:kern w:val="0"/>
          <w:sz w:val="22"/>
        </w:rPr>
        <w:t>多的没我便宜，比我便宜的没我功能多</w:t>
      </w:r>
    </w:p>
    <w:p w14:paraId="645A36B0" w14:textId="77777777" w:rsidR="001022F7" w:rsidRPr="00B80B00" w:rsidRDefault="001022F7" w:rsidP="001022F7">
      <w:pPr>
        <w:widowControl/>
        <w:numPr>
          <w:ilvl w:val="0"/>
          <w:numId w:val="7"/>
        </w:numPr>
        <w:ind w:left="540"/>
        <w:jc w:val="left"/>
        <w:textAlignment w:val="center"/>
        <w:rPr>
          <w:rFonts w:ascii="Adobe 黑体 Std R" w:eastAsia="Adobe 黑体 Std R" w:hAnsi="Adobe 黑体 Std R" w:cs="Calibri"/>
          <w:kern w:val="0"/>
          <w:sz w:val="22"/>
        </w:rPr>
      </w:pPr>
      <w:r w:rsidRPr="00B80B00">
        <w:rPr>
          <w:rFonts w:ascii="Adobe 黑体 Std R" w:eastAsia="Adobe 黑体 Std R" w:hAnsi="Adobe 黑体 Std R" w:cs="Calibri" w:hint="eastAsia"/>
          <w:kern w:val="0"/>
          <w:sz w:val="22"/>
        </w:rPr>
        <w:t>致谢</w:t>
      </w:r>
    </w:p>
    <w:p w14:paraId="79456E64" w14:textId="7BD764D6" w:rsidR="006D7A72" w:rsidRDefault="006D7A72"/>
    <w:p w14:paraId="11447109" w14:textId="09B13386" w:rsidR="001022F7" w:rsidRDefault="001022F7"/>
    <w:p w14:paraId="6E125991" w14:textId="5103113A" w:rsidR="001022F7" w:rsidRDefault="001022F7"/>
    <w:p w14:paraId="7DB8BA27" w14:textId="32CA7370" w:rsidR="001022F7" w:rsidRDefault="001022F7"/>
    <w:p w14:paraId="15B4A0C4" w14:textId="173495B5" w:rsidR="001022F7" w:rsidRDefault="001022F7">
      <w:pPr>
        <w:rPr>
          <w:rFonts w:hint="eastAsia"/>
        </w:rPr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7D8AD28" wp14:editId="5870FD56">
            <wp:simplePos x="0" y="0"/>
            <wp:positionH relativeFrom="margin">
              <wp:posOffset>-904687</wp:posOffset>
            </wp:positionH>
            <wp:positionV relativeFrom="paragraph">
              <wp:posOffset>1659788</wp:posOffset>
            </wp:positionV>
            <wp:extent cx="7124082" cy="5010701"/>
            <wp:effectExtent l="0" t="0" r="635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082" cy="50107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022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dobe 黑体 Std R">
    <w:panose1 w:val="020B04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5307D3"/>
    <w:multiLevelType w:val="multilevel"/>
    <w:tmpl w:val="9F2E1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91613B4"/>
    <w:multiLevelType w:val="multilevel"/>
    <w:tmpl w:val="325A0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</w:num>
  <w:num w:numId="2">
    <w:abstractNumId w:val="1"/>
    <w:lvlOverride w:ilvl="0"/>
    <w:lvlOverride w:ilvl="1">
      <w:startOverride w:val="1"/>
    </w:lvlOverride>
  </w:num>
  <w:num w:numId="3">
    <w:abstractNumId w:val="1"/>
    <w:lvlOverride w:ilvl="0"/>
    <w:lvlOverride w:ilvl="1">
      <w:startOverride w:val="1"/>
    </w:lvlOverride>
  </w:num>
  <w:num w:numId="4">
    <w:abstractNumId w:val="1"/>
    <w:lvlOverride w:ilvl="0"/>
    <w:lvlOverride w:ilvl="1">
      <w:startOverride w:val="1"/>
    </w:lvlOverride>
  </w:num>
  <w:num w:numId="5">
    <w:abstractNumId w:val="1"/>
    <w:lvlOverride w:ilvl="0"/>
    <w:lvlOverride w:ilvl="1">
      <w:startOverride w:val="1"/>
    </w:lvlOverride>
  </w:num>
  <w:num w:numId="6">
    <w:abstractNumId w:val="1"/>
    <w:lvlOverride w:ilvl="0"/>
    <w:lvlOverride w:ilvl="1">
      <w:startOverride w:val="1"/>
    </w:lvlOverride>
  </w:num>
  <w:num w:numId="7">
    <w:abstractNumId w:val="0"/>
    <w:lvlOverride w:ilvl="0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739"/>
    <w:rsid w:val="001022F7"/>
    <w:rsid w:val="006D7A72"/>
    <w:rsid w:val="00A82739"/>
    <w:rsid w:val="00B80B00"/>
    <w:rsid w:val="00E30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0E6E9"/>
  <w15:chartTrackingRefBased/>
  <w15:docId w15:val="{BEA1C63A-BEA1-4B5A-9F28-32F9A61EC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022F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1022F7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E30D4B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E30D4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9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apicloud.com/index?uzchannel=129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EB2EF2-F90D-4FE3-A2A7-9DBD75BCD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家骏 缪</dc:creator>
  <cp:keywords/>
  <dc:description/>
  <cp:lastModifiedBy>家骏 缪</cp:lastModifiedBy>
  <cp:revision>3</cp:revision>
  <cp:lastPrinted>2018-07-23T14:49:00Z</cp:lastPrinted>
  <dcterms:created xsi:type="dcterms:W3CDTF">2018-07-23T14:43:00Z</dcterms:created>
  <dcterms:modified xsi:type="dcterms:W3CDTF">2018-07-23T14:53:00Z</dcterms:modified>
</cp:coreProperties>
</file>