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5C" w:rsidRDefault="00291267">
      <w:pPr>
        <w:pStyle w:val="a8"/>
      </w:pPr>
      <w:bookmarkStart w:id="0" w:name="_Toc375310931"/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使用文档</w:t>
      </w:r>
      <w:bookmarkEnd w:id="0"/>
    </w:p>
    <w:p w:rsidR="006D465C" w:rsidRDefault="00291267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t>如何配置</w:t>
      </w:r>
      <w:proofErr w:type="spellStart"/>
      <w:r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</w:p>
    <w:p w:rsidR="006D465C" w:rsidRDefault="006D465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440"/>
        <w:gridCol w:w="5174"/>
      </w:tblGrid>
      <w:tr w:rsidR="006D465C">
        <w:trPr>
          <w:cantSplit/>
          <w:trHeight w:val="319"/>
        </w:trPr>
        <w:tc>
          <w:tcPr>
            <w:tcW w:w="1908" w:type="dxa"/>
            <w:vMerge w:val="restart"/>
            <w:shd w:val="clear" w:color="auto" w:fill="auto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文件状态：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草稿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正式发布</w:t>
            </w:r>
          </w:p>
          <w:p w:rsidR="006D465C" w:rsidRDefault="00291267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6D465C" w:rsidRDefault="006D465C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6D465C">
        <w:trPr>
          <w:cantSplit/>
          <w:trHeight w:val="441"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6D465C">
        <w:trPr>
          <w:cantSplit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陈雄</w:t>
            </w:r>
          </w:p>
        </w:tc>
      </w:tr>
      <w:tr w:rsidR="006D465C">
        <w:trPr>
          <w:cantSplit/>
        </w:trPr>
        <w:tc>
          <w:tcPr>
            <w:tcW w:w="1908" w:type="dxa"/>
            <w:vMerge/>
            <w:shd w:val="clear" w:color="auto" w:fill="auto"/>
          </w:tcPr>
          <w:p w:rsidR="006D465C" w:rsidRDefault="006D465C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6D465C" w:rsidRDefault="00291267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6D465C" w:rsidRDefault="006D465C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6D465C" w:rsidRDefault="006D465C"/>
    <w:p w:rsidR="006D465C" w:rsidRDefault="00291267">
      <w:pPr>
        <w:widowControl/>
        <w:jc w:val="left"/>
      </w:pPr>
      <w:r>
        <w:br w:type="page"/>
      </w:r>
    </w:p>
    <w:p w:rsidR="006D465C" w:rsidRDefault="00291267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t>目 录</w:t>
      </w:r>
    </w:p>
    <w:p w:rsidR="003E7066" w:rsidRPr="003E7066" w:rsidRDefault="00F25819" w:rsidP="003E7066">
      <w:pPr>
        <w:pStyle w:val="10"/>
        <w:spacing w:line="360" w:lineRule="auto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F25819">
        <w:rPr>
          <w:sz w:val="24"/>
          <w:szCs w:val="24"/>
        </w:rPr>
        <w:fldChar w:fldCharType="begin"/>
      </w:r>
      <w:r w:rsidR="00291267" w:rsidRPr="003E7066">
        <w:rPr>
          <w:sz w:val="24"/>
          <w:szCs w:val="24"/>
        </w:rPr>
        <w:instrText xml:space="preserve"> </w:instrText>
      </w:r>
      <w:r w:rsidR="00291267" w:rsidRPr="003E7066">
        <w:rPr>
          <w:rFonts w:hint="eastAsia"/>
          <w:sz w:val="24"/>
          <w:szCs w:val="24"/>
        </w:rPr>
        <w:instrText>TOC \o "1-3" \h \z \u</w:instrText>
      </w:r>
      <w:r w:rsidR="00291267" w:rsidRPr="003E7066">
        <w:rPr>
          <w:sz w:val="24"/>
          <w:szCs w:val="24"/>
        </w:rPr>
        <w:instrText xml:space="preserve"> </w:instrText>
      </w:r>
      <w:r w:rsidRPr="00F25819">
        <w:rPr>
          <w:sz w:val="24"/>
          <w:szCs w:val="24"/>
        </w:rPr>
        <w:fldChar w:fldCharType="separate"/>
      </w:r>
      <w:hyperlink w:anchor="_Toc375310931" w:history="1">
        <w:r w:rsidR="003E7066" w:rsidRPr="003E7066">
          <w:rPr>
            <w:rStyle w:val="a9"/>
            <w:noProof/>
            <w:sz w:val="24"/>
            <w:szCs w:val="24"/>
          </w:rPr>
          <w:t>ScutSDK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使用文档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_Toc375310931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1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2" w:history="1">
        <w:r w:rsidR="003E7066" w:rsidRPr="003E7066">
          <w:rPr>
            <w:rStyle w:val="a9"/>
            <w:noProof/>
            <w:sz w:val="24"/>
            <w:szCs w:val="24"/>
          </w:rPr>
          <w:t xml:space="preserve">1. 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什么是</w:t>
        </w:r>
        <w:r w:rsidR="003E7066" w:rsidRPr="003E7066">
          <w:rPr>
            <w:rStyle w:val="a9"/>
            <w:noProof/>
            <w:sz w:val="24"/>
            <w:szCs w:val="24"/>
          </w:rPr>
          <w:t>ScutSDK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_Toc375310932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3" w:history="1">
        <w:r w:rsidR="003E7066" w:rsidRPr="003E7066">
          <w:rPr>
            <w:rStyle w:val="a9"/>
            <w:noProof/>
            <w:sz w:val="24"/>
            <w:szCs w:val="24"/>
          </w:rPr>
          <w:t>2.</w:t>
        </w:r>
        <w:r w:rsidR="003E7066" w:rsidRPr="003E706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配置指南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_Toc375310933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4" w:history="1">
        <w:r w:rsidR="003E7066" w:rsidRPr="003E7066">
          <w:rPr>
            <w:rStyle w:val="a9"/>
            <w:noProof/>
            <w:sz w:val="24"/>
            <w:szCs w:val="24"/>
          </w:rPr>
          <w:t xml:space="preserve">2.1 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安装</w:t>
        </w:r>
        <w:r w:rsidR="003E7066" w:rsidRPr="003E7066">
          <w:rPr>
            <w:rStyle w:val="a9"/>
            <w:noProof/>
            <w:sz w:val="24"/>
            <w:szCs w:val="24"/>
          </w:rPr>
          <w:t>Python2.7.6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_Toc375310934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5" w:history="1">
        <w:r w:rsidR="003E7066" w:rsidRPr="003E7066">
          <w:rPr>
            <w:rStyle w:val="a9"/>
            <w:noProof/>
            <w:sz w:val="24"/>
            <w:szCs w:val="24"/>
          </w:rPr>
          <w:t xml:space="preserve">2.2 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下载</w:t>
        </w:r>
        <w:r w:rsidR="003E7066" w:rsidRPr="003E7066">
          <w:rPr>
            <w:rStyle w:val="a9"/>
            <w:noProof/>
            <w:sz w:val="24"/>
            <w:szCs w:val="24"/>
          </w:rPr>
          <w:t>ScutSDK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及</w:t>
        </w:r>
        <w:r w:rsidR="003E7066" w:rsidRPr="003E7066">
          <w:rPr>
            <w:rStyle w:val="a9"/>
            <w:noProof/>
            <w:sz w:val="24"/>
            <w:szCs w:val="24"/>
          </w:rPr>
          <w:t>cocos2d-x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（或</w:t>
        </w:r>
        <w:r w:rsidR="003E7066" w:rsidRPr="003E7066">
          <w:rPr>
            <w:rStyle w:val="a9"/>
            <w:noProof/>
            <w:sz w:val="24"/>
            <w:szCs w:val="24"/>
          </w:rPr>
          <w:t>quick-x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）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_Toc375310935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3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30"/>
        <w:tabs>
          <w:tab w:val="right" w:leader="dot" w:pos="8296"/>
        </w:tabs>
        <w:spacing w:line="360" w:lineRule="auto"/>
        <w:rPr>
          <w:noProof/>
          <w:sz w:val="24"/>
          <w:szCs w:val="24"/>
        </w:rPr>
      </w:pPr>
      <w:hyperlink w:anchor="_Toc375310936" w:history="1">
        <w:r w:rsidR="003E7066" w:rsidRPr="003E7066">
          <w:rPr>
            <w:rStyle w:val="a9"/>
            <w:noProof/>
            <w:sz w:val="24"/>
            <w:szCs w:val="24"/>
          </w:rPr>
          <w:t xml:space="preserve">2.3 </w:t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使用命令行创建项目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_Toc375310936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4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3E7066" w:rsidRPr="003E7066" w:rsidRDefault="00F25819" w:rsidP="003E7066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0937" w:history="1">
        <w:r w:rsidR="003E7066" w:rsidRPr="003E7066">
          <w:rPr>
            <w:rStyle w:val="a9"/>
            <w:noProof/>
            <w:sz w:val="24"/>
            <w:szCs w:val="24"/>
          </w:rPr>
          <w:t>3.</w:t>
        </w:r>
        <w:r w:rsidR="003E7066" w:rsidRPr="003E706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3E7066" w:rsidRPr="003E7066">
          <w:rPr>
            <w:rStyle w:val="a9"/>
            <w:rFonts w:hint="eastAsia"/>
            <w:noProof/>
            <w:sz w:val="24"/>
            <w:szCs w:val="24"/>
          </w:rPr>
          <w:t>支持版本</w:t>
        </w:r>
        <w:r w:rsidR="003E7066" w:rsidRPr="003E7066">
          <w:rPr>
            <w:noProof/>
            <w:webHidden/>
            <w:sz w:val="24"/>
            <w:szCs w:val="24"/>
          </w:rPr>
          <w:tab/>
        </w:r>
        <w:r w:rsidRPr="003E7066">
          <w:rPr>
            <w:noProof/>
            <w:webHidden/>
            <w:sz w:val="24"/>
            <w:szCs w:val="24"/>
          </w:rPr>
          <w:fldChar w:fldCharType="begin"/>
        </w:r>
        <w:r w:rsidR="003E7066" w:rsidRPr="003E7066">
          <w:rPr>
            <w:noProof/>
            <w:webHidden/>
            <w:sz w:val="24"/>
            <w:szCs w:val="24"/>
          </w:rPr>
          <w:instrText xml:space="preserve"> PAGEREF _Toc375310937 \h </w:instrText>
        </w:r>
        <w:r w:rsidRPr="003E7066">
          <w:rPr>
            <w:noProof/>
            <w:webHidden/>
            <w:sz w:val="24"/>
            <w:szCs w:val="24"/>
          </w:rPr>
        </w:r>
        <w:r w:rsidRPr="003E7066">
          <w:rPr>
            <w:noProof/>
            <w:webHidden/>
            <w:sz w:val="24"/>
            <w:szCs w:val="24"/>
          </w:rPr>
          <w:fldChar w:fldCharType="separate"/>
        </w:r>
        <w:r w:rsidR="003E7066" w:rsidRPr="003E7066">
          <w:rPr>
            <w:noProof/>
            <w:webHidden/>
            <w:sz w:val="24"/>
            <w:szCs w:val="24"/>
          </w:rPr>
          <w:t>4</w:t>
        </w:r>
        <w:r w:rsidRPr="003E7066">
          <w:rPr>
            <w:noProof/>
            <w:webHidden/>
            <w:sz w:val="24"/>
            <w:szCs w:val="24"/>
          </w:rPr>
          <w:fldChar w:fldCharType="end"/>
        </w:r>
      </w:hyperlink>
    </w:p>
    <w:p w:rsidR="006D465C" w:rsidRDefault="00F25819" w:rsidP="003E7066">
      <w:pPr>
        <w:spacing w:line="360" w:lineRule="auto"/>
      </w:pPr>
      <w:r w:rsidRPr="003E7066">
        <w:rPr>
          <w:sz w:val="24"/>
          <w:szCs w:val="24"/>
        </w:rPr>
        <w:fldChar w:fldCharType="end"/>
      </w:r>
    </w:p>
    <w:p w:rsidR="003E7066" w:rsidRDefault="00291267" w:rsidP="003E7066">
      <w:pPr>
        <w:pStyle w:val="2"/>
        <w:ind w:left="360"/>
      </w:pPr>
      <w:r>
        <w:br w:type="page"/>
      </w:r>
      <w:bookmarkStart w:id="1" w:name="_Toc375310932"/>
      <w:r w:rsidR="003E7066">
        <w:rPr>
          <w:rFonts w:hint="eastAsia"/>
        </w:rPr>
        <w:lastRenderedPageBreak/>
        <w:t xml:space="preserve">1. </w:t>
      </w:r>
      <w:r w:rsidR="003E7066">
        <w:rPr>
          <w:rFonts w:hint="eastAsia"/>
        </w:rPr>
        <w:t>什么是</w:t>
      </w:r>
      <w:proofErr w:type="spellStart"/>
      <w:r w:rsidR="003E7066">
        <w:rPr>
          <w:rFonts w:hint="eastAsia"/>
        </w:rPr>
        <w:t>ScutSDK</w:t>
      </w:r>
      <w:bookmarkEnd w:id="1"/>
      <w:proofErr w:type="spellEnd"/>
    </w:p>
    <w:p w:rsidR="003E7066" w:rsidRDefault="003E7066" w:rsidP="003E706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Scut</w:t>
      </w:r>
      <w:proofErr w:type="spellEnd"/>
      <w:r>
        <w:rPr>
          <w:rFonts w:hint="eastAsia"/>
          <w:sz w:val="24"/>
          <w:szCs w:val="24"/>
        </w:rPr>
        <w:t>开源游戏服务器引擎</w:t>
      </w:r>
      <w:r w:rsidRPr="007F0CAE">
        <w:rPr>
          <w:rFonts w:hint="eastAsia"/>
          <w:sz w:val="24"/>
          <w:szCs w:val="24"/>
        </w:rPr>
        <w:t>开发的宗旨是为了能让</w:t>
      </w:r>
      <w:proofErr w:type="gramStart"/>
      <w:r w:rsidRPr="007F0CAE">
        <w:rPr>
          <w:rFonts w:hint="eastAsia"/>
          <w:sz w:val="24"/>
          <w:szCs w:val="24"/>
        </w:rPr>
        <w:t>网游开发</w:t>
      </w:r>
      <w:proofErr w:type="gramEnd"/>
      <w:r w:rsidRPr="007F0CAE">
        <w:rPr>
          <w:rFonts w:hint="eastAsia"/>
          <w:sz w:val="24"/>
          <w:szCs w:val="24"/>
        </w:rPr>
        <w:t>和单机一样简单</w:t>
      </w:r>
      <w:r w:rsidRPr="007F0CAE">
        <w:rPr>
          <w:sz w:val="24"/>
          <w:szCs w:val="24"/>
        </w:rPr>
        <w:t>，以便于降</w:t>
      </w:r>
      <w:r w:rsidRPr="007F0CAE">
        <w:rPr>
          <w:rFonts w:hint="eastAsia"/>
          <w:sz w:val="24"/>
          <w:szCs w:val="24"/>
        </w:rPr>
        <w:t>低有志于游戏开发的小伙伴们进入网络游戏开发的门槛。</w:t>
      </w: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Pr="007F0CAE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Scut</w:t>
      </w:r>
      <w:proofErr w:type="spellEnd"/>
      <w:r>
        <w:rPr>
          <w:rFonts w:hint="eastAsia"/>
          <w:sz w:val="24"/>
          <w:szCs w:val="24"/>
        </w:rPr>
        <w:t>开源游戏服务器引擎，简化客户端开发的配套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，她</w:t>
      </w:r>
      <w:r w:rsidRPr="007F0CAE">
        <w:rPr>
          <w:rFonts w:hint="eastAsia"/>
          <w:sz w:val="24"/>
          <w:szCs w:val="24"/>
        </w:rPr>
        <w:t>彻底打通了</w:t>
      </w:r>
      <w:proofErr w:type="spellStart"/>
      <w:r w:rsidRPr="007F0CAE">
        <w:rPr>
          <w:rFonts w:hint="eastAsia"/>
          <w:sz w:val="24"/>
          <w:szCs w:val="24"/>
        </w:rPr>
        <w:t>Scut</w:t>
      </w:r>
      <w:proofErr w:type="spellEnd"/>
      <w:r w:rsidRPr="007F0CAE">
        <w:rPr>
          <w:sz w:val="24"/>
          <w:szCs w:val="24"/>
        </w:rPr>
        <w:t>开源游戏服务器引擎</w:t>
      </w:r>
      <w:r w:rsidRPr="007F0CAE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客户端引擎（如</w:t>
      </w:r>
      <w:r>
        <w:rPr>
          <w:rFonts w:hint="eastAsia"/>
          <w:sz w:val="24"/>
          <w:szCs w:val="24"/>
        </w:rPr>
        <w:t>C</w:t>
      </w:r>
      <w:r w:rsidRPr="007F0CAE">
        <w:rPr>
          <w:rFonts w:hint="eastAsia"/>
          <w:sz w:val="24"/>
          <w:szCs w:val="24"/>
        </w:rPr>
        <w:t>ocos2d</w:t>
      </w:r>
      <w:r>
        <w:rPr>
          <w:rFonts w:hint="eastAsia"/>
          <w:sz w:val="24"/>
          <w:szCs w:val="24"/>
        </w:rPr>
        <w:t>-x/Quick-x/Unity3D</w:t>
      </w:r>
      <w:r>
        <w:rPr>
          <w:rFonts w:hint="eastAsia"/>
          <w:sz w:val="24"/>
          <w:szCs w:val="24"/>
        </w:rPr>
        <w:t>）</w:t>
      </w:r>
      <w:r w:rsidRPr="007F0CAE">
        <w:rPr>
          <w:rFonts w:hint="eastAsia"/>
          <w:sz w:val="24"/>
          <w:szCs w:val="24"/>
        </w:rPr>
        <w:t>项目间的通信，</w:t>
      </w:r>
      <w:r>
        <w:rPr>
          <w:rFonts w:hint="eastAsia"/>
          <w:sz w:val="24"/>
          <w:szCs w:val="24"/>
        </w:rPr>
        <w:t>进</w:t>
      </w:r>
      <w:r w:rsidRPr="007F0CAE">
        <w:rPr>
          <w:rFonts w:hint="eastAsia"/>
          <w:sz w:val="24"/>
          <w:szCs w:val="24"/>
        </w:rPr>
        <w:t>而</w:t>
      </w:r>
      <w:r w:rsidRPr="007F0CAE">
        <w:rPr>
          <w:sz w:val="24"/>
          <w:szCs w:val="24"/>
        </w:rPr>
        <w:t>实现</w:t>
      </w:r>
      <w:r w:rsidRPr="007F0CAE">
        <w:rPr>
          <w:rFonts w:hint="eastAsia"/>
          <w:sz w:val="24"/>
          <w:szCs w:val="24"/>
        </w:rPr>
        <w:t>整套的网络游戏解决方案。</w:t>
      </w:r>
    </w:p>
    <w:p w:rsidR="006D465C" w:rsidRDefault="006D465C">
      <w:pPr>
        <w:widowControl/>
        <w:jc w:val="left"/>
      </w:pPr>
    </w:p>
    <w:p w:rsidR="003E7066" w:rsidRPr="003E7066" w:rsidRDefault="003E7066" w:rsidP="003E7066">
      <w:pPr>
        <w:pStyle w:val="2"/>
        <w:numPr>
          <w:ilvl w:val="0"/>
          <w:numId w:val="5"/>
        </w:numPr>
      </w:pPr>
      <w:bookmarkStart w:id="2" w:name="_Toc375310933"/>
      <w:r>
        <w:rPr>
          <w:rFonts w:hint="eastAsia"/>
        </w:rPr>
        <w:t>配置指南</w:t>
      </w:r>
      <w:bookmarkEnd w:id="2"/>
    </w:p>
    <w:p w:rsidR="006D465C" w:rsidRDefault="003E7066" w:rsidP="003E7066">
      <w:pPr>
        <w:pStyle w:val="3"/>
      </w:pPr>
      <w:bookmarkStart w:id="3" w:name="_Toc375310934"/>
      <w:r>
        <w:rPr>
          <w:rFonts w:hint="eastAsia"/>
        </w:rPr>
        <w:t>2.1</w:t>
      </w:r>
      <w:r w:rsidR="00291267">
        <w:rPr>
          <w:rFonts w:hint="eastAsia"/>
        </w:rPr>
        <w:t xml:space="preserve"> </w:t>
      </w:r>
      <w:r w:rsidR="00291267">
        <w:rPr>
          <w:rFonts w:hint="eastAsia"/>
        </w:rPr>
        <w:t>安装</w:t>
      </w:r>
      <w:r w:rsidR="00291267">
        <w:rPr>
          <w:rFonts w:hint="eastAsia"/>
        </w:rPr>
        <w:t>Python2.7.6</w:t>
      </w:r>
      <w:bookmarkEnd w:id="3"/>
    </w:p>
    <w:p w:rsidR="006D465C" w:rsidRDefault="00291267" w:rsidP="003E7066">
      <w:pPr>
        <w:pStyle w:val="3"/>
      </w:pPr>
      <w:bookmarkStart w:id="4" w:name="_Toc375310935"/>
      <w:r>
        <w:rPr>
          <w:rFonts w:hint="eastAsia"/>
        </w:rPr>
        <w:t>2.</w:t>
      </w:r>
      <w:r w:rsidR="003E706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及</w:t>
      </w:r>
      <w:r>
        <w:rPr>
          <w:rFonts w:hint="eastAsia"/>
        </w:rPr>
        <w:t>cocos2d-x</w:t>
      </w:r>
      <w:r>
        <w:rPr>
          <w:rFonts w:hint="eastAsia"/>
        </w:rPr>
        <w:t>（或</w:t>
      </w:r>
      <w:r>
        <w:rPr>
          <w:rFonts w:hint="eastAsia"/>
        </w:rPr>
        <w:t>quick-x</w:t>
      </w:r>
      <w:r>
        <w:rPr>
          <w:rFonts w:hint="eastAsia"/>
        </w:rPr>
        <w:t>）</w:t>
      </w:r>
      <w:bookmarkEnd w:id="4"/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下载网站：</w:t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ocos2d-x</w:t>
      </w:r>
      <w:r>
        <w:rPr>
          <w:rFonts w:hint="eastAsia"/>
          <w:sz w:val="24"/>
          <w:szCs w:val="24"/>
        </w:rPr>
        <w:t>：</w:t>
      </w:r>
      <w:r w:rsidR="00F25819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"http://www.cocos2d-x.com" </w:instrText>
      </w:r>
      <w:r w:rsidR="00F25819">
        <w:rPr>
          <w:sz w:val="24"/>
          <w:szCs w:val="24"/>
        </w:rPr>
        <w:fldChar w:fldCharType="separate"/>
      </w:r>
      <w:r>
        <w:rPr>
          <w:rStyle w:val="a9"/>
          <w:rFonts w:hint="eastAsia"/>
          <w:sz w:val="24"/>
          <w:szCs w:val="24"/>
        </w:rPr>
        <w:t>http://www.cocos2d-x.com</w:t>
      </w:r>
      <w:r w:rsidR="00F25819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：</w:t>
      </w:r>
      <w:r w:rsidR="00F25819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"http://cn.quick-x.com/" </w:instrText>
      </w:r>
      <w:r w:rsidR="00F25819">
        <w:rPr>
          <w:sz w:val="24"/>
          <w:szCs w:val="24"/>
        </w:rPr>
        <w:fldChar w:fldCharType="separate"/>
      </w:r>
      <w:r>
        <w:rPr>
          <w:rStyle w:val="a9"/>
          <w:sz w:val="24"/>
          <w:szCs w:val="24"/>
        </w:rPr>
        <w:t>http://cn.quick-x.com/</w:t>
      </w:r>
      <w:r w:rsidR="00F25819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ScutSDK</w:t>
      </w:r>
      <w:proofErr w:type="spellEnd"/>
      <w:r>
        <w:rPr>
          <w:rFonts w:hint="eastAsia"/>
          <w:sz w:val="24"/>
          <w:szCs w:val="24"/>
        </w:rPr>
        <w:t>：</w:t>
      </w:r>
      <w:r w:rsidR="00F25819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"http://www.scutgame.com/download" </w:instrText>
      </w:r>
      <w:r w:rsidR="00F25819">
        <w:rPr>
          <w:sz w:val="24"/>
          <w:szCs w:val="24"/>
        </w:rPr>
        <w:fldChar w:fldCharType="separate"/>
      </w:r>
      <w:r>
        <w:rPr>
          <w:rStyle w:val="a9"/>
          <w:rFonts w:hint="eastAsia"/>
          <w:sz w:val="24"/>
          <w:szCs w:val="24"/>
        </w:rPr>
        <w:t>http://www.scutgame.com/download</w:t>
      </w:r>
      <w:r w:rsidR="00F25819">
        <w:rPr>
          <w:sz w:val="24"/>
          <w:szCs w:val="24"/>
        </w:rPr>
        <w:fldChar w:fldCharType="end"/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根据需要下载，并解压保证如下的文件结构：</w:t>
      </w:r>
    </w:p>
    <w:p w:rsidR="006D465C" w:rsidRDefault="00447432">
      <w:pPr>
        <w:spacing w:line="360" w:lineRule="auto"/>
        <w:ind w:firstLineChars="200"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92pt;height:50.25pt">
            <v:imagedata r:id="rId8" o:title=""/>
          </v:shape>
        </w:pict>
      </w:r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解压至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目录，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解压至</w:t>
      </w:r>
      <w:r>
        <w:rPr>
          <w:rFonts w:hint="eastAsia"/>
          <w:sz w:val="24"/>
          <w:szCs w:val="24"/>
        </w:rPr>
        <w:t>quick-cocos2d-x</w:t>
      </w:r>
      <w:r>
        <w:rPr>
          <w:rFonts w:hint="eastAsia"/>
          <w:sz w:val="24"/>
          <w:szCs w:val="24"/>
        </w:rPr>
        <w:t>目录。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需要额外</w:t>
      </w:r>
      <w:bookmarkStart w:id="5" w:name="_GoBack"/>
      <w:bookmarkEnd w:id="5"/>
      <w:r>
        <w:rPr>
          <w:rFonts w:hint="eastAsia"/>
          <w:sz w:val="24"/>
          <w:szCs w:val="24"/>
        </w:rPr>
        <w:t>设置环境变量</w:t>
      </w:r>
      <w:r>
        <w:rPr>
          <w:rFonts w:hint="eastAsia"/>
          <w:sz w:val="24"/>
          <w:szCs w:val="24"/>
        </w:rPr>
        <w:t>QUICK_COCOS2DX_ROOT</w:t>
      </w:r>
      <w:r>
        <w:rPr>
          <w:rFonts w:hint="eastAsia"/>
          <w:sz w:val="24"/>
          <w:szCs w:val="24"/>
        </w:rPr>
        <w:t>，如下图：</w:t>
      </w:r>
    </w:p>
    <w:p w:rsidR="006D465C" w:rsidRDefault="00F25819">
      <w:pPr>
        <w:autoSpaceDN w:val="0"/>
        <w:spacing w:beforeAutospacing="1" w:afterAutospacing="1"/>
        <w:jc w:val="center"/>
        <w:rPr>
          <w:sz w:val="24"/>
          <w:szCs w:val="24"/>
        </w:rPr>
      </w:pPr>
      <w:r>
        <w:rPr>
          <w:rFonts w:ascii="宋体" w:hAnsi="宋体"/>
          <w:sz w:val="24"/>
        </w:rPr>
        <w:lastRenderedPageBreak/>
        <w:fldChar w:fldCharType="begin"/>
      </w:r>
      <w:r w:rsidR="00291267">
        <w:rPr>
          <w:rFonts w:ascii="宋体" w:hAnsi="宋体"/>
          <w:sz w:val="24"/>
        </w:rPr>
        <w:instrText>INCLUDEPICTURE "file:///C:\\Users\\joewan\\AppData\\Roaming\\Tencent\\Users\\418500286\\QQ\\WinTemp\\RichOle\\Y4[K0}B(4A4)}(29IK9_@9N.jpg"</w:instrText>
      </w:r>
      <w:r>
        <w:rPr>
          <w:rFonts w:ascii="宋体" w:hAnsi="宋体"/>
          <w:sz w:val="24"/>
        </w:rPr>
        <w:fldChar w:fldCharType="separate"/>
      </w:r>
      <w:r w:rsidR="00447432" w:rsidRPr="00F25819">
        <w:rPr>
          <w:rFonts w:ascii="宋体" w:hAnsi="宋体"/>
          <w:sz w:val="24"/>
        </w:rPr>
        <w:pict>
          <v:shape id="图片框 1027" o:spid="_x0000_i1026" type="#_x0000_t75" style="width:291pt;height:147pt">
            <v:imagedata r:id="rId9" r:href="rId10"/>
          </v:shape>
        </w:pict>
      </w:r>
      <w:r>
        <w:rPr>
          <w:rFonts w:ascii="宋体" w:hAnsi="宋体"/>
          <w:sz w:val="24"/>
        </w:rPr>
        <w:fldChar w:fldCharType="end"/>
      </w:r>
    </w:p>
    <w:p w:rsidR="006D465C" w:rsidRDefault="003E7066" w:rsidP="003E7066">
      <w:pPr>
        <w:pStyle w:val="3"/>
      </w:pPr>
      <w:bookmarkStart w:id="6" w:name="_Toc375310936"/>
      <w:r>
        <w:rPr>
          <w:rFonts w:hint="eastAsia"/>
        </w:rPr>
        <w:t>2.3</w:t>
      </w:r>
      <w:r w:rsidR="00291267">
        <w:rPr>
          <w:rFonts w:hint="eastAsia"/>
        </w:rPr>
        <w:t xml:space="preserve"> </w:t>
      </w:r>
      <w:r w:rsidR="00291267">
        <w:rPr>
          <w:rFonts w:hint="eastAsia"/>
        </w:rPr>
        <w:t>使用命令行创建项目</w:t>
      </w:r>
      <w:bookmarkEnd w:id="6"/>
    </w:p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目录下的批处理文件，修改项目名和包名。以</w:t>
      </w:r>
      <w:r>
        <w:rPr>
          <w:rFonts w:hint="eastAsia"/>
          <w:sz w:val="24"/>
          <w:szCs w:val="24"/>
        </w:rPr>
        <w:t>cocos2d-x</w:t>
      </w:r>
      <w:r>
        <w:rPr>
          <w:rFonts w:hint="eastAsia"/>
          <w:sz w:val="24"/>
          <w:szCs w:val="24"/>
        </w:rPr>
        <w:t>为例，打开</w:t>
      </w:r>
      <w:r>
        <w:rPr>
          <w:sz w:val="24"/>
          <w:szCs w:val="24"/>
        </w:rPr>
        <w:t>create-cocos2d-x.bat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quick-x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create-quick.bat</w:t>
      </w:r>
      <w:r>
        <w:rPr>
          <w:rFonts w:hint="eastAsia"/>
          <w:sz w:val="24"/>
          <w:szCs w:val="24"/>
        </w:rPr>
        <w:t>），内容如下：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4A0"/>
      </w:tblPr>
      <w:tblGrid>
        <w:gridCol w:w="8522"/>
      </w:tblGrid>
      <w:tr w:rsidR="006D465C">
        <w:tc>
          <w:tcPr>
            <w:tcW w:w="8522" w:type="dxa"/>
            <w:shd w:val="clear" w:color="auto" w:fill="F2F2F2"/>
          </w:tcPr>
          <w:p w:rsidR="006D465C" w:rsidRDefault="00291267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6D465C" w:rsidRDefault="00291267">
            <w:pPr>
              <w:rPr>
                <w:rFonts w:ascii="微软雅黑" w:hAnsi="微软雅黑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t>scuting</w:t>
            </w:r>
            <w:proofErr w:type="spellEnd"/>
            <w:r>
              <w:t xml:space="preserve"> -package </w:t>
            </w:r>
            <w:proofErr w:type="spellStart"/>
            <w:r>
              <w:t>com.scut.scuting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修改其中的</w:t>
      </w:r>
      <w:proofErr w:type="spellStart"/>
      <w:r>
        <w:rPr>
          <w:sz w:val="24"/>
          <w:szCs w:val="24"/>
        </w:rPr>
        <w:t>scuting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com.scut.scuting</w:t>
      </w:r>
      <w:proofErr w:type="spellEnd"/>
      <w:r>
        <w:rPr>
          <w:rFonts w:hint="eastAsia"/>
          <w:sz w:val="24"/>
          <w:szCs w:val="24"/>
        </w:rPr>
        <w:t>，如将项目名改为</w:t>
      </w:r>
      <w:proofErr w:type="spellStart"/>
      <w:r>
        <w:rPr>
          <w:rFonts w:hint="eastAsia"/>
          <w:sz w:val="24"/>
          <w:szCs w:val="24"/>
        </w:rPr>
        <w:t>gameranking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包名改为</w:t>
      </w:r>
      <w:proofErr w:type="spellStart"/>
      <w:proofErr w:type="gramEnd"/>
      <w:r>
        <w:rPr>
          <w:rFonts w:hint="eastAsia"/>
          <w:sz w:val="24"/>
          <w:szCs w:val="24"/>
        </w:rPr>
        <w:t>com.scut.gameranking</w:t>
      </w:r>
      <w:proofErr w:type="spellEnd"/>
      <w:r>
        <w:rPr>
          <w:rFonts w:hint="eastAsia"/>
          <w:sz w:val="24"/>
          <w:szCs w:val="24"/>
        </w:rPr>
        <w:t>，修改</w:t>
      </w:r>
      <w:proofErr w:type="gramStart"/>
      <w:r>
        <w:rPr>
          <w:rFonts w:hint="eastAsia"/>
          <w:sz w:val="24"/>
          <w:szCs w:val="24"/>
        </w:rPr>
        <w:t>后内容</w:t>
      </w:r>
      <w:proofErr w:type="gramEnd"/>
      <w:r>
        <w:rPr>
          <w:rFonts w:hint="eastAsia"/>
          <w:sz w:val="24"/>
          <w:szCs w:val="24"/>
        </w:rPr>
        <w:t>如下：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4A0"/>
      </w:tblPr>
      <w:tblGrid>
        <w:gridCol w:w="8522"/>
      </w:tblGrid>
      <w:tr w:rsidR="006D465C">
        <w:tc>
          <w:tcPr>
            <w:tcW w:w="8522" w:type="dxa"/>
            <w:shd w:val="clear" w:color="auto" w:fill="F2F2F2"/>
          </w:tcPr>
          <w:p w:rsidR="006D465C" w:rsidRDefault="00291267">
            <w:proofErr w:type="spellStart"/>
            <w:r>
              <w:t>cd</w:t>
            </w:r>
            <w:proofErr w:type="spellEnd"/>
            <w:r>
              <w:t xml:space="preserve"> tools/project-creator</w:t>
            </w:r>
          </w:p>
          <w:p w:rsidR="006D465C" w:rsidRDefault="00291267">
            <w:pPr>
              <w:rPr>
                <w:rFonts w:ascii="微软雅黑" w:hAnsi="微软雅黑"/>
                <w:szCs w:val="21"/>
              </w:rPr>
            </w:pPr>
            <w:r>
              <w:t xml:space="preserve">python create_project.py -project </w:t>
            </w:r>
            <w:proofErr w:type="spellStart"/>
            <w:r>
              <w:rPr>
                <w:rFonts w:hint="eastAsia"/>
              </w:rPr>
              <w:t>gameranking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-package </w:t>
            </w:r>
            <w:proofErr w:type="spellStart"/>
            <w:r>
              <w:rPr>
                <w:rFonts w:hint="eastAsia"/>
              </w:rPr>
              <w:t>com.scut.gameranking</w:t>
            </w:r>
            <w:proofErr w:type="spellEnd"/>
            <w:r>
              <w:t xml:space="preserve"> -language </w:t>
            </w:r>
            <w:proofErr w:type="spellStart"/>
            <w:r>
              <w:t>scutlua</w:t>
            </w:r>
            <w:proofErr w:type="spellEnd"/>
          </w:p>
        </w:tc>
      </w:tr>
    </w:tbl>
    <w:p w:rsidR="006D465C" w:rsidRDefault="002912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运行命令行，将会在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之外生成</w:t>
      </w:r>
      <w:r>
        <w:rPr>
          <w:rFonts w:hint="eastAsia"/>
          <w:sz w:val="24"/>
          <w:szCs w:val="24"/>
        </w:rPr>
        <w:t>projects</w:t>
      </w:r>
      <w:r>
        <w:rPr>
          <w:rFonts w:hint="eastAsia"/>
          <w:sz w:val="24"/>
          <w:szCs w:val="24"/>
        </w:rPr>
        <w:t>目录。</w:t>
      </w:r>
    </w:p>
    <w:p w:rsidR="006D465C" w:rsidRDefault="00291267" w:rsidP="003E7066">
      <w:pPr>
        <w:pStyle w:val="2"/>
        <w:numPr>
          <w:ilvl w:val="0"/>
          <w:numId w:val="5"/>
        </w:numPr>
      </w:pPr>
      <w:bookmarkStart w:id="7" w:name="_Toc375310937"/>
      <w:r>
        <w:rPr>
          <w:rFonts w:hint="eastAsia"/>
        </w:rPr>
        <w:t>支持版本</w:t>
      </w:r>
      <w:bookmarkEnd w:id="7"/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9"/>
        <w:gridCol w:w="2129"/>
        <w:gridCol w:w="2129"/>
        <w:gridCol w:w="2130"/>
      </w:tblGrid>
      <w:tr w:rsidR="006D465C">
        <w:trPr>
          <w:trHeight w:val="279"/>
        </w:trPr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支持版本</w:t>
            </w:r>
          </w:p>
        </w:tc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Win32</w:t>
            </w:r>
          </w:p>
        </w:tc>
        <w:tc>
          <w:tcPr>
            <w:tcW w:w="2129" w:type="dxa"/>
          </w:tcPr>
          <w:p w:rsidR="006D465C" w:rsidRDefault="0029126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iOS</w:t>
            </w:r>
            <w:proofErr w:type="spellEnd"/>
          </w:p>
        </w:tc>
        <w:tc>
          <w:tcPr>
            <w:tcW w:w="2130" w:type="dxa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Android</w:t>
            </w:r>
          </w:p>
        </w:tc>
      </w:tr>
      <w:tr w:rsidR="006D465C">
        <w:trPr>
          <w:trHeight w:val="353"/>
        </w:trPr>
        <w:tc>
          <w:tcPr>
            <w:tcW w:w="8517" w:type="dxa"/>
            <w:gridSpan w:val="4"/>
          </w:tcPr>
          <w:p w:rsidR="006D465C" w:rsidRDefault="00291267">
            <w:pPr>
              <w:rPr>
                <w:b/>
              </w:rPr>
            </w:pPr>
            <w:r>
              <w:rPr>
                <w:rFonts w:hint="eastAsia"/>
                <w:b/>
              </w:rPr>
              <w:t>Cocos2d-x</w:t>
            </w:r>
          </w:p>
        </w:tc>
      </w:tr>
      <w:tr w:rsidR="00447432">
        <w:trPr>
          <w:trHeight w:val="293"/>
        </w:trPr>
        <w:tc>
          <w:tcPr>
            <w:tcW w:w="2129" w:type="dxa"/>
          </w:tcPr>
          <w:p w:rsidR="00447432" w:rsidRDefault="00447432" w:rsidP="00447432">
            <w:pPr>
              <w:rPr>
                <w:rFonts w:hint="eastAsia"/>
              </w:rPr>
            </w:pPr>
            <w:r>
              <w:t>2.2.1 C++</w:t>
            </w:r>
          </w:p>
        </w:tc>
        <w:tc>
          <w:tcPr>
            <w:tcW w:w="2129" w:type="dxa"/>
          </w:tcPr>
          <w:p w:rsidR="00447432" w:rsidRDefault="00447432" w:rsidP="001B5990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447432" w:rsidRDefault="00447432" w:rsidP="001B5990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447432" w:rsidRDefault="00447432" w:rsidP="001B5990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  <w:tr w:rsidR="00447432">
        <w:trPr>
          <w:trHeight w:val="293"/>
        </w:trPr>
        <w:tc>
          <w:tcPr>
            <w:tcW w:w="2129" w:type="dxa"/>
          </w:tcPr>
          <w:p w:rsidR="00447432" w:rsidRDefault="00447432" w:rsidP="00447432">
            <w:r>
              <w:rPr>
                <w:rFonts w:hint="eastAsia"/>
              </w:rPr>
              <w:t>2.2.1</w:t>
            </w:r>
            <w:r>
              <w:t xml:space="preserve"> </w:t>
            </w:r>
            <w:proofErr w:type="spellStart"/>
            <w:r>
              <w:t>lua</w:t>
            </w:r>
            <w:proofErr w:type="spellEnd"/>
          </w:p>
        </w:tc>
        <w:tc>
          <w:tcPr>
            <w:tcW w:w="2129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  <w:tr w:rsidR="00447432">
        <w:trPr>
          <w:trHeight w:val="293"/>
        </w:trPr>
        <w:tc>
          <w:tcPr>
            <w:tcW w:w="2129" w:type="dxa"/>
          </w:tcPr>
          <w:p w:rsidR="00447432" w:rsidRDefault="00447432">
            <w:r>
              <w:rPr>
                <w:rFonts w:hint="eastAsia"/>
              </w:rPr>
              <w:t>2.2.1</w:t>
            </w:r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2129" w:type="dxa"/>
          </w:tcPr>
          <w:p w:rsidR="00447432" w:rsidRDefault="00447432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-</w:t>
            </w:r>
          </w:p>
        </w:tc>
        <w:tc>
          <w:tcPr>
            <w:tcW w:w="2129" w:type="dxa"/>
          </w:tcPr>
          <w:p w:rsidR="00447432" w:rsidRDefault="00447432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-</w:t>
            </w:r>
          </w:p>
        </w:tc>
        <w:tc>
          <w:tcPr>
            <w:tcW w:w="2130" w:type="dxa"/>
          </w:tcPr>
          <w:p w:rsidR="00447432" w:rsidRDefault="00447432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-</w:t>
            </w:r>
          </w:p>
        </w:tc>
      </w:tr>
      <w:tr w:rsidR="00447432">
        <w:trPr>
          <w:trHeight w:val="279"/>
        </w:trPr>
        <w:tc>
          <w:tcPr>
            <w:tcW w:w="8517" w:type="dxa"/>
            <w:gridSpan w:val="4"/>
          </w:tcPr>
          <w:p w:rsidR="00447432" w:rsidRDefault="00447432">
            <w:pPr>
              <w:rPr>
                <w:b/>
              </w:rPr>
            </w:pPr>
            <w:r>
              <w:rPr>
                <w:rFonts w:hint="eastAsia"/>
                <w:b/>
              </w:rPr>
              <w:t>Quick-x</w:t>
            </w:r>
          </w:p>
        </w:tc>
      </w:tr>
      <w:tr w:rsidR="00447432">
        <w:trPr>
          <w:trHeight w:val="293"/>
        </w:trPr>
        <w:tc>
          <w:tcPr>
            <w:tcW w:w="2129" w:type="dxa"/>
          </w:tcPr>
          <w:p w:rsidR="00447432" w:rsidRDefault="00447432">
            <w:r>
              <w:rPr>
                <w:rFonts w:hint="eastAsia"/>
              </w:rPr>
              <w:t>Quick-x 2.2.1</w:t>
            </w:r>
          </w:p>
        </w:tc>
        <w:tc>
          <w:tcPr>
            <w:tcW w:w="2129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29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  <w:tc>
          <w:tcPr>
            <w:tcW w:w="2130" w:type="dxa"/>
          </w:tcPr>
          <w:p w:rsidR="00447432" w:rsidRDefault="00447432">
            <w:r>
              <w:rPr>
                <w:rFonts w:ascii="Arial" w:hAnsi="Arial" w:cs="Arial"/>
                <w:color w:val="333333"/>
              </w:rPr>
              <w:t>√</w:t>
            </w:r>
          </w:p>
        </w:tc>
      </w:tr>
    </w:tbl>
    <w:p w:rsidR="006D465C" w:rsidRDefault="006D465C"/>
    <w:sectPr w:rsidR="006D465C" w:rsidSect="006D46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9DB" w:rsidRDefault="00EF59DB" w:rsidP="003E7066">
      <w:r>
        <w:separator/>
      </w:r>
    </w:p>
  </w:endnote>
  <w:endnote w:type="continuationSeparator" w:id="0">
    <w:p w:rsidR="00EF59DB" w:rsidRDefault="00EF59DB" w:rsidP="003E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9DB" w:rsidRDefault="00EF59DB" w:rsidP="003E7066">
      <w:r>
        <w:separator/>
      </w:r>
    </w:p>
  </w:footnote>
  <w:footnote w:type="continuationSeparator" w:id="0">
    <w:p w:rsidR="00EF59DB" w:rsidRDefault="00EF59DB" w:rsidP="003E7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29B"/>
    <w:multiLevelType w:val="hybridMultilevel"/>
    <w:tmpl w:val="467EAB1E"/>
    <w:lvl w:ilvl="0" w:tplc="0276CBA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93CBF"/>
    <w:multiLevelType w:val="hybridMultilevel"/>
    <w:tmpl w:val="116A7D0E"/>
    <w:lvl w:ilvl="0" w:tplc="1D106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24094F"/>
    <w:multiLevelType w:val="hybridMultilevel"/>
    <w:tmpl w:val="69D8234C"/>
    <w:lvl w:ilvl="0" w:tplc="27F2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06919"/>
    <w:multiLevelType w:val="hybridMultilevel"/>
    <w:tmpl w:val="4B0C7DD6"/>
    <w:lvl w:ilvl="0" w:tplc="05E0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B1083"/>
    <w:multiLevelType w:val="hybridMultilevel"/>
    <w:tmpl w:val="E37A8624"/>
    <w:lvl w:ilvl="0" w:tplc="2DB295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65C"/>
    <w:rsid w:val="00291267"/>
    <w:rsid w:val="003E7066"/>
    <w:rsid w:val="00447432"/>
    <w:rsid w:val="006D465C"/>
    <w:rsid w:val="00B624DD"/>
    <w:rsid w:val="00EF59DB"/>
    <w:rsid w:val="00F2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5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6D465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6D465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D465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D465C"/>
    <w:rPr>
      <w:sz w:val="18"/>
      <w:szCs w:val="18"/>
    </w:rPr>
  </w:style>
  <w:style w:type="paragraph" w:styleId="a5">
    <w:name w:val="footer"/>
    <w:basedOn w:val="a"/>
    <w:rsid w:val="006D46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6D465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rsid w:val="006D465C"/>
    <w:pPr>
      <w:tabs>
        <w:tab w:val="right" w:leader="dot" w:pos="8296"/>
      </w:tabs>
    </w:pPr>
    <w:rPr>
      <w:b/>
    </w:rPr>
  </w:style>
  <w:style w:type="paragraph" w:styleId="a7">
    <w:name w:val="Subtitle"/>
    <w:basedOn w:val="a"/>
    <w:next w:val="a"/>
    <w:link w:val="Char1"/>
    <w:uiPriority w:val="11"/>
    <w:qFormat/>
    <w:rsid w:val="006D465C"/>
    <w:pPr>
      <w:spacing w:before="240" w:after="60" w:line="312" w:lineRule="auto"/>
      <w:jc w:val="center"/>
      <w:outlineLvl w:val="1"/>
    </w:pPr>
    <w:rPr>
      <w:rFonts w:ascii="Cambria" w:eastAsia="微软雅黑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6D465C"/>
    <w:pPr>
      <w:tabs>
        <w:tab w:val="right" w:leader="dot" w:pos="8296"/>
      </w:tabs>
      <w:spacing w:line="360" w:lineRule="auto"/>
      <w:ind w:leftChars="200" w:left="420"/>
    </w:pPr>
  </w:style>
  <w:style w:type="paragraph" w:styleId="a8">
    <w:name w:val="Title"/>
    <w:basedOn w:val="a"/>
    <w:next w:val="a"/>
    <w:link w:val="Char2"/>
    <w:uiPriority w:val="10"/>
    <w:qFormat/>
    <w:rsid w:val="006D465C"/>
    <w:pPr>
      <w:spacing w:before="240" w:after="60"/>
      <w:jc w:val="center"/>
      <w:outlineLvl w:val="0"/>
    </w:pPr>
    <w:rPr>
      <w:rFonts w:ascii="Cambria" w:eastAsia="微软雅黑" w:hAnsi="Cambria"/>
      <w:b/>
      <w:bCs/>
      <w:sz w:val="44"/>
      <w:szCs w:val="32"/>
    </w:rPr>
  </w:style>
  <w:style w:type="character" w:styleId="a9">
    <w:name w:val="Hyperlink"/>
    <w:basedOn w:val="a0"/>
    <w:uiPriority w:val="99"/>
    <w:unhideWhenUsed/>
    <w:rsid w:val="006D465C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6D465C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D465C"/>
    <w:rPr>
      <w:kern w:val="2"/>
      <w:sz w:val="18"/>
      <w:szCs w:val="18"/>
    </w:rPr>
  </w:style>
  <w:style w:type="character" w:customStyle="1" w:styleId="Char2">
    <w:name w:val="标题 Char"/>
    <w:basedOn w:val="a0"/>
    <w:link w:val="a8"/>
    <w:uiPriority w:val="10"/>
    <w:rsid w:val="006D465C"/>
    <w:rPr>
      <w:rFonts w:ascii="Cambria" w:eastAsia="微软雅黑" w:hAnsi="Cambria"/>
      <w:b/>
      <w:bCs/>
      <w:kern w:val="2"/>
      <w:sz w:val="44"/>
      <w:szCs w:val="32"/>
    </w:rPr>
  </w:style>
  <w:style w:type="character" w:customStyle="1" w:styleId="Char1">
    <w:name w:val="副标题 Char"/>
    <w:basedOn w:val="a0"/>
    <w:link w:val="a7"/>
    <w:uiPriority w:val="11"/>
    <w:rsid w:val="006D465C"/>
    <w:rPr>
      <w:rFonts w:ascii="Cambria" w:eastAsia="微软雅黑" w:hAnsi="Cambria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7066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E706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../../../../../../joewan/AppData/Roaming/Tencent/Users/418500286/QQ/WinTemp/RichOle/Y4%5bK0%7dB(4A4)%7d(29IK9_@9N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ScutSDK使用文档</dc:title>
  <dc:creator>Jianfeng Zou</dc:creator>
  <cp:lastModifiedBy>Jianfeng Zou</cp:lastModifiedBy>
  <cp:revision>4</cp:revision>
  <dcterms:created xsi:type="dcterms:W3CDTF">2013-12-16T02:36:00Z</dcterms:created>
  <dcterms:modified xsi:type="dcterms:W3CDTF">2013-12-20T17:55:00Z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