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F28E73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0A2DAE">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0A2DAE">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0A2DAE">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0A2DAE">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0A2DAE">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0A2DAE">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0A2DAE">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0A2DAE">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0A2DAE">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0A2DAE">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0A2DAE">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0A2DAE">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0A2DAE">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0A2DAE">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0A2DAE">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0A2DAE">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0A2DAE">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0A2DAE">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0A2DAE">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0A2DAE">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0A2DAE">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0A2DAE"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0A2DAE"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EndPr>
          <w:rPr>
            <w:rStyle w:val="Hipervnculo"/>
          </w:rPr>
        </w:sdtEnd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Pr>
            <w:rFonts w:ascii="Arial" w:hAnsi="Arial" w:cs="Arial"/>
            <w:noProof/>
            <w:webHidden/>
            <w:sz w:val="24"/>
            <w:szCs w:val="24"/>
          </w:rPr>
          <w:fldChar w:fldCharType="separate"/>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0A2DAE"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1952B501"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mejorar</w:t>
      </w:r>
      <w:r w:rsidRPr="00FC7CE7">
        <w:rPr>
          <w:rFonts w:ascii="Arial" w:eastAsia="Times New Roman" w:hAnsi="Arial" w:cs="Arial"/>
          <w:sz w:val="24"/>
          <w:szCs w:val="24"/>
        </w:rPr>
        <w:t xml:space="preserve">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5633DCE6"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disminui</w:t>
      </w:r>
      <w:r w:rsidRPr="00FC7CE7">
        <w:rPr>
          <w:rFonts w:ascii="Arial" w:eastAsia="Times New Roman" w:hAnsi="Arial" w:cs="Arial"/>
          <w:sz w:val="24"/>
          <w:szCs w:val="24"/>
        </w:rPr>
        <w:t xml:space="preserve">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7"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7"/>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(hot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27FD23FD"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677ADF15"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28B07C0" w14:textId="02FED2EB" w:rsidR="00E35BD0" w:rsidRPr="004063DE" w:rsidRDefault="00491FD7" w:rsidP="004063DE">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2FA60EF5" w14:textId="77777777" w:rsidR="004063DE" w:rsidRDefault="004063DE" w:rsidP="004063DE">
      <w:pPr>
        <w:pStyle w:val="Prrafodelista"/>
        <w:rPr>
          <w:rFonts w:ascii="Arial" w:eastAsia="Times New Roman" w:hAnsi="Arial" w:cs="Arial"/>
          <w:color w:val="000000"/>
          <w:sz w:val="24"/>
          <w:szCs w:val="24"/>
        </w:rPr>
      </w:pPr>
    </w:p>
    <w:p w14:paraId="77D13332" w14:textId="61854A47" w:rsidR="004063DE" w:rsidRDefault="004063DE"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Identificar los patrones y formas de las imágenes termográficas digitalizadas que se relacionen con fallos, daños, deterioro o condiciones de operación regular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036DAD" w:rsidRDefault="009B01A9" w:rsidP="00D579F6">
      <w:pPr>
        <w:pStyle w:val="Ttulo1"/>
        <w:rPr>
          <w:rFonts w:ascii="Arial" w:hAnsi="Arial" w:cs="Arial"/>
          <w:b w:val="0"/>
          <w:i/>
          <w:iCs/>
          <w:sz w:val="24"/>
          <w:szCs w:val="24"/>
        </w:rPr>
      </w:pPr>
      <w:r>
        <w:rPr>
          <w:rFonts w:ascii="Arial" w:eastAsia="Times New Roman" w:hAnsi="Arial" w:cs="Arial"/>
          <w:sz w:val="24"/>
          <w:szCs w:val="24"/>
        </w:rPr>
        <w:br w:type="page"/>
      </w:r>
      <w:bookmarkStart w:id="11" w:name="_Toc70536811"/>
      <w:r w:rsidR="00AE3433" w:rsidRPr="00036DAD">
        <w:rPr>
          <w:rFonts w:ascii="Arial" w:hAnsi="Arial" w:cs="Arial"/>
          <w:i/>
          <w:iCs/>
          <w:sz w:val="28"/>
          <w:szCs w:val="28"/>
        </w:rPr>
        <w:lastRenderedPageBreak/>
        <w:t>MARCO CONCEPTUAL</w:t>
      </w:r>
      <w:bookmarkEnd w:id="11"/>
    </w:p>
    <w:p w14:paraId="3A415B62" w14:textId="208E67FD"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€/Wp</w:t>
      </w:r>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0824EC" w:rsidRDefault="00DD4269" w:rsidP="00D579F6">
      <w:pPr>
        <w:pStyle w:val="Ttulo1"/>
        <w:rPr>
          <w:rFonts w:ascii="Arial" w:hAnsi="Arial" w:cs="Arial"/>
          <w:b w:val="0"/>
          <w:bCs/>
          <w:i/>
          <w:iCs/>
          <w:sz w:val="28"/>
          <w:szCs w:val="28"/>
        </w:rPr>
      </w:pPr>
      <w:bookmarkStart w:id="25" w:name="_Toc70536816"/>
      <w:r w:rsidRPr="000824EC">
        <w:rPr>
          <w:rFonts w:ascii="Arial" w:hAnsi="Arial" w:cs="Arial"/>
          <w:bCs/>
          <w:i/>
          <w:iCs/>
          <w:sz w:val="28"/>
          <w:szCs w:val="28"/>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0A2DAE"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0A2DAE"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0A2DAE"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0A2DAE"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0A2DAE"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Snails trails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(pdi):</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ascii="Arial" w:eastAsiaTheme="minorHAnsi" w:hAnsi="Arial" w:cs="Arial"/>
            <w:sz w:val="24"/>
            <w:szCs w:val="24"/>
          </w:rPr>
          <w:id w:val="342138312"/>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End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r>
        <w:rPr>
          <w:rFonts w:ascii="Arial" w:eastAsiaTheme="minorHAnsi" w:hAnsi="Arial" w:cs="Arial"/>
          <w:b/>
          <w:bCs/>
          <w:sz w:val="24"/>
          <w:szCs w:val="24"/>
        </w:rPr>
        <w:t>S</w:t>
      </w:r>
      <w:r w:rsidRPr="00884E29">
        <w:rPr>
          <w:rFonts w:ascii="Arial" w:eastAsiaTheme="minorHAnsi" w:hAnsi="Arial" w:cs="Arial"/>
          <w:b/>
          <w:bCs/>
          <w:sz w:val="24"/>
          <w:szCs w:val="24"/>
        </w:rPr>
        <w:t>nails trails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ascii="Arial" w:eastAsiaTheme="minorHAnsi" w:hAnsi="Arial" w:cs="Arial"/>
            <w:sz w:val="24"/>
            <w:szCs w:val="24"/>
          </w:rPr>
          <w:id w:val="936480369"/>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End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Los iones de plata que reaccionan con el EVA (acetato de etilo de vinilo) pueden modificar su estructura creando principalmente nanopartículas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La humedad también puede afectar la adhesión entre diferentes capas de polímero e inducir la delaminación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7"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8" w:name="_Toc70536819"/>
      <w:r w:rsidRPr="004623AB">
        <w:rPr>
          <w:rFonts w:ascii="Arial" w:hAnsi="Arial" w:cs="Arial"/>
          <w:bCs/>
          <w:color w:val="000000"/>
          <w:sz w:val="24"/>
          <w:szCs w:val="24"/>
        </w:rPr>
        <w:t>TERMOGRAFÍA</w:t>
      </w:r>
      <w:bookmarkEnd w:id="28"/>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r w:rsidRPr="004623AB">
        <w:rPr>
          <w:rStyle w:val="nfasis"/>
          <w:rFonts w:ascii="Arial" w:hAnsi="Arial" w:cs="Arial"/>
          <w:sz w:val="24"/>
          <w:szCs w:val="24"/>
          <w:shd w:val="clear" w:color="auto" w:fill="FCFCFC"/>
        </w:rPr>
        <w:t>pixels</w:t>
      </w:r>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f(m,n)</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(R1,G1,B1)(R1,G1,B1)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5" w:name="_Toc70536826"/>
      <w:r w:rsidRPr="006B1B77">
        <w:rPr>
          <w:rFonts w:ascii="Arial" w:hAnsi="Arial" w:cs="Arial"/>
          <w:i/>
          <w:iCs/>
          <w:sz w:val="28"/>
          <w:szCs w:val="28"/>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7"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kWp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0"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1"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2" w:name="_Toc70536830"/>
      <w:r w:rsidRPr="00C166FE">
        <w:rPr>
          <w:rFonts w:ascii="Arial" w:hAnsi="Arial" w:cs="Arial"/>
          <w:i/>
          <w:iCs/>
          <w:sz w:val="28"/>
          <w:szCs w:val="28"/>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6E5D1" w14:textId="77777777" w:rsidR="000A2DAE" w:rsidRDefault="000A2DAE">
      <w:pPr>
        <w:spacing w:after="0" w:line="240" w:lineRule="auto"/>
      </w:pPr>
      <w:r>
        <w:separator/>
      </w:r>
    </w:p>
  </w:endnote>
  <w:endnote w:type="continuationSeparator" w:id="0">
    <w:p w14:paraId="4AE6D2AD" w14:textId="77777777" w:rsidR="000A2DAE" w:rsidRDefault="000A2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E9F4" w14:textId="77777777" w:rsidR="000A2DAE" w:rsidRDefault="000A2DAE">
      <w:pPr>
        <w:spacing w:after="0" w:line="240" w:lineRule="auto"/>
      </w:pPr>
      <w:r>
        <w:separator/>
      </w:r>
    </w:p>
  </w:footnote>
  <w:footnote w:type="continuationSeparator" w:id="0">
    <w:p w14:paraId="7CE16EE6" w14:textId="77777777" w:rsidR="000A2DAE" w:rsidRDefault="000A2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F74148" w:rsidRDefault="00F7414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53AA8C" w14:textId="77777777" w:rsidR="00F74148" w:rsidRDefault="00F741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C4C83"/>
    <w:rsid w:val="001D05DD"/>
    <w:rsid w:val="001E0192"/>
    <w:rsid w:val="001E3B8B"/>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1BC8"/>
    <w:rsid w:val="0040330D"/>
    <w:rsid w:val="00403432"/>
    <w:rsid w:val="004063DE"/>
    <w:rsid w:val="00413889"/>
    <w:rsid w:val="00415FE3"/>
    <w:rsid w:val="0042227B"/>
    <w:rsid w:val="004429C7"/>
    <w:rsid w:val="00452B48"/>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A7878"/>
    <w:rsid w:val="007B52E5"/>
    <w:rsid w:val="007D72D0"/>
    <w:rsid w:val="007E6821"/>
    <w:rsid w:val="007F35E3"/>
    <w:rsid w:val="007F5DCA"/>
    <w:rsid w:val="0080128F"/>
    <w:rsid w:val="00802DD6"/>
    <w:rsid w:val="00805F3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B65CD"/>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65476"/>
    <w:rsid w:val="00B80171"/>
    <w:rsid w:val="00B8079B"/>
    <w:rsid w:val="00B81EFD"/>
    <w:rsid w:val="00BB3A33"/>
    <w:rsid w:val="00BE5E9A"/>
    <w:rsid w:val="00C166FE"/>
    <w:rsid w:val="00C225BC"/>
    <w:rsid w:val="00C24E5C"/>
    <w:rsid w:val="00C26A8A"/>
    <w:rsid w:val="00C52A41"/>
    <w:rsid w:val="00C56B7D"/>
    <w:rsid w:val="00C73525"/>
    <w:rsid w:val="00C91CF7"/>
    <w:rsid w:val="00CA2E12"/>
    <w:rsid w:val="00CA6904"/>
    <w:rsid w:val="00CA7965"/>
    <w:rsid w:val="00CB1AEB"/>
    <w:rsid w:val="00CB7902"/>
    <w:rsid w:val="00CD52A1"/>
    <w:rsid w:val="00D0572B"/>
    <w:rsid w:val="00D14563"/>
    <w:rsid w:val="00D2331A"/>
    <w:rsid w:val="00D30169"/>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2165"/>
    <w:rsid w:val="00F3463E"/>
    <w:rsid w:val="00F34E18"/>
    <w:rsid w:val="00F40C2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Props1.xml><?xml version="1.0" encoding="utf-8"?>
<ds:datastoreItem xmlns:ds="http://schemas.openxmlformats.org/officeDocument/2006/customXml" ds:itemID="{80EF69EF-3999-42D2-A218-D5E53E968A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39</Pages>
  <Words>10981</Words>
  <Characters>60397</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20</cp:revision>
  <cp:lastPrinted>2021-03-13T00:24:00Z</cp:lastPrinted>
  <dcterms:created xsi:type="dcterms:W3CDTF">2021-05-27T22:09:00Z</dcterms:created>
  <dcterms:modified xsi:type="dcterms:W3CDTF">2021-05-28T21:56:00Z</dcterms:modified>
</cp:coreProperties>
</file>