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AE10A" w14:textId="00A555BD" w:rsidR="00106E69" w:rsidRDefault="00657FAB" w:rsidP="00B52B5B">
      <w:pPr>
        <w:tabs>
          <w:tab w:val="left" w:pos="462"/>
        </w:tabs>
        <w:spacing w:before="156"/>
        <w:jc w:val="center"/>
        <w:rPr>
          <w:b/>
          <w:sz w:val="24"/>
          <w:szCs w:val="24"/>
        </w:rPr>
      </w:pPr>
      <w:bookmarkStart w:id="0" w:name="_GoBack"/>
      <w:r w:rsidRPr="00657FAB">
        <w:rPr>
          <w:b/>
          <w:sz w:val="24"/>
          <w:szCs w:val="24"/>
        </w:rPr>
        <w:t>Cristhian Alexander Torres Polanco.</w:t>
      </w:r>
    </w:p>
    <w:p w14:paraId="6CC50A4D" w14:textId="69C1EC6C" w:rsidR="00657FAB" w:rsidRDefault="00657FAB" w:rsidP="00B52B5B">
      <w:pPr>
        <w:tabs>
          <w:tab w:val="left" w:pos="462"/>
        </w:tabs>
        <w:spacing w:before="15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1130660084</w:t>
      </w:r>
    </w:p>
    <w:p w14:paraId="012DE008" w14:textId="413B7159" w:rsidR="00106E69" w:rsidRPr="00657FAB" w:rsidRDefault="00657FAB" w:rsidP="00B52B5B">
      <w:pPr>
        <w:tabs>
          <w:tab w:val="left" w:pos="462"/>
        </w:tabs>
        <w:spacing w:before="15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901.</w:t>
      </w:r>
    </w:p>
    <w:bookmarkEnd w:id="0"/>
    <w:p w14:paraId="57F8476E" w14:textId="77777777" w:rsidR="00106E69" w:rsidRDefault="00106E69" w:rsidP="00B52B5B">
      <w:pPr>
        <w:pStyle w:val="Textoindependiente"/>
        <w:spacing w:before="5"/>
        <w:jc w:val="both"/>
        <w:rPr>
          <w:rFonts w:ascii="Times New Roman"/>
          <w:sz w:val="9"/>
        </w:rPr>
      </w:pPr>
    </w:p>
    <w:p w14:paraId="6AD92D76" w14:textId="77777777" w:rsidR="00106E69" w:rsidRDefault="00106E69" w:rsidP="00B52B5B">
      <w:pPr>
        <w:pStyle w:val="Textoindependiente"/>
        <w:spacing w:before="5"/>
        <w:jc w:val="both"/>
        <w:rPr>
          <w:rFonts w:ascii="Times New Roman"/>
          <w:sz w:val="9"/>
        </w:rPr>
      </w:pPr>
    </w:p>
    <w:p w14:paraId="28B1FFC1" w14:textId="77777777" w:rsidR="00106E69" w:rsidRDefault="00106E69" w:rsidP="00B52B5B">
      <w:pPr>
        <w:pStyle w:val="Textoindependiente"/>
        <w:spacing w:before="5"/>
        <w:jc w:val="both"/>
        <w:rPr>
          <w:rFonts w:ascii="Times New Roman"/>
          <w:sz w:val="9"/>
        </w:rPr>
      </w:pPr>
    </w:p>
    <w:p w14:paraId="4FAD5A91" w14:textId="77777777" w:rsidR="00106E69" w:rsidRDefault="00106E69" w:rsidP="00B52B5B">
      <w:pPr>
        <w:pStyle w:val="Textoindependiente"/>
        <w:spacing w:before="5"/>
        <w:jc w:val="both"/>
        <w:rPr>
          <w:rFonts w:ascii="Times New Roman"/>
          <w:sz w:val="9"/>
        </w:rPr>
      </w:pPr>
    </w:p>
    <w:p w14:paraId="48784325" w14:textId="77777777" w:rsidR="00106E69" w:rsidRDefault="00106E69" w:rsidP="00B52B5B">
      <w:pPr>
        <w:pStyle w:val="Textoindependiente"/>
        <w:spacing w:before="5"/>
        <w:jc w:val="both"/>
        <w:rPr>
          <w:rFonts w:ascii="Times New Roman"/>
          <w:sz w:val="9"/>
        </w:rPr>
      </w:pPr>
    </w:p>
    <w:p w14:paraId="48B4AD72" w14:textId="77777777" w:rsidR="007F1A14" w:rsidRDefault="00CB4262" w:rsidP="00B52B5B">
      <w:pPr>
        <w:spacing w:before="60" w:line="243" w:lineRule="exact"/>
        <w:ind w:left="2867"/>
        <w:jc w:val="both"/>
        <w:rPr>
          <w:rFonts w:ascii="Calibri" w:hAnsi="Calibri"/>
          <w:b/>
          <w:sz w:val="16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8240" behindDoc="0" locked="0" layoutInCell="1" allowOverlap="1" wp14:anchorId="577F78A8" wp14:editId="50449774">
            <wp:simplePos x="0" y="0"/>
            <wp:positionH relativeFrom="page">
              <wp:posOffset>1185821</wp:posOffset>
            </wp:positionH>
            <wp:positionV relativeFrom="paragraph">
              <wp:posOffset>-67246</wp:posOffset>
            </wp:positionV>
            <wp:extent cx="1494168" cy="6443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168" cy="64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0"/>
        </w:rPr>
        <w:t>F</w:t>
      </w:r>
      <w:r>
        <w:rPr>
          <w:rFonts w:ascii="Calibri" w:hAnsi="Calibri"/>
          <w:b/>
          <w:sz w:val="16"/>
        </w:rPr>
        <w:t xml:space="preserve">ACULTAD DE </w:t>
      </w:r>
      <w:r>
        <w:rPr>
          <w:rFonts w:ascii="Calibri" w:hAnsi="Calibri"/>
          <w:b/>
          <w:sz w:val="20"/>
        </w:rPr>
        <w:t>I</w:t>
      </w:r>
      <w:r>
        <w:rPr>
          <w:rFonts w:ascii="Calibri" w:hAnsi="Calibri"/>
          <w:b/>
          <w:sz w:val="16"/>
        </w:rPr>
        <w:t>NGENIERÍAS</w:t>
      </w:r>
    </w:p>
    <w:p w14:paraId="566EC16F" w14:textId="77777777" w:rsidR="007F1A14" w:rsidRDefault="00CB4262" w:rsidP="00B52B5B">
      <w:pPr>
        <w:spacing w:line="243" w:lineRule="exact"/>
        <w:ind w:left="2867"/>
        <w:jc w:val="both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20"/>
        </w:rPr>
        <w:t>P</w:t>
      </w:r>
      <w:r>
        <w:rPr>
          <w:rFonts w:ascii="Calibri" w:hAnsi="Calibri"/>
          <w:b/>
          <w:sz w:val="16"/>
        </w:rPr>
        <w:t>ROGRAMA DE INGENIERÍA ELECTRÓNICA</w:t>
      </w:r>
    </w:p>
    <w:p w14:paraId="71FFA30D" w14:textId="77777777" w:rsidR="007F1A14" w:rsidRDefault="00CB4262" w:rsidP="00B52B5B">
      <w:pPr>
        <w:spacing w:before="72"/>
        <w:ind w:left="2867"/>
        <w:jc w:val="both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20"/>
        </w:rPr>
        <w:t>C</w:t>
      </w:r>
      <w:r>
        <w:rPr>
          <w:rFonts w:ascii="Calibri" w:hAnsi="Calibri"/>
          <w:b/>
          <w:sz w:val="16"/>
        </w:rPr>
        <w:t xml:space="preserve">OMUNICACIONES </w:t>
      </w:r>
      <w:r>
        <w:rPr>
          <w:rFonts w:ascii="Calibri" w:hAnsi="Calibri"/>
          <w:b/>
          <w:sz w:val="20"/>
        </w:rPr>
        <w:t>E</w:t>
      </w:r>
      <w:r>
        <w:rPr>
          <w:rFonts w:ascii="Calibri" w:hAnsi="Calibri"/>
          <w:b/>
          <w:sz w:val="16"/>
        </w:rPr>
        <w:t xml:space="preserve">LECTRÓNICAS </w:t>
      </w:r>
      <w:r>
        <w:rPr>
          <w:rFonts w:ascii="Calibri" w:hAnsi="Calibri"/>
          <w:b/>
          <w:sz w:val="20"/>
        </w:rPr>
        <w:t>- P</w:t>
      </w:r>
      <w:r>
        <w:rPr>
          <w:rFonts w:ascii="Calibri" w:hAnsi="Calibri"/>
          <w:b/>
          <w:sz w:val="16"/>
        </w:rPr>
        <w:t>ROFESORA</w:t>
      </w:r>
      <w:r>
        <w:rPr>
          <w:rFonts w:ascii="Calibri" w:hAnsi="Calibri"/>
          <w:b/>
          <w:sz w:val="20"/>
        </w:rPr>
        <w:t>: I</w:t>
      </w:r>
      <w:r>
        <w:rPr>
          <w:rFonts w:ascii="Calibri" w:hAnsi="Calibri"/>
          <w:b/>
          <w:sz w:val="16"/>
        </w:rPr>
        <w:t>NG</w:t>
      </w:r>
      <w:r>
        <w:rPr>
          <w:rFonts w:ascii="Calibri" w:hAnsi="Calibri"/>
          <w:b/>
          <w:sz w:val="20"/>
        </w:rPr>
        <w:t>. E</w:t>
      </w:r>
      <w:r>
        <w:rPr>
          <w:rFonts w:ascii="Calibri" w:hAnsi="Calibri"/>
          <w:b/>
          <w:sz w:val="16"/>
        </w:rPr>
        <w:t xml:space="preserve">RIKA </w:t>
      </w:r>
      <w:r>
        <w:rPr>
          <w:rFonts w:ascii="Calibri" w:hAnsi="Calibri"/>
          <w:b/>
          <w:sz w:val="20"/>
        </w:rPr>
        <w:t>S</w:t>
      </w:r>
      <w:r>
        <w:rPr>
          <w:rFonts w:ascii="Calibri" w:hAnsi="Calibri"/>
          <w:b/>
          <w:sz w:val="16"/>
        </w:rPr>
        <w:t xml:space="preserve">ARRIA </w:t>
      </w:r>
      <w:r>
        <w:rPr>
          <w:rFonts w:ascii="Calibri" w:hAnsi="Calibri"/>
          <w:b/>
          <w:sz w:val="20"/>
        </w:rPr>
        <w:t>N</w:t>
      </w:r>
      <w:r>
        <w:rPr>
          <w:rFonts w:ascii="Calibri" w:hAnsi="Calibri"/>
          <w:b/>
          <w:sz w:val="16"/>
        </w:rPr>
        <w:t>AVARRO</w:t>
      </w:r>
    </w:p>
    <w:p w14:paraId="771F20DB" w14:textId="77777777" w:rsidR="007F1A14" w:rsidRDefault="007F1A14" w:rsidP="00B52B5B">
      <w:pPr>
        <w:pStyle w:val="Textoindependiente"/>
        <w:jc w:val="both"/>
        <w:rPr>
          <w:rFonts w:ascii="Calibri"/>
          <w:b/>
          <w:sz w:val="20"/>
        </w:rPr>
      </w:pPr>
    </w:p>
    <w:p w14:paraId="003C6A92" w14:textId="77777777" w:rsidR="007F1A14" w:rsidRDefault="007F1A14" w:rsidP="00B52B5B">
      <w:pPr>
        <w:pStyle w:val="Textoindependiente"/>
        <w:jc w:val="both"/>
        <w:rPr>
          <w:rFonts w:ascii="Calibri"/>
          <w:b/>
          <w:sz w:val="22"/>
        </w:rPr>
      </w:pPr>
    </w:p>
    <w:p w14:paraId="28D12401" w14:textId="77777777" w:rsidR="007F1A14" w:rsidRDefault="00CB4262" w:rsidP="00B52B5B">
      <w:pPr>
        <w:spacing w:before="59"/>
        <w:ind w:left="2019" w:right="167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TAREA 5: CUESTIONARIO CARACTERÍSTICAS GENERALES DE LAS REDES</w:t>
      </w:r>
    </w:p>
    <w:p w14:paraId="7A5F0058" w14:textId="77777777" w:rsidR="007F1A14" w:rsidRDefault="007F1A14" w:rsidP="00B52B5B">
      <w:pPr>
        <w:pStyle w:val="Textoindependiente"/>
        <w:jc w:val="both"/>
        <w:rPr>
          <w:rFonts w:ascii="Calibri"/>
          <w:b/>
          <w:sz w:val="20"/>
        </w:rPr>
      </w:pPr>
    </w:p>
    <w:p w14:paraId="299D3139" w14:textId="77777777" w:rsidR="007F1A14" w:rsidRPr="00657FAB" w:rsidRDefault="00CB4262" w:rsidP="00B52B5B">
      <w:pPr>
        <w:pStyle w:val="Prrafodelista"/>
        <w:numPr>
          <w:ilvl w:val="0"/>
          <w:numId w:val="7"/>
        </w:numPr>
        <w:tabs>
          <w:tab w:val="left" w:pos="462"/>
        </w:tabs>
        <w:spacing w:before="156"/>
        <w:jc w:val="both"/>
        <w:rPr>
          <w:b/>
          <w:sz w:val="24"/>
          <w:szCs w:val="24"/>
        </w:rPr>
      </w:pPr>
      <w:r w:rsidRPr="00657FAB">
        <w:rPr>
          <w:b/>
          <w:sz w:val="24"/>
          <w:szCs w:val="24"/>
        </w:rPr>
        <w:t>Explique la diferencia entre un comité de creación de estándares, un foro y una agencia</w:t>
      </w:r>
      <w:r w:rsidRPr="00657FAB">
        <w:rPr>
          <w:b/>
          <w:spacing w:val="-23"/>
          <w:sz w:val="24"/>
          <w:szCs w:val="24"/>
        </w:rPr>
        <w:t xml:space="preserve"> </w:t>
      </w:r>
      <w:r w:rsidRPr="00657FAB">
        <w:rPr>
          <w:b/>
          <w:sz w:val="24"/>
          <w:szCs w:val="24"/>
        </w:rPr>
        <w:t>reguladora.</w:t>
      </w:r>
    </w:p>
    <w:p w14:paraId="0E7617ED" w14:textId="77777777" w:rsidR="007F1A14" w:rsidRPr="0025565D" w:rsidRDefault="007F1A14" w:rsidP="00B52B5B">
      <w:pPr>
        <w:pStyle w:val="Textoindependiente"/>
        <w:jc w:val="both"/>
        <w:rPr>
          <w:sz w:val="24"/>
          <w:szCs w:val="24"/>
        </w:rPr>
      </w:pPr>
    </w:p>
    <w:p w14:paraId="45543B58" w14:textId="7D6E0448" w:rsidR="00657FAB" w:rsidRDefault="00657FAB" w:rsidP="00B52B5B">
      <w:pPr>
        <w:pStyle w:val="Textoindependiente"/>
        <w:spacing w:before="4"/>
        <w:jc w:val="both"/>
        <w:rPr>
          <w:sz w:val="24"/>
          <w:szCs w:val="24"/>
        </w:rPr>
      </w:pPr>
      <w:r w:rsidRPr="00657FAB">
        <w:rPr>
          <w:b/>
          <w:sz w:val="24"/>
          <w:szCs w:val="24"/>
        </w:rPr>
        <w:t>Los comités</w:t>
      </w:r>
      <w:r>
        <w:rPr>
          <w:sz w:val="24"/>
          <w:szCs w:val="24"/>
        </w:rPr>
        <w:t>:</w:t>
      </w:r>
      <w:r w:rsidRPr="00657FAB">
        <w:rPr>
          <w:sz w:val="24"/>
          <w:szCs w:val="24"/>
        </w:rPr>
        <w:t xml:space="preserve"> son organizaciones independientes que crean los estándares para la creación de productos con la finalidad que sean más sencillos, seguro, fiables y se pueda acoplar entre sí, sin importan el fabricante.</w:t>
      </w:r>
    </w:p>
    <w:p w14:paraId="053C82AE" w14:textId="77777777" w:rsidR="00657FAB" w:rsidRPr="00657FAB" w:rsidRDefault="00657FAB" w:rsidP="00B52B5B">
      <w:pPr>
        <w:pStyle w:val="Textoindependiente"/>
        <w:spacing w:before="4"/>
        <w:jc w:val="both"/>
        <w:rPr>
          <w:sz w:val="24"/>
          <w:szCs w:val="24"/>
        </w:rPr>
      </w:pPr>
    </w:p>
    <w:p w14:paraId="638085C2" w14:textId="1FC80F4D" w:rsidR="007F1A14" w:rsidRPr="0025565D" w:rsidRDefault="00657FAB" w:rsidP="00B52B5B">
      <w:pPr>
        <w:pStyle w:val="Textoindependiente"/>
        <w:spacing w:before="4"/>
        <w:jc w:val="both"/>
        <w:rPr>
          <w:sz w:val="24"/>
          <w:szCs w:val="24"/>
        </w:rPr>
      </w:pPr>
      <w:r w:rsidRPr="00657FAB">
        <w:rPr>
          <w:b/>
          <w:sz w:val="24"/>
          <w:szCs w:val="24"/>
        </w:rPr>
        <w:t>Los foros</w:t>
      </w:r>
      <w:r>
        <w:rPr>
          <w:sz w:val="24"/>
          <w:szCs w:val="24"/>
        </w:rPr>
        <w:t>:</w:t>
      </w:r>
      <w:r w:rsidRPr="00657FAB">
        <w:rPr>
          <w:sz w:val="24"/>
          <w:szCs w:val="24"/>
        </w:rPr>
        <w:t xml:space="preserve"> se organizan para ratificar, desarrollar o facilitar los procesos de estandarización, enfocados en una tecnología en particular.</w:t>
      </w:r>
    </w:p>
    <w:p w14:paraId="54985930" w14:textId="77777777" w:rsidR="00B24625" w:rsidRPr="0025565D" w:rsidRDefault="00B24625" w:rsidP="00B52B5B">
      <w:pPr>
        <w:pStyle w:val="Textoindependiente"/>
        <w:spacing w:before="4"/>
        <w:jc w:val="both"/>
        <w:rPr>
          <w:sz w:val="24"/>
          <w:szCs w:val="24"/>
        </w:rPr>
      </w:pPr>
    </w:p>
    <w:p w14:paraId="73A26DFC" w14:textId="77777777" w:rsidR="00B24625" w:rsidRPr="0025565D" w:rsidRDefault="00B24625" w:rsidP="00B52B5B">
      <w:pPr>
        <w:pStyle w:val="Textoindependiente"/>
        <w:spacing w:before="4"/>
        <w:jc w:val="both"/>
        <w:rPr>
          <w:sz w:val="24"/>
          <w:szCs w:val="24"/>
        </w:rPr>
      </w:pPr>
    </w:p>
    <w:p w14:paraId="39625DCD" w14:textId="77777777" w:rsidR="007F1A14" w:rsidRPr="00657FAB" w:rsidRDefault="00CB4262" w:rsidP="00B52B5B">
      <w:pPr>
        <w:pStyle w:val="Prrafodelista"/>
        <w:numPr>
          <w:ilvl w:val="0"/>
          <w:numId w:val="7"/>
        </w:numPr>
        <w:tabs>
          <w:tab w:val="left" w:pos="462"/>
        </w:tabs>
        <w:spacing w:before="1"/>
        <w:jc w:val="both"/>
        <w:rPr>
          <w:b/>
          <w:sz w:val="24"/>
          <w:szCs w:val="24"/>
        </w:rPr>
      </w:pPr>
      <w:r w:rsidRPr="00657FAB">
        <w:rPr>
          <w:b/>
          <w:sz w:val="24"/>
          <w:szCs w:val="24"/>
        </w:rPr>
        <w:t>¿Qué es un estándar y qué es un</w:t>
      </w:r>
      <w:r w:rsidRPr="00657FAB">
        <w:rPr>
          <w:b/>
          <w:spacing w:val="-4"/>
          <w:sz w:val="24"/>
          <w:szCs w:val="24"/>
        </w:rPr>
        <w:t xml:space="preserve"> </w:t>
      </w:r>
      <w:r w:rsidRPr="00657FAB">
        <w:rPr>
          <w:b/>
          <w:sz w:val="24"/>
          <w:szCs w:val="24"/>
        </w:rPr>
        <w:t>protocolo?</w:t>
      </w:r>
    </w:p>
    <w:p w14:paraId="0DB541B1" w14:textId="77777777" w:rsidR="00D96D79" w:rsidRPr="0025565D" w:rsidRDefault="00D96D79" w:rsidP="00B52B5B">
      <w:pPr>
        <w:pStyle w:val="Prrafodelista"/>
        <w:tabs>
          <w:tab w:val="left" w:pos="462"/>
        </w:tabs>
        <w:spacing w:before="1"/>
        <w:ind w:firstLine="0"/>
        <w:jc w:val="both"/>
        <w:rPr>
          <w:sz w:val="24"/>
          <w:szCs w:val="24"/>
        </w:rPr>
      </w:pPr>
    </w:p>
    <w:p w14:paraId="7DA5C9F6" w14:textId="7C2A2527" w:rsidR="007F1A14" w:rsidRPr="0025565D" w:rsidRDefault="00657FAB" w:rsidP="00B52B5B">
      <w:pPr>
        <w:pStyle w:val="Textoindependiente"/>
        <w:jc w:val="both"/>
        <w:rPr>
          <w:sz w:val="24"/>
          <w:szCs w:val="24"/>
        </w:rPr>
      </w:pPr>
      <w:r>
        <w:rPr>
          <w:b/>
          <w:sz w:val="24"/>
          <w:szCs w:val="24"/>
        </w:rPr>
        <w:t>Protocolo:</w:t>
      </w:r>
      <w:r w:rsidR="00D96D79" w:rsidRPr="0025565D">
        <w:rPr>
          <w:sz w:val="24"/>
          <w:szCs w:val="24"/>
        </w:rPr>
        <w:t xml:space="preserve"> necesariamente es el que define qué es lo que debe comunicarse, de qué manera debería ser la comunicación y en qué momento debería ser la comunicación, ya que gracias a lo antes mencionado garantizara una transferencia de información precisa y oportuna entre los diferentes puntos de conexión de red.</w:t>
      </w:r>
    </w:p>
    <w:p w14:paraId="5C41D814" w14:textId="77777777" w:rsidR="007F1A14" w:rsidRPr="0025565D" w:rsidRDefault="007F1A14" w:rsidP="00B52B5B">
      <w:pPr>
        <w:pStyle w:val="Textoindependiente"/>
        <w:spacing w:before="10"/>
        <w:jc w:val="both"/>
        <w:rPr>
          <w:sz w:val="24"/>
          <w:szCs w:val="24"/>
        </w:rPr>
      </w:pPr>
    </w:p>
    <w:p w14:paraId="650B5EE4" w14:textId="77777777" w:rsidR="007F1A14" w:rsidRPr="00657FAB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jc w:val="both"/>
        <w:rPr>
          <w:b/>
          <w:sz w:val="24"/>
          <w:szCs w:val="24"/>
        </w:rPr>
      </w:pPr>
      <w:r w:rsidRPr="00657FAB">
        <w:rPr>
          <w:b/>
          <w:sz w:val="24"/>
          <w:szCs w:val="24"/>
        </w:rPr>
        <w:t>Defina los tres modos de</w:t>
      </w:r>
      <w:r w:rsidRPr="00657FAB">
        <w:rPr>
          <w:b/>
          <w:spacing w:val="-1"/>
          <w:sz w:val="24"/>
          <w:szCs w:val="24"/>
        </w:rPr>
        <w:t xml:space="preserve"> </w:t>
      </w:r>
      <w:r w:rsidRPr="00657FAB">
        <w:rPr>
          <w:b/>
          <w:sz w:val="24"/>
          <w:szCs w:val="24"/>
        </w:rPr>
        <w:t>transmisión.</w:t>
      </w:r>
    </w:p>
    <w:p w14:paraId="22DD8E71" w14:textId="77777777" w:rsidR="0064152F" w:rsidRPr="0025565D" w:rsidRDefault="0064152F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  <w:shd w:val="clear" w:color="auto" w:fill="FFFFFF"/>
        </w:rPr>
      </w:pPr>
    </w:p>
    <w:p w14:paraId="28AE3D06" w14:textId="77777777" w:rsidR="0064152F" w:rsidRPr="0025565D" w:rsidRDefault="0064152F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color w:val="202124"/>
          <w:sz w:val="24"/>
          <w:szCs w:val="24"/>
          <w:shd w:val="clear" w:color="auto" w:fill="FFFFFF"/>
        </w:rPr>
        <w:t>Simplex:</w:t>
      </w:r>
      <w:r w:rsidRPr="0025565D">
        <w:rPr>
          <w:color w:val="202124"/>
          <w:sz w:val="24"/>
          <w:szCs w:val="24"/>
          <w:shd w:val="clear" w:color="auto" w:fill="FFFFFF"/>
        </w:rPr>
        <w:t xml:space="preserve"> </w:t>
      </w:r>
      <w:r w:rsidRPr="0025565D">
        <w:rPr>
          <w:color w:val="202124"/>
          <w:sz w:val="24"/>
          <w:szCs w:val="24"/>
        </w:rPr>
        <w:t>Se le conoce como “Simplex” al método de transmisión en que una estación siempre actúa como fuente y la otra actúa como colector</w:t>
      </w:r>
      <w:r w:rsidR="00A02C7D" w:rsidRPr="0025565D">
        <w:rPr>
          <w:color w:val="202124"/>
          <w:sz w:val="24"/>
          <w:szCs w:val="24"/>
        </w:rPr>
        <w:t>, es aquella también que ocurre en una sola dirección deshabilitando al receptor de responder al transmisor. Un ejemplo donde se puede ver reflejado al método Simplex son las radiodifusiones o conocidas también como (broadcast) de TV y radio, el paging unidireccional, entre otros.</w:t>
      </w:r>
    </w:p>
    <w:p w14:paraId="3F67DCF5" w14:textId="77777777" w:rsidR="00A02C7D" w:rsidRPr="0025565D" w:rsidRDefault="00A02C7D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</w:p>
    <w:p w14:paraId="0E946B50" w14:textId="77777777" w:rsidR="00A02C7D" w:rsidRPr="0025565D" w:rsidRDefault="00A02C7D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color w:val="202124"/>
          <w:sz w:val="24"/>
          <w:szCs w:val="24"/>
        </w:rPr>
        <w:t>Half-duplex</w:t>
      </w:r>
      <w:r w:rsidRPr="0025565D">
        <w:rPr>
          <w:color w:val="202124"/>
          <w:sz w:val="24"/>
          <w:szCs w:val="24"/>
        </w:rPr>
        <w:t>: esta permite transmitir en ambas direcciones con la particularidad de que la transmisión puede ocurrir solamente en una dirección a la vez. Un ejemplo de esto es el radio de banda civil (CB)</w:t>
      </w:r>
      <w:r w:rsidR="002321C3" w:rsidRPr="0025565D">
        <w:rPr>
          <w:color w:val="202124"/>
          <w:sz w:val="24"/>
          <w:szCs w:val="24"/>
        </w:rPr>
        <w:t xml:space="preserve"> que son los que utilizan los policías, transito entre otros,</w:t>
      </w:r>
      <w:r w:rsidRPr="0025565D">
        <w:rPr>
          <w:color w:val="202124"/>
          <w:sz w:val="24"/>
          <w:szCs w:val="24"/>
        </w:rPr>
        <w:t xml:space="preserve"> donde el operador pue</w:t>
      </w:r>
      <w:r w:rsidR="002321C3" w:rsidRPr="0025565D">
        <w:rPr>
          <w:color w:val="202124"/>
          <w:sz w:val="24"/>
          <w:szCs w:val="24"/>
        </w:rPr>
        <w:t>de transmitir o recibir, mas no</w:t>
      </w:r>
      <w:r w:rsidRPr="0025565D">
        <w:rPr>
          <w:color w:val="202124"/>
          <w:sz w:val="24"/>
          <w:szCs w:val="24"/>
        </w:rPr>
        <w:t xml:space="preserve"> puede realizar</w:t>
      </w:r>
      <w:r w:rsidR="002321C3" w:rsidRPr="0025565D">
        <w:rPr>
          <w:color w:val="202124"/>
          <w:sz w:val="24"/>
          <w:szCs w:val="24"/>
        </w:rPr>
        <w:t xml:space="preserve"> ambas funciones a su vez</w:t>
      </w:r>
      <w:r w:rsidRPr="0025565D">
        <w:rPr>
          <w:color w:val="202124"/>
          <w:sz w:val="24"/>
          <w:szCs w:val="24"/>
        </w:rPr>
        <w:t xml:space="preserve"> por el mismo canal.</w:t>
      </w:r>
    </w:p>
    <w:p w14:paraId="6EE59A66" w14:textId="77777777" w:rsidR="002321C3" w:rsidRPr="0025565D" w:rsidRDefault="002321C3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</w:p>
    <w:p w14:paraId="6A6B9875" w14:textId="77777777" w:rsidR="00657FAB" w:rsidRDefault="002321C3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b/>
          <w:color w:val="202124"/>
          <w:sz w:val="24"/>
          <w:szCs w:val="24"/>
        </w:rPr>
        <w:t xml:space="preserve">Duplex: </w:t>
      </w:r>
      <w:r w:rsidR="009F4BE9" w:rsidRPr="0025565D">
        <w:rPr>
          <w:color w:val="202124"/>
          <w:sz w:val="24"/>
          <w:szCs w:val="24"/>
        </w:rPr>
        <w:t>esta permite transmitir en ambas direcciones a la vez y de forma simultanea por un mismo medio o canal, donde existen dos frecuencias una para transmitir y otra para recibir. El ejemplo más claro que puede existir para este método es la comunicación telefónica donde el transmisor y receptor se pueden comunicar por el mismo canal de manera simultánea.</w:t>
      </w:r>
    </w:p>
    <w:p w14:paraId="2A95CF71" w14:textId="3CC4B9CF" w:rsidR="007F1A14" w:rsidRPr="00657FAB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657FAB">
        <w:rPr>
          <w:b/>
          <w:sz w:val="24"/>
          <w:szCs w:val="24"/>
        </w:rPr>
        <w:lastRenderedPageBreak/>
        <w:t>¿Cuáles son las ventajas de una conexión multipunto sobre una conexión punto a</w:t>
      </w:r>
      <w:r w:rsidRPr="00657FAB">
        <w:rPr>
          <w:b/>
          <w:spacing w:val="-14"/>
          <w:sz w:val="24"/>
          <w:szCs w:val="24"/>
        </w:rPr>
        <w:t xml:space="preserve"> </w:t>
      </w:r>
      <w:r w:rsidRPr="00657FAB">
        <w:rPr>
          <w:b/>
          <w:sz w:val="24"/>
          <w:szCs w:val="24"/>
        </w:rPr>
        <w:t>punto?</w:t>
      </w:r>
    </w:p>
    <w:p w14:paraId="33C5A056" w14:textId="77777777" w:rsidR="00657FAB" w:rsidRDefault="00657FAB" w:rsidP="00B52B5B">
      <w:pPr>
        <w:tabs>
          <w:tab w:val="left" w:pos="461"/>
          <w:tab w:val="left" w:pos="462"/>
        </w:tabs>
        <w:jc w:val="both"/>
        <w:rPr>
          <w:sz w:val="24"/>
          <w:szCs w:val="24"/>
        </w:rPr>
      </w:pPr>
    </w:p>
    <w:p w14:paraId="588569A2" w14:textId="684ED81C" w:rsidR="00790EB9" w:rsidRPr="0025565D" w:rsidRDefault="000A453E" w:rsidP="00B52B5B">
      <w:pPr>
        <w:tabs>
          <w:tab w:val="left" w:pos="461"/>
          <w:tab w:val="left" w:pos="462"/>
        </w:tabs>
        <w:jc w:val="both"/>
        <w:rPr>
          <w:color w:val="202124"/>
          <w:sz w:val="24"/>
          <w:szCs w:val="24"/>
        </w:rPr>
      </w:pPr>
      <w:r w:rsidRPr="0025565D">
        <w:rPr>
          <w:color w:val="202124"/>
          <w:sz w:val="24"/>
          <w:szCs w:val="24"/>
        </w:rPr>
        <w:t xml:space="preserve">Las ventajas que existen de la conexión multipunto </w:t>
      </w:r>
      <w:r w:rsidR="000C4654" w:rsidRPr="0025565D">
        <w:rPr>
          <w:color w:val="202124"/>
          <w:sz w:val="24"/>
          <w:szCs w:val="24"/>
        </w:rPr>
        <w:t>básicamente son fáciles de utilizar y operar, también permiten una conexión directa entre terminales y computadoras y también una alta velocidad de transmisión y seguridad de todo. Mientras que en los punto a punto tiene un bajo costo debido a que no se necesita dispositivos de red ni servidores, también es fácil de configurar y es menos complejo.</w:t>
      </w:r>
    </w:p>
    <w:p w14:paraId="1132465E" w14:textId="77777777" w:rsidR="007F1A14" w:rsidRPr="0025565D" w:rsidRDefault="007F1A14" w:rsidP="00B52B5B">
      <w:pPr>
        <w:pStyle w:val="Textoindependiente"/>
        <w:spacing w:before="5"/>
        <w:jc w:val="both"/>
        <w:rPr>
          <w:sz w:val="24"/>
          <w:szCs w:val="24"/>
        </w:rPr>
      </w:pPr>
    </w:p>
    <w:p w14:paraId="50C247CF" w14:textId="77777777" w:rsidR="007F1A14" w:rsidRPr="00657FAB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jc w:val="both"/>
        <w:rPr>
          <w:b/>
          <w:sz w:val="24"/>
          <w:szCs w:val="24"/>
        </w:rPr>
      </w:pPr>
      <w:r w:rsidRPr="00657FAB">
        <w:rPr>
          <w:b/>
          <w:sz w:val="24"/>
          <w:szCs w:val="24"/>
        </w:rPr>
        <w:t>¿Cuáles son los factores que determinan que un sistema de comunicación sea una LAN, MAN o</w:t>
      </w:r>
      <w:r w:rsidRPr="00657FAB">
        <w:rPr>
          <w:b/>
          <w:spacing w:val="-22"/>
          <w:sz w:val="24"/>
          <w:szCs w:val="24"/>
        </w:rPr>
        <w:t xml:space="preserve"> </w:t>
      </w:r>
      <w:r w:rsidRPr="00657FAB">
        <w:rPr>
          <w:b/>
          <w:sz w:val="24"/>
          <w:szCs w:val="24"/>
        </w:rPr>
        <w:t>WAN?</w:t>
      </w:r>
    </w:p>
    <w:p w14:paraId="4849AADD" w14:textId="77777777" w:rsidR="008977AA" w:rsidRDefault="008977AA" w:rsidP="00B52B5B">
      <w:pPr>
        <w:tabs>
          <w:tab w:val="left" w:pos="461"/>
          <w:tab w:val="left" w:pos="462"/>
        </w:tabs>
        <w:jc w:val="both"/>
        <w:rPr>
          <w:b/>
          <w:sz w:val="24"/>
          <w:szCs w:val="24"/>
        </w:rPr>
      </w:pPr>
    </w:p>
    <w:p w14:paraId="4D2CB1E2" w14:textId="0979595A" w:rsidR="008977AA" w:rsidRPr="008977AA" w:rsidRDefault="008977AA" w:rsidP="00B52B5B">
      <w:pPr>
        <w:tabs>
          <w:tab w:val="left" w:pos="461"/>
          <w:tab w:val="left" w:pos="46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principales factores que determinan que un sistema de comunicación sea LAN, MAN o WAN son el tamaño de la </w:t>
      </w:r>
      <w:r w:rsidR="002E17A1">
        <w:rPr>
          <w:sz w:val="24"/>
          <w:szCs w:val="24"/>
        </w:rPr>
        <w:t>red, la distancia cubierta por la red, su estructura y la propiedad.</w:t>
      </w:r>
    </w:p>
    <w:p w14:paraId="46B0FD86" w14:textId="77777777" w:rsidR="007F1A14" w:rsidRPr="0025565D" w:rsidRDefault="007F1A14" w:rsidP="00B52B5B">
      <w:pPr>
        <w:pStyle w:val="Textoindependiente"/>
        <w:jc w:val="both"/>
        <w:rPr>
          <w:sz w:val="24"/>
          <w:szCs w:val="24"/>
        </w:rPr>
      </w:pPr>
    </w:p>
    <w:p w14:paraId="0EFAD007" w14:textId="77777777" w:rsidR="007F1A14" w:rsidRPr="00C223A0" w:rsidRDefault="007F1A14" w:rsidP="00B52B5B">
      <w:pPr>
        <w:pStyle w:val="Textoindependiente"/>
        <w:spacing w:before="7"/>
        <w:jc w:val="both"/>
        <w:rPr>
          <w:b/>
          <w:sz w:val="24"/>
          <w:szCs w:val="24"/>
        </w:rPr>
      </w:pPr>
    </w:p>
    <w:p w14:paraId="470B67EC" w14:textId="77777777" w:rsidR="007F1A14" w:rsidRPr="00657FAB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spacing w:before="1"/>
        <w:jc w:val="both"/>
        <w:rPr>
          <w:b/>
          <w:sz w:val="24"/>
          <w:szCs w:val="24"/>
        </w:rPr>
      </w:pPr>
      <w:r w:rsidRPr="00657FAB">
        <w:rPr>
          <w:b/>
          <w:sz w:val="24"/>
          <w:szCs w:val="24"/>
        </w:rPr>
        <w:t>Sobre las topologías de</w:t>
      </w:r>
      <w:r w:rsidRPr="00657FAB">
        <w:rPr>
          <w:b/>
          <w:spacing w:val="-2"/>
          <w:sz w:val="24"/>
          <w:szCs w:val="24"/>
        </w:rPr>
        <w:t xml:space="preserve"> </w:t>
      </w:r>
      <w:r w:rsidRPr="00657FAB">
        <w:rPr>
          <w:b/>
          <w:sz w:val="24"/>
          <w:szCs w:val="24"/>
        </w:rPr>
        <w:t>red:</w:t>
      </w:r>
    </w:p>
    <w:p w14:paraId="1B9E983C" w14:textId="77777777" w:rsidR="00C223A0" w:rsidRPr="00C223A0" w:rsidRDefault="00C223A0" w:rsidP="00B52B5B">
      <w:pPr>
        <w:pStyle w:val="Prrafodelista"/>
        <w:tabs>
          <w:tab w:val="left" w:pos="461"/>
          <w:tab w:val="left" w:pos="462"/>
        </w:tabs>
        <w:spacing w:before="1"/>
        <w:ind w:firstLine="0"/>
        <w:jc w:val="both"/>
        <w:rPr>
          <w:b/>
          <w:sz w:val="24"/>
          <w:szCs w:val="24"/>
        </w:rPr>
      </w:pPr>
    </w:p>
    <w:p w14:paraId="2E4304EC" w14:textId="77777777" w:rsidR="007F1A14" w:rsidRPr="00657FAB" w:rsidRDefault="00CB4262" w:rsidP="00B52B5B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43"/>
        <w:jc w:val="both"/>
        <w:rPr>
          <w:sz w:val="24"/>
          <w:szCs w:val="24"/>
        </w:rPr>
      </w:pPr>
      <w:r w:rsidRPr="00657FAB">
        <w:rPr>
          <w:sz w:val="24"/>
          <w:szCs w:val="24"/>
        </w:rPr>
        <w:t>Enumere las cinco topologías básicas de</w:t>
      </w:r>
      <w:r w:rsidRPr="00657FAB">
        <w:rPr>
          <w:spacing w:val="-2"/>
          <w:sz w:val="24"/>
          <w:szCs w:val="24"/>
        </w:rPr>
        <w:t xml:space="preserve"> </w:t>
      </w:r>
      <w:r w:rsidRPr="00657FAB">
        <w:rPr>
          <w:sz w:val="24"/>
          <w:szCs w:val="24"/>
        </w:rPr>
        <w:t>red.</w:t>
      </w:r>
    </w:p>
    <w:p w14:paraId="5C20A461" w14:textId="194C925F" w:rsidR="00E52499" w:rsidRPr="00657FAB" w:rsidRDefault="00657FAB" w:rsidP="00B52B5B">
      <w:pPr>
        <w:tabs>
          <w:tab w:val="left" w:pos="809"/>
          <w:tab w:val="left" w:pos="810"/>
        </w:tabs>
        <w:spacing w:before="4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52499" w:rsidRPr="00657FAB">
        <w:rPr>
          <w:sz w:val="24"/>
          <w:szCs w:val="24"/>
        </w:rPr>
        <w:t xml:space="preserve">Bus, estrella, árbol, anillo y malla. </w:t>
      </w:r>
    </w:p>
    <w:p w14:paraId="6B4F047D" w14:textId="77777777" w:rsidR="00E52499" w:rsidRPr="0025565D" w:rsidRDefault="00E52499" w:rsidP="00B52B5B">
      <w:pPr>
        <w:pStyle w:val="Prrafodelista"/>
        <w:tabs>
          <w:tab w:val="left" w:pos="809"/>
          <w:tab w:val="left" w:pos="810"/>
        </w:tabs>
        <w:spacing w:before="43"/>
        <w:ind w:left="810" w:firstLine="0"/>
        <w:jc w:val="both"/>
        <w:rPr>
          <w:sz w:val="24"/>
          <w:szCs w:val="24"/>
        </w:rPr>
      </w:pPr>
    </w:p>
    <w:p w14:paraId="516C14CA" w14:textId="77777777" w:rsidR="007F1A14" w:rsidRDefault="00CB4262" w:rsidP="00B52B5B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43"/>
        <w:jc w:val="both"/>
        <w:rPr>
          <w:sz w:val="24"/>
          <w:szCs w:val="24"/>
        </w:rPr>
      </w:pPr>
      <w:r w:rsidRPr="00657FAB">
        <w:rPr>
          <w:sz w:val="24"/>
          <w:szCs w:val="24"/>
        </w:rPr>
        <w:t>Para cada tipo de topología de red, indique las implicaciones de que exista un fallo de un único</w:t>
      </w:r>
      <w:r w:rsidRPr="00657FAB">
        <w:rPr>
          <w:spacing w:val="-24"/>
          <w:sz w:val="24"/>
          <w:szCs w:val="24"/>
        </w:rPr>
        <w:t xml:space="preserve"> </w:t>
      </w:r>
      <w:r w:rsidRPr="00657FAB">
        <w:rPr>
          <w:sz w:val="24"/>
          <w:szCs w:val="24"/>
        </w:rPr>
        <w:t>cable.</w:t>
      </w:r>
    </w:p>
    <w:p w14:paraId="75749EED" w14:textId="77777777" w:rsidR="00657FAB" w:rsidRPr="00657FAB" w:rsidRDefault="00657FAB" w:rsidP="00B52B5B">
      <w:pPr>
        <w:pStyle w:val="Prrafodelista"/>
        <w:tabs>
          <w:tab w:val="left" w:pos="809"/>
          <w:tab w:val="left" w:pos="810"/>
        </w:tabs>
        <w:spacing w:before="43"/>
        <w:ind w:left="720" w:firstLine="0"/>
        <w:jc w:val="both"/>
        <w:rPr>
          <w:sz w:val="24"/>
          <w:szCs w:val="24"/>
        </w:rPr>
      </w:pPr>
    </w:p>
    <w:p w14:paraId="3A665A15" w14:textId="393BDCF1" w:rsidR="009F2F7A" w:rsidRDefault="00345074" w:rsidP="00B52B5B">
      <w:pPr>
        <w:pStyle w:val="Prrafodelista"/>
        <w:tabs>
          <w:tab w:val="left" w:pos="809"/>
          <w:tab w:val="left" w:pos="810"/>
        </w:tabs>
        <w:spacing w:before="43"/>
        <w:ind w:left="809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93E95">
        <w:rPr>
          <w:b/>
          <w:sz w:val="24"/>
          <w:szCs w:val="24"/>
        </w:rPr>
        <w:t xml:space="preserve">Malla: </w:t>
      </w:r>
      <w:r w:rsidR="00A93E95">
        <w:rPr>
          <w:sz w:val="24"/>
          <w:szCs w:val="24"/>
        </w:rPr>
        <w:t>la probabilidad de que exista un fallo en esta topología es de que si falla un cable</w:t>
      </w:r>
      <w:r w:rsidR="00452F19">
        <w:rPr>
          <w:sz w:val="24"/>
          <w:szCs w:val="24"/>
        </w:rPr>
        <w:t xml:space="preserve"> </w:t>
      </w:r>
      <w:r w:rsidR="00A93E95">
        <w:rPr>
          <w:sz w:val="24"/>
          <w:szCs w:val="24"/>
        </w:rPr>
        <w:t>(enlace) se reencamina por los otros.</w:t>
      </w:r>
    </w:p>
    <w:p w14:paraId="039AA329" w14:textId="77777777" w:rsidR="00A93E95" w:rsidRDefault="00A93E95" w:rsidP="00B52B5B">
      <w:pPr>
        <w:pStyle w:val="Prrafodelista"/>
        <w:tabs>
          <w:tab w:val="left" w:pos="809"/>
          <w:tab w:val="left" w:pos="810"/>
        </w:tabs>
        <w:spacing w:before="43"/>
        <w:ind w:firstLine="0"/>
        <w:jc w:val="both"/>
        <w:rPr>
          <w:sz w:val="24"/>
          <w:szCs w:val="24"/>
        </w:rPr>
      </w:pPr>
    </w:p>
    <w:p w14:paraId="5E7212F7" w14:textId="77777777" w:rsidR="00452F19" w:rsidRDefault="00452F19" w:rsidP="00B52B5B">
      <w:pPr>
        <w:pStyle w:val="Prrafodelista"/>
        <w:tabs>
          <w:tab w:val="left" w:pos="809"/>
          <w:tab w:val="left" w:pos="810"/>
        </w:tabs>
        <w:spacing w:before="43"/>
        <w:ind w:left="809" w:firstLine="0"/>
        <w:jc w:val="both"/>
        <w:rPr>
          <w:sz w:val="24"/>
          <w:szCs w:val="24"/>
        </w:rPr>
      </w:pPr>
      <w:r w:rsidRPr="00452F19">
        <w:rPr>
          <w:b/>
          <w:sz w:val="24"/>
          <w:szCs w:val="24"/>
        </w:rPr>
        <w:tab/>
        <w:t>Árbol</w:t>
      </w:r>
      <w:r w:rsidR="00A93E95">
        <w:rPr>
          <w:sz w:val="24"/>
          <w:szCs w:val="24"/>
        </w:rPr>
        <w:t>: En este caso para que exista un único fallo es si se presenta un ídem</w:t>
      </w:r>
      <w:r>
        <w:rPr>
          <w:sz w:val="24"/>
          <w:szCs w:val="24"/>
        </w:rPr>
        <w:t xml:space="preserve"> de estrella.</w:t>
      </w:r>
    </w:p>
    <w:p w14:paraId="594E7AFA" w14:textId="77777777" w:rsidR="00452F19" w:rsidRDefault="00452F19" w:rsidP="00B52B5B">
      <w:pPr>
        <w:pStyle w:val="Prrafodelista"/>
        <w:tabs>
          <w:tab w:val="left" w:pos="809"/>
          <w:tab w:val="left" w:pos="810"/>
        </w:tabs>
        <w:spacing w:before="43"/>
        <w:ind w:firstLine="0"/>
        <w:jc w:val="both"/>
        <w:rPr>
          <w:sz w:val="24"/>
          <w:szCs w:val="24"/>
        </w:rPr>
      </w:pPr>
    </w:p>
    <w:p w14:paraId="32D09C37" w14:textId="77777777" w:rsidR="00A93E95" w:rsidRDefault="00452F19" w:rsidP="00B52B5B">
      <w:pPr>
        <w:pStyle w:val="Prrafodelista"/>
        <w:tabs>
          <w:tab w:val="left" w:pos="809"/>
          <w:tab w:val="left" w:pos="810"/>
        </w:tabs>
        <w:spacing w:before="43"/>
        <w:ind w:left="809" w:firstLine="0"/>
        <w:jc w:val="both"/>
        <w:rPr>
          <w:sz w:val="24"/>
          <w:szCs w:val="24"/>
        </w:rPr>
      </w:pPr>
      <w:r w:rsidRPr="00452F19">
        <w:rPr>
          <w:b/>
          <w:sz w:val="24"/>
          <w:szCs w:val="24"/>
        </w:rPr>
        <w:t>Estrella</w:t>
      </w:r>
      <w:r>
        <w:rPr>
          <w:sz w:val="24"/>
          <w:szCs w:val="24"/>
        </w:rPr>
        <w:t>: Si falla un cable o enlace</w:t>
      </w:r>
      <w:r w:rsidRPr="00452F19">
        <w:rPr>
          <w:sz w:val="24"/>
          <w:szCs w:val="24"/>
        </w:rPr>
        <w:t xml:space="preserve">, solamente </w:t>
      </w:r>
      <w:r>
        <w:rPr>
          <w:sz w:val="24"/>
          <w:szCs w:val="24"/>
        </w:rPr>
        <w:t>se va ver afectado ese enlace, los demás permanecerán</w:t>
      </w:r>
      <w:r w:rsidRPr="00452F19">
        <w:rPr>
          <w:sz w:val="24"/>
          <w:szCs w:val="24"/>
        </w:rPr>
        <w:t xml:space="preserve"> activos</w:t>
      </w:r>
      <w:r>
        <w:rPr>
          <w:color w:val="333333"/>
          <w:sz w:val="20"/>
          <w:szCs w:val="20"/>
          <w:shd w:val="clear" w:color="auto" w:fill="FFFFFF"/>
        </w:rPr>
        <w:t>.</w:t>
      </w:r>
      <w:r>
        <w:rPr>
          <w:sz w:val="24"/>
          <w:szCs w:val="24"/>
        </w:rPr>
        <w:t xml:space="preserve"> </w:t>
      </w:r>
    </w:p>
    <w:p w14:paraId="0805CA31" w14:textId="77777777" w:rsidR="00452F19" w:rsidRDefault="00452F19" w:rsidP="00B52B5B">
      <w:pPr>
        <w:pStyle w:val="Prrafodelista"/>
        <w:tabs>
          <w:tab w:val="left" w:pos="809"/>
          <w:tab w:val="left" w:pos="810"/>
        </w:tabs>
        <w:spacing w:before="43"/>
        <w:ind w:left="809" w:firstLine="0"/>
        <w:jc w:val="both"/>
        <w:rPr>
          <w:sz w:val="24"/>
          <w:szCs w:val="24"/>
        </w:rPr>
      </w:pPr>
    </w:p>
    <w:p w14:paraId="612A75F7" w14:textId="77777777" w:rsidR="00452F19" w:rsidRDefault="00452F19" w:rsidP="00B52B5B">
      <w:pPr>
        <w:widowControl/>
        <w:shd w:val="clear" w:color="auto" w:fill="FFFFFF"/>
        <w:autoSpaceDE/>
        <w:autoSpaceDN/>
        <w:spacing w:after="60"/>
        <w:ind w:left="809"/>
        <w:jc w:val="both"/>
        <w:rPr>
          <w:sz w:val="24"/>
          <w:szCs w:val="24"/>
        </w:rPr>
      </w:pPr>
      <w:r w:rsidRPr="00452F19">
        <w:rPr>
          <w:b/>
          <w:sz w:val="24"/>
          <w:szCs w:val="24"/>
        </w:rPr>
        <w:t>Bus:</w:t>
      </w:r>
      <w:r>
        <w:rPr>
          <w:sz w:val="24"/>
          <w:szCs w:val="24"/>
        </w:rPr>
        <w:t xml:space="preserve"> para esta topología el</w:t>
      </w:r>
      <w:r w:rsidRPr="00452F19">
        <w:rPr>
          <w:sz w:val="24"/>
          <w:szCs w:val="24"/>
        </w:rPr>
        <w:t xml:space="preserve"> fallo o ruptura de cual</w:t>
      </w:r>
      <w:r>
        <w:rPr>
          <w:sz w:val="24"/>
          <w:szCs w:val="24"/>
        </w:rPr>
        <w:t>quier cable (enlace), interrumpirá</w:t>
      </w:r>
      <w:r w:rsidRPr="00452F19">
        <w:rPr>
          <w:sz w:val="24"/>
          <w:szCs w:val="24"/>
        </w:rPr>
        <w:t xml:space="preserve"> todas las transmisiones del bus.</w:t>
      </w:r>
    </w:p>
    <w:p w14:paraId="34FC7F77" w14:textId="77777777" w:rsidR="00452F19" w:rsidRDefault="00452F19" w:rsidP="00B52B5B">
      <w:pPr>
        <w:widowControl/>
        <w:shd w:val="clear" w:color="auto" w:fill="FFFFFF"/>
        <w:autoSpaceDE/>
        <w:autoSpaceDN/>
        <w:spacing w:after="60"/>
        <w:ind w:left="809"/>
        <w:jc w:val="both"/>
        <w:rPr>
          <w:sz w:val="24"/>
          <w:szCs w:val="24"/>
        </w:rPr>
      </w:pPr>
    </w:p>
    <w:p w14:paraId="55B2BFF0" w14:textId="77777777" w:rsidR="00452F19" w:rsidRPr="00452F19" w:rsidRDefault="00452F19" w:rsidP="00B52B5B">
      <w:pPr>
        <w:widowControl/>
        <w:shd w:val="clear" w:color="auto" w:fill="FFFFFF"/>
        <w:autoSpaceDE/>
        <w:autoSpaceDN/>
        <w:spacing w:after="60"/>
        <w:ind w:left="809"/>
        <w:jc w:val="both"/>
        <w:rPr>
          <w:sz w:val="24"/>
          <w:szCs w:val="24"/>
        </w:rPr>
      </w:pPr>
      <w:r w:rsidRPr="00452F19">
        <w:rPr>
          <w:b/>
          <w:sz w:val="24"/>
          <w:szCs w:val="24"/>
        </w:rPr>
        <w:t xml:space="preserve">Anillo: </w:t>
      </w:r>
      <w:r w:rsidR="009A19DC">
        <w:rPr>
          <w:sz w:val="24"/>
          <w:szCs w:val="24"/>
        </w:rPr>
        <w:t>para el anillo</w:t>
      </w:r>
      <w:r w:rsidR="009A19DC" w:rsidRPr="009A19DC">
        <w:rPr>
          <w:sz w:val="24"/>
          <w:szCs w:val="24"/>
        </w:rPr>
        <w:t xml:space="preserve"> por ser unidireccional, una ruptura del anillo en cualquier enlace, inhabilita</w:t>
      </w:r>
      <w:r w:rsidR="009A19DC">
        <w:rPr>
          <w:sz w:val="24"/>
          <w:szCs w:val="24"/>
        </w:rPr>
        <w:t>ra a</w:t>
      </w:r>
      <w:r w:rsidR="009A19DC" w:rsidRPr="009A19DC">
        <w:rPr>
          <w:sz w:val="24"/>
          <w:szCs w:val="24"/>
        </w:rPr>
        <w:t xml:space="preserve"> toda la red</w:t>
      </w:r>
      <w:r w:rsidR="009A19DC">
        <w:rPr>
          <w:sz w:val="24"/>
          <w:szCs w:val="24"/>
        </w:rPr>
        <w:t xml:space="preserve"> que se encuentre en el momento.</w:t>
      </w:r>
    </w:p>
    <w:p w14:paraId="457A2D82" w14:textId="77777777" w:rsidR="00452F19" w:rsidRPr="00A93E95" w:rsidRDefault="00452F19" w:rsidP="00B52B5B">
      <w:pPr>
        <w:pStyle w:val="Prrafodelista"/>
        <w:tabs>
          <w:tab w:val="left" w:pos="809"/>
          <w:tab w:val="left" w:pos="810"/>
        </w:tabs>
        <w:spacing w:before="43"/>
        <w:ind w:firstLine="0"/>
        <w:jc w:val="both"/>
        <w:rPr>
          <w:sz w:val="24"/>
          <w:szCs w:val="24"/>
        </w:rPr>
      </w:pPr>
    </w:p>
    <w:p w14:paraId="7B30AD76" w14:textId="77777777" w:rsidR="00E52499" w:rsidRPr="00E52499" w:rsidRDefault="00E52499" w:rsidP="00B52B5B">
      <w:pPr>
        <w:tabs>
          <w:tab w:val="left" w:pos="809"/>
          <w:tab w:val="left" w:pos="810"/>
        </w:tabs>
        <w:spacing w:before="43"/>
        <w:jc w:val="both"/>
        <w:rPr>
          <w:sz w:val="24"/>
          <w:szCs w:val="24"/>
        </w:rPr>
      </w:pPr>
    </w:p>
    <w:p w14:paraId="157B94E3" w14:textId="01680AF2" w:rsidR="007F1A14" w:rsidRDefault="00CB4262" w:rsidP="00B52B5B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43" w:line="290" w:lineRule="auto"/>
        <w:ind w:right="237"/>
        <w:jc w:val="both"/>
        <w:rPr>
          <w:sz w:val="24"/>
          <w:szCs w:val="24"/>
        </w:rPr>
      </w:pPr>
      <w:r w:rsidRPr="00657FAB">
        <w:rPr>
          <w:sz w:val="24"/>
          <w:szCs w:val="24"/>
        </w:rPr>
        <w:t>Para una red con n dispositivos, ¿Cuál es el número de enlaces de cable necesarios para una</w:t>
      </w:r>
      <w:r w:rsidRPr="00657FAB">
        <w:rPr>
          <w:spacing w:val="-28"/>
          <w:sz w:val="24"/>
          <w:szCs w:val="24"/>
        </w:rPr>
        <w:t xml:space="preserve"> </w:t>
      </w:r>
      <w:r w:rsidRPr="00657FAB">
        <w:rPr>
          <w:sz w:val="24"/>
          <w:szCs w:val="24"/>
        </w:rPr>
        <w:t>malla, un anillo, un bus y una topología</w:t>
      </w:r>
      <w:r w:rsidRPr="00657FAB">
        <w:rPr>
          <w:spacing w:val="-4"/>
          <w:sz w:val="24"/>
          <w:szCs w:val="24"/>
        </w:rPr>
        <w:t xml:space="preserve"> </w:t>
      </w:r>
      <w:r w:rsidRPr="00657FAB">
        <w:rPr>
          <w:sz w:val="24"/>
          <w:szCs w:val="24"/>
        </w:rPr>
        <w:t>estrella?</w:t>
      </w:r>
    </w:p>
    <w:p w14:paraId="0E9A4EFA" w14:textId="77777777" w:rsidR="00657FAB" w:rsidRPr="00657FAB" w:rsidRDefault="00657FAB" w:rsidP="00B52B5B">
      <w:pPr>
        <w:pStyle w:val="Prrafodelista"/>
        <w:tabs>
          <w:tab w:val="left" w:pos="809"/>
          <w:tab w:val="left" w:pos="810"/>
        </w:tabs>
        <w:spacing w:before="43" w:line="290" w:lineRule="auto"/>
        <w:ind w:left="720" w:right="237" w:firstLine="0"/>
        <w:jc w:val="both"/>
        <w:rPr>
          <w:sz w:val="24"/>
          <w:szCs w:val="24"/>
        </w:rPr>
      </w:pPr>
    </w:p>
    <w:p w14:paraId="6FC4280C" w14:textId="6839DB2D" w:rsid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t>Malla</w:t>
      </w:r>
      <w:r w:rsidRPr="00A93E9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>Numero de enlaces</w:t>
      </w:r>
      <w:r w:rsidR="00453E85"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>= n(n-1)2; donde n es el número de dispositivos.</w:t>
      </w:r>
    </w:p>
    <w:p w14:paraId="53415A68" w14:textId="77777777" w:rsidR="00A93E95" w:rsidRP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</w:p>
    <w:p w14:paraId="0D361FFA" w14:textId="77777777" w:rsid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t>Anillo:</w:t>
      </w:r>
      <w:r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 xml:space="preserve">Para conectar </w:t>
      </w:r>
      <w:r w:rsidRPr="00A93E95">
        <w:rPr>
          <w:b/>
          <w:sz w:val="24"/>
          <w:szCs w:val="24"/>
        </w:rPr>
        <w:t>n</w:t>
      </w:r>
      <w:r w:rsidRPr="00A93E95">
        <w:rPr>
          <w:sz w:val="24"/>
          <w:szCs w:val="24"/>
        </w:rPr>
        <w:t xml:space="preserve"> dispositivos en una topología de anillo, se necesita </w:t>
      </w:r>
      <w:r w:rsidRPr="00A93E95">
        <w:rPr>
          <w:b/>
          <w:sz w:val="24"/>
          <w:szCs w:val="24"/>
        </w:rPr>
        <w:t>n</w:t>
      </w:r>
      <w:r w:rsidRPr="00A93E95">
        <w:rPr>
          <w:sz w:val="24"/>
          <w:szCs w:val="24"/>
        </w:rPr>
        <w:t xml:space="preserve"> cables de enlace.</w:t>
      </w:r>
    </w:p>
    <w:p w14:paraId="70756547" w14:textId="77777777" w:rsidR="00A93E95" w:rsidRP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</w:p>
    <w:p w14:paraId="62BB3C1E" w14:textId="77777777" w:rsid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lastRenderedPageBreak/>
        <w:t>Bus:</w:t>
      </w:r>
      <w:r>
        <w:rPr>
          <w:sz w:val="24"/>
          <w:szCs w:val="24"/>
        </w:rPr>
        <w:t xml:space="preserve"> </w:t>
      </w:r>
      <w:r w:rsidRPr="00A93E95">
        <w:rPr>
          <w:sz w:val="24"/>
          <w:szCs w:val="24"/>
        </w:rPr>
        <w:t>Para conectar n dispositivos es solo necesario de disponer de un cable troncal.</w:t>
      </w:r>
    </w:p>
    <w:p w14:paraId="43FE3752" w14:textId="77777777" w:rsidR="00A93E95" w:rsidRP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</w:p>
    <w:p w14:paraId="0A9D1843" w14:textId="77777777" w:rsidR="00A93E95" w:rsidRPr="00A93E95" w:rsidRDefault="00A93E95" w:rsidP="00B52B5B">
      <w:pPr>
        <w:widowControl/>
        <w:autoSpaceDE/>
        <w:autoSpaceDN/>
        <w:spacing w:line="270" w:lineRule="atLeast"/>
        <w:ind w:left="720"/>
        <w:jc w:val="both"/>
        <w:rPr>
          <w:sz w:val="24"/>
          <w:szCs w:val="24"/>
        </w:rPr>
      </w:pPr>
      <w:r w:rsidRPr="00A93E95">
        <w:rPr>
          <w:b/>
          <w:sz w:val="24"/>
          <w:szCs w:val="24"/>
        </w:rPr>
        <w:t>Estrella:</w:t>
      </w:r>
      <w:r>
        <w:rPr>
          <w:sz w:val="24"/>
          <w:szCs w:val="24"/>
        </w:rPr>
        <w:t xml:space="preserve"> </w:t>
      </w:r>
      <w:r w:rsidR="00453E85">
        <w:rPr>
          <w:sz w:val="24"/>
          <w:szCs w:val="24"/>
        </w:rPr>
        <w:t>Y en la estrella s</w:t>
      </w:r>
      <w:r w:rsidRPr="00A93E95">
        <w:rPr>
          <w:sz w:val="24"/>
          <w:szCs w:val="24"/>
        </w:rPr>
        <w:t>olo se necesita un enlace por cada dispositivo</w:t>
      </w:r>
    </w:p>
    <w:p w14:paraId="47B88327" w14:textId="77777777" w:rsidR="00A93E95" w:rsidRPr="0025565D" w:rsidRDefault="00A93E95" w:rsidP="00B52B5B">
      <w:pPr>
        <w:pStyle w:val="Textoindependiente"/>
        <w:ind w:left="810"/>
        <w:jc w:val="both"/>
        <w:rPr>
          <w:sz w:val="24"/>
          <w:szCs w:val="24"/>
        </w:rPr>
      </w:pPr>
    </w:p>
    <w:p w14:paraId="0C8C4D95" w14:textId="77777777" w:rsidR="00A93E95" w:rsidRDefault="00A93E95" w:rsidP="00B52B5B">
      <w:pPr>
        <w:spacing w:line="270" w:lineRule="atLeast"/>
        <w:ind w:firstLine="720"/>
        <w:jc w:val="both"/>
        <w:rPr>
          <w:sz w:val="24"/>
          <w:szCs w:val="24"/>
        </w:rPr>
      </w:pPr>
    </w:p>
    <w:p w14:paraId="7D88FB82" w14:textId="77777777" w:rsidR="00A93E95" w:rsidRPr="00A93E95" w:rsidRDefault="00A93E95" w:rsidP="00B52B5B">
      <w:pPr>
        <w:spacing w:line="270" w:lineRule="atLeast"/>
        <w:ind w:firstLine="720"/>
        <w:jc w:val="both"/>
        <w:rPr>
          <w:sz w:val="24"/>
          <w:szCs w:val="24"/>
        </w:rPr>
      </w:pPr>
    </w:p>
    <w:p w14:paraId="0B2594C7" w14:textId="77777777" w:rsidR="007F1A14" w:rsidRPr="0025565D" w:rsidRDefault="007F1A14" w:rsidP="00B52B5B">
      <w:pPr>
        <w:pStyle w:val="Textoindependiente"/>
        <w:spacing w:before="2"/>
        <w:jc w:val="both"/>
        <w:rPr>
          <w:sz w:val="24"/>
          <w:szCs w:val="24"/>
        </w:rPr>
      </w:pPr>
    </w:p>
    <w:p w14:paraId="35D4C895" w14:textId="7DB13609" w:rsidR="007F1A14" w:rsidRPr="007968E4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jc w:val="both"/>
        <w:rPr>
          <w:b/>
          <w:bCs/>
          <w:sz w:val="24"/>
          <w:szCs w:val="24"/>
        </w:rPr>
      </w:pPr>
      <w:r w:rsidRPr="007968E4">
        <w:rPr>
          <w:b/>
          <w:bCs/>
          <w:sz w:val="24"/>
          <w:szCs w:val="24"/>
        </w:rPr>
        <w:t>Enumere los niveles del modelo OSI explicando las responsabilidades de cada nivel.</w:t>
      </w:r>
      <w:r w:rsidR="00F3268E" w:rsidRPr="007968E4">
        <w:rPr>
          <w:b/>
          <w:bCs/>
          <w:sz w:val="24"/>
          <w:szCs w:val="24"/>
        </w:rPr>
        <w:t xml:space="preserve"> </w:t>
      </w:r>
      <w:r w:rsidR="006C0B14" w:rsidRPr="007968E4">
        <w:rPr>
          <w:b/>
          <w:bCs/>
          <w:sz w:val="24"/>
          <w:szCs w:val="24"/>
        </w:rPr>
        <w:t>El modelo OSI está conformado por 7 capas que son:</w:t>
      </w:r>
    </w:p>
    <w:p w14:paraId="3F1FC8EE" w14:textId="77777777" w:rsidR="006C0B14" w:rsidRDefault="006C0B14" w:rsidP="00B52B5B">
      <w:pPr>
        <w:pStyle w:val="Textoindependiente"/>
        <w:jc w:val="both"/>
        <w:rPr>
          <w:sz w:val="24"/>
          <w:szCs w:val="24"/>
        </w:rPr>
      </w:pPr>
    </w:p>
    <w:p w14:paraId="416C3345" w14:textId="067B733C" w:rsidR="006C0B14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87368F">
        <w:rPr>
          <w:b/>
          <w:bCs/>
          <w:sz w:val="24"/>
          <w:szCs w:val="24"/>
        </w:rPr>
        <w:t>Aplicación</w:t>
      </w:r>
      <w:r w:rsidR="0087368F">
        <w:rPr>
          <w:sz w:val="24"/>
          <w:szCs w:val="24"/>
        </w:rPr>
        <w:t>: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b/>
          <w:bCs/>
          <w:sz w:val="24"/>
          <w:szCs w:val="24"/>
        </w:rPr>
        <w:t>Capa 7</w:t>
      </w:r>
      <w:r w:rsidR="009B0AF7">
        <w:rPr>
          <w:sz w:val="24"/>
          <w:szCs w:val="24"/>
        </w:rPr>
        <w:t>.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La   capa de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aplicación es la capa del modelo OSI más cercana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al   usuario; suministra   servicios   de   red   a   las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aplicaciones   del   usuario.   Difiere   de   las   demás capas   debido   a   que   no proporciona   servicios   a ninguna   otra   capa   OSI, sino   solamente   a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aplicaciones que se encuentran fuera del modelo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OSI.</w:t>
      </w:r>
    </w:p>
    <w:p w14:paraId="53B215D9" w14:textId="77777777" w:rsidR="0087368F" w:rsidRDefault="0087368F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6EF7AB9D" w14:textId="5A85C489" w:rsidR="006C0B14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87368F">
        <w:rPr>
          <w:b/>
          <w:bCs/>
          <w:sz w:val="24"/>
          <w:szCs w:val="24"/>
        </w:rPr>
        <w:t>Presentación</w:t>
      </w:r>
      <w:r w:rsidR="0087368F" w:rsidRPr="0087368F">
        <w:rPr>
          <w:b/>
          <w:bCs/>
          <w:sz w:val="24"/>
          <w:szCs w:val="24"/>
        </w:rPr>
        <w:t>:</w:t>
      </w:r>
      <w:r w:rsidR="009B0AF7">
        <w:rPr>
          <w:b/>
          <w:bCs/>
          <w:sz w:val="24"/>
          <w:szCs w:val="24"/>
        </w:rPr>
        <w:t xml:space="preserve"> Capa 6.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La capa de presentación garantiza que la información que envía la capa de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aplicación de un sistema pueda ser leída por la capa de aplicación de otro. De ser necesario, la capa de</w:t>
      </w:r>
      <w:r w:rsidR="0087368F">
        <w:rPr>
          <w:sz w:val="24"/>
          <w:szCs w:val="24"/>
        </w:rPr>
        <w:t xml:space="preserve"> </w:t>
      </w:r>
      <w:r w:rsidR="0087368F" w:rsidRPr="0087368F">
        <w:rPr>
          <w:sz w:val="24"/>
          <w:szCs w:val="24"/>
        </w:rPr>
        <w:t>presentación traduce entre varios formatos de datos utilizando un formato común. Si desea recordar la Capa 6en la menor cantidad de palabras posible, piense en un formato de datos común</w:t>
      </w:r>
      <w:r w:rsidR="009B0AF7">
        <w:rPr>
          <w:sz w:val="24"/>
          <w:szCs w:val="24"/>
        </w:rPr>
        <w:t>.</w:t>
      </w:r>
    </w:p>
    <w:p w14:paraId="19F3F901" w14:textId="77777777" w:rsidR="009B0AF7" w:rsidRDefault="009B0AF7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2E7FA62A" w14:textId="5BD40FC3" w:rsidR="006C0B14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9B0AF7">
        <w:rPr>
          <w:b/>
          <w:bCs/>
          <w:sz w:val="24"/>
          <w:szCs w:val="24"/>
        </w:rPr>
        <w:t>Sesión</w:t>
      </w:r>
      <w:r w:rsidR="009B0AF7">
        <w:rPr>
          <w:b/>
          <w:bCs/>
          <w:sz w:val="24"/>
          <w:szCs w:val="24"/>
        </w:rPr>
        <w:t xml:space="preserve">: Capa 5. </w:t>
      </w:r>
      <w:r w:rsidR="009B0AF7" w:rsidRPr="009B0AF7">
        <w:rPr>
          <w:sz w:val="24"/>
          <w:szCs w:val="24"/>
        </w:rPr>
        <w:t>Como su nombre lo implica, la capa de sesión establece, administra y finaliza las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sesiones entre dos hosts que se están comunicando. La capa de sesión proporciona sus servicios a la capa de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presentación. También sincroniza el diálogo entre las capas de presentación de los dos hosts y administra su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intercambio de datos. Además de regular la sesión, la capa de sesión ofrece disposiciones para una eficiente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transferencia de datos, clase de servicio y un registro de excepciones acerca de los problemas de la capa de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sesión, presentación y aplicación. Si desea recordar la Capa 5 en la menor cantidad de palabras posible, piense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en diálogos y conversaciones.</w:t>
      </w:r>
    </w:p>
    <w:p w14:paraId="716D8A52" w14:textId="77777777" w:rsidR="009B0AF7" w:rsidRPr="009B0AF7" w:rsidRDefault="009B0AF7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7216641C" w14:textId="4AC4A9D6" w:rsidR="006C0B14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9B0AF7">
        <w:rPr>
          <w:b/>
          <w:bCs/>
          <w:sz w:val="24"/>
          <w:szCs w:val="24"/>
        </w:rPr>
        <w:t>Transporte</w:t>
      </w:r>
      <w:r w:rsidR="009B0AF7" w:rsidRPr="009B0AF7">
        <w:rPr>
          <w:b/>
          <w:bCs/>
          <w:sz w:val="24"/>
          <w:szCs w:val="24"/>
        </w:rPr>
        <w:t>: Capa 4.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La capa de transporte segmenta los datos originados en el host emisor y los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re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ensambla en una corriente de datos dentro del sistema del host receptor. El límite entre la capa de transporte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y la capa de sesión puede imaginarse como el límite entre los protocolos de aplicación y los protocolos de flujo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de datos. Mientras que las capas de aplicación, presentación y sesión están relacionadas con asuntos de</w:t>
      </w:r>
      <w:r w:rsidR="009B0AF7">
        <w:rPr>
          <w:sz w:val="24"/>
          <w:szCs w:val="24"/>
        </w:rPr>
        <w:t xml:space="preserve"> </w:t>
      </w:r>
      <w:r w:rsidR="009B0AF7" w:rsidRPr="009B0AF7">
        <w:rPr>
          <w:sz w:val="24"/>
          <w:szCs w:val="24"/>
        </w:rPr>
        <w:t>aplicaciones, las cuatro capas inferiores se encargan del transporte de datos</w:t>
      </w:r>
      <w:r w:rsidR="009B0AF7">
        <w:rPr>
          <w:sz w:val="24"/>
          <w:szCs w:val="24"/>
        </w:rPr>
        <w:t>.</w:t>
      </w:r>
    </w:p>
    <w:p w14:paraId="75B46110" w14:textId="3E10E2DC" w:rsidR="00F3268E" w:rsidRDefault="00F3268E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3F1976DF" w14:textId="26F63AE6" w:rsidR="00F3268E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F3268E">
        <w:rPr>
          <w:b/>
          <w:bCs/>
          <w:sz w:val="24"/>
          <w:szCs w:val="24"/>
        </w:rPr>
        <w:t>Red</w:t>
      </w:r>
      <w:r w:rsidR="00F3268E" w:rsidRPr="00F3268E">
        <w:rPr>
          <w:b/>
          <w:bCs/>
          <w:sz w:val="24"/>
          <w:szCs w:val="24"/>
        </w:rPr>
        <w:t>: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b/>
          <w:bCs/>
          <w:sz w:val="24"/>
          <w:szCs w:val="24"/>
        </w:rPr>
        <w:t>Capa 3.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La capa de red es una capa compleja que proporciona conectividad y selección de ruta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entre dos sistemas de hosts que pueden estar ubicados en redes geográficamente distintas. Si desea recordar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la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Capa 3 en la menor cantidad de palabras posible, piense en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selección   de ruta, direccionamiento y enrutamiento.</w:t>
      </w:r>
    </w:p>
    <w:p w14:paraId="4F3E535C" w14:textId="77777777" w:rsidR="00F3268E" w:rsidRDefault="00F3268E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63BA5F40" w14:textId="77777777" w:rsidR="00657FAB" w:rsidRDefault="00657FAB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7FE516C7" w14:textId="77777777" w:rsidR="00657FAB" w:rsidRDefault="00657FAB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12A7CC27" w14:textId="77777777" w:rsidR="00657FAB" w:rsidRPr="00F3268E" w:rsidRDefault="00657FAB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6E9401E4" w14:textId="4EF22A58" w:rsidR="00F3268E" w:rsidRDefault="00F3268E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5FF5629C" w14:textId="77777777" w:rsidR="00657FAB" w:rsidRDefault="00657FAB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3B4F49EF" w14:textId="77777777" w:rsidR="00F3268E" w:rsidRPr="00F3268E" w:rsidRDefault="00F3268E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3212A685" w14:textId="74517F85" w:rsidR="006C0B14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F3268E">
        <w:rPr>
          <w:b/>
          <w:bCs/>
          <w:sz w:val="24"/>
          <w:szCs w:val="24"/>
        </w:rPr>
        <w:lastRenderedPageBreak/>
        <w:t>Enlace</w:t>
      </w:r>
      <w:r w:rsidR="00F3268E" w:rsidRPr="00F3268E">
        <w:rPr>
          <w:b/>
          <w:bCs/>
          <w:sz w:val="24"/>
          <w:szCs w:val="24"/>
        </w:rPr>
        <w:t>: Capa 2.</w:t>
      </w:r>
      <w:r w:rsidR="00F3268E">
        <w:rPr>
          <w:sz w:val="24"/>
          <w:szCs w:val="24"/>
        </w:rPr>
        <w:t xml:space="preserve"> </w:t>
      </w:r>
      <w:r w:rsidR="00F3268E" w:rsidRPr="00F3268E">
        <w:rPr>
          <w:sz w:val="24"/>
          <w:szCs w:val="24"/>
        </w:rPr>
        <w:t>La capa de enlace de datos proporciona tránsito de datos confiable a través de un enlace físico. Al hacerlo, la capa de enlace de datos se ocupa del direccionamiento físico (comparado con el lógico), la topología de red, el acceso a la red, la notificación de errores, entrega ordenada de tramas y control de flujo. Si desea recordar la Capa 2 en la menor cantidad de palabras posible, piense entramas y control de acceso al medio.</w:t>
      </w:r>
    </w:p>
    <w:p w14:paraId="759619D5" w14:textId="77777777" w:rsidR="00AD202C" w:rsidRDefault="00AD202C" w:rsidP="00B52B5B">
      <w:pPr>
        <w:pStyle w:val="Textoindependiente"/>
        <w:ind w:left="567" w:hanging="425"/>
        <w:jc w:val="both"/>
        <w:rPr>
          <w:sz w:val="24"/>
          <w:szCs w:val="24"/>
        </w:rPr>
      </w:pPr>
    </w:p>
    <w:p w14:paraId="108B1A48" w14:textId="017EAB47" w:rsidR="006C0B14" w:rsidRDefault="006C0B14" w:rsidP="00B52B5B">
      <w:pPr>
        <w:pStyle w:val="Textoindependiente"/>
        <w:numPr>
          <w:ilvl w:val="0"/>
          <w:numId w:val="4"/>
        </w:numPr>
        <w:ind w:left="567" w:hanging="425"/>
        <w:jc w:val="both"/>
        <w:rPr>
          <w:sz w:val="24"/>
          <w:szCs w:val="24"/>
        </w:rPr>
      </w:pPr>
      <w:r w:rsidRPr="00AD202C">
        <w:rPr>
          <w:b/>
          <w:bCs/>
          <w:sz w:val="24"/>
          <w:szCs w:val="24"/>
        </w:rPr>
        <w:t>Físico</w:t>
      </w:r>
      <w:r w:rsidR="00AD202C" w:rsidRPr="00AD202C">
        <w:rPr>
          <w:b/>
          <w:bCs/>
          <w:sz w:val="24"/>
          <w:szCs w:val="24"/>
        </w:rPr>
        <w:t>: Capa 1.</w:t>
      </w:r>
      <w:r w:rsidR="00AD202C">
        <w:rPr>
          <w:sz w:val="24"/>
          <w:szCs w:val="24"/>
        </w:rPr>
        <w:t xml:space="preserve"> </w:t>
      </w:r>
      <w:r w:rsidR="00AD202C" w:rsidRPr="00AD202C">
        <w:rPr>
          <w:sz w:val="24"/>
          <w:szCs w:val="24"/>
        </w:rPr>
        <w:t xml:space="preserve">La capa física define las especificaciones eléctricas, mecánicas, de procedimiento </w:t>
      </w:r>
      <w:r w:rsidR="001040A1" w:rsidRPr="00AD202C">
        <w:rPr>
          <w:sz w:val="24"/>
          <w:szCs w:val="24"/>
        </w:rPr>
        <w:t>y funcionales</w:t>
      </w:r>
      <w:r w:rsidR="00AD202C" w:rsidRPr="00AD202C">
        <w:rPr>
          <w:sz w:val="24"/>
          <w:szCs w:val="24"/>
        </w:rPr>
        <w:t xml:space="preserve"> para activar, mantener y desactivar el enlace físico entre sistemas finales. Las características </w:t>
      </w:r>
      <w:r w:rsidR="001040A1" w:rsidRPr="00AD202C">
        <w:rPr>
          <w:sz w:val="24"/>
          <w:szCs w:val="24"/>
        </w:rPr>
        <w:t>tales como</w:t>
      </w:r>
      <w:r w:rsidR="00AD202C" w:rsidRPr="00AD202C">
        <w:rPr>
          <w:sz w:val="24"/>
          <w:szCs w:val="24"/>
        </w:rPr>
        <w:t xml:space="preserve"> niveles de voltaje, temporización de cambios de voltaje, velocidad de datos físicos, distancias </w:t>
      </w:r>
      <w:r w:rsidR="001040A1" w:rsidRPr="00AD202C">
        <w:rPr>
          <w:sz w:val="24"/>
          <w:szCs w:val="24"/>
        </w:rPr>
        <w:t>de transmisión</w:t>
      </w:r>
      <w:r w:rsidR="00AD202C" w:rsidRPr="00AD202C">
        <w:rPr>
          <w:sz w:val="24"/>
          <w:szCs w:val="24"/>
        </w:rPr>
        <w:t xml:space="preserve"> máximas, conectores físicos y otros atributos similares son definidos por las especificaciones de </w:t>
      </w:r>
      <w:r w:rsidR="001040A1" w:rsidRPr="00AD202C">
        <w:rPr>
          <w:sz w:val="24"/>
          <w:szCs w:val="24"/>
        </w:rPr>
        <w:t>la capa</w:t>
      </w:r>
      <w:r w:rsidR="00AD202C" w:rsidRPr="00AD202C">
        <w:rPr>
          <w:sz w:val="24"/>
          <w:szCs w:val="24"/>
        </w:rPr>
        <w:t xml:space="preserve"> física. Si desea recordar la Capa 1 en la menor cantidad de palabras posible, piense en señales y medios.</w:t>
      </w:r>
    </w:p>
    <w:p w14:paraId="437BE717" w14:textId="77777777" w:rsidR="006C0B14" w:rsidRPr="007968E4" w:rsidRDefault="006C0B14" w:rsidP="00B52B5B">
      <w:pPr>
        <w:pStyle w:val="Textoindependiente"/>
        <w:ind w:left="1440"/>
        <w:jc w:val="both"/>
        <w:rPr>
          <w:b/>
          <w:sz w:val="24"/>
          <w:szCs w:val="24"/>
        </w:rPr>
      </w:pPr>
    </w:p>
    <w:p w14:paraId="2A912589" w14:textId="3EF9179A" w:rsidR="007F1A14" w:rsidRPr="007968E4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spacing w:line="247" w:lineRule="auto"/>
        <w:ind w:right="444"/>
        <w:jc w:val="both"/>
        <w:rPr>
          <w:b/>
          <w:sz w:val="24"/>
          <w:szCs w:val="24"/>
        </w:rPr>
      </w:pPr>
      <w:r w:rsidRPr="007968E4">
        <w:rPr>
          <w:b/>
          <w:sz w:val="24"/>
          <w:szCs w:val="24"/>
        </w:rPr>
        <w:t>¿Cómo pasa la información de un nivel OSI al siguiente? ¿Qué son las cabeceras y cola? ¿Y cómo se añaden y se quitan?</w:t>
      </w:r>
    </w:p>
    <w:p w14:paraId="378CBC9D" w14:textId="77777777" w:rsidR="009A4645" w:rsidRDefault="009A4645" w:rsidP="00B52B5B">
      <w:pPr>
        <w:pStyle w:val="Prrafodelista"/>
        <w:tabs>
          <w:tab w:val="left" w:pos="461"/>
          <w:tab w:val="left" w:pos="462"/>
        </w:tabs>
        <w:spacing w:line="247" w:lineRule="auto"/>
        <w:ind w:left="102" w:right="444" w:firstLine="0"/>
        <w:jc w:val="both"/>
        <w:rPr>
          <w:sz w:val="24"/>
          <w:szCs w:val="24"/>
        </w:rPr>
      </w:pPr>
    </w:p>
    <w:p w14:paraId="7B32514E" w14:textId="55CA68BC" w:rsidR="0039381F" w:rsidRPr="00CF449B" w:rsidRDefault="009A4645" w:rsidP="00B52B5B">
      <w:pPr>
        <w:tabs>
          <w:tab w:val="left" w:pos="461"/>
          <w:tab w:val="left" w:pos="462"/>
        </w:tabs>
        <w:spacing w:line="247" w:lineRule="auto"/>
        <w:ind w:right="44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F449B">
        <w:rPr>
          <w:b/>
          <w:sz w:val="24"/>
          <w:szCs w:val="24"/>
        </w:rPr>
        <w:t>¿Cómo pasa la información de un nivel OSI al siguiente?</w:t>
      </w:r>
    </w:p>
    <w:p w14:paraId="5120D720" w14:textId="77777777" w:rsidR="009A4645" w:rsidRDefault="009A4645" w:rsidP="00B52B5B">
      <w:pPr>
        <w:tabs>
          <w:tab w:val="left" w:pos="461"/>
          <w:tab w:val="left" w:pos="462"/>
        </w:tabs>
        <w:spacing w:line="247" w:lineRule="auto"/>
        <w:ind w:right="444"/>
        <w:jc w:val="both"/>
        <w:rPr>
          <w:sz w:val="24"/>
          <w:szCs w:val="24"/>
        </w:rPr>
      </w:pPr>
    </w:p>
    <w:p w14:paraId="1C5B3137" w14:textId="4443066D" w:rsidR="0039381F" w:rsidRDefault="0039381F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9381F">
        <w:rPr>
          <w:sz w:val="24"/>
          <w:szCs w:val="24"/>
        </w:rPr>
        <w:t>El encapsulamiento rodea los datos con la inf</w:t>
      </w:r>
      <w:r>
        <w:rPr>
          <w:sz w:val="24"/>
          <w:szCs w:val="24"/>
        </w:rPr>
        <w:t xml:space="preserve">ormación de protocolo necesaria </w:t>
      </w:r>
      <w:r w:rsidRPr="0039381F">
        <w:rPr>
          <w:sz w:val="24"/>
          <w:szCs w:val="24"/>
        </w:rPr>
        <w:t>antes de que se una al tránsito</w:t>
      </w:r>
      <w:r>
        <w:rPr>
          <w:sz w:val="24"/>
          <w:szCs w:val="24"/>
        </w:rPr>
        <w:t xml:space="preserve"> </w:t>
      </w:r>
      <w:r w:rsidRPr="0039381F">
        <w:rPr>
          <w:sz w:val="24"/>
          <w:szCs w:val="24"/>
        </w:rPr>
        <w:t>de la red. Por lo t</w:t>
      </w:r>
      <w:r>
        <w:rPr>
          <w:sz w:val="24"/>
          <w:szCs w:val="24"/>
        </w:rPr>
        <w:t xml:space="preserve">anto, a medida que los datos se </w:t>
      </w:r>
      <w:r w:rsidRPr="0039381F">
        <w:rPr>
          <w:sz w:val="24"/>
          <w:szCs w:val="24"/>
        </w:rPr>
        <w:t>desplazan a través de la</w:t>
      </w:r>
      <w:r>
        <w:rPr>
          <w:sz w:val="24"/>
          <w:szCs w:val="24"/>
        </w:rPr>
        <w:t xml:space="preserve">s capas del modelo OSI, reciben </w:t>
      </w:r>
      <w:r w:rsidRPr="0039381F">
        <w:rPr>
          <w:sz w:val="24"/>
          <w:szCs w:val="24"/>
        </w:rPr>
        <w:t>encabezados, inf</w:t>
      </w:r>
      <w:r>
        <w:rPr>
          <w:sz w:val="24"/>
          <w:szCs w:val="24"/>
        </w:rPr>
        <w:t>ormación final y otros tipos de información.</w:t>
      </w:r>
    </w:p>
    <w:p w14:paraId="4854827F" w14:textId="77777777" w:rsidR="009A4645" w:rsidRDefault="009A4645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</w:p>
    <w:p w14:paraId="6D1F25F0" w14:textId="5EFF664A" w:rsidR="009A4645" w:rsidRPr="00CF449B" w:rsidRDefault="009A4645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b/>
          <w:sz w:val="24"/>
          <w:szCs w:val="24"/>
        </w:rPr>
      </w:pPr>
      <w:r w:rsidRPr="00CF449B">
        <w:rPr>
          <w:b/>
          <w:sz w:val="24"/>
          <w:szCs w:val="24"/>
        </w:rPr>
        <w:t>¿Qué son las cabeceras y cola?</w:t>
      </w:r>
    </w:p>
    <w:p w14:paraId="070419B3" w14:textId="77777777" w:rsidR="009A4645" w:rsidRDefault="009A4645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</w:p>
    <w:p w14:paraId="435AA252" w14:textId="67B5B0B3" w:rsidR="009A4645" w:rsidRDefault="009A4645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cabeceras. Son los datos que se añaden de una capa a otra para identificar </w:t>
      </w:r>
      <w:r w:rsidR="00CD4929">
        <w:rPr>
          <w:sz w:val="24"/>
          <w:szCs w:val="24"/>
        </w:rPr>
        <w:t>la información que se les concierne a capa. Las cabeceras se anexan al inicio de la los datos. La información se direcciona desde la capa 7 a la 1 y, en su destino, va de 1 a 7.</w:t>
      </w:r>
    </w:p>
    <w:p w14:paraId="5085F4D3" w14:textId="77777777" w:rsidR="00CD4929" w:rsidRDefault="00CD4929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</w:p>
    <w:p w14:paraId="3E0E1167" w14:textId="41B85AE8" w:rsidR="00CD4929" w:rsidRDefault="00CD4929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  <w:r>
        <w:rPr>
          <w:sz w:val="24"/>
          <w:szCs w:val="24"/>
        </w:rPr>
        <w:t>La cola. Es la información que se anexa desde la capa 2 incluyendo la comprobación de errores y termina el proceso de encapsulamiento para posteriormente entregarlo a la capa 1 la cual envía la data por la red física como trama de bits.</w:t>
      </w:r>
    </w:p>
    <w:p w14:paraId="710E2596" w14:textId="77777777" w:rsidR="00CD4929" w:rsidRDefault="00CD4929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sz w:val="24"/>
          <w:szCs w:val="24"/>
        </w:rPr>
      </w:pPr>
    </w:p>
    <w:p w14:paraId="2D9DD2E0" w14:textId="6D720AF1" w:rsidR="00330F23" w:rsidRPr="00CF449B" w:rsidRDefault="00B52B5B" w:rsidP="00B52B5B">
      <w:pPr>
        <w:tabs>
          <w:tab w:val="left" w:pos="461"/>
          <w:tab w:val="left" w:pos="462"/>
        </w:tabs>
        <w:spacing w:line="247" w:lineRule="auto"/>
        <w:ind w:right="444"/>
        <w:jc w:val="both"/>
        <w:rPr>
          <w:b/>
          <w:noProof/>
          <w:lang w:val="es-CO" w:eastAsia="es-CO" w:bidi="ar-SA"/>
        </w:rPr>
      </w:pPr>
      <w:r>
        <w:rPr>
          <w:sz w:val="24"/>
          <w:szCs w:val="24"/>
        </w:rPr>
        <w:tab/>
      </w:r>
      <w:r w:rsidR="00330F23" w:rsidRPr="00CF449B">
        <w:rPr>
          <w:b/>
          <w:noProof/>
          <w:lang w:val="es-CO" w:eastAsia="es-CO" w:bidi="ar-SA"/>
        </w:rPr>
        <w:t>¿Y cómo se añaden y se quitan?</w:t>
      </w:r>
    </w:p>
    <w:p w14:paraId="652A38D2" w14:textId="77777777" w:rsidR="00330F23" w:rsidRDefault="00330F23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</w:p>
    <w:p w14:paraId="1FD2B1FF" w14:textId="6557F193" w:rsidR="00330F23" w:rsidRDefault="00330F23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t>Como se observa en la siguiente figura, la DATA se transporta por cada capa (de la 7 a la 1 desde el usuario remitente).</w:t>
      </w:r>
      <w:r w:rsidR="00FC1A92">
        <w:rPr>
          <w:noProof/>
          <w:lang w:val="es-CO" w:eastAsia="es-CO" w:bidi="ar-SA"/>
        </w:rPr>
        <w:t xml:space="preserve"> A medida que viaja por el modelo OSI; se anexan cabeceras las cuales </w:t>
      </w:r>
      <w:r w:rsidR="005A0446">
        <w:rPr>
          <w:noProof/>
          <w:lang w:val="es-CO" w:eastAsia="es-CO" w:bidi="ar-SA"/>
        </w:rPr>
        <w:t xml:space="preserve">suministran información relevante para la capa homologa en el destinatario. </w:t>
      </w:r>
      <w:r w:rsidR="00B0269D">
        <w:rPr>
          <w:noProof/>
          <w:lang w:val="es-CO" w:eastAsia="es-CO" w:bidi="ar-SA"/>
        </w:rPr>
        <w:t xml:space="preserve">En la capa 2, se anexa la cola </w:t>
      </w:r>
      <w:r w:rsidR="00B0269D">
        <w:rPr>
          <w:sz w:val="24"/>
          <w:szCs w:val="24"/>
        </w:rPr>
        <w:t>incluyendo la comprobación de errores.</w:t>
      </w:r>
    </w:p>
    <w:p w14:paraId="40489E37" w14:textId="4C67B63B" w:rsidR="00CD4929" w:rsidRDefault="00CD4929" w:rsidP="00B52B5B">
      <w:pPr>
        <w:tabs>
          <w:tab w:val="left" w:pos="461"/>
          <w:tab w:val="left" w:pos="462"/>
        </w:tabs>
        <w:spacing w:line="247" w:lineRule="auto"/>
        <w:ind w:left="461" w:right="444"/>
        <w:jc w:val="center"/>
        <w:rPr>
          <w:sz w:val="24"/>
          <w:szCs w:val="24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41C6E467" wp14:editId="494AAAC4">
            <wp:extent cx="4381500" cy="24249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5" cy="24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87CC" w14:textId="77777777" w:rsidR="00B52B5B" w:rsidRDefault="00B52B5B" w:rsidP="00B52B5B">
      <w:pPr>
        <w:tabs>
          <w:tab w:val="left" w:pos="461"/>
          <w:tab w:val="left" w:pos="462"/>
        </w:tabs>
        <w:spacing w:line="247" w:lineRule="auto"/>
        <w:ind w:left="461" w:right="444"/>
        <w:jc w:val="center"/>
        <w:rPr>
          <w:sz w:val="24"/>
          <w:szCs w:val="24"/>
        </w:rPr>
      </w:pPr>
    </w:p>
    <w:p w14:paraId="73E9D6DD" w14:textId="4AFE3A65" w:rsidR="009A4645" w:rsidRPr="000E5A02" w:rsidRDefault="000E5A02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  <w:r w:rsidRPr="000E5A02">
        <w:rPr>
          <w:noProof/>
          <w:lang w:val="es-CO" w:eastAsia="es-CO" w:bidi="ar-SA"/>
        </w:rPr>
        <w:tab/>
        <w:t xml:space="preserve">Cuando el mensaje llega al destinatario y está en la </w:t>
      </w:r>
      <w:r>
        <w:rPr>
          <w:noProof/>
          <w:lang w:val="es-CO" w:eastAsia="es-CO" w:bidi="ar-SA"/>
        </w:rPr>
        <w:t>capa 1, la DATA se transporta por cada capa (de la 1 a la 7 desde el usuario destinatario). A medida que viaja por el modelo OSI; las cabeceras anexas en el remitente, se procesan y se sustraen, esto con el fin de que la información entregada a la etapa de aplicación se solo la que su homologa envió para la comunicación entre usuarios.</w:t>
      </w:r>
    </w:p>
    <w:p w14:paraId="1D59C2A7" w14:textId="77777777" w:rsidR="007F1A14" w:rsidRPr="0025565D" w:rsidRDefault="007F1A14" w:rsidP="00B52B5B">
      <w:pPr>
        <w:pStyle w:val="Textoindependiente"/>
        <w:jc w:val="both"/>
        <w:rPr>
          <w:sz w:val="24"/>
          <w:szCs w:val="24"/>
        </w:rPr>
      </w:pPr>
    </w:p>
    <w:p w14:paraId="178D37E5" w14:textId="77777777" w:rsidR="007F1A14" w:rsidRPr="0025565D" w:rsidRDefault="007F1A14" w:rsidP="00B52B5B">
      <w:pPr>
        <w:pStyle w:val="Textoindependiente"/>
        <w:spacing w:before="8"/>
        <w:jc w:val="both"/>
        <w:rPr>
          <w:sz w:val="24"/>
          <w:szCs w:val="24"/>
        </w:rPr>
      </w:pPr>
    </w:p>
    <w:p w14:paraId="1FA5FAA6" w14:textId="55C295D5" w:rsidR="007F1A14" w:rsidRPr="00B52B5B" w:rsidRDefault="00CB4262" w:rsidP="00B52B5B">
      <w:pPr>
        <w:pStyle w:val="Prrafodelista"/>
        <w:numPr>
          <w:ilvl w:val="0"/>
          <w:numId w:val="7"/>
        </w:numPr>
        <w:tabs>
          <w:tab w:val="left" w:pos="461"/>
          <w:tab w:val="left" w:pos="462"/>
        </w:tabs>
        <w:spacing w:before="1"/>
        <w:jc w:val="both"/>
        <w:rPr>
          <w:b/>
          <w:sz w:val="24"/>
          <w:szCs w:val="24"/>
        </w:rPr>
      </w:pPr>
      <w:r w:rsidRPr="00B52B5B">
        <w:rPr>
          <w:b/>
          <w:sz w:val="24"/>
          <w:szCs w:val="24"/>
        </w:rPr>
        <w:t>¿Cuál es la diferencia entre una dirección de punto en servicio, una dirección lógica y una dirección</w:t>
      </w:r>
      <w:r w:rsidRPr="00B52B5B">
        <w:rPr>
          <w:b/>
          <w:spacing w:val="-38"/>
          <w:sz w:val="24"/>
          <w:szCs w:val="24"/>
        </w:rPr>
        <w:t xml:space="preserve"> </w:t>
      </w:r>
      <w:r w:rsidRPr="00B52B5B">
        <w:rPr>
          <w:b/>
          <w:sz w:val="24"/>
          <w:szCs w:val="24"/>
        </w:rPr>
        <w:t>física?</w:t>
      </w:r>
    </w:p>
    <w:p w14:paraId="6B1E01D4" w14:textId="77777777" w:rsidR="00EF07EC" w:rsidRDefault="00EF07EC" w:rsidP="00B52B5B">
      <w:pPr>
        <w:tabs>
          <w:tab w:val="left" w:pos="461"/>
          <w:tab w:val="left" w:pos="462"/>
        </w:tabs>
        <w:spacing w:before="1"/>
        <w:jc w:val="both"/>
        <w:rPr>
          <w:sz w:val="24"/>
          <w:szCs w:val="24"/>
        </w:rPr>
      </w:pPr>
    </w:p>
    <w:p w14:paraId="75566B3C" w14:textId="2D8D8982" w:rsidR="00EF07EC" w:rsidRDefault="00EF07EC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  <w:r>
        <w:rPr>
          <w:sz w:val="24"/>
          <w:szCs w:val="24"/>
        </w:rPr>
        <w:tab/>
      </w:r>
      <w:r w:rsidRPr="00EF07EC">
        <w:rPr>
          <w:b/>
          <w:noProof/>
          <w:lang w:val="es-CO" w:eastAsia="es-CO" w:bidi="ar-SA"/>
        </w:rPr>
        <w:t>Direccionamiento en punto de servicio:</w:t>
      </w:r>
      <w:r>
        <w:rPr>
          <w:noProof/>
          <w:lang w:val="es-CO" w:eastAsia="es-CO" w:bidi="ar-SA"/>
        </w:rPr>
        <w:t xml:space="preserve"> </w:t>
      </w:r>
      <w:r w:rsidRPr="00EF07EC">
        <w:rPr>
          <w:noProof/>
          <w:lang w:val="es-CO" w:eastAsia="es-CO" w:bidi="ar-SA"/>
        </w:rPr>
        <w:t xml:space="preserve">Cuando un proceso de aplicación desea establecer una conexión con un proceso de aplicación remoto, debe especificar a cuál debe conectarse, ya sea con transporte con conexión o sin conexión. El método que se emplea es definir direcciones de transporte en las que los procesos pueden estar a la escucha de solicitudes de conexión. Se usará el término neutral </w:t>
      </w:r>
      <w:r w:rsidRPr="00EF07EC">
        <w:rPr>
          <w:b/>
          <w:noProof/>
          <w:lang w:val="es-CO" w:eastAsia="es-CO" w:bidi="ar-SA"/>
        </w:rPr>
        <w:t>TSAP</w:t>
      </w:r>
      <w:r w:rsidRPr="00EF07EC">
        <w:rPr>
          <w:noProof/>
          <w:lang w:val="es-CO" w:eastAsia="es-CO" w:bidi="ar-SA"/>
        </w:rPr>
        <w:t xml:space="preserve"> (Transport Service Acces Point, punto de acceso al servicio de transporte).</w:t>
      </w:r>
    </w:p>
    <w:p w14:paraId="29E11DF7" w14:textId="77777777" w:rsidR="00EF07EC" w:rsidRDefault="00EF07EC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</w:p>
    <w:p w14:paraId="3C474920" w14:textId="2EDDDA6D" w:rsidR="00EF07EC" w:rsidRDefault="00EF07EC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  <w:r w:rsidRPr="00EF07EC">
        <w:rPr>
          <w:b/>
          <w:noProof/>
          <w:lang w:val="es-CO" w:eastAsia="es-CO" w:bidi="ar-SA"/>
        </w:rPr>
        <w:t xml:space="preserve">Direccionamiento físico: </w:t>
      </w:r>
      <w:r w:rsidR="00A2779D" w:rsidRPr="00A2779D">
        <w:rPr>
          <w:noProof/>
          <w:lang w:val="es-CO" w:eastAsia="es-CO" w:bidi="ar-SA"/>
        </w:rPr>
        <w:t>En las redes de computadoras, la dirección MAC (siglas en inglés de media access control; en español "control de acceso al medio") es un identificador de 48 bits (6 bloques hexadecimales) que corresponde de forma única a una tarjeta o dispositivo de red. Se conoce también como dirección física, y es única para cada dispositivo. Está determinada y configurada por el IEEE (los últimos 24 bits) y el fabricante (los primeros 24 bits) utilizando el organizationally unique identifier. La mayoría de los protocolos que trabajan en la capa 2 del modelo OSI usan una de las tres numeraciones manejadas por el IEEE: MAC-48, EUI-48, y EUI-64, las cuales han sido diseñadas para ser identificadores globalmente únicos.</w:t>
      </w:r>
    </w:p>
    <w:p w14:paraId="10115D05" w14:textId="77777777" w:rsidR="00A2779D" w:rsidRDefault="00A2779D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b/>
          <w:noProof/>
          <w:lang w:val="es-CO" w:eastAsia="es-CO" w:bidi="ar-SA"/>
        </w:rPr>
      </w:pPr>
    </w:p>
    <w:p w14:paraId="052A3EFE" w14:textId="3C3A11BA" w:rsidR="00A2779D" w:rsidRPr="00501946" w:rsidRDefault="00501946" w:rsidP="00B52B5B">
      <w:pPr>
        <w:tabs>
          <w:tab w:val="left" w:pos="461"/>
          <w:tab w:val="left" w:pos="462"/>
        </w:tabs>
        <w:spacing w:line="247" w:lineRule="auto"/>
        <w:ind w:left="461" w:right="444"/>
        <w:jc w:val="both"/>
        <w:rPr>
          <w:noProof/>
          <w:lang w:val="es-CO" w:eastAsia="es-CO" w:bidi="ar-SA"/>
        </w:rPr>
      </w:pPr>
      <w:r w:rsidRPr="00501946">
        <w:rPr>
          <w:b/>
          <w:noProof/>
          <w:lang w:val="es-CO" w:eastAsia="es-CO" w:bidi="ar-SA"/>
        </w:rPr>
        <w:t>Direccionamiento lógico:</w:t>
      </w:r>
      <w:r>
        <w:rPr>
          <w:noProof/>
          <w:lang w:val="es-CO" w:eastAsia="es-CO" w:bidi="ar-SA"/>
        </w:rPr>
        <w:t xml:space="preserve"> </w:t>
      </w:r>
      <w:r w:rsidR="00A2779D" w:rsidRPr="00501946">
        <w:rPr>
          <w:noProof/>
          <w:lang w:val="es-CO" w:eastAsia="es-CO" w:bidi="ar-SA"/>
        </w:rPr>
        <w:t>Una dirección IP es un número que identifica de manera lógica y jerárquica a una interfaz de un dispositivo (habitualmente una computadora) dentro de una red que utilice el protocolo IP (Internet Protocol), que corresponde al nivel de red o nivel 3 del modelo de referencia OSI.</w:t>
      </w:r>
    </w:p>
    <w:p w14:paraId="3D8D7D75" w14:textId="77777777" w:rsidR="007F1A14" w:rsidRDefault="007F1A14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6FB7C09A" w14:textId="77777777" w:rsidR="00B52B5B" w:rsidRDefault="00B52B5B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7764BDBE" w14:textId="77777777" w:rsidR="00B52B5B" w:rsidRDefault="00B52B5B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6ED00E24" w14:textId="77777777" w:rsidR="00B52B5B" w:rsidRDefault="00B52B5B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3A1643A9" w14:textId="77777777" w:rsidR="00B52B5B" w:rsidRDefault="00B52B5B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032E8A28" w14:textId="77777777" w:rsidR="00B52B5B" w:rsidRDefault="00B52B5B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2B76D941" w14:textId="77777777" w:rsidR="00B52B5B" w:rsidRPr="00EF07EC" w:rsidRDefault="00B52B5B" w:rsidP="00B52B5B">
      <w:pPr>
        <w:pStyle w:val="Textoindependiente"/>
        <w:jc w:val="both"/>
        <w:rPr>
          <w:noProof/>
          <w:sz w:val="22"/>
          <w:szCs w:val="22"/>
          <w:lang w:val="es-CO" w:eastAsia="es-CO" w:bidi="ar-SA"/>
        </w:rPr>
      </w:pPr>
    </w:p>
    <w:p w14:paraId="7812D275" w14:textId="77777777" w:rsidR="007F1A14" w:rsidRPr="00EF07EC" w:rsidRDefault="007F1A14" w:rsidP="00B52B5B">
      <w:pPr>
        <w:pStyle w:val="Textoindependiente"/>
        <w:spacing w:before="9"/>
        <w:jc w:val="both"/>
        <w:rPr>
          <w:noProof/>
          <w:sz w:val="22"/>
          <w:szCs w:val="22"/>
          <w:lang w:val="es-CO" w:eastAsia="es-CO" w:bidi="ar-SA"/>
        </w:rPr>
      </w:pPr>
    </w:p>
    <w:p w14:paraId="0520D45C" w14:textId="55E93C36" w:rsidR="007F1A14" w:rsidRPr="00B52B5B" w:rsidRDefault="00B52B5B" w:rsidP="00B52B5B">
      <w:pPr>
        <w:pStyle w:val="Prrafodelista"/>
        <w:numPr>
          <w:ilvl w:val="0"/>
          <w:numId w:val="7"/>
        </w:numPr>
        <w:tabs>
          <w:tab w:val="left" w:pos="46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CB4262" w:rsidRPr="00B52B5B">
        <w:rPr>
          <w:b/>
          <w:sz w:val="24"/>
          <w:szCs w:val="24"/>
        </w:rPr>
        <w:t>¿Cómo se relaciona los niveles de la familia del protocolo TCP/IP con los niveles del modelo</w:t>
      </w:r>
      <w:r w:rsidR="00CB4262" w:rsidRPr="00B52B5B">
        <w:rPr>
          <w:b/>
          <w:spacing w:val="-16"/>
          <w:sz w:val="24"/>
          <w:szCs w:val="24"/>
        </w:rPr>
        <w:t xml:space="preserve"> </w:t>
      </w:r>
      <w:r w:rsidR="00CB4262" w:rsidRPr="00B52B5B">
        <w:rPr>
          <w:b/>
          <w:sz w:val="24"/>
          <w:szCs w:val="24"/>
        </w:rPr>
        <w:t>OSI?</w:t>
      </w:r>
    </w:p>
    <w:p w14:paraId="44916EAF" w14:textId="77777777" w:rsidR="00CF449B" w:rsidRDefault="00CF449B" w:rsidP="00B52B5B">
      <w:pPr>
        <w:pStyle w:val="Prrafodelista"/>
        <w:tabs>
          <w:tab w:val="left" w:pos="462"/>
        </w:tabs>
        <w:ind w:firstLine="0"/>
        <w:jc w:val="both"/>
        <w:rPr>
          <w:sz w:val="24"/>
          <w:szCs w:val="24"/>
        </w:rPr>
      </w:pPr>
    </w:p>
    <w:p w14:paraId="1A5011A8" w14:textId="0FF6B314" w:rsidR="00CF449B" w:rsidRDefault="00CF449B" w:rsidP="00B52B5B">
      <w:pPr>
        <w:pStyle w:val="Prrafodelista"/>
        <w:tabs>
          <w:tab w:val="left" w:pos="462"/>
        </w:tabs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Similitudes.</w:t>
      </w:r>
    </w:p>
    <w:p w14:paraId="7E3E1297" w14:textId="77777777" w:rsidR="00CF449B" w:rsidRDefault="00CF449B" w:rsidP="00B52B5B">
      <w:pPr>
        <w:tabs>
          <w:tab w:val="left" w:pos="462"/>
        </w:tabs>
        <w:jc w:val="both"/>
        <w:rPr>
          <w:sz w:val="24"/>
          <w:szCs w:val="24"/>
        </w:rPr>
      </w:pPr>
    </w:p>
    <w:p w14:paraId="1C98E179" w14:textId="77777777" w:rsidR="00CF449B" w:rsidRPr="00CF449B" w:rsidRDefault="00CF449B" w:rsidP="00B52B5B">
      <w:pPr>
        <w:pStyle w:val="Prrafodelista"/>
        <w:numPr>
          <w:ilvl w:val="0"/>
          <w:numId w:val="5"/>
        </w:numPr>
        <w:tabs>
          <w:tab w:val="left" w:pos="462"/>
        </w:tabs>
        <w:jc w:val="both"/>
        <w:rPr>
          <w:sz w:val="24"/>
          <w:szCs w:val="24"/>
        </w:rPr>
      </w:pPr>
      <w:r w:rsidRPr="00CF449B">
        <w:rPr>
          <w:sz w:val="24"/>
          <w:szCs w:val="24"/>
        </w:rPr>
        <w:t>Ambos se dividen en capas</w:t>
      </w:r>
    </w:p>
    <w:p w14:paraId="3EB1E8D8" w14:textId="0F897044" w:rsidR="00CF449B" w:rsidRPr="00CF449B" w:rsidRDefault="00CF449B" w:rsidP="00B52B5B">
      <w:pPr>
        <w:pStyle w:val="Prrafodelista"/>
        <w:numPr>
          <w:ilvl w:val="0"/>
          <w:numId w:val="5"/>
        </w:numPr>
        <w:tabs>
          <w:tab w:val="left" w:pos="462"/>
        </w:tabs>
        <w:jc w:val="both"/>
        <w:rPr>
          <w:sz w:val="24"/>
          <w:szCs w:val="24"/>
        </w:rPr>
      </w:pPr>
      <w:r w:rsidRPr="00CF449B">
        <w:rPr>
          <w:sz w:val="24"/>
          <w:szCs w:val="24"/>
        </w:rPr>
        <w:t>Ambos tienen capas de aplicación, aunque</w:t>
      </w:r>
      <w:r>
        <w:rPr>
          <w:sz w:val="24"/>
          <w:szCs w:val="24"/>
        </w:rPr>
        <w:t xml:space="preserve"> </w:t>
      </w:r>
      <w:r w:rsidRPr="00CF449B">
        <w:rPr>
          <w:sz w:val="24"/>
          <w:szCs w:val="24"/>
        </w:rPr>
        <w:t>incluyen servicios muy distintos</w:t>
      </w:r>
      <w:r>
        <w:rPr>
          <w:sz w:val="24"/>
          <w:szCs w:val="24"/>
        </w:rPr>
        <w:t>.</w:t>
      </w:r>
    </w:p>
    <w:p w14:paraId="59DE931B" w14:textId="4BBD1511" w:rsidR="00CF449B" w:rsidRPr="00CF449B" w:rsidRDefault="00CF449B" w:rsidP="00B52B5B">
      <w:pPr>
        <w:pStyle w:val="Prrafodelista"/>
        <w:numPr>
          <w:ilvl w:val="0"/>
          <w:numId w:val="5"/>
        </w:numPr>
        <w:tabs>
          <w:tab w:val="left" w:pos="462"/>
        </w:tabs>
        <w:jc w:val="both"/>
        <w:rPr>
          <w:sz w:val="24"/>
          <w:szCs w:val="24"/>
        </w:rPr>
      </w:pPr>
      <w:r w:rsidRPr="00CF449B">
        <w:rPr>
          <w:sz w:val="24"/>
          <w:szCs w:val="24"/>
        </w:rPr>
        <w:t>Ambos tienen capas de transporte y de red</w:t>
      </w:r>
      <w:r>
        <w:rPr>
          <w:sz w:val="24"/>
          <w:szCs w:val="24"/>
        </w:rPr>
        <w:t xml:space="preserve"> </w:t>
      </w:r>
      <w:r w:rsidRPr="00CF449B">
        <w:rPr>
          <w:sz w:val="24"/>
          <w:szCs w:val="24"/>
        </w:rPr>
        <w:t>similares</w:t>
      </w:r>
    </w:p>
    <w:p w14:paraId="56350491" w14:textId="1F1A0729" w:rsidR="00CF449B" w:rsidRPr="00CF449B" w:rsidRDefault="00CF449B" w:rsidP="00B52B5B">
      <w:pPr>
        <w:pStyle w:val="Prrafodelista"/>
        <w:numPr>
          <w:ilvl w:val="0"/>
          <w:numId w:val="5"/>
        </w:numPr>
        <w:tabs>
          <w:tab w:val="left" w:pos="462"/>
        </w:tabs>
        <w:jc w:val="both"/>
        <w:rPr>
          <w:sz w:val="24"/>
          <w:szCs w:val="24"/>
        </w:rPr>
      </w:pPr>
      <w:r w:rsidRPr="00CF449B">
        <w:rPr>
          <w:sz w:val="24"/>
          <w:szCs w:val="24"/>
        </w:rPr>
        <w:t>Se supone que la tecnología es de</w:t>
      </w:r>
      <w:r>
        <w:rPr>
          <w:sz w:val="24"/>
          <w:szCs w:val="24"/>
        </w:rPr>
        <w:t xml:space="preserve"> </w:t>
      </w:r>
      <w:r w:rsidRPr="00CF449B">
        <w:rPr>
          <w:sz w:val="24"/>
          <w:szCs w:val="24"/>
        </w:rPr>
        <w:t>conmutación por paquetes (no de conmutación por circuito)</w:t>
      </w:r>
      <w:r>
        <w:rPr>
          <w:sz w:val="24"/>
          <w:szCs w:val="24"/>
        </w:rPr>
        <w:t>.</w:t>
      </w:r>
    </w:p>
    <w:p w14:paraId="0590C7A8" w14:textId="37A0B509" w:rsidR="00CF449B" w:rsidRPr="00CF449B" w:rsidRDefault="00CF449B" w:rsidP="00B52B5B">
      <w:pPr>
        <w:pStyle w:val="Prrafodelista"/>
        <w:numPr>
          <w:ilvl w:val="0"/>
          <w:numId w:val="5"/>
        </w:numPr>
        <w:tabs>
          <w:tab w:val="left" w:pos="462"/>
        </w:tabs>
        <w:jc w:val="both"/>
        <w:rPr>
          <w:sz w:val="24"/>
          <w:szCs w:val="24"/>
        </w:rPr>
      </w:pPr>
      <w:r w:rsidRPr="00CF449B">
        <w:rPr>
          <w:sz w:val="24"/>
          <w:szCs w:val="24"/>
        </w:rPr>
        <w:t xml:space="preserve">Los profesionales de </w:t>
      </w:r>
      <w:proofErr w:type="spellStart"/>
      <w:r w:rsidRPr="00CF449B">
        <w:rPr>
          <w:sz w:val="24"/>
          <w:szCs w:val="24"/>
        </w:rPr>
        <w:t>networking</w:t>
      </w:r>
      <w:proofErr w:type="spellEnd"/>
      <w:r w:rsidRPr="00CF449B">
        <w:rPr>
          <w:sz w:val="24"/>
          <w:szCs w:val="24"/>
        </w:rPr>
        <w:t xml:space="preserve"> deben</w:t>
      </w:r>
      <w:r>
        <w:rPr>
          <w:sz w:val="24"/>
          <w:szCs w:val="24"/>
        </w:rPr>
        <w:t xml:space="preserve"> </w:t>
      </w:r>
      <w:r w:rsidRPr="00CF449B">
        <w:rPr>
          <w:sz w:val="24"/>
          <w:szCs w:val="24"/>
        </w:rPr>
        <w:t>conocer ambos</w:t>
      </w:r>
      <w:r>
        <w:rPr>
          <w:sz w:val="24"/>
          <w:szCs w:val="24"/>
        </w:rPr>
        <w:t>.</w:t>
      </w:r>
    </w:p>
    <w:p w14:paraId="33F2485C" w14:textId="77777777" w:rsidR="00CF449B" w:rsidRDefault="00CF449B" w:rsidP="00B52B5B">
      <w:pPr>
        <w:tabs>
          <w:tab w:val="left" w:pos="462"/>
        </w:tabs>
        <w:jc w:val="both"/>
        <w:rPr>
          <w:sz w:val="24"/>
          <w:szCs w:val="24"/>
        </w:rPr>
      </w:pPr>
    </w:p>
    <w:p w14:paraId="790E9198" w14:textId="02195D2C" w:rsidR="00CF449B" w:rsidRPr="00CF449B" w:rsidRDefault="00CF449B" w:rsidP="00B52B5B">
      <w:pPr>
        <w:tabs>
          <w:tab w:val="left" w:pos="462"/>
        </w:tabs>
        <w:jc w:val="center"/>
        <w:rPr>
          <w:sz w:val="24"/>
          <w:szCs w:val="24"/>
        </w:rPr>
      </w:pPr>
      <w:r>
        <w:rPr>
          <w:noProof/>
          <w:lang w:val="es-CO" w:eastAsia="es-CO" w:bidi="ar-SA"/>
        </w:rPr>
        <w:drawing>
          <wp:inline distT="0" distB="0" distL="0" distR="0" wp14:anchorId="2217FFDB" wp14:editId="0DBF481C">
            <wp:extent cx="334327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9B" w:rsidRPr="00CF449B" w:rsidSect="00657FAB">
      <w:type w:val="continuous"/>
      <w:pgSz w:w="12240" w:h="15840"/>
      <w:pgMar w:top="1134" w:right="11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436A"/>
    <w:multiLevelType w:val="hybridMultilevel"/>
    <w:tmpl w:val="0A12B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534"/>
    <w:multiLevelType w:val="hybridMultilevel"/>
    <w:tmpl w:val="F6E0A3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2808"/>
    <w:multiLevelType w:val="hybridMultilevel"/>
    <w:tmpl w:val="DBF60B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74F3E"/>
    <w:multiLevelType w:val="hybridMultilevel"/>
    <w:tmpl w:val="E94A3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6FC9"/>
    <w:multiLevelType w:val="hybridMultilevel"/>
    <w:tmpl w:val="84D6ABB6"/>
    <w:lvl w:ilvl="0" w:tplc="E272EA80">
      <w:start w:val="1"/>
      <w:numFmt w:val="decimal"/>
      <w:lvlText w:val="%1."/>
      <w:lvlJc w:val="left"/>
      <w:pPr>
        <w:ind w:left="462" w:hanging="358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1" w:tplc="E11C6F4C">
      <w:start w:val="1"/>
      <w:numFmt w:val="lowerLetter"/>
      <w:lvlText w:val="%2."/>
      <w:lvlJc w:val="left"/>
      <w:pPr>
        <w:ind w:left="810" w:hanging="425"/>
      </w:pPr>
      <w:rPr>
        <w:rFonts w:ascii="Arial" w:eastAsia="Arial" w:hAnsi="Arial" w:cs="Arial" w:hint="default"/>
        <w:w w:val="99"/>
        <w:sz w:val="19"/>
        <w:szCs w:val="19"/>
        <w:lang w:val="es-ES" w:eastAsia="es-ES" w:bidi="es-ES"/>
      </w:rPr>
    </w:lvl>
    <w:lvl w:ilvl="2" w:tplc="4246F13E">
      <w:numFmt w:val="bullet"/>
      <w:lvlText w:val="•"/>
      <w:lvlJc w:val="left"/>
      <w:pPr>
        <w:ind w:left="1788" w:hanging="425"/>
      </w:pPr>
      <w:rPr>
        <w:rFonts w:hint="default"/>
        <w:lang w:val="es-ES" w:eastAsia="es-ES" w:bidi="es-ES"/>
      </w:rPr>
    </w:lvl>
    <w:lvl w:ilvl="3" w:tplc="7FD801C2">
      <w:numFmt w:val="bullet"/>
      <w:lvlText w:val="•"/>
      <w:lvlJc w:val="left"/>
      <w:pPr>
        <w:ind w:left="2757" w:hanging="425"/>
      </w:pPr>
      <w:rPr>
        <w:rFonts w:hint="default"/>
        <w:lang w:val="es-ES" w:eastAsia="es-ES" w:bidi="es-ES"/>
      </w:rPr>
    </w:lvl>
    <w:lvl w:ilvl="4" w:tplc="B0868C7C">
      <w:numFmt w:val="bullet"/>
      <w:lvlText w:val="•"/>
      <w:lvlJc w:val="left"/>
      <w:pPr>
        <w:ind w:left="3726" w:hanging="425"/>
      </w:pPr>
      <w:rPr>
        <w:rFonts w:hint="default"/>
        <w:lang w:val="es-ES" w:eastAsia="es-ES" w:bidi="es-ES"/>
      </w:rPr>
    </w:lvl>
    <w:lvl w:ilvl="5" w:tplc="F63058E0">
      <w:numFmt w:val="bullet"/>
      <w:lvlText w:val="•"/>
      <w:lvlJc w:val="left"/>
      <w:pPr>
        <w:ind w:left="4695" w:hanging="425"/>
      </w:pPr>
      <w:rPr>
        <w:rFonts w:hint="default"/>
        <w:lang w:val="es-ES" w:eastAsia="es-ES" w:bidi="es-ES"/>
      </w:rPr>
    </w:lvl>
    <w:lvl w:ilvl="6" w:tplc="DE748AA4">
      <w:numFmt w:val="bullet"/>
      <w:lvlText w:val="•"/>
      <w:lvlJc w:val="left"/>
      <w:pPr>
        <w:ind w:left="5664" w:hanging="425"/>
      </w:pPr>
      <w:rPr>
        <w:rFonts w:hint="default"/>
        <w:lang w:val="es-ES" w:eastAsia="es-ES" w:bidi="es-ES"/>
      </w:rPr>
    </w:lvl>
    <w:lvl w:ilvl="7" w:tplc="2ACC4860">
      <w:numFmt w:val="bullet"/>
      <w:lvlText w:val="•"/>
      <w:lvlJc w:val="left"/>
      <w:pPr>
        <w:ind w:left="6633" w:hanging="425"/>
      </w:pPr>
      <w:rPr>
        <w:rFonts w:hint="default"/>
        <w:lang w:val="es-ES" w:eastAsia="es-ES" w:bidi="es-ES"/>
      </w:rPr>
    </w:lvl>
    <w:lvl w:ilvl="8" w:tplc="05E22D8C">
      <w:numFmt w:val="bullet"/>
      <w:lvlText w:val="•"/>
      <w:lvlJc w:val="left"/>
      <w:pPr>
        <w:ind w:left="7602" w:hanging="425"/>
      </w:pPr>
      <w:rPr>
        <w:rFonts w:hint="default"/>
        <w:lang w:val="es-ES" w:eastAsia="es-ES" w:bidi="es-ES"/>
      </w:rPr>
    </w:lvl>
  </w:abstractNum>
  <w:abstractNum w:abstractNumId="5" w15:restartNumberingAfterBreak="0">
    <w:nsid w:val="44D42942"/>
    <w:multiLevelType w:val="hybridMultilevel"/>
    <w:tmpl w:val="71A400A8"/>
    <w:lvl w:ilvl="0" w:tplc="14C297D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4762A"/>
    <w:multiLevelType w:val="hybridMultilevel"/>
    <w:tmpl w:val="E9BC51B2"/>
    <w:lvl w:ilvl="0" w:tplc="0C0A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64550"/>
    <w:multiLevelType w:val="hybridMultilevel"/>
    <w:tmpl w:val="63227CBC"/>
    <w:lvl w:ilvl="0" w:tplc="F2A2E0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E089E"/>
    <w:multiLevelType w:val="hybridMultilevel"/>
    <w:tmpl w:val="82B038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B363B"/>
    <w:multiLevelType w:val="multilevel"/>
    <w:tmpl w:val="708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874B4"/>
    <w:multiLevelType w:val="hybridMultilevel"/>
    <w:tmpl w:val="F2B81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82D6C"/>
    <w:multiLevelType w:val="hybridMultilevel"/>
    <w:tmpl w:val="148207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14"/>
    <w:rsid w:val="000A453E"/>
    <w:rsid w:val="000C4654"/>
    <w:rsid w:val="000E5A02"/>
    <w:rsid w:val="001040A1"/>
    <w:rsid w:val="00106E69"/>
    <w:rsid w:val="00160DAB"/>
    <w:rsid w:val="002321C3"/>
    <w:rsid w:val="0025565D"/>
    <w:rsid w:val="002E17A1"/>
    <w:rsid w:val="00330F23"/>
    <w:rsid w:val="00345074"/>
    <w:rsid w:val="0039381F"/>
    <w:rsid w:val="00452F19"/>
    <w:rsid w:val="00453E85"/>
    <w:rsid w:val="00501946"/>
    <w:rsid w:val="005A0446"/>
    <w:rsid w:val="0064152F"/>
    <w:rsid w:val="00657FAB"/>
    <w:rsid w:val="006C0B14"/>
    <w:rsid w:val="00772253"/>
    <w:rsid w:val="00790EB9"/>
    <w:rsid w:val="007968E4"/>
    <w:rsid w:val="007F1A14"/>
    <w:rsid w:val="00814184"/>
    <w:rsid w:val="0087368F"/>
    <w:rsid w:val="008977AA"/>
    <w:rsid w:val="009A19DC"/>
    <w:rsid w:val="009A4645"/>
    <w:rsid w:val="009B0AF7"/>
    <w:rsid w:val="009F2F7A"/>
    <w:rsid w:val="009F4BE9"/>
    <w:rsid w:val="00A02C7D"/>
    <w:rsid w:val="00A21AF9"/>
    <w:rsid w:val="00A2779D"/>
    <w:rsid w:val="00A452B3"/>
    <w:rsid w:val="00A93E95"/>
    <w:rsid w:val="00AD202C"/>
    <w:rsid w:val="00B0269D"/>
    <w:rsid w:val="00B24625"/>
    <w:rsid w:val="00B52B5B"/>
    <w:rsid w:val="00B5339D"/>
    <w:rsid w:val="00C223A0"/>
    <w:rsid w:val="00C4589E"/>
    <w:rsid w:val="00CB4262"/>
    <w:rsid w:val="00CD4929"/>
    <w:rsid w:val="00CF449B"/>
    <w:rsid w:val="00D96D79"/>
    <w:rsid w:val="00E52499"/>
    <w:rsid w:val="00EF07EC"/>
    <w:rsid w:val="00F3268E"/>
    <w:rsid w:val="00FC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F9CA"/>
  <w15:docId w15:val="{4A63BAEA-E667-4F14-AF8D-D3A9E507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06E69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apple-style-span">
    <w:name w:val="apple-style-span"/>
    <w:basedOn w:val="Fuentedeprrafopredeter"/>
    <w:rsid w:val="0064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2B22-2E89-4FBA-9861-1187B61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1776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Sarria Navarro</dc:creator>
  <cp:lastModifiedBy>Cristhian A. Torres</cp:lastModifiedBy>
  <cp:revision>4</cp:revision>
  <dcterms:created xsi:type="dcterms:W3CDTF">2020-11-18T01:50:00Z</dcterms:created>
  <dcterms:modified xsi:type="dcterms:W3CDTF">2020-11-23T01:47:00Z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2020-11-17T00:00:00Z</vt:filetime>
  </property>
</Properties>
</file>