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A0ED8" w14:textId="78175723" w:rsidR="005B6CB9" w:rsidRDefault="005B6CB9" w:rsidP="00927112"/>
    <w:p w14:paraId="3276CAEF" w14:textId="01C6B61A" w:rsidR="008C510C" w:rsidRPr="008C510C" w:rsidRDefault="008C510C" w:rsidP="00927112">
      <w:pPr>
        <w:rPr>
          <w:b/>
          <w:bCs/>
        </w:rPr>
      </w:pPr>
      <w:r w:rsidRPr="008C510C">
        <w:rPr>
          <w:b/>
          <w:bCs/>
        </w:rPr>
        <w:t xml:space="preserve">Nombres: </w:t>
      </w:r>
      <w:r w:rsidR="005A208A" w:rsidRPr="00302535">
        <w:rPr>
          <w:rFonts w:cs="Arial"/>
        </w:rPr>
        <w:t>Maydee Pérez, Cristian Daza, Edward Benachi</w:t>
      </w:r>
      <w:r w:rsidR="005A208A">
        <w:rPr>
          <w:rFonts w:cs="Arial"/>
        </w:rPr>
        <w:t>, Oscar Arcos, Cristhian Torres, David Aros.</w:t>
      </w:r>
    </w:p>
    <w:p w14:paraId="70B8C4BC" w14:textId="2676EC4A" w:rsidR="008C510C" w:rsidRDefault="008C510C" w:rsidP="00927112">
      <w:pPr>
        <w:rPr>
          <w:b/>
          <w:bCs/>
        </w:rPr>
      </w:pPr>
      <w:r w:rsidRPr="008C510C">
        <w:rPr>
          <w:b/>
          <w:bCs/>
        </w:rPr>
        <w:t>Grupo:1001</w:t>
      </w:r>
    </w:p>
    <w:p w14:paraId="3B53A980" w14:textId="77777777" w:rsidR="008C510C" w:rsidRPr="008C510C" w:rsidRDefault="008C510C" w:rsidP="00927112">
      <w:pPr>
        <w:rPr>
          <w:b/>
          <w:bCs/>
        </w:rPr>
      </w:pPr>
    </w:p>
    <w:p w14:paraId="59503C6B" w14:textId="6368DD3C" w:rsidR="00EB6DEC" w:rsidRDefault="005B6CB9" w:rsidP="00927112">
      <w:r>
        <w:t>Hallar la ecuación dinámica del sistema y su</w:t>
      </w:r>
      <w:r w:rsidR="00647006">
        <w:t xml:space="preserve"> fu</w:t>
      </w:r>
      <w:r>
        <w:t>nción de transferencia (Y1/QE) mecánico – hidráulico que se observa en la figura.</w:t>
      </w:r>
    </w:p>
    <w:p w14:paraId="52B7F8D5" w14:textId="09109569" w:rsidR="005B6CB9" w:rsidRPr="005B6CB9" w:rsidRDefault="005B6CB9" w:rsidP="005B6CB9">
      <w:pPr>
        <w:jc w:val="center"/>
      </w:pPr>
      <w:r w:rsidRPr="005B6CB9">
        <w:rPr>
          <w:noProof/>
          <w:lang w:val="es-ES" w:eastAsia="es-ES"/>
        </w:rPr>
        <w:drawing>
          <wp:inline distT="0" distB="0" distL="0" distR="0" wp14:anchorId="586C5C2A" wp14:editId="29646CDA">
            <wp:extent cx="1898072" cy="1752370"/>
            <wp:effectExtent l="0" t="0" r="698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3887" cy="17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A1D1" w14:textId="6BE734DB" w:rsidR="00EB6DEC" w:rsidRPr="005B6CB9" w:rsidRDefault="003A6123" w:rsidP="005B6CB9">
      <w:pPr>
        <w:jc w:val="center"/>
        <w:rPr>
          <w:b/>
          <w:bCs/>
        </w:rPr>
      </w:pPr>
      <w:r w:rsidRPr="005B6CB9">
        <w:rPr>
          <w:b/>
          <w:bCs/>
        </w:rPr>
        <w:t>Sistema Hidráulico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6123" w14:paraId="541BF4B9" w14:textId="77777777" w:rsidTr="003A6123">
        <w:tc>
          <w:tcPr>
            <w:tcW w:w="4414" w:type="dxa"/>
          </w:tcPr>
          <w:p w14:paraId="05B65917" w14:textId="77777777" w:rsidR="003A6123" w:rsidRPr="005B6CB9" w:rsidRDefault="006A6E79" w:rsidP="003A6123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den>
                    </m:f>
                  </m:sub>
                </m:sSub>
              </m:oMath>
            </m:oMathPara>
          </w:p>
          <w:p w14:paraId="4CCC7609" w14:textId="77777777" w:rsidR="003A6123" w:rsidRPr="003A6123" w:rsidRDefault="003A6123" w:rsidP="003A61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14" w:type="dxa"/>
          </w:tcPr>
          <w:p w14:paraId="2532EDDA" w14:textId="77777777" w:rsidR="003A6123" w:rsidRPr="003A6123" w:rsidRDefault="003A6123" w:rsidP="003A6123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 ∆q=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  <w:p w14:paraId="5AD90EDC" w14:textId="77777777" w:rsidR="003A6123" w:rsidRPr="003A6123" w:rsidRDefault="003A6123" w:rsidP="003A6123">
            <w:pPr>
              <w:jc w:val="center"/>
              <w:rPr>
                <w:sz w:val="28"/>
                <w:szCs w:val="28"/>
              </w:rPr>
            </w:pPr>
          </w:p>
        </w:tc>
      </w:tr>
      <w:tr w:rsidR="003A6123" w14:paraId="2C144D7D" w14:textId="77777777" w:rsidTr="00C06FBC">
        <w:tc>
          <w:tcPr>
            <w:tcW w:w="8828" w:type="dxa"/>
            <w:gridSpan w:val="2"/>
          </w:tcPr>
          <w:p w14:paraId="60A6E90C" w14:textId="651A1F8D" w:rsidR="003A6123" w:rsidRPr="003A6123" w:rsidRDefault="003A6123" w:rsidP="003A6123">
            <w:pPr>
              <w:ind w:left="36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  <w:p w14:paraId="36395EA8" w14:textId="77777777" w:rsidR="003A6123" w:rsidRPr="003A6123" w:rsidRDefault="003A6123" w:rsidP="003A6123">
            <w:pPr>
              <w:ind w:left="360"/>
              <w:rPr>
                <w:rFonts w:eastAsiaTheme="minorEastAsia"/>
                <w:sz w:val="28"/>
                <w:szCs w:val="28"/>
              </w:rPr>
            </w:pPr>
          </w:p>
          <w:p w14:paraId="1CC24D3F" w14:textId="77777777" w:rsidR="003A6123" w:rsidRPr="003A6123" w:rsidRDefault="006A6E79" w:rsidP="003A6123">
            <w:pPr>
              <w:pStyle w:val="Prrafodelista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=C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  <w:p w14:paraId="38EB0B11" w14:textId="77777777" w:rsidR="003A6123" w:rsidRDefault="003A6123" w:rsidP="00927112"/>
        </w:tc>
      </w:tr>
      <w:tr w:rsidR="003A6123" w14:paraId="082FF503" w14:textId="77777777" w:rsidTr="00A37A55">
        <w:tc>
          <w:tcPr>
            <w:tcW w:w="8828" w:type="dxa"/>
            <w:gridSpan w:val="2"/>
          </w:tcPr>
          <w:p w14:paraId="374B2D37" w14:textId="5260D00C" w:rsidR="003A6123" w:rsidRPr="003A6123" w:rsidRDefault="003A6123" w:rsidP="003A6123">
            <w:pPr>
              <w:pStyle w:val="Prrafodelista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 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H(s)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  <w:p w14:paraId="5A126A99" w14:textId="77777777" w:rsidR="003A6123" w:rsidRPr="003A6123" w:rsidRDefault="003A6123" w:rsidP="003A6123">
            <w:pPr>
              <w:rPr>
                <w:rFonts w:eastAsiaTheme="minorEastAsia"/>
                <w:sz w:val="28"/>
                <w:szCs w:val="28"/>
              </w:rPr>
            </w:pPr>
          </w:p>
          <w:p w14:paraId="0F9064B3" w14:textId="570806C7" w:rsidR="003A6123" w:rsidRPr="003A6123" w:rsidRDefault="006A6E79" w:rsidP="003A6123">
            <w:pPr>
              <w:pStyle w:val="Prrafodelista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(s)=H(s)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oMath>
            </m:oMathPara>
          </w:p>
          <w:p w14:paraId="3173D6D5" w14:textId="77777777" w:rsidR="003A6123" w:rsidRPr="003A6123" w:rsidRDefault="003A6123" w:rsidP="003A6123">
            <w:pPr>
              <w:rPr>
                <w:rFonts w:eastAsiaTheme="minorEastAsia"/>
                <w:sz w:val="28"/>
                <w:szCs w:val="28"/>
              </w:rPr>
            </w:pPr>
          </w:p>
          <w:p w14:paraId="44057EDF" w14:textId="77777777" w:rsidR="003A6123" w:rsidRPr="003A6123" w:rsidRDefault="006A6E79" w:rsidP="003A6123">
            <w:pPr>
              <w:pStyle w:val="Prrafodelista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CRs+1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oMath>
            </m:oMathPara>
          </w:p>
          <w:p w14:paraId="21E11485" w14:textId="77777777" w:rsidR="003A6123" w:rsidRPr="003A6123" w:rsidRDefault="003A6123" w:rsidP="003A6123">
            <w:pPr>
              <w:rPr>
                <w:rFonts w:eastAsiaTheme="minorEastAsia"/>
                <w:sz w:val="28"/>
                <w:szCs w:val="28"/>
              </w:rPr>
            </w:pPr>
          </w:p>
          <w:p w14:paraId="52DCEE2F" w14:textId="77777777" w:rsidR="003A6123" w:rsidRPr="003A6123" w:rsidRDefault="003A6123" w:rsidP="003A6123">
            <w:pPr>
              <w:pStyle w:val="Prrafodelista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CRs+1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00AA5FF0" w14:textId="77777777" w:rsidR="003A6123" w:rsidRPr="003A6123" w:rsidRDefault="003A6123" w:rsidP="003A6123">
            <w:pPr>
              <w:pStyle w:val="Prrafodelista"/>
              <w:rPr>
                <w:sz w:val="28"/>
                <w:szCs w:val="28"/>
                <w:highlight w:val="yellow"/>
              </w:rPr>
            </w:pPr>
          </w:p>
          <w:p w14:paraId="232F2C04" w14:textId="77777777" w:rsidR="003A6123" w:rsidRPr="003A6123" w:rsidRDefault="003A6123" w:rsidP="003A6123">
            <w:pPr>
              <w:pStyle w:val="Prrafodelista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CRs+1</m:t>
                    </m:r>
                  </m:den>
                </m:f>
              </m:oMath>
            </m:oMathPara>
          </w:p>
          <w:p w14:paraId="3009EF59" w14:textId="77777777" w:rsidR="003A6123" w:rsidRDefault="003A6123" w:rsidP="00927112"/>
        </w:tc>
      </w:tr>
    </w:tbl>
    <w:p w14:paraId="4811F489" w14:textId="77777777" w:rsidR="00EB6DEC" w:rsidRPr="005B6CB9" w:rsidRDefault="00EB6DEC" w:rsidP="005B6CB9">
      <w:pPr>
        <w:jc w:val="center"/>
        <w:rPr>
          <w:b/>
          <w:bCs/>
        </w:rPr>
      </w:pPr>
    </w:p>
    <w:p w14:paraId="34AB2D6B" w14:textId="77777777" w:rsidR="005B6CB9" w:rsidRDefault="005B6CB9" w:rsidP="005B6CB9">
      <w:pPr>
        <w:jc w:val="center"/>
        <w:rPr>
          <w:b/>
          <w:bCs/>
        </w:rPr>
      </w:pPr>
    </w:p>
    <w:p w14:paraId="29DE6F12" w14:textId="74C6AB4E" w:rsidR="00927112" w:rsidRDefault="005B6CB9" w:rsidP="005B6CB9">
      <w:pPr>
        <w:jc w:val="center"/>
        <w:rPr>
          <w:b/>
          <w:bCs/>
        </w:rPr>
      </w:pPr>
      <w:r w:rsidRPr="005B6CB9">
        <w:rPr>
          <w:b/>
          <w:bCs/>
        </w:rPr>
        <w:t>Sistema Mecánico</w:t>
      </w:r>
    </w:p>
    <w:p w14:paraId="04A6B9F6" w14:textId="77777777" w:rsidR="00647006" w:rsidRPr="005B6CB9" w:rsidRDefault="00647006" w:rsidP="005B6CB9">
      <w:pPr>
        <w:jc w:val="center"/>
        <w:rPr>
          <w:b/>
          <w:bCs/>
        </w:rPr>
      </w:pPr>
    </w:p>
    <w:tbl>
      <w:tblPr>
        <w:tblStyle w:val="Tablaconcuadrcula"/>
        <w:tblW w:w="9848" w:type="dxa"/>
        <w:tblLook w:val="04A0" w:firstRow="1" w:lastRow="0" w:firstColumn="1" w:lastColumn="0" w:noHBand="0" w:noVBand="1"/>
      </w:tblPr>
      <w:tblGrid>
        <w:gridCol w:w="4886"/>
        <w:gridCol w:w="4962"/>
      </w:tblGrid>
      <w:tr w:rsidR="001A63BC" w14:paraId="10274D13" w14:textId="77777777" w:rsidTr="00B72754">
        <w:tc>
          <w:tcPr>
            <w:tcW w:w="4886" w:type="dxa"/>
          </w:tcPr>
          <w:p w14:paraId="5FA49FDD" w14:textId="776701BD" w:rsidR="001A63BC" w:rsidRDefault="00B72754" w:rsidP="00B72754">
            <w:pPr>
              <w:jc w:val="center"/>
            </w:pPr>
            <w:r>
              <w:t>Ecuación 1</w:t>
            </w:r>
          </w:p>
        </w:tc>
        <w:tc>
          <w:tcPr>
            <w:tcW w:w="4962" w:type="dxa"/>
          </w:tcPr>
          <w:p w14:paraId="4995BAAD" w14:textId="51F85A51" w:rsidR="001A63BC" w:rsidRDefault="00B72754" w:rsidP="00B72754">
            <w:pPr>
              <w:jc w:val="center"/>
            </w:pPr>
            <w:r>
              <w:t>Ecuación 2</w:t>
            </w:r>
          </w:p>
        </w:tc>
      </w:tr>
      <w:tr w:rsidR="001A63BC" w14:paraId="3E16E79C" w14:textId="77777777" w:rsidTr="00B72754">
        <w:tc>
          <w:tcPr>
            <w:tcW w:w="4886" w:type="dxa"/>
          </w:tcPr>
          <w:p w14:paraId="7B4B57E3" w14:textId="261ACF0D" w:rsidR="00B72754" w:rsidRPr="00B72754" w:rsidRDefault="00B72754" w:rsidP="00B7275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∑f=m1-g2</m:t>
                </m:r>
              </m:oMath>
            </m:oMathPara>
          </w:p>
          <w:p w14:paraId="1477A284" w14:textId="16B9C971" w:rsidR="00B72754" w:rsidRPr="00B72754" w:rsidRDefault="00B72754" w:rsidP="00B7275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fk1+fk2+fc-f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=-m1*g2</m:t>
                </m:r>
              </m:oMath>
            </m:oMathPara>
          </w:p>
          <w:p w14:paraId="4CA26FF4" w14:textId="5334E7FB" w:rsidR="00B72754" w:rsidRPr="00B72754" w:rsidRDefault="00B72754" w:rsidP="00B7275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k1y2+k2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y2-y1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y2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y1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 -m1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y2</m:t>
                    </m:r>
                  </m:e>
                </m:acc>
              </m:oMath>
            </m:oMathPara>
          </w:p>
          <w:p w14:paraId="4EC49DA7" w14:textId="77777777" w:rsidR="001A63BC" w:rsidRPr="00B72754" w:rsidRDefault="001A63BC" w:rsidP="00927112">
            <w:pPr>
              <w:rPr>
                <w:sz w:val="20"/>
                <w:szCs w:val="20"/>
              </w:rPr>
            </w:pPr>
          </w:p>
        </w:tc>
        <w:tc>
          <w:tcPr>
            <w:tcW w:w="4962" w:type="dxa"/>
          </w:tcPr>
          <w:p w14:paraId="55BB8BCA" w14:textId="65D75255" w:rsidR="00B72754" w:rsidRPr="00B72754" w:rsidRDefault="00B72754" w:rsidP="00B7275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∑f=m2-g1</m:t>
                </m:r>
              </m:oMath>
            </m:oMathPara>
          </w:p>
          <w:p w14:paraId="2F047A6C" w14:textId="3F4A271E" w:rsidR="00B72754" w:rsidRPr="00B72754" w:rsidRDefault="00B72754" w:rsidP="00B7275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fk3+fk2+fc-f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=-m2*g1</m:t>
                </m:r>
              </m:oMath>
            </m:oMathPara>
          </w:p>
          <w:p w14:paraId="30977850" w14:textId="20EF4CD4" w:rsidR="00B72754" w:rsidRPr="00B72754" w:rsidRDefault="00B72754" w:rsidP="00B7275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k3y1-k2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y1-y2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y1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y2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 -m2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y1</m:t>
                    </m:r>
                  </m:e>
                </m:acc>
              </m:oMath>
            </m:oMathPara>
          </w:p>
          <w:p w14:paraId="67E10202" w14:textId="77777777" w:rsidR="001A63BC" w:rsidRDefault="001A63BC" w:rsidP="00927112"/>
        </w:tc>
      </w:tr>
      <w:tr w:rsidR="00B72754" w14:paraId="0599597F" w14:textId="77777777" w:rsidTr="00F15529">
        <w:tc>
          <w:tcPr>
            <w:tcW w:w="9848" w:type="dxa"/>
            <w:gridSpan w:val="2"/>
          </w:tcPr>
          <w:p w14:paraId="589FCD71" w14:textId="7033DEFE" w:rsidR="00B72754" w:rsidRDefault="00B72754" w:rsidP="00B72754">
            <w:pPr>
              <w:tabs>
                <w:tab w:val="left" w:pos="1485"/>
              </w:tabs>
            </w:pPr>
            <w:r>
              <w:t>Despejar y2 en ecuación 2</w:t>
            </w:r>
          </w:p>
        </w:tc>
      </w:tr>
      <w:tr w:rsidR="00CE5F84" w14:paraId="3B7854ED" w14:textId="77777777" w:rsidTr="00CB7D5F">
        <w:tc>
          <w:tcPr>
            <w:tcW w:w="9848" w:type="dxa"/>
            <w:gridSpan w:val="2"/>
          </w:tcPr>
          <w:p w14:paraId="08C5E910" w14:textId="28C0276A" w:rsidR="00CE5F84" w:rsidRPr="002C4B82" w:rsidRDefault="00CE5F84" w:rsidP="0092711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k3y1-k2y1+k2y2-C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y1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y2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=-m2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y1</m:t>
                    </m:r>
                  </m:e>
                </m:acc>
              </m:oMath>
            </m:oMathPara>
          </w:p>
          <w:p w14:paraId="6EB4D4FD" w14:textId="77777777" w:rsidR="002C4B82" w:rsidRPr="002C4B82" w:rsidRDefault="002C4B82" w:rsidP="00927112">
            <w:pPr>
              <w:rPr>
                <w:rFonts w:eastAsiaTheme="minorEastAsia"/>
                <w:sz w:val="20"/>
                <w:szCs w:val="20"/>
              </w:rPr>
            </w:pPr>
          </w:p>
          <w:p w14:paraId="6203CFCB" w14:textId="77777777" w:rsidR="002C4B82" w:rsidRDefault="002C4B82" w:rsidP="002C4B82">
            <w:pPr>
              <w:tabs>
                <w:tab w:val="left" w:pos="1170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L  → 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k3y1(s)-k2y1(s)+k2y2(s)-Csy1(s)+Csy2(s)=-m2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y1(s)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4747932F" w14:textId="77777777" w:rsidR="002C4B82" w:rsidRDefault="002C4B82" w:rsidP="002C4B82">
            <w:pPr>
              <w:tabs>
                <w:tab w:val="left" w:pos="1170"/>
              </w:tabs>
              <w:rPr>
                <w:rFonts w:eastAsiaTheme="minorEastAsia"/>
              </w:rPr>
            </w:pPr>
          </w:p>
          <w:p w14:paraId="1FE65641" w14:textId="77777777" w:rsidR="002C4B82" w:rsidRPr="00EB6DEC" w:rsidRDefault="002C4B82" w:rsidP="002C4B82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k2y2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+Csy2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=-m2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-k3y1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+k2y1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+Csy1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</m:oMath>
            </m:oMathPara>
          </w:p>
          <w:p w14:paraId="6287CFD5" w14:textId="77777777" w:rsidR="002C4B82" w:rsidRDefault="002C4B82" w:rsidP="002C4B82">
            <w:pPr>
              <w:tabs>
                <w:tab w:val="left" w:pos="1170"/>
              </w:tabs>
            </w:pPr>
          </w:p>
          <w:p w14:paraId="0F3CFE84" w14:textId="77777777" w:rsidR="002C4B82" w:rsidRDefault="002C4B82" w:rsidP="002C4B82">
            <w:pPr>
              <w:tabs>
                <w:tab w:val="left" w:pos="1170"/>
              </w:tabs>
              <w:rPr>
                <w:rFonts w:eastAsiaTheme="minorEastAsia"/>
              </w:rPr>
            </w:pPr>
          </w:p>
          <w:p w14:paraId="31FCC327" w14:textId="77777777" w:rsidR="002C4B82" w:rsidRPr="00431762" w:rsidRDefault="002C4B82" w:rsidP="002C4B82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y2(s)(k2+Cs)=-m2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-k3y1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+k2y1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+Csy1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</m:oMath>
            </m:oMathPara>
          </w:p>
          <w:p w14:paraId="48D787A8" w14:textId="77777777" w:rsidR="002C4B82" w:rsidRDefault="002C4B82" w:rsidP="002C4B82">
            <w:pPr>
              <w:tabs>
                <w:tab w:val="left" w:pos="1170"/>
              </w:tabs>
            </w:pPr>
          </w:p>
          <w:p w14:paraId="0F7C25BB" w14:textId="77777777" w:rsidR="002C4B82" w:rsidRPr="00431762" w:rsidRDefault="002C4B82" w:rsidP="002C4B82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y2(s)=y1(s)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-m2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-k3+k2+Cs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k2+Cs</m:t>
                        </m:r>
                      </m:den>
                    </m:f>
                  </m:e>
                </m:d>
              </m:oMath>
            </m:oMathPara>
          </w:p>
          <w:p w14:paraId="2025B7AB" w14:textId="77777777" w:rsidR="002C4B82" w:rsidRPr="00431762" w:rsidRDefault="002C4B82" w:rsidP="00927112">
            <w:pPr>
              <w:rPr>
                <w:rFonts w:eastAsiaTheme="minorEastAsia"/>
                <w:sz w:val="20"/>
                <w:szCs w:val="20"/>
              </w:rPr>
            </w:pPr>
          </w:p>
          <w:p w14:paraId="2E8EE873" w14:textId="3D1925A4" w:rsidR="00431762" w:rsidRDefault="00431762" w:rsidP="00927112"/>
        </w:tc>
      </w:tr>
      <w:tr w:rsidR="00CE5F84" w14:paraId="1B50282B" w14:textId="77777777" w:rsidTr="002C4B82">
        <w:trPr>
          <w:trHeight w:val="393"/>
        </w:trPr>
        <w:tc>
          <w:tcPr>
            <w:tcW w:w="9848" w:type="dxa"/>
            <w:gridSpan w:val="2"/>
          </w:tcPr>
          <w:p w14:paraId="5B6DB89C" w14:textId="3706FC82" w:rsidR="00431762" w:rsidRPr="002C4B82" w:rsidRDefault="002C4B82" w:rsidP="00EB6DEC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Ecuación 1</w:t>
            </w:r>
          </w:p>
        </w:tc>
      </w:tr>
      <w:tr w:rsidR="002C4B82" w14:paraId="5CADCC8B" w14:textId="77777777" w:rsidTr="00B473C2">
        <w:tc>
          <w:tcPr>
            <w:tcW w:w="9848" w:type="dxa"/>
            <w:gridSpan w:val="2"/>
          </w:tcPr>
          <w:p w14:paraId="20EBD242" w14:textId="4005C2E0" w:rsidR="002C4B82" w:rsidRPr="00A64502" w:rsidRDefault="002C4B82" w:rsidP="002C4B8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k1y2+k2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y2-y1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y2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y1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 -m1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y2</m:t>
                    </m:r>
                  </m:e>
                </m:acc>
              </m:oMath>
            </m:oMathPara>
          </w:p>
          <w:p w14:paraId="3811ED88" w14:textId="77777777" w:rsidR="00A64502" w:rsidRPr="002C4B82" w:rsidRDefault="00A64502" w:rsidP="002C4B82">
            <w:pPr>
              <w:rPr>
                <w:rFonts w:eastAsiaTheme="minorEastAsia"/>
                <w:sz w:val="20"/>
                <w:szCs w:val="20"/>
              </w:rPr>
            </w:pPr>
          </w:p>
          <w:p w14:paraId="3887AEC6" w14:textId="3757D7FC" w:rsidR="002C4B82" w:rsidRPr="002C4B82" w:rsidRDefault="002C4B82" w:rsidP="002C4B8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k1y2+k2y2-k2y1+C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y2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-C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y1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 -m1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y2</m:t>
                    </m:r>
                  </m:e>
                </m:acc>
              </m:oMath>
            </m:oMathPara>
          </w:p>
          <w:p w14:paraId="62D34E89" w14:textId="77777777" w:rsidR="002C4B82" w:rsidRPr="00B72754" w:rsidRDefault="002C4B82" w:rsidP="002C4B82">
            <w:pPr>
              <w:rPr>
                <w:rFonts w:eastAsiaTheme="minorEastAsia"/>
                <w:sz w:val="20"/>
                <w:szCs w:val="20"/>
              </w:rPr>
            </w:pPr>
          </w:p>
          <w:p w14:paraId="5805742E" w14:textId="1E31BE90" w:rsidR="00A64502" w:rsidRPr="00A64502" w:rsidRDefault="00A64502" w:rsidP="00A6450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L  →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k1y2(s)+k2y2(s)-k2y1(s)+Csy2(s)-Csy1(s)-f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 -m1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y2(s)</m:t>
                </m:r>
              </m:oMath>
            </m:oMathPara>
          </w:p>
          <w:p w14:paraId="756856A0" w14:textId="77777777" w:rsidR="00A64502" w:rsidRPr="002C4B82" w:rsidRDefault="00A64502" w:rsidP="00A64502">
            <w:pPr>
              <w:rPr>
                <w:rFonts w:eastAsiaTheme="minorEastAsia"/>
                <w:sz w:val="20"/>
                <w:szCs w:val="20"/>
              </w:rPr>
            </w:pPr>
          </w:p>
          <w:p w14:paraId="34A46772" w14:textId="77777777" w:rsidR="002C4B82" w:rsidRPr="00A64502" w:rsidRDefault="00A64502" w:rsidP="0092711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=k1y2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+k2y2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-k2y1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+Csy2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-Csy1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+m1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y2(s)</m:t>
                </m:r>
              </m:oMath>
            </m:oMathPara>
          </w:p>
          <w:p w14:paraId="70ECF6AF" w14:textId="77777777" w:rsidR="00A64502" w:rsidRDefault="00A64502" w:rsidP="00927112"/>
          <w:p w14:paraId="77824C15" w14:textId="4D431E0A" w:rsidR="00A64502" w:rsidRDefault="00377375" w:rsidP="00927112"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=y2(s)(m1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+k1+k2+Cs)-k2y1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-Csy1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</m:oMath>
            </m:oMathPara>
          </w:p>
        </w:tc>
      </w:tr>
      <w:tr w:rsidR="002C4B82" w:rsidRPr="002C4B82" w14:paraId="364A7F58" w14:textId="77777777" w:rsidTr="001175F2">
        <w:trPr>
          <w:trHeight w:val="826"/>
        </w:trPr>
        <w:tc>
          <w:tcPr>
            <w:tcW w:w="9848" w:type="dxa"/>
            <w:gridSpan w:val="2"/>
          </w:tcPr>
          <w:p w14:paraId="7B34301E" w14:textId="77777777" w:rsidR="001F71B3" w:rsidRDefault="001F71B3" w:rsidP="00377375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</w:p>
          <w:p w14:paraId="1DCC1D77" w14:textId="59950213" w:rsidR="001F71B3" w:rsidRPr="00647006" w:rsidRDefault="00647006" w:rsidP="00647006">
            <w:pPr>
              <w:tabs>
                <w:tab w:val="left" w:pos="3873"/>
              </w:tabs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647006">
              <w:rPr>
                <w:rFonts w:eastAsiaTheme="minorEastAsia"/>
                <w:b/>
                <w:bCs/>
                <w:sz w:val="20"/>
                <w:szCs w:val="20"/>
              </w:rPr>
              <w:t>Reemplazar ecuación 2 en ecuación 1</w:t>
            </w:r>
          </w:p>
          <w:p w14:paraId="3E9E4A4B" w14:textId="77777777" w:rsidR="00647006" w:rsidRDefault="00647006" w:rsidP="00647006">
            <w:pPr>
              <w:tabs>
                <w:tab w:val="left" w:pos="3873"/>
              </w:tabs>
              <w:jc w:val="both"/>
              <w:rPr>
                <w:rFonts w:eastAsiaTheme="minorEastAsia"/>
                <w:sz w:val="20"/>
                <w:szCs w:val="20"/>
              </w:rPr>
            </w:pPr>
          </w:p>
          <w:p w14:paraId="61FD4B6A" w14:textId="1C26F685" w:rsidR="00377375" w:rsidRPr="00377375" w:rsidRDefault="00377375" w:rsidP="00377375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y2(s)=y1(s)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-m2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-k3+k2+Cs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k2+Cs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(m1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+k1+k2+Cs)</m:t>
                </m:r>
              </m:oMath>
            </m:oMathPara>
          </w:p>
          <w:p w14:paraId="082E0375" w14:textId="68474A5C" w:rsidR="00377375" w:rsidRDefault="00377375" w:rsidP="00377375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</w:p>
          <w:p w14:paraId="6519EB07" w14:textId="725E673D" w:rsidR="00377375" w:rsidRPr="00377375" w:rsidRDefault="00377375" w:rsidP="00377375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f(s)=y1(s)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(-m2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-k3+k2+Cs)(m1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+k1+k2+Cs)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k2+Cs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-k2y1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-Csy1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</m:d>
              </m:oMath>
            </m:oMathPara>
          </w:p>
          <w:p w14:paraId="6407DDFB" w14:textId="1CDBD71A" w:rsidR="00377375" w:rsidRDefault="00377375" w:rsidP="00377375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</w:p>
          <w:p w14:paraId="62F589B8" w14:textId="240D2830" w:rsidR="00377375" w:rsidRPr="00377375" w:rsidRDefault="00377375" w:rsidP="00377375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f(s)=y1(s)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(-m2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-k3+k2+Cs)(m1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+k1+k2+Cs)(-k2-Cs)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k2+Cs</m:t>
                        </m:r>
                      </m:den>
                    </m:f>
                  </m:e>
                </m:d>
              </m:oMath>
            </m:oMathPara>
          </w:p>
          <w:p w14:paraId="38D7D005" w14:textId="48FC4234" w:rsidR="00377375" w:rsidRDefault="00377375" w:rsidP="00377375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</w:p>
          <w:p w14:paraId="1084A4F4" w14:textId="701F85EA" w:rsidR="00647006" w:rsidRDefault="00647006" w:rsidP="00647006">
            <w:pPr>
              <w:tabs>
                <w:tab w:val="left" w:pos="1170"/>
              </w:tabs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647006">
              <w:rPr>
                <w:rFonts w:eastAsiaTheme="minorEastAsia"/>
                <w:b/>
                <w:bCs/>
                <w:sz w:val="20"/>
                <w:szCs w:val="20"/>
              </w:rPr>
              <w:t>Ecuación dinámica</w:t>
            </w:r>
          </w:p>
          <w:p w14:paraId="046158B3" w14:textId="77777777" w:rsidR="00647006" w:rsidRPr="00647006" w:rsidRDefault="00647006" w:rsidP="00647006">
            <w:pPr>
              <w:tabs>
                <w:tab w:val="left" w:pos="1170"/>
              </w:tabs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</w:p>
          <w:p w14:paraId="2977BA07" w14:textId="1092FEC6" w:rsidR="00377375" w:rsidRPr="00377375" w:rsidRDefault="006A6E79" w:rsidP="00647006">
            <w:pPr>
              <w:shd w:val="clear" w:color="auto" w:fill="DEEAF6" w:themeFill="accent5" w:themeFillTint="33"/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y1(s)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f(s)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k2+Cs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(-m2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-k3+k2+Cs)(m1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+k1+k2+Cs)(-k2-Cs)</m:t>
                        </m:r>
                      </m:den>
                    </m:f>
                  </m:e>
                </m:d>
              </m:oMath>
            </m:oMathPara>
          </w:p>
          <w:p w14:paraId="796B6E69" w14:textId="77777777" w:rsidR="00377375" w:rsidRPr="00377375" w:rsidRDefault="00377375" w:rsidP="00377375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</w:p>
          <w:p w14:paraId="11FCA7BB" w14:textId="77777777" w:rsidR="00377375" w:rsidRPr="00431762" w:rsidRDefault="00377375" w:rsidP="00377375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</w:p>
          <w:p w14:paraId="5AD847E2" w14:textId="77777777" w:rsidR="002C4B82" w:rsidRPr="002C4B82" w:rsidRDefault="002C4B82" w:rsidP="001175F2">
            <w:pPr>
              <w:tabs>
                <w:tab w:val="left" w:pos="1170"/>
              </w:tabs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318EFB83" w14:textId="77777777" w:rsidR="001A63BC" w:rsidRPr="00927112" w:rsidRDefault="001A63BC" w:rsidP="00927112"/>
    <w:p w14:paraId="19A462F1" w14:textId="63C849E7" w:rsidR="00927112" w:rsidRDefault="00927112" w:rsidP="00927112"/>
    <w:p w14:paraId="15C80D65" w14:textId="25FA21F0" w:rsidR="00E3689D" w:rsidRPr="005B6CB9" w:rsidRDefault="00E3689D" w:rsidP="005B6CB9">
      <w:pPr>
        <w:jc w:val="center"/>
        <w:rPr>
          <w:b/>
          <w:bCs/>
        </w:rPr>
      </w:pPr>
      <w:r w:rsidRPr="005B6CB9">
        <w:rPr>
          <w:b/>
          <w:bCs/>
        </w:rPr>
        <w:t>Ecuación integradora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27203" w14:paraId="10F62026" w14:textId="77777777" w:rsidTr="00647006">
        <w:tc>
          <w:tcPr>
            <w:tcW w:w="9209" w:type="dxa"/>
          </w:tcPr>
          <w:p w14:paraId="76119C44" w14:textId="77777777" w:rsidR="00C27203" w:rsidRPr="00294A70" w:rsidRDefault="00C27203" w:rsidP="00B6010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γ=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ml*g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v</m:t>
                    </m:r>
                  </m:den>
                </m:f>
              </m:oMath>
            </m:oMathPara>
          </w:p>
          <w:p w14:paraId="1CA4C7DA" w14:textId="77777777" w:rsidR="00C27203" w:rsidRDefault="00C27203" w:rsidP="00927112"/>
          <w:p w14:paraId="7893C671" w14:textId="63E1FD03" w:rsidR="00C27203" w:rsidRPr="00C27203" w:rsidRDefault="00C27203" w:rsidP="009271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=ml*g</m:t>
                </m:r>
              </m:oMath>
            </m:oMathPara>
          </w:p>
          <w:p w14:paraId="62FB9715" w14:textId="77777777" w:rsidR="00C27203" w:rsidRPr="00294A70" w:rsidRDefault="00C27203" w:rsidP="00927112">
            <w:pPr>
              <w:rPr>
                <w:rFonts w:eastAsiaTheme="minorEastAsia"/>
              </w:rPr>
            </w:pPr>
          </w:p>
          <w:p w14:paraId="7375E998" w14:textId="77777777" w:rsidR="00C27203" w:rsidRPr="00C27203" w:rsidRDefault="00C27203" w:rsidP="009271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v=Cl*h</m:t>
                </m:r>
              </m:oMath>
            </m:oMathPara>
          </w:p>
          <w:p w14:paraId="211DD80D" w14:textId="68DFF990" w:rsidR="00C27203" w:rsidRDefault="00C27203" w:rsidP="00927112"/>
        </w:tc>
      </w:tr>
      <w:tr w:rsidR="003B70D3" w14:paraId="105CCFDF" w14:textId="77777777" w:rsidTr="00647006">
        <w:tc>
          <w:tcPr>
            <w:tcW w:w="9209" w:type="dxa"/>
          </w:tcPr>
          <w:p w14:paraId="21427D4D" w14:textId="3199A886" w:rsidR="003B70D3" w:rsidRPr="003B70D3" w:rsidRDefault="00294A70" w:rsidP="009271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γ=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Cl*h</m:t>
                    </m:r>
                  </m:den>
                </m:f>
              </m:oMath>
            </m:oMathPara>
          </w:p>
          <w:p w14:paraId="0223FF34" w14:textId="77777777" w:rsidR="003B70D3" w:rsidRDefault="003B70D3" w:rsidP="00927112">
            <w:pPr>
              <w:rPr>
                <w:rFonts w:eastAsiaTheme="minorEastAsia"/>
              </w:rPr>
            </w:pPr>
          </w:p>
          <w:p w14:paraId="2FB18B12" w14:textId="063266FF" w:rsidR="008E2926" w:rsidRPr="003B70D3" w:rsidRDefault="00010898" w:rsidP="008E2926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  →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γ=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f(s)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Cl*H(s)</m:t>
                    </m:r>
                  </m:den>
                </m:f>
              </m:oMath>
            </m:oMathPara>
          </w:p>
          <w:p w14:paraId="46BBECA3" w14:textId="77777777" w:rsidR="003B70D3" w:rsidRDefault="003B70D3" w:rsidP="00927112"/>
          <w:p w14:paraId="5D8F835D" w14:textId="77777777" w:rsidR="008E2926" w:rsidRDefault="008E2926" w:rsidP="00927112"/>
          <w:p w14:paraId="65AF7D2B" w14:textId="7512602D" w:rsidR="008E2926" w:rsidRPr="008E2926" w:rsidRDefault="00294A70" w:rsidP="008E292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γ=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f(s)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CRs+1</m:t>
                        </m:r>
                      </m:den>
                    </m:f>
                  </m:den>
                </m:f>
              </m:oMath>
            </m:oMathPara>
          </w:p>
          <w:p w14:paraId="1B606165" w14:textId="5B8516EA" w:rsidR="008E2926" w:rsidRDefault="008E2926" w:rsidP="008E2926">
            <w:pPr>
              <w:rPr>
                <w:rFonts w:eastAsiaTheme="minorEastAsia"/>
              </w:rPr>
            </w:pPr>
          </w:p>
          <w:p w14:paraId="1E4D072C" w14:textId="7A81E7F8" w:rsidR="008E2926" w:rsidRPr="008E2926" w:rsidRDefault="00294A70" w:rsidP="008E292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γ=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f(s)(ChRs+1)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  <w:p w14:paraId="6566B9A2" w14:textId="77777777" w:rsidR="008E2926" w:rsidRPr="003B70D3" w:rsidRDefault="008E2926" w:rsidP="008E2926">
            <w:pPr>
              <w:rPr>
                <w:rFonts w:eastAsiaTheme="minorEastAsia"/>
              </w:rPr>
            </w:pPr>
          </w:p>
          <w:p w14:paraId="369B3F30" w14:textId="5CF78EDF" w:rsidR="008E2926" w:rsidRPr="008E2926" w:rsidRDefault="006A6E79" w:rsidP="008E292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=f(s)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(ChRs+1)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γCl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  <w:p w14:paraId="6D78CA22" w14:textId="77777777" w:rsidR="008E2926" w:rsidRPr="003B70D3" w:rsidRDefault="008E2926" w:rsidP="008E2926">
            <w:pPr>
              <w:rPr>
                <w:rFonts w:eastAsiaTheme="minorEastAsia"/>
              </w:rPr>
            </w:pPr>
          </w:p>
          <w:p w14:paraId="071C2585" w14:textId="22C3B8C1" w:rsidR="008E2926" w:rsidRDefault="008E2926" w:rsidP="008E2926">
            <w:pPr>
              <w:tabs>
                <w:tab w:val="left" w:pos="1170"/>
              </w:tabs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QE(s)=y1(s)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(-m2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-k3+k2+Cs)(m1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+k1+k2+Cs)(-k2-Cs)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k2+Cs</m:t>
                      </m:r>
                    </m:den>
                  </m:f>
                </m:e>
              </m:d>
            </m:oMath>
            <w:r w:rsidRPr="008E2926">
              <w:rPr>
                <w:rFonts w:eastAsiaTheme="minorEastAsia"/>
                <w:sz w:val="28"/>
                <w:szCs w:val="28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ChRs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ClR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  <w:p w14:paraId="768545FA" w14:textId="77777777" w:rsidR="00647006" w:rsidRDefault="00647006" w:rsidP="008E2926">
            <w:pPr>
              <w:tabs>
                <w:tab w:val="left" w:pos="1170"/>
              </w:tabs>
              <w:rPr>
                <w:rFonts w:eastAsiaTheme="minorEastAsia"/>
                <w:sz w:val="28"/>
                <w:szCs w:val="28"/>
              </w:rPr>
            </w:pPr>
          </w:p>
          <w:p w14:paraId="6EF8B229" w14:textId="55D7C55B" w:rsidR="008E2926" w:rsidRDefault="008E2926" w:rsidP="008E2926">
            <w:pPr>
              <w:tabs>
                <w:tab w:val="left" w:pos="1170"/>
              </w:tabs>
              <w:rPr>
                <w:rFonts w:eastAsiaTheme="minorEastAsia"/>
                <w:sz w:val="28"/>
                <w:szCs w:val="28"/>
              </w:rPr>
            </w:pPr>
          </w:p>
          <w:p w14:paraId="51BB14A4" w14:textId="138CA2C5" w:rsidR="008E2926" w:rsidRDefault="00647006" w:rsidP="00647006">
            <w:pPr>
              <w:tabs>
                <w:tab w:val="left" w:pos="1170"/>
              </w:tabs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647006">
              <w:rPr>
                <w:rFonts w:eastAsiaTheme="minorEastAsia"/>
                <w:b/>
                <w:bCs/>
                <w:sz w:val="28"/>
                <w:szCs w:val="28"/>
              </w:rPr>
              <w:t>Función de transferencia</w:t>
            </w:r>
          </w:p>
          <w:p w14:paraId="65B595F7" w14:textId="77777777" w:rsidR="00647006" w:rsidRPr="00647006" w:rsidRDefault="00647006" w:rsidP="00647006">
            <w:pPr>
              <w:tabs>
                <w:tab w:val="left" w:pos="1170"/>
              </w:tabs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  <w:p w14:paraId="77166357" w14:textId="0CA6C5CA" w:rsidR="008E2926" w:rsidRDefault="006A6E79" w:rsidP="00647006">
            <w:pPr>
              <w:shd w:val="clear" w:color="auto" w:fill="DEEAF6" w:themeFill="accent5" w:themeFillTint="33"/>
              <w:tabs>
                <w:tab w:val="left" w:pos="1170"/>
              </w:tabs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y1(s)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QE(s)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(k2+Cs)(</m:t>
                        </m:r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ClR)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(-m2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-k3+k2+Cs)(m1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+k1+k2+Cs)(-k2-Cs)(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ChRs+1)</m:t>
                        </m:r>
                      </m:den>
                    </m:f>
                  </m:e>
                </m:d>
              </m:oMath>
            </m:oMathPara>
          </w:p>
          <w:p w14:paraId="1BCCE3D4" w14:textId="77777777" w:rsidR="008E2926" w:rsidRPr="003B70D3" w:rsidRDefault="008E2926" w:rsidP="008E2926">
            <w:pPr>
              <w:rPr>
                <w:rFonts w:eastAsiaTheme="minorEastAsia"/>
              </w:rPr>
            </w:pPr>
          </w:p>
          <w:p w14:paraId="1591AB14" w14:textId="327214AA" w:rsidR="008E2926" w:rsidRDefault="008E2926" w:rsidP="00927112"/>
        </w:tc>
      </w:tr>
    </w:tbl>
    <w:p w14:paraId="672ECF16" w14:textId="77777777" w:rsidR="00E3689D" w:rsidRPr="00927112" w:rsidRDefault="00E3689D" w:rsidP="00927112"/>
    <w:sectPr w:rsidR="00E3689D" w:rsidRPr="0092711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E8922" w14:textId="77777777" w:rsidR="006A6E79" w:rsidRDefault="006A6E79" w:rsidP="005B6CB9">
      <w:pPr>
        <w:spacing w:after="0" w:line="240" w:lineRule="auto"/>
      </w:pPr>
      <w:r>
        <w:separator/>
      </w:r>
    </w:p>
  </w:endnote>
  <w:endnote w:type="continuationSeparator" w:id="0">
    <w:p w14:paraId="6F7157AF" w14:textId="77777777" w:rsidR="006A6E79" w:rsidRDefault="006A6E79" w:rsidP="005B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47049" w14:textId="77777777" w:rsidR="006A6E79" w:rsidRDefault="006A6E79" w:rsidP="005B6CB9">
      <w:pPr>
        <w:spacing w:after="0" w:line="240" w:lineRule="auto"/>
      </w:pPr>
      <w:r>
        <w:separator/>
      </w:r>
    </w:p>
  </w:footnote>
  <w:footnote w:type="continuationSeparator" w:id="0">
    <w:p w14:paraId="43C0E6E3" w14:textId="77777777" w:rsidR="006A6E79" w:rsidRDefault="006A6E79" w:rsidP="005B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4103" w:tblpY="740"/>
      <w:tblOverlap w:val="never"/>
      <w:tblW w:w="7273" w:type="dxa"/>
      <w:tblInd w:w="0" w:type="dxa"/>
      <w:tblCellMar>
        <w:left w:w="282" w:type="dxa"/>
        <w:right w:w="83" w:type="dxa"/>
      </w:tblCellMar>
      <w:tblLook w:val="04A0" w:firstRow="1" w:lastRow="0" w:firstColumn="1" w:lastColumn="0" w:noHBand="0" w:noVBand="1"/>
    </w:tblPr>
    <w:tblGrid>
      <w:gridCol w:w="7273"/>
    </w:tblGrid>
    <w:tr w:rsidR="005B6CB9" w:rsidRPr="005B6CB9" w14:paraId="0574CC70" w14:textId="77777777" w:rsidTr="005B6CB9">
      <w:trPr>
        <w:trHeight w:val="934"/>
      </w:trPr>
      <w:tc>
        <w:tcPr>
          <w:tcW w:w="72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23EF0DF" w14:textId="4225804D" w:rsidR="005B6CB9" w:rsidRPr="005B6CB9" w:rsidRDefault="008C510C" w:rsidP="008C510C">
          <w:pPr>
            <w:ind w:right="198"/>
            <w:jc w:val="center"/>
            <w:rPr>
              <w:rFonts w:ascii="Calibri" w:eastAsia="Calibri" w:hAnsi="Calibri" w:cs="Calibri"/>
              <w:color w:val="000000"/>
              <w:sz w:val="23"/>
            </w:rPr>
          </w:pPr>
          <w:r>
            <w:rPr>
              <w:rFonts w:ascii="Tahoma" w:eastAsia="Tahoma" w:hAnsi="Tahoma" w:cs="Tahoma"/>
              <w:b/>
              <w:color w:val="000000"/>
            </w:rPr>
            <w:t>SISTEMAS DINAMICOS</w:t>
          </w:r>
        </w:p>
        <w:p w14:paraId="43677AC8" w14:textId="77777777" w:rsidR="008C510C" w:rsidRDefault="008C510C" w:rsidP="008C510C">
          <w:pPr>
            <w:ind w:left="1550" w:hanging="1550"/>
            <w:jc w:val="center"/>
            <w:rPr>
              <w:rFonts w:ascii="Tahoma" w:eastAsia="Tahoma" w:hAnsi="Tahoma" w:cs="Tahoma"/>
              <w:b/>
              <w:color w:val="000000"/>
            </w:rPr>
          </w:pPr>
          <w:r w:rsidRPr="008C510C">
            <w:rPr>
              <w:rFonts w:ascii="Tahoma" w:eastAsia="Tahoma" w:hAnsi="Tahoma" w:cs="Tahoma"/>
              <w:b/>
              <w:color w:val="000000"/>
            </w:rPr>
            <w:t>TALLER 5 – Sistemas Hidráulicos y Térmicos</w:t>
          </w:r>
        </w:p>
        <w:p w14:paraId="23AB80B1" w14:textId="73DE1163" w:rsidR="005B6CB9" w:rsidRPr="005B6CB9" w:rsidRDefault="005B6CB9" w:rsidP="008C510C">
          <w:pPr>
            <w:ind w:left="1550" w:hanging="1550"/>
            <w:jc w:val="center"/>
            <w:rPr>
              <w:rFonts w:ascii="Calibri" w:eastAsia="Calibri" w:hAnsi="Calibri" w:cs="Calibri"/>
              <w:color w:val="000000"/>
              <w:sz w:val="23"/>
            </w:rPr>
          </w:pPr>
          <w:r w:rsidRPr="005B6CB9">
            <w:rPr>
              <w:rFonts w:ascii="Calibri" w:eastAsia="Calibri" w:hAnsi="Calibri" w:cs="Calibri"/>
              <w:b/>
              <w:color w:val="000000"/>
            </w:rPr>
            <w:t xml:space="preserve">Docente: </w:t>
          </w:r>
          <w:r w:rsidR="008C510C">
            <w:rPr>
              <w:rFonts w:ascii="Segoe UI" w:hAnsi="Segoe UI" w:cs="Segoe UI"/>
              <w:b/>
              <w:bCs/>
              <w:color w:val="252424"/>
              <w:sz w:val="21"/>
              <w:szCs w:val="21"/>
              <w:shd w:val="clear" w:color="auto" w:fill="FFFFFF"/>
            </w:rPr>
            <w:t>César A. Romero B.</w:t>
          </w:r>
        </w:p>
      </w:tc>
    </w:tr>
  </w:tbl>
  <w:p w14:paraId="5B4CAC3E" w14:textId="7D83014F" w:rsidR="005B6CB9" w:rsidRDefault="005B6CB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0" wp14:anchorId="25D629F0" wp14:editId="02C58057">
          <wp:simplePos x="0" y="0"/>
          <wp:positionH relativeFrom="page">
            <wp:posOffset>1093989</wp:posOffset>
          </wp:positionH>
          <wp:positionV relativeFrom="page">
            <wp:posOffset>462973</wp:posOffset>
          </wp:positionV>
          <wp:extent cx="1222172" cy="619125"/>
          <wp:effectExtent l="0" t="0" r="0" b="0"/>
          <wp:wrapSquare wrapText="bothSides"/>
          <wp:docPr id="2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217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1920"/>
    <w:multiLevelType w:val="hybridMultilevel"/>
    <w:tmpl w:val="19B8FB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A8"/>
    <w:rsid w:val="00010898"/>
    <w:rsid w:val="00131AA8"/>
    <w:rsid w:val="001A63BC"/>
    <w:rsid w:val="001F71B3"/>
    <w:rsid w:val="00294A70"/>
    <w:rsid w:val="002C4B82"/>
    <w:rsid w:val="00342E9E"/>
    <w:rsid w:val="00377375"/>
    <w:rsid w:val="003A6123"/>
    <w:rsid w:val="003B70D3"/>
    <w:rsid w:val="00431762"/>
    <w:rsid w:val="00440580"/>
    <w:rsid w:val="004E191B"/>
    <w:rsid w:val="00546667"/>
    <w:rsid w:val="0056459F"/>
    <w:rsid w:val="005A208A"/>
    <w:rsid w:val="005B6CB9"/>
    <w:rsid w:val="00647006"/>
    <w:rsid w:val="006A6E79"/>
    <w:rsid w:val="006B251C"/>
    <w:rsid w:val="008249E8"/>
    <w:rsid w:val="008916EF"/>
    <w:rsid w:val="008A09A8"/>
    <w:rsid w:val="008C510C"/>
    <w:rsid w:val="008E2926"/>
    <w:rsid w:val="00927112"/>
    <w:rsid w:val="009A3BE6"/>
    <w:rsid w:val="00A64502"/>
    <w:rsid w:val="00AC102A"/>
    <w:rsid w:val="00B60105"/>
    <w:rsid w:val="00B72754"/>
    <w:rsid w:val="00C27203"/>
    <w:rsid w:val="00CE5F84"/>
    <w:rsid w:val="00E13DB7"/>
    <w:rsid w:val="00E3689D"/>
    <w:rsid w:val="00EB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F56D5"/>
  <w15:chartTrackingRefBased/>
  <w15:docId w15:val="{C326BF72-C1D1-4F93-9752-534C0ED7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1AA8"/>
    <w:rPr>
      <w:color w:val="808080"/>
    </w:rPr>
  </w:style>
  <w:style w:type="paragraph" w:styleId="Prrafodelista">
    <w:name w:val="List Paragraph"/>
    <w:basedOn w:val="Normal"/>
    <w:uiPriority w:val="34"/>
    <w:qFormat/>
    <w:rsid w:val="00AC10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6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6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CB9"/>
  </w:style>
  <w:style w:type="paragraph" w:styleId="Piedepgina">
    <w:name w:val="footer"/>
    <w:basedOn w:val="Normal"/>
    <w:link w:val="PiedepginaCar"/>
    <w:uiPriority w:val="99"/>
    <w:unhideWhenUsed/>
    <w:rsid w:val="005B6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CB9"/>
  </w:style>
  <w:style w:type="table" w:customStyle="1" w:styleId="TableGrid">
    <w:name w:val="TableGrid"/>
    <w:rsid w:val="005B6CB9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1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ROJAS MAYDEE</dc:creator>
  <cp:keywords/>
  <dc:description/>
  <cp:lastModifiedBy>Cristhian A. Torres</cp:lastModifiedBy>
  <cp:revision>6</cp:revision>
  <cp:lastPrinted>2021-05-15T16:13:00Z</cp:lastPrinted>
  <dcterms:created xsi:type="dcterms:W3CDTF">2021-05-15T15:25:00Z</dcterms:created>
  <dcterms:modified xsi:type="dcterms:W3CDTF">2021-05-15T16:16:00Z</dcterms:modified>
</cp:coreProperties>
</file>