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36D3" w14:textId="1B37F50A" w:rsidR="006E065D" w:rsidRPr="00086E6B" w:rsidRDefault="006E065D" w:rsidP="003912D8">
      <w:pPr>
        <w:pStyle w:val="Title"/>
        <w:spacing w:before="80" w:after="80" w:line="276" w:lineRule="auto"/>
        <w:jc w:val="center"/>
        <w:rPr>
          <w:rFonts w:ascii="Calibri" w:hAnsi="Calibri" w:cs="Calibri"/>
          <w:sz w:val="72"/>
          <w:szCs w:val="72"/>
        </w:rPr>
      </w:pPr>
      <w:r w:rsidRPr="00086E6B">
        <w:rPr>
          <w:rFonts w:ascii="Calibri" w:hAnsi="Calibri" w:cs="Calibri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7B9E484C" wp14:editId="7C870DB3">
            <wp:simplePos x="0" y="0"/>
            <wp:positionH relativeFrom="page">
              <wp:posOffset>5352637</wp:posOffset>
            </wp:positionH>
            <wp:positionV relativeFrom="paragraph">
              <wp:posOffset>-533578</wp:posOffset>
            </wp:positionV>
            <wp:extent cx="1943100" cy="718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208" w:rsidRPr="00086E6B">
        <w:rPr>
          <w:rFonts w:ascii="Calibri" w:hAnsi="Calibri" w:cs="Calibri"/>
          <w:sz w:val="72"/>
          <w:szCs w:val="72"/>
        </w:rPr>
        <w:t>EEET2</w:t>
      </w:r>
      <w:r w:rsidR="00EC65EF" w:rsidRPr="00086E6B">
        <w:rPr>
          <w:rFonts w:ascii="Calibri" w:hAnsi="Calibri" w:cs="Calibri"/>
          <w:sz w:val="72"/>
          <w:szCs w:val="72"/>
        </w:rPr>
        <w:t>505</w:t>
      </w:r>
      <w:r w:rsidR="00B83208" w:rsidRPr="00086E6B">
        <w:rPr>
          <w:rFonts w:ascii="Calibri" w:hAnsi="Calibri" w:cs="Calibri"/>
          <w:sz w:val="72"/>
          <w:szCs w:val="72"/>
        </w:rPr>
        <w:t xml:space="preserve"> </w:t>
      </w:r>
    </w:p>
    <w:p w14:paraId="5DC2098A" w14:textId="06C82FBF" w:rsidR="00FF1A08" w:rsidRPr="00086E6B" w:rsidRDefault="00C32940" w:rsidP="003912D8">
      <w:pPr>
        <w:pStyle w:val="Title"/>
        <w:spacing w:before="80" w:after="80" w:line="276" w:lineRule="auto"/>
        <w:jc w:val="center"/>
        <w:rPr>
          <w:rFonts w:ascii="Calibri" w:hAnsi="Calibri" w:cs="Calibri"/>
          <w:sz w:val="72"/>
          <w:szCs w:val="72"/>
        </w:rPr>
      </w:pPr>
      <w:r w:rsidRPr="00086E6B">
        <w:rPr>
          <w:rFonts w:ascii="Calibri" w:hAnsi="Calibri" w:cs="Calibri"/>
          <w:sz w:val="72"/>
          <w:szCs w:val="72"/>
        </w:rPr>
        <w:t xml:space="preserve">Assessment </w:t>
      </w:r>
      <w:r w:rsidR="00864068" w:rsidRPr="00086E6B">
        <w:rPr>
          <w:rFonts w:ascii="Calibri" w:hAnsi="Calibri" w:cs="Calibri"/>
          <w:sz w:val="72"/>
          <w:szCs w:val="72"/>
        </w:rPr>
        <w:t>3</w:t>
      </w:r>
      <w:r w:rsidR="00BB3AC3" w:rsidRPr="00086E6B">
        <w:rPr>
          <w:rFonts w:ascii="Calibri" w:hAnsi="Calibri" w:cs="Calibri"/>
          <w:sz w:val="72"/>
          <w:szCs w:val="72"/>
          <w:lang w:val="vi-VN"/>
        </w:rPr>
        <w:t xml:space="preserve"> </w:t>
      </w:r>
      <w:r w:rsidR="00C72335" w:rsidRPr="00086E6B">
        <w:rPr>
          <w:rFonts w:ascii="Calibri" w:hAnsi="Calibri" w:cs="Calibri"/>
          <w:sz w:val="72"/>
          <w:szCs w:val="72"/>
        </w:rPr>
        <w:t>(</w:t>
      </w:r>
      <w:r w:rsidR="00864068" w:rsidRPr="00086E6B">
        <w:rPr>
          <w:rFonts w:ascii="Calibri" w:hAnsi="Calibri" w:cs="Calibri"/>
          <w:sz w:val="72"/>
          <w:szCs w:val="72"/>
        </w:rPr>
        <w:t>4</w:t>
      </w:r>
      <w:r w:rsidR="00C72335" w:rsidRPr="00086E6B">
        <w:rPr>
          <w:rFonts w:ascii="Calibri" w:hAnsi="Calibri" w:cs="Calibri"/>
          <w:sz w:val="72"/>
          <w:szCs w:val="72"/>
        </w:rPr>
        <w:t>0 marks)</w:t>
      </w:r>
    </w:p>
    <w:p w14:paraId="6724B519" w14:textId="575EF884" w:rsidR="0065311B" w:rsidRPr="003365BD" w:rsidRDefault="007F0995" w:rsidP="003912D8">
      <w:pPr>
        <w:pStyle w:val="Heading1"/>
        <w:spacing w:before="80" w:after="80" w:line="276" w:lineRule="auto"/>
        <w:rPr>
          <w:rFonts w:ascii="Calibri" w:hAnsi="Calibri" w:cs="Calibri"/>
        </w:rPr>
      </w:pPr>
      <w:r w:rsidRPr="003365BD">
        <w:rPr>
          <w:rFonts w:ascii="Calibri" w:hAnsi="Calibri" w:cs="Calibri"/>
        </w:rPr>
        <w:t>1.</w:t>
      </w:r>
      <w:r w:rsidR="0065311B" w:rsidRPr="003365BD">
        <w:rPr>
          <w:rFonts w:ascii="Calibri" w:hAnsi="Calibri" w:cs="Calibri"/>
        </w:rPr>
        <w:t xml:space="preserve">Question </w:t>
      </w:r>
      <w:r w:rsidR="0065311B" w:rsidRPr="003365BD">
        <w:rPr>
          <w:rFonts w:ascii="Calibri" w:hAnsi="Calibri" w:cs="Calibri"/>
        </w:rPr>
        <w:t>1</w:t>
      </w:r>
      <w:r w:rsidR="0065311B" w:rsidRPr="003365BD">
        <w:rPr>
          <w:rFonts w:ascii="Calibri" w:hAnsi="Calibri" w:cs="Calibri"/>
        </w:rPr>
        <w:t xml:space="preserve"> (</w:t>
      </w:r>
      <w:r w:rsidR="00D34B46" w:rsidRPr="003365BD">
        <w:rPr>
          <w:rFonts w:ascii="Calibri" w:hAnsi="Calibri" w:cs="Calibri"/>
        </w:rPr>
        <w:t>5</w:t>
      </w:r>
      <w:r w:rsidR="0065311B" w:rsidRPr="003365BD">
        <w:rPr>
          <w:rFonts w:ascii="Calibri" w:hAnsi="Calibri" w:cs="Calibri"/>
        </w:rPr>
        <w:t xml:space="preserve"> marks)</w:t>
      </w:r>
    </w:p>
    <w:p w14:paraId="5894B022" w14:textId="12A037FD" w:rsidR="00BA4492" w:rsidRPr="00BA4492" w:rsidRDefault="007F0995" w:rsidP="003912D8">
      <w:pPr>
        <w:pStyle w:val="Heading2"/>
        <w:spacing w:before="80" w:after="80" w:line="276" w:lineRule="auto"/>
        <w:rPr>
          <w:color w:val="FF0000"/>
        </w:rPr>
      </w:pPr>
      <w:r>
        <w:rPr>
          <w:color w:val="FF0000"/>
        </w:rPr>
        <w:t xml:space="preserve">1.1 </w:t>
      </w:r>
      <w:r w:rsidR="00BA4492" w:rsidRPr="00BA4492">
        <w:rPr>
          <w:color w:val="FF0000"/>
        </w:rPr>
        <w:t>Requirements</w:t>
      </w:r>
    </w:p>
    <w:p w14:paraId="06446E75" w14:textId="77777777" w:rsidR="0065311B" w:rsidRDefault="0065311B" w:rsidP="003912D8">
      <w:pPr>
        <w:spacing w:before="80" w:after="80" w:line="276" w:lineRule="auto"/>
      </w:pPr>
      <w:r>
        <w:t>Write a program running on an Arduino board to control as follows:</w:t>
      </w:r>
    </w:p>
    <w:p w14:paraId="0A4E20F9" w14:textId="77777777" w:rsidR="0065311B" w:rsidRDefault="0065311B" w:rsidP="003912D8">
      <w:pPr>
        <w:pStyle w:val="ListParagraph"/>
        <w:numPr>
          <w:ilvl w:val="0"/>
          <w:numId w:val="35"/>
        </w:numPr>
        <w:spacing w:before="80" w:after="80" w:line="276" w:lineRule="auto"/>
      </w:pPr>
      <w:r>
        <w:t xml:space="preserve">After reset, the GPIO PORTB5 will blink with the frequency of </w:t>
      </w:r>
      <w:r>
        <w:rPr>
          <w:b/>
          <w:bCs/>
          <w:color w:val="FF0000"/>
        </w:rPr>
        <w:t>500Hz</w:t>
      </w:r>
      <w:r>
        <w:rPr>
          <w:color w:val="FF0000"/>
        </w:rPr>
        <w:t xml:space="preserve"> </w:t>
      </w:r>
      <w:r>
        <w:t xml:space="preserve">(1 </w:t>
      </w:r>
      <w:proofErr w:type="spellStart"/>
      <w:r>
        <w:t>ms</w:t>
      </w:r>
      <w:proofErr w:type="spellEnd"/>
      <w:r>
        <w:t xml:space="preserve"> ON, 1ms OFF). You must use </w:t>
      </w:r>
      <w:r>
        <w:rPr>
          <w:b/>
          <w:bCs/>
        </w:rPr>
        <w:t>Timer 0 CTC Interrupt</w:t>
      </w:r>
      <w:r>
        <w:t xml:space="preserve"> to generate this 500Hz clock frequency</w:t>
      </w:r>
    </w:p>
    <w:p w14:paraId="7253B936" w14:textId="77777777" w:rsidR="0065311B" w:rsidRDefault="0065311B" w:rsidP="003912D8">
      <w:pPr>
        <w:pStyle w:val="ListParagraph"/>
        <w:numPr>
          <w:ilvl w:val="0"/>
          <w:numId w:val="35"/>
        </w:numPr>
        <w:spacing w:before="80" w:after="80" w:line="276" w:lineRule="auto"/>
      </w:pPr>
      <w:r>
        <w:t>A button is connecting to PORTD2 – INT0 with a pull-up configuration.</w:t>
      </w:r>
    </w:p>
    <w:p w14:paraId="10F534C5" w14:textId="77777777" w:rsidR="0065311B" w:rsidRDefault="0065311B" w:rsidP="003912D8">
      <w:pPr>
        <w:pStyle w:val="ListParagraph"/>
        <w:numPr>
          <w:ilvl w:val="1"/>
          <w:numId w:val="35"/>
        </w:numPr>
        <w:spacing w:before="80" w:after="80" w:line="276" w:lineRule="auto"/>
      </w:pPr>
      <w:r>
        <w:t xml:space="preserve">If you press the button once, the blinking frequency will change from 500 Hz to </w:t>
      </w:r>
      <w:r>
        <w:rPr>
          <w:b/>
          <w:bCs/>
          <w:color w:val="FF0000"/>
        </w:rPr>
        <w:t>5 Hz</w:t>
      </w:r>
      <w:r>
        <w:rPr>
          <w:color w:val="FF0000"/>
        </w:rPr>
        <w:t xml:space="preserve"> </w:t>
      </w:r>
      <w:r>
        <w:t xml:space="preserve">(100ms ON, 100ms OFF). You must use </w:t>
      </w:r>
      <w:r>
        <w:rPr>
          <w:b/>
          <w:bCs/>
        </w:rPr>
        <w:t>Timer 1 CTC Interrupt</w:t>
      </w:r>
      <w:r>
        <w:t xml:space="preserve"> to generate the 5Hz clock frequency </w:t>
      </w:r>
    </w:p>
    <w:p w14:paraId="29F62FA0" w14:textId="77777777" w:rsidR="0065311B" w:rsidRDefault="0065311B" w:rsidP="003912D8">
      <w:pPr>
        <w:pStyle w:val="ListParagraph"/>
        <w:numPr>
          <w:ilvl w:val="1"/>
          <w:numId w:val="35"/>
        </w:numPr>
        <w:spacing w:before="80" w:after="80" w:line="276" w:lineRule="auto"/>
      </w:pPr>
      <w:r>
        <w:t xml:space="preserve">If you press the button again, the blinking frequency will change from 5 Hz to 500Hz. </w:t>
      </w:r>
    </w:p>
    <w:p w14:paraId="648DE098" w14:textId="77777777" w:rsidR="0065311B" w:rsidRDefault="0065311B" w:rsidP="003912D8">
      <w:pPr>
        <w:pStyle w:val="ListParagraph"/>
        <w:numPr>
          <w:ilvl w:val="1"/>
          <w:numId w:val="35"/>
        </w:numPr>
        <w:spacing w:before="80" w:after="80" w:line="276" w:lineRule="auto"/>
      </w:pPr>
      <w:r>
        <w:t xml:space="preserve">The swapping process repeats if we keep pressing the button. </w:t>
      </w:r>
    </w:p>
    <w:p w14:paraId="14AB171B" w14:textId="18D3029B" w:rsidR="0065311B" w:rsidRDefault="0065311B" w:rsidP="003912D8">
      <w:pPr>
        <w:spacing w:before="80" w:after="80" w:line="276" w:lineRule="auto"/>
      </w:pPr>
      <w:r>
        <w:t xml:space="preserve">You must use </w:t>
      </w:r>
      <w:r>
        <w:rPr>
          <w:b/>
          <w:bCs/>
        </w:rPr>
        <w:t>External Interrupt INT0</w:t>
      </w:r>
      <w:r>
        <w:t xml:space="preserve"> (with falling edge detection) to detect the button pressed. </w:t>
      </w:r>
      <w:r>
        <w:rPr>
          <w:noProof/>
        </w:rPr>
        <w:drawing>
          <wp:inline distT="0" distB="0" distL="0" distR="0" wp14:anchorId="21DE45B3" wp14:editId="4256DBA8">
            <wp:extent cx="5943600" cy="2009775"/>
            <wp:effectExtent l="19050" t="19050" r="19050" b="28575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8"/>
                    <a:stretch/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704D7" w14:textId="1185C391" w:rsidR="00BA4492" w:rsidRDefault="007F0995" w:rsidP="003912D8">
      <w:pPr>
        <w:pStyle w:val="Heading2"/>
        <w:spacing w:before="80" w:after="80" w:line="276" w:lineRule="auto"/>
        <w:rPr>
          <w:color w:val="FF0000"/>
        </w:rPr>
      </w:pPr>
      <w:r>
        <w:rPr>
          <w:color w:val="FF0000"/>
        </w:rPr>
        <w:t>1.2 Submission</w:t>
      </w:r>
    </w:p>
    <w:p w14:paraId="1CAC4196" w14:textId="672E596E" w:rsidR="007F0995" w:rsidRDefault="007F0995" w:rsidP="003912D8">
      <w:pPr>
        <w:pStyle w:val="ListParagraph"/>
        <w:numPr>
          <w:ilvl w:val="0"/>
          <w:numId w:val="36"/>
        </w:numPr>
        <w:spacing w:before="80" w:after="80" w:line="276" w:lineRule="auto"/>
      </w:pPr>
      <w:r>
        <w:t>Submit your Ino file for this question</w:t>
      </w:r>
    </w:p>
    <w:p w14:paraId="731CBA09" w14:textId="1B71DC55" w:rsidR="007F0995" w:rsidRPr="007F0995" w:rsidRDefault="007F0995" w:rsidP="003912D8">
      <w:pPr>
        <w:pStyle w:val="ListParagraph"/>
        <w:numPr>
          <w:ilvl w:val="0"/>
          <w:numId w:val="36"/>
        </w:numPr>
        <w:spacing w:before="80" w:after="80" w:line="276" w:lineRule="auto"/>
      </w:pPr>
      <w:r>
        <w:t xml:space="preserve">Take </w:t>
      </w:r>
      <w:r w:rsidR="004B2068">
        <w:t>1-2</w:t>
      </w:r>
      <w:r>
        <w:t xml:space="preserve"> waveform screenshots using VB or OSC to demonstrate the </w:t>
      </w:r>
      <w:r w:rsidR="004B2068">
        <w:t xml:space="preserve">system running. You should include the frequency before and after the button pressed. </w:t>
      </w:r>
    </w:p>
    <w:p w14:paraId="23DA6450" w14:textId="77777777" w:rsidR="00BA4492" w:rsidRDefault="00BA4492" w:rsidP="003912D8">
      <w:pPr>
        <w:spacing w:before="80" w:after="80" w:line="276" w:lineRule="auto"/>
      </w:pPr>
    </w:p>
    <w:p w14:paraId="79B001E4" w14:textId="77777777" w:rsidR="004B2068" w:rsidRDefault="004B2068" w:rsidP="003912D8">
      <w:pPr>
        <w:spacing w:before="80" w:after="80" w:line="276" w:lineRule="auto"/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14:paraId="6550A891" w14:textId="0470C432" w:rsidR="00950C38" w:rsidRDefault="004B2068" w:rsidP="003912D8">
      <w:pPr>
        <w:pStyle w:val="Heading1"/>
        <w:spacing w:before="80" w:after="8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2.</w:t>
      </w:r>
      <w:r w:rsidR="00950C38" w:rsidRPr="00950C38">
        <w:rPr>
          <w:rFonts w:ascii="Calibri" w:hAnsi="Calibri" w:cs="Calibri"/>
        </w:rPr>
        <w:t xml:space="preserve">Question </w:t>
      </w:r>
      <w:r w:rsidR="00D34B46">
        <w:rPr>
          <w:rFonts w:ascii="Calibri" w:hAnsi="Calibri" w:cs="Calibri"/>
        </w:rPr>
        <w:t>2</w:t>
      </w:r>
      <w:r w:rsidR="00950C38">
        <w:rPr>
          <w:rFonts w:ascii="Calibri" w:hAnsi="Calibri" w:cs="Calibri"/>
        </w:rPr>
        <w:t xml:space="preserve"> </w:t>
      </w:r>
      <w:r w:rsidR="00950C38" w:rsidRPr="00950C38">
        <w:rPr>
          <w:rFonts w:ascii="Calibri" w:hAnsi="Calibri" w:cs="Calibri"/>
        </w:rPr>
        <w:t>(</w:t>
      </w:r>
      <w:r w:rsidR="00AD65D4">
        <w:rPr>
          <w:rFonts w:ascii="Calibri" w:hAnsi="Calibri" w:cs="Calibri"/>
        </w:rPr>
        <w:t>6</w:t>
      </w:r>
      <w:r w:rsidR="00950C38" w:rsidRPr="00950C38">
        <w:rPr>
          <w:rFonts w:ascii="Calibri" w:hAnsi="Calibri" w:cs="Calibri"/>
        </w:rPr>
        <w:t xml:space="preserve"> marks)</w:t>
      </w:r>
    </w:p>
    <w:p w14:paraId="0F075EB5" w14:textId="0C3CFD2A" w:rsidR="004B2068" w:rsidRPr="00BA4492" w:rsidRDefault="004B2068" w:rsidP="003912D8">
      <w:pPr>
        <w:pStyle w:val="Heading2"/>
        <w:spacing w:before="80" w:after="80" w:line="276" w:lineRule="auto"/>
        <w:rPr>
          <w:color w:val="FF0000"/>
        </w:rPr>
      </w:pPr>
      <w:r>
        <w:rPr>
          <w:color w:val="FF0000"/>
        </w:rPr>
        <w:t>2</w:t>
      </w:r>
      <w:r>
        <w:rPr>
          <w:color w:val="FF0000"/>
        </w:rPr>
        <w:t xml:space="preserve">.1 </w:t>
      </w:r>
      <w:r w:rsidRPr="00BA4492">
        <w:rPr>
          <w:color w:val="FF0000"/>
        </w:rPr>
        <w:t>Requirements</w:t>
      </w:r>
    </w:p>
    <w:p w14:paraId="625FA8CD" w14:textId="77777777" w:rsidR="00950C38" w:rsidRPr="00950C38" w:rsidRDefault="00950C38" w:rsidP="003912D8">
      <w:p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</w:rPr>
        <w:t>Assume that you got an Arduino to connect to:</w:t>
      </w:r>
    </w:p>
    <w:p w14:paraId="0ADBB06B" w14:textId="77777777" w:rsidR="00950C38" w:rsidRPr="00950C38" w:rsidRDefault="00950C38" w:rsidP="003912D8">
      <w:pPr>
        <w:numPr>
          <w:ilvl w:val="0"/>
          <w:numId w:val="31"/>
        </w:num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</w:rPr>
        <w:t xml:space="preserve">A button connects to </w:t>
      </w:r>
      <w:r w:rsidRPr="00950C38">
        <w:rPr>
          <w:rFonts w:ascii="Calibri" w:eastAsia="Times New Roman" w:hAnsi="Calibri" w:cs="Calibri"/>
          <w:b/>
          <w:bCs/>
        </w:rPr>
        <w:t>PORTD2</w:t>
      </w:r>
      <w:r w:rsidRPr="00950C38">
        <w:rPr>
          <w:rFonts w:ascii="Calibri" w:eastAsia="Times New Roman" w:hAnsi="Calibri" w:cs="Calibri"/>
        </w:rPr>
        <w:t xml:space="preserve"> – External Interrupt INT0. This is known as the </w:t>
      </w:r>
      <w:r w:rsidRPr="00950C38">
        <w:rPr>
          <w:rFonts w:ascii="Calibri" w:eastAsia="Times New Roman" w:hAnsi="Calibri" w:cs="Calibri"/>
          <w:b/>
          <w:bCs/>
          <w:color w:val="FF0000"/>
        </w:rPr>
        <w:t>Gear</w:t>
      </w:r>
      <w:r w:rsidRPr="00950C38">
        <w:rPr>
          <w:rFonts w:ascii="Calibri" w:eastAsia="Times New Roman" w:hAnsi="Calibri" w:cs="Calibri"/>
          <w:color w:val="FF0000"/>
        </w:rPr>
        <w:t xml:space="preserve"> </w:t>
      </w:r>
      <w:r w:rsidRPr="00950C38">
        <w:rPr>
          <w:rFonts w:ascii="Calibri" w:eastAsia="Times New Roman" w:hAnsi="Calibri" w:cs="Calibri"/>
        </w:rPr>
        <w:t>button. We use a pull-up configuration.</w:t>
      </w:r>
    </w:p>
    <w:p w14:paraId="290BBA96" w14:textId="77777777" w:rsidR="00950C38" w:rsidRPr="00950C38" w:rsidRDefault="00950C38" w:rsidP="003912D8">
      <w:pPr>
        <w:numPr>
          <w:ilvl w:val="0"/>
          <w:numId w:val="31"/>
        </w:num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</w:rPr>
        <w:t xml:space="preserve">Another button connects to </w:t>
      </w:r>
      <w:r w:rsidRPr="00950C38">
        <w:rPr>
          <w:rFonts w:ascii="Calibri" w:eastAsia="Times New Roman" w:hAnsi="Calibri" w:cs="Calibri"/>
          <w:b/>
          <w:bCs/>
        </w:rPr>
        <w:t>PORTD3</w:t>
      </w:r>
      <w:r w:rsidRPr="00950C38">
        <w:rPr>
          <w:rFonts w:ascii="Calibri" w:eastAsia="Times New Roman" w:hAnsi="Calibri" w:cs="Calibri"/>
        </w:rPr>
        <w:t xml:space="preserve"> – External Interrupt INT1. This is known as the </w:t>
      </w:r>
      <w:r w:rsidRPr="00950C38">
        <w:rPr>
          <w:rFonts w:ascii="Calibri" w:eastAsia="Times New Roman" w:hAnsi="Calibri" w:cs="Calibri"/>
          <w:b/>
          <w:bCs/>
          <w:color w:val="FF0000"/>
        </w:rPr>
        <w:t xml:space="preserve">Direction </w:t>
      </w:r>
      <w:r w:rsidRPr="00950C38">
        <w:rPr>
          <w:rFonts w:ascii="Calibri" w:eastAsia="Times New Roman" w:hAnsi="Calibri" w:cs="Calibri"/>
        </w:rPr>
        <w:t>button. We use a pull-up configuration.</w:t>
      </w:r>
    </w:p>
    <w:p w14:paraId="4201CB6F" w14:textId="3977479F" w:rsidR="00950C38" w:rsidRPr="00950C38" w:rsidRDefault="00950C38" w:rsidP="003912D8">
      <w:pPr>
        <w:numPr>
          <w:ilvl w:val="0"/>
          <w:numId w:val="31"/>
        </w:num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</w:rPr>
        <w:t>Three LEDs via PORTB0 to PORTB2. </w:t>
      </w:r>
      <w:r w:rsidRPr="00950C38">
        <w:rPr>
          <w:rFonts w:ascii="Calibri" w:eastAsia="Times New Roman" w:hAnsi="Calibri" w:cs="Calibri"/>
        </w:rPr>
        <w:t xml:space="preserve"> </w:t>
      </w:r>
    </w:p>
    <w:p w14:paraId="59E62AFA" w14:textId="77777777" w:rsidR="00950C38" w:rsidRPr="00950C38" w:rsidRDefault="00950C38" w:rsidP="003912D8">
      <w:p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</w:rPr>
        <w:t>Write a program to control as follows:</w:t>
      </w:r>
    </w:p>
    <w:p w14:paraId="6E0BA7DD" w14:textId="77777777" w:rsidR="00950C38" w:rsidRPr="00950C38" w:rsidRDefault="00950C38" w:rsidP="003912D8">
      <w:pPr>
        <w:numPr>
          <w:ilvl w:val="0"/>
          <w:numId w:val="32"/>
        </w:num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</w:rPr>
        <w:t>When the program is loaded or after reset, the three LEDs sweep from PORTB0 to PORTB2 at three intervals:</w:t>
      </w:r>
    </w:p>
    <w:p w14:paraId="5033AA77" w14:textId="77777777" w:rsidR="00950C38" w:rsidRPr="00950C38" w:rsidRDefault="00950C38" w:rsidP="003912D8">
      <w:pPr>
        <w:numPr>
          <w:ilvl w:val="2"/>
          <w:numId w:val="32"/>
        </w:num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</w:rPr>
        <w:t>Interval 1 – PORTB0 is ON, PORTB1 and PORTB2 are OFF</w:t>
      </w:r>
    </w:p>
    <w:p w14:paraId="691F87B2" w14:textId="77777777" w:rsidR="00950C38" w:rsidRPr="00950C38" w:rsidRDefault="00950C38" w:rsidP="003912D8">
      <w:pPr>
        <w:numPr>
          <w:ilvl w:val="2"/>
          <w:numId w:val="32"/>
        </w:num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</w:rPr>
        <w:t>Interval 2 – PORTB0 is OFF, PORTB1 is ON, and PORTB2 is OFF</w:t>
      </w:r>
    </w:p>
    <w:p w14:paraId="79A5AA27" w14:textId="77777777" w:rsidR="00950C38" w:rsidRPr="00950C38" w:rsidRDefault="00950C38" w:rsidP="003912D8">
      <w:pPr>
        <w:numPr>
          <w:ilvl w:val="2"/>
          <w:numId w:val="32"/>
        </w:num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</w:rPr>
        <w:t>Interval 3 – PORTB0 is OFF, PORTB1 is OFF, and PORTB2 is ON</w:t>
      </w:r>
    </w:p>
    <w:p w14:paraId="637D88FC" w14:textId="77777777" w:rsidR="00950C38" w:rsidRPr="00950C38" w:rsidRDefault="00950C38" w:rsidP="003912D8">
      <w:pPr>
        <w:numPr>
          <w:ilvl w:val="2"/>
          <w:numId w:val="32"/>
        </w:num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</w:rPr>
        <w:t>Interval 4 repeats Interval 1</w:t>
      </w:r>
    </w:p>
    <w:p w14:paraId="61FD1E43" w14:textId="77777777" w:rsidR="00950C38" w:rsidRPr="00950C38" w:rsidRDefault="00950C38" w:rsidP="003912D8">
      <w:pPr>
        <w:spacing w:before="80" w:after="80" w:line="276" w:lineRule="auto"/>
        <w:rPr>
          <w:b/>
          <w:bCs/>
          <w:color w:val="FF0000"/>
          <w:lang w:val="vi-VN"/>
        </w:rPr>
      </w:pPr>
      <w:r w:rsidRPr="00950C38">
        <w:rPr>
          <w:rFonts w:ascii="Calibri" w:eastAsia="Times New Roman" w:hAnsi="Calibri" w:cs="Calibri"/>
        </w:rPr>
        <w:t xml:space="preserve">Each interval lasts </w:t>
      </w:r>
      <w:r w:rsidRPr="00950C38">
        <w:rPr>
          <w:b/>
          <w:bCs/>
          <w:color w:val="FF0000"/>
          <w:lang w:val="vi-VN"/>
        </w:rPr>
        <w:t>0.125 second.</w:t>
      </w:r>
    </w:p>
    <w:p w14:paraId="467ECDB3" w14:textId="77777777" w:rsidR="00950C38" w:rsidRPr="00950C38" w:rsidRDefault="00950C38" w:rsidP="003912D8">
      <w:pPr>
        <w:pStyle w:val="ListParagraph"/>
        <w:numPr>
          <w:ilvl w:val="0"/>
          <w:numId w:val="32"/>
        </w:num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</w:rPr>
        <w:t xml:space="preserve"> When the </w:t>
      </w:r>
      <w:r w:rsidRPr="00950C38">
        <w:rPr>
          <w:rFonts w:ascii="Calibri" w:eastAsia="Times New Roman" w:hAnsi="Calibri" w:cs="Calibri"/>
          <w:b/>
          <w:bCs/>
        </w:rPr>
        <w:t>Gear</w:t>
      </w:r>
      <w:r w:rsidRPr="00950C38">
        <w:rPr>
          <w:rFonts w:ascii="Calibri" w:eastAsia="Times New Roman" w:hAnsi="Calibri" w:cs="Calibri"/>
        </w:rPr>
        <w:t xml:space="preserve"> button (INT0 button) is pressed, the program still sweeps through the three LEDs but with different duration of the interval as follows:</w:t>
      </w:r>
    </w:p>
    <w:p w14:paraId="09A6324F" w14:textId="77777777" w:rsidR="00950C38" w:rsidRPr="00950C38" w:rsidRDefault="00950C38" w:rsidP="003912D8">
      <w:pPr>
        <w:numPr>
          <w:ilvl w:val="1"/>
          <w:numId w:val="33"/>
        </w:num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</w:rPr>
        <w:t>If you press once, it will change the interval from</w:t>
      </w:r>
      <w:r w:rsidRPr="00950C38">
        <w:rPr>
          <w:b/>
          <w:bCs/>
          <w:color w:val="FF0000"/>
          <w:lang w:val="vi-VN"/>
        </w:rPr>
        <w:t xml:space="preserve"> 0.125 </w:t>
      </w:r>
      <w:r w:rsidRPr="00950C38">
        <w:rPr>
          <w:lang w:val="vi-VN"/>
        </w:rPr>
        <w:t>to</w:t>
      </w:r>
      <w:r w:rsidRPr="00950C38">
        <w:rPr>
          <w:b/>
          <w:bCs/>
          <w:color w:val="FF0000"/>
          <w:lang w:val="vi-VN"/>
        </w:rPr>
        <w:t xml:space="preserve"> 0.25 second</w:t>
      </w:r>
      <w:r w:rsidRPr="00950C38">
        <w:rPr>
          <w:b/>
          <w:bCs/>
          <w:color w:val="FF0000"/>
        </w:rPr>
        <w:t xml:space="preserve"> (0.125 x 2)</w:t>
      </w:r>
    </w:p>
    <w:p w14:paraId="47E4B1DA" w14:textId="77777777" w:rsidR="00950C38" w:rsidRPr="00950C38" w:rsidRDefault="00950C38" w:rsidP="003912D8">
      <w:pPr>
        <w:numPr>
          <w:ilvl w:val="1"/>
          <w:numId w:val="33"/>
        </w:num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</w:rPr>
        <w:t>If you press again, it will change the interval from</w:t>
      </w:r>
      <w:r w:rsidRPr="00950C38">
        <w:rPr>
          <w:b/>
          <w:bCs/>
          <w:color w:val="FF0000"/>
          <w:lang w:val="vi-VN"/>
        </w:rPr>
        <w:t xml:space="preserve"> 0.25 </w:t>
      </w:r>
      <w:r w:rsidRPr="00950C38">
        <w:rPr>
          <w:lang w:val="vi-VN"/>
        </w:rPr>
        <w:t>to</w:t>
      </w:r>
      <w:r w:rsidRPr="00950C38">
        <w:rPr>
          <w:b/>
          <w:bCs/>
          <w:color w:val="FF0000"/>
          <w:lang w:val="vi-VN"/>
        </w:rPr>
        <w:t xml:space="preserve"> 0.375 second</w:t>
      </w:r>
      <w:r w:rsidRPr="00950C38">
        <w:rPr>
          <w:b/>
          <w:bCs/>
          <w:color w:val="FF0000"/>
        </w:rPr>
        <w:t xml:space="preserve"> (0.125 x 3)</w:t>
      </w:r>
    </w:p>
    <w:p w14:paraId="2B87D808" w14:textId="77777777" w:rsidR="00950C38" w:rsidRPr="00950C38" w:rsidRDefault="00950C38" w:rsidP="003912D8">
      <w:pPr>
        <w:numPr>
          <w:ilvl w:val="1"/>
          <w:numId w:val="33"/>
        </w:num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</w:rPr>
        <w:t>If you press again, it will change the interval from</w:t>
      </w:r>
      <w:r w:rsidRPr="00950C38">
        <w:rPr>
          <w:b/>
          <w:bCs/>
          <w:color w:val="FF0000"/>
          <w:lang w:val="vi-VN"/>
        </w:rPr>
        <w:t xml:space="preserve"> 0.375 </w:t>
      </w:r>
      <w:r w:rsidRPr="00950C38">
        <w:rPr>
          <w:lang w:val="vi-VN"/>
        </w:rPr>
        <w:t>back</w:t>
      </w:r>
      <w:r w:rsidRPr="00950C38">
        <w:t xml:space="preserve"> to</w:t>
      </w:r>
      <w:r w:rsidRPr="00950C38">
        <w:rPr>
          <w:lang w:val="vi-VN"/>
        </w:rPr>
        <w:t xml:space="preserve"> </w:t>
      </w:r>
      <w:r w:rsidRPr="00950C38">
        <w:rPr>
          <w:b/>
          <w:bCs/>
          <w:color w:val="FF0000"/>
          <w:lang w:val="vi-VN"/>
        </w:rPr>
        <w:t>0.125 second.</w:t>
      </w:r>
    </w:p>
    <w:p w14:paraId="15776A99" w14:textId="77777777" w:rsidR="00950C38" w:rsidRPr="00950C38" w:rsidRDefault="00950C38" w:rsidP="003912D8">
      <w:pPr>
        <w:numPr>
          <w:ilvl w:val="1"/>
          <w:numId w:val="33"/>
        </w:num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</w:rPr>
        <w:t>The process repeats if you keep pressing the button.</w:t>
      </w:r>
    </w:p>
    <w:p w14:paraId="21413232" w14:textId="77777777" w:rsidR="00950C38" w:rsidRPr="00950C38" w:rsidRDefault="00950C38" w:rsidP="003912D8">
      <w:pPr>
        <w:pStyle w:val="ListParagraph"/>
        <w:numPr>
          <w:ilvl w:val="0"/>
          <w:numId w:val="32"/>
        </w:num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  <w:color w:val="000000"/>
        </w:rPr>
        <w:t xml:space="preserve">When the </w:t>
      </w:r>
      <w:r w:rsidRPr="00950C38">
        <w:rPr>
          <w:rFonts w:ascii="Calibri" w:eastAsia="Times New Roman" w:hAnsi="Calibri" w:cs="Calibri"/>
          <w:b/>
          <w:bCs/>
          <w:color w:val="000000"/>
        </w:rPr>
        <w:t xml:space="preserve">Direction </w:t>
      </w:r>
      <w:r w:rsidRPr="00950C38">
        <w:rPr>
          <w:rFonts w:ascii="Calibri" w:eastAsia="Times New Roman" w:hAnsi="Calibri" w:cs="Calibri"/>
          <w:color w:val="000000"/>
        </w:rPr>
        <w:t>button (INT1 button) is pressed, the sweeping direction is changed between two directions, from PORTB0-to-PORTB2 to PORTB2-to-PORTB0 and vice versa.</w:t>
      </w:r>
    </w:p>
    <w:p w14:paraId="5D2F6DFF" w14:textId="77777777" w:rsidR="00950C38" w:rsidRPr="00950C38" w:rsidRDefault="00950C38" w:rsidP="003912D8">
      <w:p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  <w:b/>
          <w:bCs/>
          <w:color w:val="000000"/>
        </w:rPr>
        <w:t>Technical requirements:</w:t>
      </w:r>
    </w:p>
    <w:p w14:paraId="7F9BB490" w14:textId="77777777" w:rsidR="00950C38" w:rsidRPr="00950C38" w:rsidRDefault="00950C38" w:rsidP="003912D8">
      <w:pPr>
        <w:numPr>
          <w:ilvl w:val="0"/>
          <w:numId w:val="34"/>
        </w:num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  <w:color w:val="E03E2D"/>
        </w:rPr>
        <w:t xml:space="preserve">You must use the Timer 1 interrupt to generate the required interval above. </w:t>
      </w:r>
    </w:p>
    <w:p w14:paraId="136AEBDB" w14:textId="77777777" w:rsidR="00950C38" w:rsidRPr="00950C38" w:rsidRDefault="00950C38" w:rsidP="003912D8">
      <w:pPr>
        <w:numPr>
          <w:ilvl w:val="0"/>
          <w:numId w:val="34"/>
        </w:numPr>
        <w:spacing w:before="80" w:after="80" w:line="276" w:lineRule="auto"/>
        <w:rPr>
          <w:rFonts w:ascii="Calibri" w:eastAsia="Times New Roman" w:hAnsi="Calibri" w:cs="Calibri"/>
        </w:rPr>
      </w:pPr>
      <w:r w:rsidRPr="00950C38">
        <w:rPr>
          <w:rFonts w:ascii="Calibri" w:eastAsia="Times New Roman" w:hAnsi="Calibri" w:cs="Calibri"/>
          <w:color w:val="E03E2D"/>
        </w:rPr>
        <w:t xml:space="preserve">You must use External Interrupts for the two buttons with falling edge detection sense control. </w:t>
      </w:r>
    </w:p>
    <w:p w14:paraId="07E6E7A2" w14:textId="77777777" w:rsidR="00950C38" w:rsidRDefault="00950C38" w:rsidP="003912D8">
      <w:pPr>
        <w:spacing w:before="80" w:after="80" w:line="276" w:lineRule="auto"/>
      </w:pPr>
      <w:r w:rsidRPr="00950C38">
        <w:rPr>
          <w:rFonts w:ascii="Calibri" w:eastAsia="Times New Roman" w:hAnsi="Calibri" w:cs="Calibri"/>
        </w:rPr>
        <w:t xml:space="preserve">The function of the system can also be viewed via a video that I have prepared here - </w:t>
      </w:r>
      <w:hyperlink r:id="rId10" w:history="1">
        <w:r w:rsidRPr="00950C38">
          <w:rPr>
            <w:rStyle w:val="Hyperlink"/>
          </w:rPr>
          <w:t>https://www.youtube.com/wat</w:t>
        </w:r>
        <w:r w:rsidRPr="00950C38">
          <w:rPr>
            <w:rStyle w:val="Hyperlink"/>
          </w:rPr>
          <w:t>c</w:t>
        </w:r>
        <w:r w:rsidRPr="00950C38">
          <w:rPr>
            <w:rStyle w:val="Hyperlink"/>
          </w:rPr>
          <w:t>h?v=cMNYsz</w:t>
        </w:r>
        <w:r w:rsidRPr="00950C38">
          <w:rPr>
            <w:rStyle w:val="Hyperlink"/>
          </w:rPr>
          <w:t>7</w:t>
        </w:r>
        <w:r w:rsidRPr="00950C38">
          <w:rPr>
            <w:rStyle w:val="Hyperlink"/>
          </w:rPr>
          <w:t>C1Jc</w:t>
        </w:r>
      </w:hyperlink>
      <w:r w:rsidRPr="00950C38">
        <w:t xml:space="preserve"> </w:t>
      </w:r>
    </w:p>
    <w:p w14:paraId="6030FA9C" w14:textId="77777777" w:rsidR="004B2068" w:rsidRDefault="004B2068" w:rsidP="003912D8">
      <w:pPr>
        <w:spacing w:before="80" w:after="80" w:line="276" w:lineRule="auto"/>
      </w:pPr>
    </w:p>
    <w:p w14:paraId="53950D09" w14:textId="63518A93" w:rsidR="004B2068" w:rsidRDefault="004B2068" w:rsidP="003912D8">
      <w:pPr>
        <w:pStyle w:val="Heading2"/>
        <w:spacing w:before="80" w:after="80" w:line="276" w:lineRule="auto"/>
        <w:rPr>
          <w:color w:val="FF0000"/>
        </w:rPr>
      </w:pPr>
      <w:r>
        <w:rPr>
          <w:color w:val="FF0000"/>
        </w:rPr>
        <w:t>2</w:t>
      </w:r>
      <w:r>
        <w:rPr>
          <w:color w:val="FF0000"/>
        </w:rPr>
        <w:t>.2 Submission</w:t>
      </w:r>
    </w:p>
    <w:p w14:paraId="179B381C" w14:textId="77777777" w:rsidR="004B2068" w:rsidRDefault="004B2068" w:rsidP="003912D8">
      <w:pPr>
        <w:pStyle w:val="ListParagraph"/>
        <w:numPr>
          <w:ilvl w:val="0"/>
          <w:numId w:val="36"/>
        </w:numPr>
        <w:spacing w:before="80" w:after="80" w:line="276" w:lineRule="auto"/>
      </w:pPr>
      <w:r>
        <w:t>Submit your Ino file for this question</w:t>
      </w:r>
    </w:p>
    <w:p w14:paraId="30C6BEDE" w14:textId="783295C0" w:rsidR="004B2068" w:rsidRPr="00F07CDA" w:rsidRDefault="004B2068" w:rsidP="00DF3B99">
      <w:pPr>
        <w:pStyle w:val="ListParagraph"/>
        <w:numPr>
          <w:ilvl w:val="0"/>
          <w:numId w:val="36"/>
        </w:numPr>
        <w:spacing w:before="80" w:after="80" w:line="276" w:lineRule="auto"/>
        <w:rPr>
          <w:rFonts w:ascii="Calibri" w:eastAsiaTheme="minorEastAsia" w:hAnsi="Calibri" w:cs="Calibri"/>
        </w:rPr>
      </w:pPr>
      <w:r>
        <w:t xml:space="preserve">Take </w:t>
      </w:r>
      <w:r w:rsidR="00BB482A">
        <w:t xml:space="preserve">some </w:t>
      </w:r>
      <w:r>
        <w:t xml:space="preserve">waveform screenshots using VB or OSC to demonstrate the system running </w:t>
      </w:r>
    </w:p>
    <w:p w14:paraId="0E7E3D29" w14:textId="77777777" w:rsidR="004B2068" w:rsidRDefault="004B2068" w:rsidP="003912D8">
      <w:pPr>
        <w:spacing w:before="80" w:after="80" w:line="276" w:lineRule="auto"/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14:paraId="389FFF80" w14:textId="4A31D289" w:rsidR="004F4D36" w:rsidRPr="00D64AAD" w:rsidRDefault="00D64AAD" w:rsidP="003912D8">
      <w:pPr>
        <w:pStyle w:val="Heading1"/>
        <w:spacing w:before="80" w:after="8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3.</w:t>
      </w:r>
      <w:r w:rsidR="004F4D36">
        <w:rPr>
          <w:rFonts w:ascii="Calibri" w:hAnsi="Calibri" w:cs="Calibri"/>
        </w:rPr>
        <w:t>Question</w:t>
      </w:r>
      <w:r w:rsidR="004F4D36" w:rsidRPr="004F4D36">
        <w:rPr>
          <w:rFonts w:ascii="Calibri" w:hAnsi="Calibri" w:cs="Calibri"/>
        </w:rPr>
        <w:t xml:space="preserve"> </w:t>
      </w:r>
      <w:r w:rsidR="00D34B46">
        <w:rPr>
          <w:rFonts w:ascii="Calibri" w:hAnsi="Calibri" w:cs="Calibri"/>
        </w:rPr>
        <w:t>3</w:t>
      </w:r>
      <w:r w:rsidR="004F4D36" w:rsidRPr="00D64AAD">
        <w:rPr>
          <w:rFonts w:ascii="Calibri" w:hAnsi="Calibri" w:cs="Calibri"/>
        </w:rPr>
        <w:t xml:space="preserve"> (</w:t>
      </w:r>
      <w:r w:rsidR="00D34B46" w:rsidRPr="00D64AAD">
        <w:rPr>
          <w:rFonts w:ascii="Calibri" w:hAnsi="Calibri" w:cs="Calibri"/>
        </w:rPr>
        <w:t>7</w:t>
      </w:r>
      <w:r w:rsidR="004F4D36" w:rsidRPr="00D64AAD">
        <w:rPr>
          <w:rFonts w:ascii="Calibri" w:hAnsi="Calibri" w:cs="Calibri"/>
        </w:rPr>
        <w:t xml:space="preserve"> marks) </w:t>
      </w:r>
    </w:p>
    <w:p w14:paraId="090BB875" w14:textId="1AA919DD" w:rsidR="00B21818" w:rsidRPr="00BA4492" w:rsidRDefault="00B21818" w:rsidP="003912D8">
      <w:pPr>
        <w:pStyle w:val="Heading2"/>
        <w:spacing w:before="80" w:after="80" w:line="276" w:lineRule="auto"/>
        <w:rPr>
          <w:color w:val="FF0000"/>
        </w:rPr>
      </w:pPr>
      <w:r>
        <w:rPr>
          <w:color w:val="FF0000"/>
        </w:rPr>
        <w:t>3</w:t>
      </w:r>
      <w:r>
        <w:rPr>
          <w:color w:val="FF0000"/>
        </w:rPr>
        <w:t xml:space="preserve">.1 </w:t>
      </w:r>
      <w:r w:rsidRPr="00BA4492">
        <w:rPr>
          <w:color w:val="FF0000"/>
        </w:rPr>
        <w:t>Requirements</w:t>
      </w:r>
    </w:p>
    <w:p w14:paraId="6D19A6C4" w14:textId="028369A4" w:rsidR="004F4D36" w:rsidRDefault="004F4D36" w:rsidP="003912D8">
      <w:pPr>
        <w:spacing w:before="80" w:after="80" w:line="276" w:lineRule="auto"/>
      </w:pPr>
      <w:r>
        <w:t xml:space="preserve">You will write a program to generate the following waveform </w:t>
      </w:r>
      <w:r w:rsidRPr="007602FC">
        <w:rPr>
          <w:b/>
          <w:bCs/>
        </w:rPr>
        <w:t>ONCE</w:t>
      </w:r>
      <w:r>
        <w:rPr>
          <w:b/>
          <w:bCs/>
        </w:rPr>
        <w:t xml:space="preserve"> </w:t>
      </w:r>
      <w:r>
        <w:t xml:space="preserve">every time a button is </w:t>
      </w:r>
      <w:r w:rsidR="00844BE9">
        <w:t>pressed:</w:t>
      </w:r>
    </w:p>
    <w:p w14:paraId="0C1FA22B" w14:textId="77777777" w:rsidR="004F4D36" w:rsidRDefault="004F4D36" w:rsidP="003912D8">
      <w:pPr>
        <w:pStyle w:val="ListParagraph"/>
        <w:numPr>
          <w:ilvl w:val="0"/>
          <w:numId w:val="23"/>
        </w:numPr>
        <w:spacing w:before="80" w:after="80" w:line="276" w:lineRule="auto"/>
      </w:pPr>
      <w:r>
        <w:t>Step 1 - A button is pressed (i.e., a falling edge is generated).</w:t>
      </w:r>
    </w:p>
    <w:p w14:paraId="349D13EE" w14:textId="77777777" w:rsidR="004F4D36" w:rsidRDefault="004F4D36" w:rsidP="003912D8">
      <w:pPr>
        <w:pStyle w:val="ListParagraph"/>
        <w:numPr>
          <w:ilvl w:val="0"/>
          <w:numId w:val="23"/>
        </w:numPr>
        <w:spacing w:before="80" w:after="80" w:line="276" w:lineRule="auto"/>
      </w:pPr>
      <w:r>
        <w:t xml:space="preserve">Step 2 - A GPIO PIN will raise to HIGH immediately. </w:t>
      </w:r>
    </w:p>
    <w:p w14:paraId="09124FCE" w14:textId="77777777" w:rsidR="004F4D36" w:rsidRDefault="004F4D36" w:rsidP="003912D8">
      <w:pPr>
        <w:pStyle w:val="ListParagraph"/>
        <w:numPr>
          <w:ilvl w:val="0"/>
          <w:numId w:val="23"/>
        </w:numPr>
        <w:spacing w:before="80" w:after="80" w:line="276" w:lineRule="auto"/>
      </w:pPr>
      <w:r>
        <w:t xml:space="preserve">Step 3 - After 0.1 seconds, another GPIO PIN will generate a 5Hz clock (0.1 seconds ON, 0.1 seconds OFF) for 16 cycles. </w:t>
      </w:r>
    </w:p>
    <w:p w14:paraId="1E8C4A1C" w14:textId="77777777" w:rsidR="004F4D36" w:rsidRDefault="004F4D36" w:rsidP="003912D8">
      <w:pPr>
        <w:pStyle w:val="ListParagraph"/>
        <w:numPr>
          <w:ilvl w:val="0"/>
          <w:numId w:val="23"/>
        </w:numPr>
        <w:spacing w:before="80" w:after="80" w:line="276" w:lineRule="auto"/>
      </w:pPr>
      <w:r>
        <w:t>Step 4 – the GPIO PIN 1 will be clear to zero at the end of the 16</w:t>
      </w:r>
      <w:r w:rsidRPr="0010657A">
        <w:rPr>
          <w:vertAlign w:val="superscript"/>
        </w:rPr>
        <w:t>th</w:t>
      </w:r>
      <w:r>
        <w:t xml:space="preserve"> cycle. </w:t>
      </w:r>
    </w:p>
    <w:p w14:paraId="0703D776" w14:textId="77777777" w:rsidR="004F4D36" w:rsidRDefault="004F4D36" w:rsidP="003912D8">
      <w:pPr>
        <w:spacing w:before="80" w:after="80" w:line="276" w:lineRule="auto"/>
      </w:pPr>
      <w:r>
        <w:rPr>
          <w:noProof/>
        </w:rPr>
        <w:drawing>
          <wp:inline distT="0" distB="0" distL="0" distR="0" wp14:anchorId="60C687C9" wp14:editId="3B542294">
            <wp:extent cx="5943600" cy="1750695"/>
            <wp:effectExtent l="0" t="0" r="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81B1" w14:textId="77777777" w:rsidR="004F4D36" w:rsidRDefault="004F4D36" w:rsidP="003912D8">
      <w:pPr>
        <w:spacing w:before="80" w:after="80" w:line="276" w:lineRule="auto"/>
      </w:pPr>
      <w:r>
        <w:t xml:space="preserve">You must use </w:t>
      </w:r>
      <w:r w:rsidRPr="007602FC">
        <w:rPr>
          <w:b/>
          <w:bCs/>
        </w:rPr>
        <w:t>External Interrupt</w:t>
      </w:r>
      <w:r>
        <w:t xml:space="preserve"> to process the button request. Two GPIOs can be chosen freely. For delay time, you must use Timer to generate the correct time intervals (i.e., no </w:t>
      </w:r>
      <w:proofErr w:type="spellStart"/>
      <w:r w:rsidRPr="003F0D99">
        <w:rPr>
          <w:b/>
          <w:bCs/>
        </w:rPr>
        <w:t>delay_ms</w:t>
      </w:r>
      <w:proofErr w:type="spellEnd"/>
      <w:r>
        <w:t xml:space="preserve"> function is allowed in this Exercise) with or without interrupts. </w:t>
      </w:r>
    </w:p>
    <w:p w14:paraId="1B279D45" w14:textId="4CEFC556" w:rsidR="00B21818" w:rsidRDefault="00BC0E2C" w:rsidP="003912D8">
      <w:pPr>
        <w:pStyle w:val="Heading2"/>
        <w:spacing w:before="80" w:after="80" w:line="276" w:lineRule="auto"/>
        <w:rPr>
          <w:color w:val="FF0000"/>
        </w:rPr>
      </w:pPr>
      <w:r>
        <w:rPr>
          <w:color w:val="FF0000"/>
        </w:rPr>
        <w:t>3</w:t>
      </w:r>
      <w:r w:rsidR="00B21818">
        <w:rPr>
          <w:color w:val="FF0000"/>
        </w:rPr>
        <w:t>.2 Submission</w:t>
      </w:r>
    </w:p>
    <w:p w14:paraId="5A1B7CDF" w14:textId="77777777" w:rsidR="00BC0E2C" w:rsidRDefault="00BC0E2C" w:rsidP="003912D8">
      <w:pPr>
        <w:pStyle w:val="ListParagraph"/>
        <w:numPr>
          <w:ilvl w:val="0"/>
          <w:numId w:val="36"/>
        </w:numPr>
        <w:spacing w:before="80" w:after="80" w:line="276" w:lineRule="auto"/>
      </w:pPr>
      <w:r>
        <w:t>Submit your Ino file for this question</w:t>
      </w:r>
    </w:p>
    <w:p w14:paraId="6B926468" w14:textId="77777777" w:rsidR="00BC0E2C" w:rsidRPr="007F0995" w:rsidRDefault="00BC0E2C" w:rsidP="003912D8">
      <w:pPr>
        <w:pStyle w:val="ListParagraph"/>
        <w:numPr>
          <w:ilvl w:val="0"/>
          <w:numId w:val="36"/>
        </w:numPr>
        <w:spacing w:before="80" w:after="80" w:line="276" w:lineRule="auto"/>
      </w:pPr>
      <w:r>
        <w:t xml:space="preserve">Take 1-2 waveform screenshots using VB or OSC to demonstrate the system running. You should include the frequency before and after the button pressed. </w:t>
      </w:r>
    </w:p>
    <w:p w14:paraId="0D0886CA" w14:textId="77777777" w:rsidR="00B21818" w:rsidRDefault="00B21818" w:rsidP="003912D8">
      <w:pPr>
        <w:spacing w:before="80" w:after="80" w:line="276" w:lineRule="auto"/>
      </w:pPr>
    </w:p>
    <w:p w14:paraId="2401C82C" w14:textId="77777777" w:rsidR="00A14F6E" w:rsidRDefault="00A14F6E" w:rsidP="003912D8">
      <w:pPr>
        <w:spacing w:before="80" w:after="80"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DC9EF8" w14:textId="77DD40E1" w:rsidR="002E5F35" w:rsidRPr="00D64AAD" w:rsidRDefault="00CD63E4" w:rsidP="003912D8">
      <w:pPr>
        <w:pStyle w:val="Heading1"/>
        <w:spacing w:before="80" w:after="80" w:line="276" w:lineRule="auto"/>
        <w:rPr>
          <w:rFonts w:ascii="Calibri" w:hAnsi="Calibri" w:cs="Calibri"/>
        </w:rPr>
      </w:pPr>
      <w:r w:rsidRPr="00D64AAD">
        <w:rPr>
          <w:rFonts w:ascii="Calibri" w:hAnsi="Calibri" w:cs="Calibri"/>
        </w:rPr>
        <w:lastRenderedPageBreak/>
        <w:t xml:space="preserve">Question 4 </w:t>
      </w:r>
      <w:r w:rsidR="002E5F35" w:rsidRPr="00D64AAD">
        <w:rPr>
          <w:rFonts w:ascii="Calibri" w:hAnsi="Calibri" w:cs="Calibri"/>
        </w:rPr>
        <w:t>(</w:t>
      </w:r>
      <w:r w:rsidR="005076F5">
        <w:rPr>
          <w:rFonts w:ascii="Calibri" w:hAnsi="Calibri" w:cs="Calibri"/>
        </w:rPr>
        <w:t>10</w:t>
      </w:r>
      <w:r w:rsidR="002E5F35" w:rsidRPr="00D64AAD">
        <w:rPr>
          <w:rFonts w:ascii="Calibri" w:hAnsi="Calibri" w:cs="Calibri"/>
        </w:rPr>
        <w:t xml:space="preserve"> marks)</w:t>
      </w:r>
    </w:p>
    <w:p w14:paraId="0C5FA20C" w14:textId="676EEA3A" w:rsidR="00CF3840" w:rsidRPr="00BA4492" w:rsidRDefault="00CF3840" w:rsidP="003912D8">
      <w:pPr>
        <w:pStyle w:val="Heading2"/>
        <w:spacing w:before="80" w:after="80" w:line="276" w:lineRule="auto"/>
        <w:rPr>
          <w:color w:val="FF0000"/>
        </w:rPr>
      </w:pPr>
      <w:r>
        <w:rPr>
          <w:color w:val="FF0000"/>
        </w:rPr>
        <w:t>4</w:t>
      </w:r>
      <w:r>
        <w:rPr>
          <w:color w:val="FF0000"/>
        </w:rPr>
        <w:t xml:space="preserve">.1 </w:t>
      </w:r>
      <w:r w:rsidR="00021B20">
        <w:rPr>
          <w:color w:val="FF0000"/>
        </w:rPr>
        <w:t>Background</w:t>
      </w:r>
    </w:p>
    <w:p w14:paraId="1E615F5E" w14:textId="544DCC51" w:rsidR="00CF3840" w:rsidRDefault="00F07CDA" w:rsidP="00F07CDA">
      <w:pPr>
        <w:spacing w:before="80" w:after="80" w:line="276" w:lineRule="auto"/>
        <w:jc w:val="both"/>
      </w:pPr>
      <w:r>
        <w:t xml:space="preserve">There is a need to keep track of real-time in some applications even if we turn off the power. </w:t>
      </w:r>
      <w:r w:rsidR="00E67C19">
        <w:t xml:space="preserve">This can be achieved using timekeeper boards. </w:t>
      </w:r>
      <w:r w:rsidR="00CF3840">
        <w:t xml:space="preserve">Such board </w:t>
      </w:r>
      <w:r w:rsidR="00CF3840">
        <w:t>store</w:t>
      </w:r>
      <w:r w:rsidR="00CF3840">
        <w:t>s</w:t>
      </w:r>
      <w:r w:rsidR="00CF3840">
        <w:t xml:space="preserve"> time permanently </w:t>
      </w:r>
      <w:r w:rsidR="00CF3840">
        <w:t>even if the power is gone</w:t>
      </w:r>
      <w:r w:rsidR="00246176">
        <w:t xml:space="preserve"> </w:t>
      </w:r>
      <w:r w:rsidR="00EF5698">
        <w:t xml:space="preserve">(with the help of a coin battery). For instance, your laptops/PCs have one. </w:t>
      </w:r>
      <w:r w:rsidR="00CF3840">
        <w:t xml:space="preserve">This </w:t>
      </w:r>
      <w:r w:rsidR="00246176">
        <w:t>question</w:t>
      </w:r>
      <w:r w:rsidR="00CF3840" w:rsidRPr="00A04DC0">
        <w:t xml:space="preserve"> use</w:t>
      </w:r>
      <w:r w:rsidR="00EF5698">
        <w:t>s</w:t>
      </w:r>
      <w:r w:rsidR="00CF3840" w:rsidRPr="00A04DC0">
        <w:t xml:space="preserve"> </w:t>
      </w:r>
      <w:r w:rsidR="00EF5698">
        <w:t>the</w:t>
      </w:r>
      <w:r w:rsidR="00CF3840" w:rsidRPr="00A04DC0">
        <w:t xml:space="preserve"> timekeeper DS1302</w:t>
      </w:r>
      <w:r w:rsidR="00EF5698">
        <w:t xml:space="preserve"> board. Its datasheet is found </w:t>
      </w:r>
      <w:r w:rsidR="00246176">
        <w:t xml:space="preserve">at </w:t>
      </w:r>
      <w:hyperlink r:id="rId12" w:history="1">
        <w:r w:rsidR="00246176" w:rsidRPr="009E7011">
          <w:rPr>
            <w:rStyle w:val="Hyperlink"/>
          </w:rPr>
          <w:t>https://datasheets.maximintegrated.com/en/ds/DS1302.pdf</w:t>
        </w:r>
      </w:hyperlink>
      <w:r w:rsidR="00CF3840">
        <w:t xml:space="preserve"> </w:t>
      </w:r>
      <w:r w:rsidR="00EF5698">
        <w:t>.</w:t>
      </w:r>
    </w:p>
    <w:p w14:paraId="1034BACB" w14:textId="77777777" w:rsidR="00CF3840" w:rsidRDefault="00CF3840" w:rsidP="003912D8">
      <w:pPr>
        <w:spacing w:before="80" w:after="80" w:line="276" w:lineRule="auto"/>
        <w:jc w:val="center"/>
        <w:rPr>
          <w:rFonts w:ascii="CMR10" w:hAnsi="CMR10" w:cs="CMR10"/>
        </w:rPr>
      </w:pPr>
      <w:r>
        <w:rPr>
          <w:noProof/>
        </w:rPr>
        <w:drawing>
          <wp:inline distT="0" distB="0" distL="0" distR="0" wp14:anchorId="42E001BC" wp14:editId="26AF5893">
            <wp:extent cx="1336876" cy="1336876"/>
            <wp:effectExtent l="0" t="0" r="0" b="0"/>
            <wp:docPr id="4" name="Picture 4" descr="DS1302 Real Time Clock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1302 Real Time Clock Modu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380" cy="134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5B99F" wp14:editId="1B0EE7C6">
            <wp:extent cx="1857736" cy="1078613"/>
            <wp:effectExtent l="0" t="0" r="0" b="7620"/>
            <wp:docPr id="8" name="Picture 8" descr="DS1302 RTC Chip/Module Pinout, Specifications &amp;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S1302 RTC Chip/Module Pinout, Specifications &amp; Datashee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264" cy="108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4081" w14:textId="77777777" w:rsidR="000E5798" w:rsidRDefault="00CF3840" w:rsidP="003912D8">
      <w:pPr>
        <w:spacing w:before="80" w:after="80" w:line="276" w:lineRule="auto"/>
        <w:jc w:val="center"/>
        <w:rPr>
          <w:rFonts w:ascii="CMR10" w:hAnsi="CMR10" w:cs="CMR10"/>
          <w:i/>
          <w:iCs/>
        </w:rPr>
      </w:pPr>
      <w:r w:rsidRPr="001648C9">
        <w:rPr>
          <w:rFonts w:ascii="CMR10" w:hAnsi="CMR10" w:cs="CMR10"/>
          <w:i/>
          <w:iCs/>
        </w:rPr>
        <w:t>Figure 1 – DSC1302 module</w:t>
      </w:r>
    </w:p>
    <w:p w14:paraId="00C30DCE" w14:textId="65D9C452" w:rsidR="000E5798" w:rsidRDefault="003556A9" w:rsidP="003556A9">
      <w:pPr>
        <w:spacing w:before="80" w:after="80" w:line="276" w:lineRule="auto"/>
        <w:rPr>
          <w:rFonts w:ascii="CMR10" w:hAnsi="CMR10" w:cs="CMR10"/>
          <w:i/>
          <w:iCs/>
        </w:rPr>
      </w:pPr>
      <w:r>
        <w:rPr>
          <w:rFonts w:ascii="CMR10" w:hAnsi="CMR10" w:cs="CMR10"/>
        </w:rPr>
        <w:t xml:space="preserve">DSC1302 board can be connected to Embedded board through a </w:t>
      </w:r>
      <w:r w:rsidRPr="003556A9">
        <w:rPr>
          <w:rFonts w:ascii="CMR10" w:hAnsi="CMR10" w:cs="CMR10"/>
          <w:b/>
          <w:bCs/>
        </w:rPr>
        <w:t>3</w:t>
      </w:r>
      <w:r w:rsidR="000E5798" w:rsidRPr="00343106">
        <w:rPr>
          <w:b/>
          <w:bCs/>
        </w:rPr>
        <w:t>-wire serial interface</w:t>
      </w:r>
      <w:r w:rsidR="000E5798">
        <w:t xml:space="preserve"> (i.e., data are transferred in series in a bitstream).</w:t>
      </w:r>
      <w:r>
        <w:t xml:space="preserve"> </w:t>
      </w:r>
    </w:p>
    <w:p w14:paraId="7178044F" w14:textId="77777777" w:rsidR="000E5798" w:rsidRDefault="000E5798" w:rsidP="003912D8">
      <w:pPr>
        <w:spacing w:before="80" w:after="80" w:line="276" w:lineRule="auto"/>
        <w:jc w:val="center"/>
        <w:rPr>
          <w:rFonts w:ascii="CMR10" w:hAnsi="CMR10" w:cs="CMR10"/>
        </w:rPr>
      </w:pPr>
      <w:r>
        <w:rPr>
          <w:rFonts w:ascii="CMR10" w:hAnsi="CMR10" w:cs="CMR10"/>
          <w:noProof/>
        </w:rPr>
        <w:drawing>
          <wp:inline distT="0" distB="0" distL="0" distR="0" wp14:anchorId="4D84FB91" wp14:editId="01B3C28B">
            <wp:extent cx="3136900" cy="1184951"/>
            <wp:effectExtent l="0" t="0" r="6350" b="0"/>
            <wp:docPr id="11" name="Picture 11" descr="A blue rectangular object with black arrow pointing to th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rectangular object with black arrow pointing to th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65" cy="118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32A0" w14:textId="77777777" w:rsidR="000E5798" w:rsidRPr="001648C9" w:rsidRDefault="000E5798" w:rsidP="003912D8">
      <w:pPr>
        <w:spacing w:before="80" w:after="80" w:line="276" w:lineRule="auto"/>
        <w:jc w:val="center"/>
        <w:rPr>
          <w:rFonts w:ascii="CMR10" w:hAnsi="CMR10" w:cs="CMR10"/>
          <w:i/>
          <w:iCs/>
        </w:rPr>
      </w:pPr>
      <w:r w:rsidRPr="001648C9">
        <w:rPr>
          <w:rFonts w:ascii="CMR10" w:hAnsi="CMR10" w:cs="CMR10"/>
          <w:i/>
          <w:iCs/>
        </w:rPr>
        <w:t xml:space="preserve">Figure </w:t>
      </w:r>
      <w:r>
        <w:rPr>
          <w:rFonts w:ascii="CMR10" w:hAnsi="CMR10" w:cs="CMR10"/>
          <w:i/>
          <w:iCs/>
        </w:rPr>
        <w:t>2</w:t>
      </w:r>
      <w:r w:rsidRPr="001648C9">
        <w:rPr>
          <w:rFonts w:ascii="CMR10" w:hAnsi="CMR10" w:cs="CMR10"/>
          <w:i/>
          <w:iCs/>
        </w:rPr>
        <w:t xml:space="preserve"> – </w:t>
      </w:r>
      <w:r>
        <w:rPr>
          <w:rFonts w:ascii="CMR10" w:hAnsi="CMR10" w:cs="CMR10"/>
          <w:i/>
          <w:iCs/>
        </w:rPr>
        <w:t>Connections between DS1302 module and Arduino.</w:t>
      </w:r>
    </w:p>
    <w:p w14:paraId="13FD1596" w14:textId="6965F836" w:rsidR="00762C81" w:rsidRPr="00BA4492" w:rsidRDefault="00762C81" w:rsidP="003912D8">
      <w:pPr>
        <w:pStyle w:val="Heading2"/>
        <w:spacing w:before="80" w:after="80" w:line="276" w:lineRule="auto"/>
        <w:rPr>
          <w:color w:val="FF0000"/>
        </w:rPr>
      </w:pPr>
      <w:r>
        <w:rPr>
          <w:color w:val="FF0000"/>
        </w:rPr>
        <w:t>4.</w:t>
      </w:r>
      <w:r>
        <w:rPr>
          <w:color w:val="FF0000"/>
        </w:rPr>
        <w:t>2</w:t>
      </w:r>
      <w:r>
        <w:rPr>
          <w:color w:val="FF0000"/>
        </w:rPr>
        <w:t xml:space="preserve"> </w:t>
      </w:r>
      <w:r>
        <w:rPr>
          <w:color w:val="FF0000"/>
        </w:rPr>
        <w:t>Requirements</w:t>
      </w:r>
    </w:p>
    <w:p w14:paraId="639062E5" w14:textId="20DE686B" w:rsidR="003556A9" w:rsidRDefault="003556A9" w:rsidP="003556A9">
      <w:pPr>
        <w:spacing w:before="80" w:after="80" w:line="276" w:lineRule="auto"/>
        <w:jc w:val="both"/>
      </w:pPr>
      <w:r>
        <w:t xml:space="preserve">In this question, you will be given a DSC1302 board with a pre-loaded time already. Your task is to write a program running on Arduino to read this data out from the board. In specific, the board has a single-byte mode, allows users to read one single byte every time. Its timing </w:t>
      </w:r>
      <w:r>
        <w:t xml:space="preserve">transfer diagram for the single </w:t>
      </w:r>
      <w:r>
        <w:t>-</w:t>
      </w:r>
      <w:r>
        <w:t>byte read is given in page 13 of the datasheet and shown below</w:t>
      </w:r>
      <w:r>
        <w:t>:</w:t>
      </w:r>
    </w:p>
    <w:p w14:paraId="61152B24" w14:textId="77777777" w:rsidR="003556A9" w:rsidRDefault="003556A9" w:rsidP="003556A9">
      <w:pPr>
        <w:spacing w:before="80" w:after="80" w:line="276" w:lineRule="auto"/>
        <w:jc w:val="center"/>
      </w:pPr>
      <w:r>
        <w:rPr>
          <w:noProof/>
        </w:rPr>
        <w:drawing>
          <wp:inline distT="0" distB="0" distL="0" distR="0" wp14:anchorId="171CFE21" wp14:editId="64A3AB1A">
            <wp:extent cx="5693361" cy="1590675"/>
            <wp:effectExtent l="0" t="0" r="3175" b="0"/>
            <wp:docPr id="14" name="Picture 14" descr="A diagram of a transfer summ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transfer summary&#10;&#10;Description automatically generated"/>
                    <pic:cNvPicPr/>
                  </pic:nvPicPr>
                  <pic:blipFill rotWithShape="1">
                    <a:blip r:embed="rId16"/>
                    <a:srcRect l="6136" t="8729" r="3093" b="52168"/>
                    <a:stretch/>
                  </pic:blipFill>
                  <pic:spPr bwMode="auto">
                    <a:xfrm>
                      <a:off x="0" y="0"/>
                      <a:ext cx="5703476" cy="159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4E976" w14:textId="0F589762" w:rsidR="003556A9" w:rsidRPr="001648C9" w:rsidRDefault="003556A9" w:rsidP="003556A9">
      <w:pPr>
        <w:spacing w:before="80" w:after="80" w:line="276" w:lineRule="auto"/>
        <w:jc w:val="center"/>
        <w:rPr>
          <w:rFonts w:ascii="CMR10" w:hAnsi="CMR10" w:cs="CMR10"/>
          <w:i/>
          <w:iCs/>
        </w:rPr>
      </w:pPr>
      <w:r w:rsidRPr="001648C9">
        <w:rPr>
          <w:rFonts w:ascii="CMR10" w:hAnsi="CMR10" w:cs="CMR10"/>
          <w:i/>
          <w:iCs/>
        </w:rPr>
        <w:t xml:space="preserve">Figure </w:t>
      </w:r>
      <w:r>
        <w:rPr>
          <w:rFonts w:ascii="CMR10" w:hAnsi="CMR10" w:cs="CMR10"/>
          <w:i/>
          <w:iCs/>
        </w:rPr>
        <w:t>3</w:t>
      </w:r>
      <w:r w:rsidRPr="001648C9">
        <w:rPr>
          <w:rFonts w:ascii="CMR10" w:hAnsi="CMR10" w:cs="CMR10"/>
          <w:i/>
          <w:iCs/>
        </w:rPr>
        <w:t xml:space="preserve"> – </w:t>
      </w:r>
      <w:r>
        <w:rPr>
          <w:rFonts w:ascii="CMR10" w:hAnsi="CMR10" w:cs="CMR10"/>
          <w:i/>
          <w:iCs/>
        </w:rPr>
        <w:t>Data transfer diagram for single-byte read mode</w:t>
      </w:r>
    </w:p>
    <w:p w14:paraId="08BD0FE7" w14:textId="352EE999" w:rsidR="003556A9" w:rsidRDefault="003556A9" w:rsidP="003912D8">
      <w:pPr>
        <w:spacing w:before="80" w:after="80" w:line="276" w:lineRule="auto"/>
        <w:jc w:val="both"/>
      </w:pPr>
    </w:p>
    <w:p w14:paraId="1191F856" w14:textId="08F7704E" w:rsidR="006E11F3" w:rsidRDefault="00237350" w:rsidP="003912D8">
      <w:pPr>
        <w:spacing w:before="80" w:after="80" w:line="276" w:lineRule="auto"/>
      </w:pPr>
      <w:r>
        <w:t xml:space="preserve">Your program will start read the time from the DSC1302 when a button is pressed. You </w:t>
      </w:r>
      <w:r w:rsidR="00651207">
        <w:t>must</w:t>
      </w:r>
      <w:r>
        <w:t xml:space="preserve"> use a button connected to PD0 and use External Interrupt INT0 to start the read process. As the DSC1302 returns data via the interface, t</w:t>
      </w:r>
      <w:r w:rsidR="006E11F3">
        <w:t>o confirm if your program is working</w:t>
      </w:r>
      <w:r w:rsidR="00A725D6">
        <w:t xml:space="preserve">, you will need to </w:t>
      </w:r>
      <w:r>
        <w:t xml:space="preserve">show the data response from the chip using OSC or VB. You then need to analyze this data. </w:t>
      </w:r>
    </w:p>
    <w:p w14:paraId="1FEAA876" w14:textId="77777777" w:rsidR="00237350" w:rsidRPr="00237350" w:rsidRDefault="00237350" w:rsidP="00237350">
      <w:pPr>
        <w:spacing w:before="80" w:after="80" w:line="276" w:lineRule="auto"/>
        <w:rPr>
          <w:i/>
          <w:iCs/>
        </w:rPr>
      </w:pPr>
      <w:r w:rsidRPr="00237350">
        <w:rPr>
          <w:i/>
          <w:iCs/>
        </w:rPr>
        <w:t xml:space="preserve">Note - this timing diagram is in a similar form as the one in Question 3. You can modify it if required to suit the exact timing requirement of the mode as described in the datasheet. </w:t>
      </w:r>
    </w:p>
    <w:p w14:paraId="6E7DEFA6" w14:textId="63E7F593" w:rsidR="00EA4467" w:rsidRPr="00BA4492" w:rsidRDefault="00EA4467" w:rsidP="003912D8">
      <w:pPr>
        <w:pStyle w:val="Heading2"/>
        <w:spacing w:before="80" w:after="80" w:line="276" w:lineRule="auto"/>
        <w:rPr>
          <w:color w:val="FF0000"/>
        </w:rPr>
      </w:pPr>
      <w:r>
        <w:rPr>
          <w:color w:val="FF0000"/>
        </w:rPr>
        <w:t>4.</w:t>
      </w:r>
      <w:r>
        <w:rPr>
          <w:color w:val="FF0000"/>
        </w:rPr>
        <w:t>3</w:t>
      </w:r>
      <w:r>
        <w:rPr>
          <w:color w:val="FF0000"/>
        </w:rPr>
        <w:t xml:space="preserve"> </w:t>
      </w:r>
      <w:r w:rsidR="00D85718">
        <w:rPr>
          <w:color w:val="FF0000"/>
        </w:rPr>
        <w:t xml:space="preserve">Other </w:t>
      </w:r>
      <w:r>
        <w:rPr>
          <w:color w:val="FF0000"/>
        </w:rPr>
        <w:t>Requirements</w:t>
      </w:r>
    </w:p>
    <w:p w14:paraId="314CC661" w14:textId="01244C0D" w:rsidR="002E5F35" w:rsidRDefault="002E5F35" w:rsidP="003912D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80" w:after="80" w:line="276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You must </w:t>
      </w:r>
      <w:r w:rsidRPr="00343106">
        <w:rPr>
          <w:rFonts w:ascii="CMR10" w:hAnsi="CMR10" w:cs="CMR10"/>
          <w:b/>
          <w:bCs/>
          <w:color w:val="FF0000"/>
          <w:u w:val="single"/>
        </w:rPr>
        <w:t xml:space="preserve">write your own control functions for read with the </w:t>
      </w:r>
      <w:r>
        <w:rPr>
          <w:rFonts w:ascii="CMR10" w:hAnsi="CMR10" w:cs="CMR10"/>
          <w:b/>
          <w:bCs/>
          <w:color w:val="FF0000"/>
          <w:u w:val="single"/>
        </w:rPr>
        <w:t>DSC1302</w:t>
      </w:r>
      <w:r w:rsidRPr="00343106">
        <w:rPr>
          <w:rFonts w:ascii="CMR10" w:hAnsi="CMR10" w:cs="CMR10"/>
          <w:b/>
          <w:bCs/>
          <w:color w:val="FF0000"/>
          <w:u w:val="single"/>
        </w:rPr>
        <w:t xml:space="preserve"> </w:t>
      </w:r>
      <w:r w:rsidR="00857FE0" w:rsidRPr="00343106">
        <w:rPr>
          <w:rFonts w:ascii="CMR10" w:hAnsi="CMR10" w:cs="CMR10"/>
          <w:b/>
          <w:bCs/>
          <w:color w:val="FF0000"/>
          <w:u w:val="single"/>
        </w:rPr>
        <w:t>module</w:t>
      </w:r>
      <w:r w:rsidR="00857FE0">
        <w:rPr>
          <w:rFonts w:ascii="CMR10" w:hAnsi="CMR10" w:cs="CMR10"/>
          <w:b/>
          <w:bCs/>
          <w:color w:val="FF0000"/>
          <w:u w:val="single"/>
        </w:rPr>
        <w:t xml:space="preserve"> and</w:t>
      </w:r>
      <w:r>
        <w:rPr>
          <w:rFonts w:ascii="CMR10" w:hAnsi="CMR10" w:cs="CMR10"/>
          <w:b/>
          <w:bCs/>
          <w:color w:val="FF0000"/>
          <w:u w:val="single"/>
        </w:rPr>
        <w:t xml:space="preserve"> demonstrate your understanding</w:t>
      </w:r>
      <w:r w:rsidRPr="005701F7">
        <w:rPr>
          <w:rFonts w:ascii="CMR10" w:hAnsi="CMR10" w:cs="CMR10"/>
        </w:rPr>
        <w:t xml:space="preserve">. You are not allowed to use </w:t>
      </w:r>
      <w:r>
        <w:rPr>
          <w:rFonts w:ascii="CMR10" w:hAnsi="CMR10" w:cs="CMR10"/>
        </w:rPr>
        <w:t xml:space="preserve">an </w:t>
      </w:r>
      <w:r w:rsidRPr="005701F7">
        <w:rPr>
          <w:rFonts w:ascii="CMR10" w:hAnsi="CMR10" w:cs="CMR10"/>
        </w:rPr>
        <w:t>external library</w:t>
      </w:r>
      <w:r>
        <w:rPr>
          <w:rFonts w:ascii="CMR10" w:hAnsi="CMR10" w:cs="CMR10"/>
        </w:rPr>
        <w:t xml:space="preserve"> to complete this mini project. External libraries are those developed by other developers and packaged either in .c or .h files. </w:t>
      </w:r>
    </w:p>
    <w:p w14:paraId="696347C9" w14:textId="5EF5909F" w:rsidR="002E5F35" w:rsidRDefault="002E5F35" w:rsidP="003912D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80" w:after="80" w:line="276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You must use a Timer interrupt to generate a </w:t>
      </w:r>
      <w:r w:rsidRPr="007D1194">
        <w:rPr>
          <w:rFonts w:ascii="CMR10" w:hAnsi="CMR10" w:cs="CMR10"/>
        </w:rPr>
        <w:t>delay when communicating with the Timer module</w:t>
      </w:r>
      <w:r>
        <w:rPr>
          <w:rFonts w:ascii="CMR10" w:hAnsi="CMR10" w:cs="CMR10"/>
        </w:rPr>
        <w:t xml:space="preserve"> according to the timing diagram above</w:t>
      </w:r>
      <w:r w:rsidR="00D745E7">
        <w:rPr>
          <w:rFonts w:ascii="CMR10" w:hAnsi="CMR10" w:cs="CMR10"/>
        </w:rPr>
        <w:t>.</w:t>
      </w:r>
      <w:r>
        <w:rPr>
          <w:rFonts w:ascii="CMR10" w:hAnsi="CMR10" w:cs="CMR10"/>
          <w:i/>
          <w:iCs/>
        </w:rPr>
        <w:t xml:space="preserve"> </w:t>
      </w:r>
    </w:p>
    <w:p w14:paraId="5F7BAF22" w14:textId="0DAAEFD5" w:rsidR="002E5F35" w:rsidRDefault="002E5F35" w:rsidP="003912D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80" w:after="80" w:line="276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You must demonstrate the </w:t>
      </w:r>
      <w:r w:rsidR="004A759B">
        <w:rPr>
          <w:rFonts w:ascii="CMR10" w:hAnsi="CMR10" w:cs="CMR10"/>
        </w:rPr>
        <w:t>successful</w:t>
      </w:r>
      <w:r>
        <w:rPr>
          <w:rFonts w:ascii="CMR10" w:hAnsi="CMR10" w:cs="CMR10"/>
        </w:rPr>
        <w:t xml:space="preserve"> implementation of the single-read mode via Waveform measured from VB or OSC. The waveform pictures should be included in the submission. </w:t>
      </w:r>
    </w:p>
    <w:p w14:paraId="26FA97D9" w14:textId="77777777" w:rsidR="002E5F35" w:rsidRDefault="002E5F35" w:rsidP="003912D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80" w:after="80" w:line="276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final prototype must be constructed on a breadboard. </w:t>
      </w:r>
    </w:p>
    <w:p w14:paraId="7BE84C1E" w14:textId="77777777" w:rsidR="002E5F35" w:rsidRDefault="002E5F35" w:rsidP="003912D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80" w:after="80" w:line="276" w:lineRule="auto"/>
        <w:rPr>
          <w:rFonts w:ascii="CMR10" w:hAnsi="CMR10" w:cs="CMR10"/>
        </w:rPr>
      </w:pPr>
      <w:r>
        <w:rPr>
          <w:rFonts w:ascii="CMR10" w:hAnsi="CMR10" w:cs="CMR10"/>
        </w:rPr>
        <w:t>You are recommended to write</w:t>
      </w:r>
      <w:r w:rsidRPr="005701F7">
        <w:rPr>
          <w:rFonts w:ascii="CMR10" w:hAnsi="CMR10" w:cs="CMR10"/>
        </w:rPr>
        <w:t xml:space="preserve"> separate functions in C to </w:t>
      </w:r>
      <w:r>
        <w:rPr>
          <w:rFonts w:ascii="CMR10" w:hAnsi="CMR10" w:cs="CMR10"/>
        </w:rPr>
        <w:t>partition the design and troubleshoot the design.</w:t>
      </w:r>
    </w:p>
    <w:p w14:paraId="19BD2033" w14:textId="3B904E9D" w:rsidR="002E5F35" w:rsidRDefault="002E5F35" w:rsidP="003912D8">
      <w:pPr>
        <w:pStyle w:val="ListParagraph"/>
        <w:numPr>
          <w:ilvl w:val="0"/>
          <w:numId w:val="27"/>
        </w:numPr>
        <w:spacing w:before="80" w:after="80" w:line="276" w:lineRule="auto"/>
      </w:pPr>
      <w:r>
        <w:t>You are recommended to plan your pin allocation wisely. S</w:t>
      </w:r>
      <w:r w:rsidRPr="00BA64DD">
        <w:t xml:space="preserve">ince we got many peripherals now and your MCU has </w:t>
      </w:r>
      <w:r>
        <w:t xml:space="preserve">a </w:t>
      </w:r>
      <w:r w:rsidRPr="00BA64DD">
        <w:t xml:space="preserve">limited number of pins, you might need to plan your pin allocations wisely and </w:t>
      </w:r>
      <w:r>
        <w:t xml:space="preserve">develop a proper </w:t>
      </w:r>
      <w:r w:rsidRPr="00BA64DD">
        <w:t>control strategy</w:t>
      </w:r>
      <w:r w:rsidR="00D745E7">
        <w:t>.</w:t>
      </w:r>
    </w:p>
    <w:p w14:paraId="39C3AE81" w14:textId="6D288481" w:rsidR="00046B1F" w:rsidRDefault="00046B1F" w:rsidP="00046B1F">
      <w:pPr>
        <w:pStyle w:val="Heading2"/>
        <w:spacing w:before="80" w:after="80" w:line="276" w:lineRule="auto"/>
        <w:rPr>
          <w:color w:val="FF0000"/>
        </w:rPr>
      </w:pPr>
      <w:r>
        <w:rPr>
          <w:color w:val="FF0000"/>
        </w:rPr>
        <w:t>4.</w:t>
      </w:r>
      <w:r>
        <w:rPr>
          <w:color w:val="FF0000"/>
        </w:rPr>
        <w:t>4</w:t>
      </w:r>
      <w:r>
        <w:rPr>
          <w:color w:val="FF0000"/>
        </w:rPr>
        <w:t xml:space="preserve"> </w:t>
      </w:r>
      <w:r>
        <w:rPr>
          <w:color w:val="FF0000"/>
        </w:rPr>
        <w:t>Submission</w:t>
      </w:r>
    </w:p>
    <w:p w14:paraId="2000C286" w14:textId="77777777" w:rsidR="00046B1F" w:rsidRDefault="00046B1F" w:rsidP="00046B1F">
      <w:pPr>
        <w:pStyle w:val="ListParagraph"/>
        <w:numPr>
          <w:ilvl w:val="0"/>
          <w:numId w:val="38"/>
        </w:numPr>
        <w:spacing w:before="80" w:after="80" w:line="276" w:lineRule="auto"/>
      </w:pPr>
      <w:r>
        <w:t>Submit your Ino file for this question</w:t>
      </w:r>
    </w:p>
    <w:p w14:paraId="58334D8B" w14:textId="77777777" w:rsidR="00046B1F" w:rsidRPr="007F0995" w:rsidRDefault="00046B1F" w:rsidP="00046B1F">
      <w:pPr>
        <w:pStyle w:val="ListParagraph"/>
        <w:numPr>
          <w:ilvl w:val="0"/>
          <w:numId w:val="38"/>
        </w:numPr>
        <w:spacing w:before="80" w:after="80" w:line="276" w:lineRule="auto"/>
      </w:pPr>
      <w:r>
        <w:t xml:space="preserve">Take 1-2 waveform screenshots using VB or OSC to demonstrate the system running. You should include the frequency before and after the button pressed. </w:t>
      </w:r>
    </w:p>
    <w:p w14:paraId="58F86DA7" w14:textId="68408985" w:rsidR="00046B1F" w:rsidRPr="00046B1F" w:rsidRDefault="00046B1F" w:rsidP="00046B1F">
      <w:pPr>
        <w:pStyle w:val="ListParagraph"/>
      </w:pPr>
    </w:p>
    <w:p w14:paraId="28D04DE7" w14:textId="77777777" w:rsidR="00046B1F" w:rsidRDefault="00046B1F" w:rsidP="00046B1F">
      <w:pPr>
        <w:spacing w:before="80" w:after="80" w:line="276" w:lineRule="auto"/>
      </w:pPr>
    </w:p>
    <w:p w14:paraId="52BF9C07" w14:textId="77777777" w:rsidR="005076F5" w:rsidRDefault="005076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CB0ED6" w14:textId="2AE75611" w:rsidR="00237350" w:rsidRDefault="00237350" w:rsidP="00237350">
      <w:pPr>
        <w:pStyle w:val="Heading1"/>
        <w:spacing w:before="80" w:after="80" w:line="276" w:lineRule="auto"/>
        <w:rPr>
          <w:b/>
          <w:bCs/>
          <w:color w:val="FF0000"/>
        </w:rPr>
      </w:pPr>
      <w:r>
        <w:lastRenderedPageBreak/>
        <w:t xml:space="preserve">Question </w:t>
      </w:r>
      <w:r>
        <w:t>5</w:t>
      </w:r>
      <w:r>
        <w:t xml:space="preserve"> – </w:t>
      </w:r>
      <w:r>
        <w:t>Demonstration</w:t>
      </w:r>
      <w:r>
        <w:t xml:space="preserve"> (</w:t>
      </w:r>
      <w:r w:rsidR="0085533E">
        <w:rPr>
          <w:b/>
          <w:bCs/>
          <w:color w:val="FF0000"/>
        </w:rPr>
        <w:t>12</w:t>
      </w:r>
      <w:r w:rsidR="00D8571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marks)</w:t>
      </w:r>
    </w:p>
    <w:p w14:paraId="74AD7E8B" w14:textId="72D44722" w:rsidR="004F4D36" w:rsidRDefault="0085533E" w:rsidP="003912D8">
      <w:pPr>
        <w:spacing w:before="80" w:after="80" w:line="276" w:lineRule="auto"/>
      </w:pPr>
      <w:r>
        <w:t xml:space="preserve">In addition to the above questions, students need to demonstrate their systems to the </w:t>
      </w:r>
      <w:r w:rsidR="00A85ADE">
        <w:t xml:space="preserve">Lecturer and answers questions. </w:t>
      </w:r>
    </w:p>
    <w:p w14:paraId="77285543" w14:textId="2FE45EF6" w:rsidR="00A85ADE" w:rsidRDefault="00A85ADE" w:rsidP="003912D8">
      <w:pPr>
        <w:spacing w:before="80" w:after="80" w:line="276" w:lineRule="auto"/>
      </w:pPr>
      <w:r>
        <w:t>Tasks include</w:t>
      </w:r>
    </w:p>
    <w:p w14:paraId="33C2A343" w14:textId="2239DD1D" w:rsidR="00A85ADE" w:rsidRDefault="00A85ADE" w:rsidP="00A85ADE">
      <w:pPr>
        <w:pStyle w:val="ListParagraph"/>
        <w:numPr>
          <w:ilvl w:val="0"/>
          <w:numId w:val="39"/>
        </w:numPr>
        <w:spacing w:before="80" w:after="80" w:line="276" w:lineRule="auto"/>
      </w:pPr>
      <w:r>
        <w:t xml:space="preserve">Explain one exercise and perform measurements </w:t>
      </w:r>
      <w:r w:rsidR="004335FE">
        <w:t>- this is for each student</w:t>
      </w:r>
    </w:p>
    <w:p w14:paraId="2353FF10" w14:textId="6A9D9C8E" w:rsidR="004335FE" w:rsidRDefault="004335FE" w:rsidP="00A85ADE">
      <w:pPr>
        <w:pStyle w:val="ListParagraph"/>
        <w:numPr>
          <w:ilvl w:val="0"/>
          <w:numId w:val="39"/>
        </w:numPr>
        <w:spacing w:before="80" w:after="80" w:line="276" w:lineRule="auto"/>
      </w:pPr>
      <w:r>
        <w:t xml:space="preserve">Demonstrate question 4 – this is for both students </w:t>
      </w:r>
    </w:p>
    <w:p w14:paraId="7358FD5A" w14:textId="45483101" w:rsidR="004335FE" w:rsidRPr="004F4D36" w:rsidRDefault="004335FE" w:rsidP="004335FE">
      <w:pPr>
        <w:spacing w:before="80" w:after="80" w:line="276" w:lineRule="auto"/>
      </w:pPr>
      <w:r>
        <w:t xml:space="preserve">More information will be communicated regarding demonstration. </w:t>
      </w:r>
    </w:p>
    <w:sectPr w:rsidR="004335FE" w:rsidRPr="004F4D36" w:rsidSect="0057107F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F2F14" w14:textId="77777777" w:rsidR="008279A8" w:rsidRDefault="008279A8" w:rsidP="00733A6A">
      <w:pPr>
        <w:spacing w:after="0" w:line="240" w:lineRule="auto"/>
      </w:pPr>
      <w:r>
        <w:separator/>
      </w:r>
    </w:p>
  </w:endnote>
  <w:endnote w:type="continuationSeparator" w:id="0">
    <w:p w14:paraId="666DB03D" w14:textId="77777777" w:rsidR="008279A8" w:rsidRDefault="008279A8" w:rsidP="00733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CMTT9">
    <w:altName w:val="Cambria"/>
    <w:panose1 w:val="00000000000000000000"/>
    <w:charset w:val="00"/>
    <w:family w:val="roman"/>
    <w:notTrueType/>
    <w:pitch w:val="default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53957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1F37B9" w14:textId="66573220" w:rsidR="00733A6A" w:rsidRPr="003C300F" w:rsidRDefault="00D26A29" w:rsidP="00F24CD8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4368BF">
          <w:rPr>
            <w:color w:val="7F7F7F" w:themeColor="background1" w:themeShade="7F"/>
            <w:spacing w:val="60"/>
          </w:rPr>
          <w:t xml:space="preserve"> </w:t>
        </w:r>
        <w:r w:rsidR="004368BF">
          <w:rPr>
            <w:color w:val="7F7F7F" w:themeColor="background1" w:themeShade="7F"/>
            <w:spacing w:val="60"/>
          </w:rPr>
          <w:tab/>
        </w:r>
        <w:r w:rsidR="004368BF">
          <w:rPr>
            <w:color w:val="7F7F7F" w:themeColor="background1" w:themeShade="7F"/>
            <w:spacing w:val="60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B327E" w14:textId="77777777" w:rsidR="008279A8" w:rsidRDefault="008279A8" w:rsidP="00733A6A">
      <w:pPr>
        <w:spacing w:after="0" w:line="240" w:lineRule="auto"/>
      </w:pPr>
      <w:r>
        <w:separator/>
      </w:r>
    </w:p>
  </w:footnote>
  <w:footnote w:type="continuationSeparator" w:id="0">
    <w:p w14:paraId="281BFFE1" w14:textId="77777777" w:rsidR="008279A8" w:rsidRDefault="008279A8" w:rsidP="00733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5FA5"/>
    <w:multiLevelType w:val="hybridMultilevel"/>
    <w:tmpl w:val="97ECD7E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2A32"/>
    <w:multiLevelType w:val="multilevel"/>
    <w:tmpl w:val="80F47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04A21EC"/>
    <w:multiLevelType w:val="hybridMultilevel"/>
    <w:tmpl w:val="5450FE72"/>
    <w:lvl w:ilvl="0" w:tplc="873A4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43DBA"/>
    <w:multiLevelType w:val="hybridMultilevel"/>
    <w:tmpl w:val="963C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762A6"/>
    <w:multiLevelType w:val="hybridMultilevel"/>
    <w:tmpl w:val="34F4FE9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37BBA"/>
    <w:multiLevelType w:val="hybridMultilevel"/>
    <w:tmpl w:val="17DA6E9E"/>
    <w:lvl w:ilvl="0" w:tplc="A73418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76210"/>
    <w:multiLevelType w:val="hybridMultilevel"/>
    <w:tmpl w:val="791A7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9465D1"/>
    <w:multiLevelType w:val="hybridMultilevel"/>
    <w:tmpl w:val="95125C96"/>
    <w:lvl w:ilvl="0" w:tplc="55D4FD5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8699B"/>
    <w:multiLevelType w:val="hybridMultilevel"/>
    <w:tmpl w:val="4510C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03556"/>
    <w:multiLevelType w:val="hybridMultilevel"/>
    <w:tmpl w:val="BB821E20"/>
    <w:lvl w:ilvl="0" w:tplc="B2FAB67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22DEC"/>
    <w:multiLevelType w:val="hybridMultilevel"/>
    <w:tmpl w:val="E550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D2DA3"/>
    <w:multiLevelType w:val="hybridMultilevel"/>
    <w:tmpl w:val="DE10B0AC"/>
    <w:lvl w:ilvl="0" w:tplc="EAE60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B479E"/>
    <w:multiLevelType w:val="hybridMultilevel"/>
    <w:tmpl w:val="B126874E"/>
    <w:lvl w:ilvl="0" w:tplc="71BCA3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16809"/>
    <w:multiLevelType w:val="hybridMultilevel"/>
    <w:tmpl w:val="97ECD7E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063BF"/>
    <w:multiLevelType w:val="multilevel"/>
    <w:tmpl w:val="A4A8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EE6CF1"/>
    <w:multiLevelType w:val="hybridMultilevel"/>
    <w:tmpl w:val="E8DAAFFE"/>
    <w:lvl w:ilvl="0" w:tplc="45145DC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61CE3"/>
    <w:multiLevelType w:val="multilevel"/>
    <w:tmpl w:val="C69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91908"/>
    <w:multiLevelType w:val="hybridMultilevel"/>
    <w:tmpl w:val="D7C09F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E31AC"/>
    <w:multiLevelType w:val="hybridMultilevel"/>
    <w:tmpl w:val="97ECD7E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55B53"/>
    <w:multiLevelType w:val="hybridMultilevel"/>
    <w:tmpl w:val="B5365310"/>
    <w:lvl w:ilvl="0" w:tplc="6344AF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44A49"/>
    <w:multiLevelType w:val="hybridMultilevel"/>
    <w:tmpl w:val="DC4861A4"/>
    <w:lvl w:ilvl="0" w:tplc="DDD61D3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B1163"/>
    <w:multiLevelType w:val="hybridMultilevel"/>
    <w:tmpl w:val="6E4C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0559B"/>
    <w:multiLevelType w:val="multilevel"/>
    <w:tmpl w:val="E8EC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BF434E"/>
    <w:multiLevelType w:val="hybridMultilevel"/>
    <w:tmpl w:val="A1EE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D18EE"/>
    <w:multiLevelType w:val="hybridMultilevel"/>
    <w:tmpl w:val="2CA6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5708D"/>
    <w:multiLevelType w:val="hybridMultilevel"/>
    <w:tmpl w:val="0B481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C502C6"/>
    <w:multiLevelType w:val="hybridMultilevel"/>
    <w:tmpl w:val="D3DC23CA"/>
    <w:lvl w:ilvl="0" w:tplc="BA783EC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E2095"/>
    <w:multiLevelType w:val="multilevel"/>
    <w:tmpl w:val="4D5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9F3C0B"/>
    <w:multiLevelType w:val="hybridMultilevel"/>
    <w:tmpl w:val="827C5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DB28C8"/>
    <w:multiLevelType w:val="hybridMultilevel"/>
    <w:tmpl w:val="01E6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53D4F"/>
    <w:multiLevelType w:val="hybridMultilevel"/>
    <w:tmpl w:val="F6FA9D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A0BBB"/>
    <w:multiLevelType w:val="hybridMultilevel"/>
    <w:tmpl w:val="66A0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33CB8"/>
    <w:multiLevelType w:val="hybridMultilevel"/>
    <w:tmpl w:val="46FCC5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6A4F2EAC"/>
    <w:multiLevelType w:val="hybridMultilevel"/>
    <w:tmpl w:val="EF3A2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44B3F"/>
    <w:multiLevelType w:val="hybridMultilevel"/>
    <w:tmpl w:val="C644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161D72"/>
    <w:multiLevelType w:val="hybridMultilevel"/>
    <w:tmpl w:val="C618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F12BB5"/>
    <w:multiLevelType w:val="hybridMultilevel"/>
    <w:tmpl w:val="FB0A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05574"/>
    <w:multiLevelType w:val="hybridMultilevel"/>
    <w:tmpl w:val="52469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E3CC7"/>
    <w:multiLevelType w:val="hybridMultilevel"/>
    <w:tmpl w:val="C022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57581">
    <w:abstractNumId w:val="9"/>
  </w:num>
  <w:num w:numId="2" w16cid:durableId="1512261985">
    <w:abstractNumId w:val="26"/>
  </w:num>
  <w:num w:numId="3" w16cid:durableId="397636167">
    <w:abstractNumId w:val="30"/>
  </w:num>
  <w:num w:numId="4" w16cid:durableId="1318728900">
    <w:abstractNumId w:val="1"/>
  </w:num>
  <w:num w:numId="5" w16cid:durableId="109712162">
    <w:abstractNumId w:val="5"/>
  </w:num>
  <w:num w:numId="6" w16cid:durableId="1380325734">
    <w:abstractNumId w:val="4"/>
  </w:num>
  <w:num w:numId="7" w16cid:durableId="1989625077">
    <w:abstractNumId w:val="8"/>
  </w:num>
  <w:num w:numId="8" w16cid:durableId="593823797">
    <w:abstractNumId w:val="33"/>
  </w:num>
  <w:num w:numId="9" w16cid:durableId="290483599">
    <w:abstractNumId w:val="24"/>
  </w:num>
  <w:num w:numId="10" w16cid:durableId="1738552811">
    <w:abstractNumId w:val="12"/>
  </w:num>
  <w:num w:numId="11" w16cid:durableId="1308511877">
    <w:abstractNumId w:val="15"/>
  </w:num>
  <w:num w:numId="12" w16cid:durableId="145097672">
    <w:abstractNumId w:val="19"/>
  </w:num>
  <w:num w:numId="13" w16cid:durableId="1648896515">
    <w:abstractNumId w:val="23"/>
  </w:num>
  <w:num w:numId="14" w16cid:durableId="631177738">
    <w:abstractNumId w:val="29"/>
  </w:num>
  <w:num w:numId="15" w16cid:durableId="159463465">
    <w:abstractNumId w:val="6"/>
  </w:num>
  <w:num w:numId="16" w16cid:durableId="95099863">
    <w:abstractNumId w:val="7"/>
  </w:num>
  <w:num w:numId="17" w16cid:durableId="1239437776">
    <w:abstractNumId w:val="18"/>
  </w:num>
  <w:num w:numId="18" w16cid:durableId="632709716">
    <w:abstractNumId w:val="20"/>
  </w:num>
  <w:num w:numId="19" w16cid:durableId="2044092896">
    <w:abstractNumId w:val="13"/>
  </w:num>
  <w:num w:numId="20" w16cid:durableId="291324206">
    <w:abstractNumId w:val="0"/>
  </w:num>
  <w:num w:numId="21" w16cid:durableId="814420358">
    <w:abstractNumId w:val="11"/>
  </w:num>
  <w:num w:numId="22" w16cid:durableId="471866456">
    <w:abstractNumId w:val="37"/>
  </w:num>
  <w:num w:numId="23" w16cid:durableId="297225115">
    <w:abstractNumId w:val="35"/>
  </w:num>
  <w:num w:numId="24" w16cid:durableId="1285386988">
    <w:abstractNumId w:val="28"/>
  </w:num>
  <w:num w:numId="25" w16cid:durableId="1070738958">
    <w:abstractNumId w:val="10"/>
  </w:num>
  <w:num w:numId="26" w16cid:durableId="11104196">
    <w:abstractNumId w:val="31"/>
  </w:num>
  <w:num w:numId="27" w16cid:durableId="10575522">
    <w:abstractNumId w:val="21"/>
  </w:num>
  <w:num w:numId="28" w16cid:durableId="1042250082">
    <w:abstractNumId w:val="32"/>
  </w:num>
  <w:num w:numId="29" w16cid:durableId="2142528822">
    <w:abstractNumId w:val="25"/>
  </w:num>
  <w:num w:numId="30" w16cid:durableId="592056272">
    <w:abstractNumId w:val="17"/>
  </w:num>
  <w:num w:numId="31" w16cid:durableId="563949261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30613537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13641295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64574099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786315172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561014724">
    <w:abstractNumId w:val="34"/>
  </w:num>
  <w:num w:numId="37" w16cid:durableId="1926717944">
    <w:abstractNumId w:val="2"/>
  </w:num>
  <w:num w:numId="38" w16cid:durableId="2062510974">
    <w:abstractNumId w:val="3"/>
  </w:num>
  <w:num w:numId="39" w16cid:durableId="2126119371">
    <w:abstractNumId w:val="3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sDA0NDO2MDUyNDFX0lEKTi0uzszPAykwsqwFAA3rN/wtAAAA"/>
  </w:docVars>
  <w:rsids>
    <w:rsidRoot w:val="00B23601"/>
    <w:rsid w:val="00001EAC"/>
    <w:rsid w:val="00001ED8"/>
    <w:rsid w:val="000031DA"/>
    <w:rsid w:val="00004E5A"/>
    <w:rsid w:val="00006AE1"/>
    <w:rsid w:val="00006B5B"/>
    <w:rsid w:val="00006C73"/>
    <w:rsid w:val="000070B2"/>
    <w:rsid w:val="00011123"/>
    <w:rsid w:val="000134C8"/>
    <w:rsid w:val="00013C25"/>
    <w:rsid w:val="000155C0"/>
    <w:rsid w:val="00015CA2"/>
    <w:rsid w:val="00016AC8"/>
    <w:rsid w:val="00020209"/>
    <w:rsid w:val="000211EB"/>
    <w:rsid w:val="00021AF6"/>
    <w:rsid w:val="00021B20"/>
    <w:rsid w:val="000230B2"/>
    <w:rsid w:val="000275DA"/>
    <w:rsid w:val="00031845"/>
    <w:rsid w:val="00031F35"/>
    <w:rsid w:val="00036680"/>
    <w:rsid w:val="00036D1A"/>
    <w:rsid w:val="000409DC"/>
    <w:rsid w:val="00041BE8"/>
    <w:rsid w:val="00046B1F"/>
    <w:rsid w:val="00047826"/>
    <w:rsid w:val="000573D4"/>
    <w:rsid w:val="00061A6F"/>
    <w:rsid w:val="000621EE"/>
    <w:rsid w:val="00064013"/>
    <w:rsid w:val="00067482"/>
    <w:rsid w:val="0006766E"/>
    <w:rsid w:val="00073EE2"/>
    <w:rsid w:val="00075813"/>
    <w:rsid w:val="0007649A"/>
    <w:rsid w:val="00076844"/>
    <w:rsid w:val="00081CA6"/>
    <w:rsid w:val="00083BEF"/>
    <w:rsid w:val="000840A1"/>
    <w:rsid w:val="00084478"/>
    <w:rsid w:val="00084762"/>
    <w:rsid w:val="000861EE"/>
    <w:rsid w:val="00086E6B"/>
    <w:rsid w:val="00091145"/>
    <w:rsid w:val="0009684F"/>
    <w:rsid w:val="000A1BC4"/>
    <w:rsid w:val="000A22AB"/>
    <w:rsid w:val="000A2D8C"/>
    <w:rsid w:val="000A33E2"/>
    <w:rsid w:val="000A4B9E"/>
    <w:rsid w:val="000B26A4"/>
    <w:rsid w:val="000B5227"/>
    <w:rsid w:val="000C1B3E"/>
    <w:rsid w:val="000C273E"/>
    <w:rsid w:val="000C464B"/>
    <w:rsid w:val="000C5011"/>
    <w:rsid w:val="000C549C"/>
    <w:rsid w:val="000C73F2"/>
    <w:rsid w:val="000D38A2"/>
    <w:rsid w:val="000D45F8"/>
    <w:rsid w:val="000D79C8"/>
    <w:rsid w:val="000E23C6"/>
    <w:rsid w:val="000E2E2A"/>
    <w:rsid w:val="000E3049"/>
    <w:rsid w:val="000E37B2"/>
    <w:rsid w:val="000E5798"/>
    <w:rsid w:val="000E6D0D"/>
    <w:rsid w:val="000E77B0"/>
    <w:rsid w:val="000E7BDC"/>
    <w:rsid w:val="000F09DF"/>
    <w:rsid w:val="000F0A4A"/>
    <w:rsid w:val="000F3BC5"/>
    <w:rsid w:val="000F52D1"/>
    <w:rsid w:val="00102528"/>
    <w:rsid w:val="00102EB8"/>
    <w:rsid w:val="001052EA"/>
    <w:rsid w:val="00107B36"/>
    <w:rsid w:val="001126EE"/>
    <w:rsid w:val="00113F31"/>
    <w:rsid w:val="001170CC"/>
    <w:rsid w:val="00117342"/>
    <w:rsid w:val="00117CDC"/>
    <w:rsid w:val="00121E95"/>
    <w:rsid w:val="00122803"/>
    <w:rsid w:val="001229BA"/>
    <w:rsid w:val="0012457E"/>
    <w:rsid w:val="00125A6B"/>
    <w:rsid w:val="00130093"/>
    <w:rsid w:val="00131829"/>
    <w:rsid w:val="001340ED"/>
    <w:rsid w:val="00134671"/>
    <w:rsid w:val="00134EE9"/>
    <w:rsid w:val="0013675D"/>
    <w:rsid w:val="00136D55"/>
    <w:rsid w:val="00136DA1"/>
    <w:rsid w:val="00137E40"/>
    <w:rsid w:val="0014404F"/>
    <w:rsid w:val="001444E0"/>
    <w:rsid w:val="00147E67"/>
    <w:rsid w:val="00151B33"/>
    <w:rsid w:val="001558EB"/>
    <w:rsid w:val="0015703B"/>
    <w:rsid w:val="001571C6"/>
    <w:rsid w:val="00157936"/>
    <w:rsid w:val="00157B19"/>
    <w:rsid w:val="00157D42"/>
    <w:rsid w:val="00157E79"/>
    <w:rsid w:val="00162B88"/>
    <w:rsid w:val="00163406"/>
    <w:rsid w:val="0016478A"/>
    <w:rsid w:val="001651BC"/>
    <w:rsid w:val="00165EBE"/>
    <w:rsid w:val="00166AD9"/>
    <w:rsid w:val="00167258"/>
    <w:rsid w:val="001672D4"/>
    <w:rsid w:val="00170502"/>
    <w:rsid w:val="00171CCB"/>
    <w:rsid w:val="00171F03"/>
    <w:rsid w:val="00172D4C"/>
    <w:rsid w:val="00172FE1"/>
    <w:rsid w:val="0017516A"/>
    <w:rsid w:val="001760EC"/>
    <w:rsid w:val="00185ED8"/>
    <w:rsid w:val="00186359"/>
    <w:rsid w:val="0019258A"/>
    <w:rsid w:val="00192796"/>
    <w:rsid w:val="00192CAA"/>
    <w:rsid w:val="00193D38"/>
    <w:rsid w:val="00194A2E"/>
    <w:rsid w:val="001A03D2"/>
    <w:rsid w:val="001A0F53"/>
    <w:rsid w:val="001A2158"/>
    <w:rsid w:val="001A32F6"/>
    <w:rsid w:val="001A3AAE"/>
    <w:rsid w:val="001A4B5E"/>
    <w:rsid w:val="001A6186"/>
    <w:rsid w:val="001A7137"/>
    <w:rsid w:val="001B152B"/>
    <w:rsid w:val="001B2F29"/>
    <w:rsid w:val="001B4981"/>
    <w:rsid w:val="001B5DA1"/>
    <w:rsid w:val="001B6169"/>
    <w:rsid w:val="001C2167"/>
    <w:rsid w:val="001C3839"/>
    <w:rsid w:val="001C5061"/>
    <w:rsid w:val="001C5CCA"/>
    <w:rsid w:val="001C7A95"/>
    <w:rsid w:val="001D0D93"/>
    <w:rsid w:val="001D4704"/>
    <w:rsid w:val="001D47EE"/>
    <w:rsid w:val="001E10F4"/>
    <w:rsid w:val="001E68AB"/>
    <w:rsid w:val="001E7FC2"/>
    <w:rsid w:val="001F02BF"/>
    <w:rsid w:val="001F10B4"/>
    <w:rsid w:val="001F1D6F"/>
    <w:rsid w:val="001F4085"/>
    <w:rsid w:val="001F45AA"/>
    <w:rsid w:val="001F5F8A"/>
    <w:rsid w:val="001F60AC"/>
    <w:rsid w:val="001F6E21"/>
    <w:rsid w:val="001F71D3"/>
    <w:rsid w:val="001F7FB9"/>
    <w:rsid w:val="00202079"/>
    <w:rsid w:val="0020222D"/>
    <w:rsid w:val="00204FF1"/>
    <w:rsid w:val="00205A35"/>
    <w:rsid w:val="002063BE"/>
    <w:rsid w:val="00207CDF"/>
    <w:rsid w:val="00214163"/>
    <w:rsid w:val="002153CE"/>
    <w:rsid w:val="00220414"/>
    <w:rsid w:val="002204F5"/>
    <w:rsid w:val="00221C9F"/>
    <w:rsid w:val="00221E50"/>
    <w:rsid w:val="0022641D"/>
    <w:rsid w:val="0022717E"/>
    <w:rsid w:val="00227238"/>
    <w:rsid w:val="00230CE0"/>
    <w:rsid w:val="0023158E"/>
    <w:rsid w:val="002344EC"/>
    <w:rsid w:val="00237350"/>
    <w:rsid w:val="00242A1E"/>
    <w:rsid w:val="002440D5"/>
    <w:rsid w:val="0024574D"/>
    <w:rsid w:val="00246176"/>
    <w:rsid w:val="0024712D"/>
    <w:rsid w:val="00252E6C"/>
    <w:rsid w:val="0025603B"/>
    <w:rsid w:val="00256951"/>
    <w:rsid w:val="00257BD5"/>
    <w:rsid w:val="002603F2"/>
    <w:rsid w:val="00261CD1"/>
    <w:rsid w:val="00261E81"/>
    <w:rsid w:val="00262946"/>
    <w:rsid w:val="00263BED"/>
    <w:rsid w:val="002646CB"/>
    <w:rsid w:val="00264D46"/>
    <w:rsid w:val="00266936"/>
    <w:rsid w:val="00270FB1"/>
    <w:rsid w:val="00271438"/>
    <w:rsid w:val="00271BE8"/>
    <w:rsid w:val="00277C6E"/>
    <w:rsid w:val="002801CA"/>
    <w:rsid w:val="00280571"/>
    <w:rsid w:val="00284A46"/>
    <w:rsid w:val="00285509"/>
    <w:rsid w:val="00286243"/>
    <w:rsid w:val="002878C8"/>
    <w:rsid w:val="00291DC0"/>
    <w:rsid w:val="0029401A"/>
    <w:rsid w:val="00294F23"/>
    <w:rsid w:val="00295B9B"/>
    <w:rsid w:val="00295BC1"/>
    <w:rsid w:val="002A0EE9"/>
    <w:rsid w:val="002A24A2"/>
    <w:rsid w:val="002A4885"/>
    <w:rsid w:val="002A55E4"/>
    <w:rsid w:val="002A7184"/>
    <w:rsid w:val="002B0BD0"/>
    <w:rsid w:val="002B1849"/>
    <w:rsid w:val="002B7255"/>
    <w:rsid w:val="002B7393"/>
    <w:rsid w:val="002C0153"/>
    <w:rsid w:val="002C05A3"/>
    <w:rsid w:val="002C1213"/>
    <w:rsid w:val="002C16AE"/>
    <w:rsid w:val="002C5CAF"/>
    <w:rsid w:val="002C6ACB"/>
    <w:rsid w:val="002C7632"/>
    <w:rsid w:val="002D0755"/>
    <w:rsid w:val="002D079B"/>
    <w:rsid w:val="002D1F14"/>
    <w:rsid w:val="002D2817"/>
    <w:rsid w:val="002D5B84"/>
    <w:rsid w:val="002D6E6D"/>
    <w:rsid w:val="002D7121"/>
    <w:rsid w:val="002D7728"/>
    <w:rsid w:val="002D77DA"/>
    <w:rsid w:val="002E014D"/>
    <w:rsid w:val="002E11D0"/>
    <w:rsid w:val="002E15ED"/>
    <w:rsid w:val="002E188C"/>
    <w:rsid w:val="002E292E"/>
    <w:rsid w:val="002E5F34"/>
    <w:rsid w:val="002E5F35"/>
    <w:rsid w:val="002E6F9B"/>
    <w:rsid w:val="002F1BA5"/>
    <w:rsid w:val="002F1D17"/>
    <w:rsid w:val="002F2770"/>
    <w:rsid w:val="002F346F"/>
    <w:rsid w:val="002F4C6C"/>
    <w:rsid w:val="002F5388"/>
    <w:rsid w:val="002F7320"/>
    <w:rsid w:val="00300408"/>
    <w:rsid w:val="0030192A"/>
    <w:rsid w:val="00302C49"/>
    <w:rsid w:val="00306BD3"/>
    <w:rsid w:val="003109DE"/>
    <w:rsid w:val="003120DA"/>
    <w:rsid w:val="00312E5B"/>
    <w:rsid w:val="00313216"/>
    <w:rsid w:val="00316C0C"/>
    <w:rsid w:val="00316C71"/>
    <w:rsid w:val="00317C15"/>
    <w:rsid w:val="00320397"/>
    <w:rsid w:val="003203AE"/>
    <w:rsid w:val="00323309"/>
    <w:rsid w:val="0032345A"/>
    <w:rsid w:val="00323C71"/>
    <w:rsid w:val="003247C0"/>
    <w:rsid w:val="0032509A"/>
    <w:rsid w:val="0032580F"/>
    <w:rsid w:val="003323E5"/>
    <w:rsid w:val="0033355B"/>
    <w:rsid w:val="0033626C"/>
    <w:rsid w:val="003365BD"/>
    <w:rsid w:val="00337495"/>
    <w:rsid w:val="003407ED"/>
    <w:rsid w:val="003410AE"/>
    <w:rsid w:val="00342598"/>
    <w:rsid w:val="0034436F"/>
    <w:rsid w:val="00345884"/>
    <w:rsid w:val="0034655F"/>
    <w:rsid w:val="003504F6"/>
    <w:rsid w:val="00354DCE"/>
    <w:rsid w:val="00354ED0"/>
    <w:rsid w:val="003556A9"/>
    <w:rsid w:val="003560E0"/>
    <w:rsid w:val="00356C94"/>
    <w:rsid w:val="003573CE"/>
    <w:rsid w:val="00360595"/>
    <w:rsid w:val="003622D9"/>
    <w:rsid w:val="00365803"/>
    <w:rsid w:val="00366EC6"/>
    <w:rsid w:val="003677D1"/>
    <w:rsid w:val="0037398D"/>
    <w:rsid w:val="00374307"/>
    <w:rsid w:val="0037496C"/>
    <w:rsid w:val="003749B1"/>
    <w:rsid w:val="003758D1"/>
    <w:rsid w:val="00377028"/>
    <w:rsid w:val="00377674"/>
    <w:rsid w:val="00380BFA"/>
    <w:rsid w:val="00383BBF"/>
    <w:rsid w:val="0038573F"/>
    <w:rsid w:val="00387776"/>
    <w:rsid w:val="003912D8"/>
    <w:rsid w:val="0039383A"/>
    <w:rsid w:val="003945D5"/>
    <w:rsid w:val="00394C77"/>
    <w:rsid w:val="0039546E"/>
    <w:rsid w:val="00395BE6"/>
    <w:rsid w:val="00396B3E"/>
    <w:rsid w:val="00396F7F"/>
    <w:rsid w:val="003A06D2"/>
    <w:rsid w:val="003A0AD2"/>
    <w:rsid w:val="003A27B7"/>
    <w:rsid w:val="003A360F"/>
    <w:rsid w:val="003A3A69"/>
    <w:rsid w:val="003A3E01"/>
    <w:rsid w:val="003A44C8"/>
    <w:rsid w:val="003A4A4F"/>
    <w:rsid w:val="003A51B1"/>
    <w:rsid w:val="003A63DA"/>
    <w:rsid w:val="003B2145"/>
    <w:rsid w:val="003B2C7D"/>
    <w:rsid w:val="003B34BA"/>
    <w:rsid w:val="003B476A"/>
    <w:rsid w:val="003B69F4"/>
    <w:rsid w:val="003B79A0"/>
    <w:rsid w:val="003C0727"/>
    <w:rsid w:val="003C097C"/>
    <w:rsid w:val="003C0A8D"/>
    <w:rsid w:val="003C1EBD"/>
    <w:rsid w:val="003C299A"/>
    <w:rsid w:val="003C300F"/>
    <w:rsid w:val="003C3023"/>
    <w:rsid w:val="003C3445"/>
    <w:rsid w:val="003C5298"/>
    <w:rsid w:val="003C6D0E"/>
    <w:rsid w:val="003C6E8E"/>
    <w:rsid w:val="003C7704"/>
    <w:rsid w:val="003D0A59"/>
    <w:rsid w:val="003D7129"/>
    <w:rsid w:val="003E335E"/>
    <w:rsid w:val="003E4A17"/>
    <w:rsid w:val="003E6074"/>
    <w:rsid w:val="003E6698"/>
    <w:rsid w:val="003F38FB"/>
    <w:rsid w:val="003F6CAE"/>
    <w:rsid w:val="00402CA8"/>
    <w:rsid w:val="00402F45"/>
    <w:rsid w:val="004057B1"/>
    <w:rsid w:val="004069F2"/>
    <w:rsid w:val="00407116"/>
    <w:rsid w:val="00414812"/>
    <w:rsid w:val="004169A2"/>
    <w:rsid w:val="0042271D"/>
    <w:rsid w:val="00423649"/>
    <w:rsid w:val="004240FA"/>
    <w:rsid w:val="00425DE1"/>
    <w:rsid w:val="0043005C"/>
    <w:rsid w:val="0043195D"/>
    <w:rsid w:val="004335FE"/>
    <w:rsid w:val="0043433E"/>
    <w:rsid w:val="0043499E"/>
    <w:rsid w:val="00436849"/>
    <w:rsid w:val="004368BF"/>
    <w:rsid w:val="00440BA0"/>
    <w:rsid w:val="00440D33"/>
    <w:rsid w:val="00441B42"/>
    <w:rsid w:val="0044391C"/>
    <w:rsid w:val="00443A8D"/>
    <w:rsid w:val="004456D8"/>
    <w:rsid w:val="00445E59"/>
    <w:rsid w:val="00446B8F"/>
    <w:rsid w:val="00452116"/>
    <w:rsid w:val="004531EA"/>
    <w:rsid w:val="00453B7C"/>
    <w:rsid w:val="00454C16"/>
    <w:rsid w:val="00464819"/>
    <w:rsid w:val="00466762"/>
    <w:rsid w:val="00467953"/>
    <w:rsid w:val="00470D8D"/>
    <w:rsid w:val="00471EA4"/>
    <w:rsid w:val="00474147"/>
    <w:rsid w:val="0048211D"/>
    <w:rsid w:val="00485089"/>
    <w:rsid w:val="00485856"/>
    <w:rsid w:val="004862BD"/>
    <w:rsid w:val="004900DE"/>
    <w:rsid w:val="00490C5F"/>
    <w:rsid w:val="004921AD"/>
    <w:rsid w:val="004957BE"/>
    <w:rsid w:val="00495944"/>
    <w:rsid w:val="004960BF"/>
    <w:rsid w:val="004974FC"/>
    <w:rsid w:val="004A12F6"/>
    <w:rsid w:val="004A2AB0"/>
    <w:rsid w:val="004A5843"/>
    <w:rsid w:val="004A6F77"/>
    <w:rsid w:val="004A759B"/>
    <w:rsid w:val="004A7827"/>
    <w:rsid w:val="004A7E7F"/>
    <w:rsid w:val="004B2068"/>
    <w:rsid w:val="004B44AA"/>
    <w:rsid w:val="004C02FA"/>
    <w:rsid w:val="004C2505"/>
    <w:rsid w:val="004C4EC1"/>
    <w:rsid w:val="004C5362"/>
    <w:rsid w:val="004D1DE7"/>
    <w:rsid w:val="004D3D63"/>
    <w:rsid w:val="004D46BC"/>
    <w:rsid w:val="004D63F0"/>
    <w:rsid w:val="004D77F8"/>
    <w:rsid w:val="004E0B8C"/>
    <w:rsid w:val="004E442A"/>
    <w:rsid w:val="004F0948"/>
    <w:rsid w:val="004F10FC"/>
    <w:rsid w:val="004F4A29"/>
    <w:rsid w:val="004F4A95"/>
    <w:rsid w:val="004F4D36"/>
    <w:rsid w:val="004F7584"/>
    <w:rsid w:val="004F7749"/>
    <w:rsid w:val="004F79F0"/>
    <w:rsid w:val="00500827"/>
    <w:rsid w:val="0050083B"/>
    <w:rsid w:val="005039ED"/>
    <w:rsid w:val="005076F5"/>
    <w:rsid w:val="00511AE2"/>
    <w:rsid w:val="00512BEF"/>
    <w:rsid w:val="005136A9"/>
    <w:rsid w:val="00514757"/>
    <w:rsid w:val="00514B48"/>
    <w:rsid w:val="00515B93"/>
    <w:rsid w:val="005165C3"/>
    <w:rsid w:val="0052022E"/>
    <w:rsid w:val="00521658"/>
    <w:rsid w:val="0052246B"/>
    <w:rsid w:val="00522D9C"/>
    <w:rsid w:val="00522E01"/>
    <w:rsid w:val="00524291"/>
    <w:rsid w:val="005273CB"/>
    <w:rsid w:val="00527DAD"/>
    <w:rsid w:val="00532E00"/>
    <w:rsid w:val="00533181"/>
    <w:rsid w:val="005346CB"/>
    <w:rsid w:val="00534E17"/>
    <w:rsid w:val="00535649"/>
    <w:rsid w:val="0054070E"/>
    <w:rsid w:val="0054101F"/>
    <w:rsid w:val="00541363"/>
    <w:rsid w:val="00545273"/>
    <w:rsid w:val="005460A5"/>
    <w:rsid w:val="005514D7"/>
    <w:rsid w:val="00552353"/>
    <w:rsid w:val="005551AC"/>
    <w:rsid w:val="005610F9"/>
    <w:rsid w:val="0056135D"/>
    <w:rsid w:val="005613BF"/>
    <w:rsid w:val="005615ED"/>
    <w:rsid w:val="00566330"/>
    <w:rsid w:val="0057107F"/>
    <w:rsid w:val="0057326B"/>
    <w:rsid w:val="00573F18"/>
    <w:rsid w:val="00575FD0"/>
    <w:rsid w:val="00576355"/>
    <w:rsid w:val="00576E5F"/>
    <w:rsid w:val="0057750E"/>
    <w:rsid w:val="005776AA"/>
    <w:rsid w:val="00577C68"/>
    <w:rsid w:val="00583502"/>
    <w:rsid w:val="00583633"/>
    <w:rsid w:val="00583AE1"/>
    <w:rsid w:val="00583B8F"/>
    <w:rsid w:val="00586806"/>
    <w:rsid w:val="00587956"/>
    <w:rsid w:val="00587C01"/>
    <w:rsid w:val="005932F1"/>
    <w:rsid w:val="00594292"/>
    <w:rsid w:val="00596632"/>
    <w:rsid w:val="005A1C0F"/>
    <w:rsid w:val="005A1C55"/>
    <w:rsid w:val="005A4174"/>
    <w:rsid w:val="005B0A07"/>
    <w:rsid w:val="005B4355"/>
    <w:rsid w:val="005B67AB"/>
    <w:rsid w:val="005B6E60"/>
    <w:rsid w:val="005B6EBC"/>
    <w:rsid w:val="005C1D27"/>
    <w:rsid w:val="005D1230"/>
    <w:rsid w:val="005D1619"/>
    <w:rsid w:val="005D4B24"/>
    <w:rsid w:val="005D4E71"/>
    <w:rsid w:val="005D539A"/>
    <w:rsid w:val="005D5492"/>
    <w:rsid w:val="005D57BF"/>
    <w:rsid w:val="005D5E62"/>
    <w:rsid w:val="005D6A32"/>
    <w:rsid w:val="005E1946"/>
    <w:rsid w:val="005E1CA9"/>
    <w:rsid w:val="005E35CC"/>
    <w:rsid w:val="005E40C5"/>
    <w:rsid w:val="005E4B69"/>
    <w:rsid w:val="005F17FE"/>
    <w:rsid w:val="005F3C23"/>
    <w:rsid w:val="005F72C0"/>
    <w:rsid w:val="0060185D"/>
    <w:rsid w:val="006038E6"/>
    <w:rsid w:val="00603AE2"/>
    <w:rsid w:val="00603E15"/>
    <w:rsid w:val="006040D8"/>
    <w:rsid w:val="00606240"/>
    <w:rsid w:val="0061117B"/>
    <w:rsid w:val="00613F50"/>
    <w:rsid w:val="0061403D"/>
    <w:rsid w:val="00614F29"/>
    <w:rsid w:val="006152F5"/>
    <w:rsid w:val="00615AF5"/>
    <w:rsid w:val="00616A7E"/>
    <w:rsid w:val="00623661"/>
    <w:rsid w:val="0062582A"/>
    <w:rsid w:val="00627D48"/>
    <w:rsid w:val="0063077D"/>
    <w:rsid w:val="00630A84"/>
    <w:rsid w:val="00631757"/>
    <w:rsid w:val="006346D2"/>
    <w:rsid w:val="00634BC6"/>
    <w:rsid w:val="006357B2"/>
    <w:rsid w:val="006370C9"/>
    <w:rsid w:val="00637498"/>
    <w:rsid w:val="00637850"/>
    <w:rsid w:val="0064007C"/>
    <w:rsid w:val="00641067"/>
    <w:rsid w:val="00641AC9"/>
    <w:rsid w:val="0064325D"/>
    <w:rsid w:val="00643B69"/>
    <w:rsid w:val="00644560"/>
    <w:rsid w:val="0065010A"/>
    <w:rsid w:val="00650FA3"/>
    <w:rsid w:val="00651207"/>
    <w:rsid w:val="0065311B"/>
    <w:rsid w:val="0065752B"/>
    <w:rsid w:val="00657DA4"/>
    <w:rsid w:val="006602BA"/>
    <w:rsid w:val="006673BB"/>
    <w:rsid w:val="0067010E"/>
    <w:rsid w:val="00675226"/>
    <w:rsid w:val="00681CAE"/>
    <w:rsid w:val="00683F33"/>
    <w:rsid w:val="00684149"/>
    <w:rsid w:val="006863F9"/>
    <w:rsid w:val="00692EC7"/>
    <w:rsid w:val="0069310D"/>
    <w:rsid w:val="006940B7"/>
    <w:rsid w:val="006966A6"/>
    <w:rsid w:val="00697348"/>
    <w:rsid w:val="006A173F"/>
    <w:rsid w:val="006B0428"/>
    <w:rsid w:val="006B4137"/>
    <w:rsid w:val="006B4EFD"/>
    <w:rsid w:val="006B53A7"/>
    <w:rsid w:val="006B6006"/>
    <w:rsid w:val="006B77CF"/>
    <w:rsid w:val="006C5DE0"/>
    <w:rsid w:val="006C64B1"/>
    <w:rsid w:val="006C72A9"/>
    <w:rsid w:val="006D044A"/>
    <w:rsid w:val="006D5EE6"/>
    <w:rsid w:val="006D6DF2"/>
    <w:rsid w:val="006D71A0"/>
    <w:rsid w:val="006E065D"/>
    <w:rsid w:val="006E11F3"/>
    <w:rsid w:val="006E347F"/>
    <w:rsid w:val="006E394F"/>
    <w:rsid w:val="006E68D8"/>
    <w:rsid w:val="006E7413"/>
    <w:rsid w:val="006F03BA"/>
    <w:rsid w:val="006F6F0A"/>
    <w:rsid w:val="00702C1E"/>
    <w:rsid w:val="007047A1"/>
    <w:rsid w:val="0070481C"/>
    <w:rsid w:val="0070591C"/>
    <w:rsid w:val="00707420"/>
    <w:rsid w:val="0071315D"/>
    <w:rsid w:val="00720778"/>
    <w:rsid w:val="00720FEE"/>
    <w:rsid w:val="00722040"/>
    <w:rsid w:val="00724931"/>
    <w:rsid w:val="00727B0B"/>
    <w:rsid w:val="00733A6A"/>
    <w:rsid w:val="00734467"/>
    <w:rsid w:val="00736E6C"/>
    <w:rsid w:val="007426F2"/>
    <w:rsid w:val="00742F95"/>
    <w:rsid w:val="00744910"/>
    <w:rsid w:val="007452D3"/>
    <w:rsid w:val="00745AB4"/>
    <w:rsid w:val="00745C7E"/>
    <w:rsid w:val="0074653F"/>
    <w:rsid w:val="00746F31"/>
    <w:rsid w:val="00753CDE"/>
    <w:rsid w:val="00754339"/>
    <w:rsid w:val="00754947"/>
    <w:rsid w:val="0075535F"/>
    <w:rsid w:val="00756368"/>
    <w:rsid w:val="0075686E"/>
    <w:rsid w:val="0075759E"/>
    <w:rsid w:val="0076228D"/>
    <w:rsid w:val="00762C81"/>
    <w:rsid w:val="007666A9"/>
    <w:rsid w:val="00766B01"/>
    <w:rsid w:val="00767A6C"/>
    <w:rsid w:val="00770A6D"/>
    <w:rsid w:val="0077136D"/>
    <w:rsid w:val="007760E6"/>
    <w:rsid w:val="007765B5"/>
    <w:rsid w:val="00777FC4"/>
    <w:rsid w:val="00783FA4"/>
    <w:rsid w:val="00784060"/>
    <w:rsid w:val="007856D6"/>
    <w:rsid w:val="007868B5"/>
    <w:rsid w:val="0078775E"/>
    <w:rsid w:val="00790855"/>
    <w:rsid w:val="00791724"/>
    <w:rsid w:val="0079381E"/>
    <w:rsid w:val="00795A52"/>
    <w:rsid w:val="007971C7"/>
    <w:rsid w:val="00797838"/>
    <w:rsid w:val="007A10AC"/>
    <w:rsid w:val="007A25D5"/>
    <w:rsid w:val="007A37CA"/>
    <w:rsid w:val="007A42ED"/>
    <w:rsid w:val="007B012B"/>
    <w:rsid w:val="007B0E6B"/>
    <w:rsid w:val="007B0F15"/>
    <w:rsid w:val="007B1686"/>
    <w:rsid w:val="007B6E2E"/>
    <w:rsid w:val="007B79F1"/>
    <w:rsid w:val="007C4FDA"/>
    <w:rsid w:val="007C623A"/>
    <w:rsid w:val="007D02AA"/>
    <w:rsid w:val="007D162F"/>
    <w:rsid w:val="007D36EF"/>
    <w:rsid w:val="007D6D71"/>
    <w:rsid w:val="007D7003"/>
    <w:rsid w:val="007D72C3"/>
    <w:rsid w:val="007E09DE"/>
    <w:rsid w:val="007E0B29"/>
    <w:rsid w:val="007E1766"/>
    <w:rsid w:val="007E3DBF"/>
    <w:rsid w:val="007E4B87"/>
    <w:rsid w:val="007E5216"/>
    <w:rsid w:val="007F0995"/>
    <w:rsid w:val="007F399D"/>
    <w:rsid w:val="007F3C09"/>
    <w:rsid w:val="007F588D"/>
    <w:rsid w:val="007F72EA"/>
    <w:rsid w:val="008030D1"/>
    <w:rsid w:val="008037EF"/>
    <w:rsid w:val="00803B95"/>
    <w:rsid w:val="00803C65"/>
    <w:rsid w:val="008051E7"/>
    <w:rsid w:val="008062D0"/>
    <w:rsid w:val="00810E0D"/>
    <w:rsid w:val="00814D8B"/>
    <w:rsid w:val="00817B07"/>
    <w:rsid w:val="0082421A"/>
    <w:rsid w:val="0082492D"/>
    <w:rsid w:val="00826A4C"/>
    <w:rsid w:val="008279A8"/>
    <w:rsid w:val="00831722"/>
    <w:rsid w:val="00831F35"/>
    <w:rsid w:val="00835B12"/>
    <w:rsid w:val="00841B2B"/>
    <w:rsid w:val="0084268F"/>
    <w:rsid w:val="00842B03"/>
    <w:rsid w:val="00844BE9"/>
    <w:rsid w:val="008466B3"/>
    <w:rsid w:val="00847631"/>
    <w:rsid w:val="00853BB6"/>
    <w:rsid w:val="0085533E"/>
    <w:rsid w:val="008572DB"/>
    <w:rsid w:val="0085758F"/>
    <w:rsid w:val="00857FE0"/>
    <w:rsid w:val="00864068"/>
    <w:rsid w:val="00864380"/>
    <w:rsid w:val="00870F5B"/>
    <w:rsid w:val="008728E4"/>
    <w:rsid w:val="008775F3"/>
    <w:rsid w:val="00880114"/>
    <w:rsid w:val="008816E0"/>
    <w:rsid w:val="00882D5D"/>
    <w:rsid w:val="00887944"/>
    <w:rsid w:val="00891896"/>
    <w:rsid w:val="008937E1"/>
    <w:rsid w:val="00894595"/>
    <w:rsid w:val="008974A4"/>
    <w:rsid w:val="00897736"/>
    <w:rsid w:val="008A2237"/>
    <w:rsid w:val="008A39C9"/>
    <w:rsid w:val="008A44F1"/>
    <w:rsid w:val="008A7047"/>
    <w:rsid w:val="008B2D28"/>
    <w:rsid w:val="008B2FC8"/>
    <w:rsid w:val="008B33B9"/>
    <w:rsid w:val="008B3412"/>
    <w:rsid w:val="008B4F31"/>
    <w:rsid w:val="008B4FA6"/>
    <w:rsid w:val="008B688B"/>
    <w:rsid w:val="008B6FF9"/>
    <w:rsid w:val="008B730E"/>
    <w:rsid w:val="008B7617"/>
    <w:rsid w:val="008C0F4F"/>
    <w:rsid w:val="008C12AB"/>
    <w:rsid w:val="008C1677"/>
    <w:rsid w:val="008C4810"/>
    <w:rsid w:val="008C5245"/>
    <w:rsid w:val="008C73FA"/>
    <w:rsid w:val="008C7FDF"/>
    <w:rsid w:val="008D17BD"/>
    <w:rsid w:val="008D277D"/>
    <w:rsid w:val="008D2A09"/>
    <w:rsid w:val="008D344C"/>
    <w:rsid w:val="008D4D23"/>
    <w:rsid w:val="008D5F13"/>
    <w:rsid w:val="008D65BC"/>
    <w:rsid w:val="008D76F4"/>
    <w:rsid w:val="008E00B3"/>
    <w:rsid w:val="008E030F"/>
    <w:rsid w:val="008E24B8"/>
    <w:rsid w:val="008E32D7"/>
    <w:rsid w:val="008E4115"/>
    <w:rsid w:val="008E74F7"/>
    <w:rsid w:val="008F0C51"/>
    <w:rsid w:val="008F192A"/>
    <w:rsid w:val="008F4B69"/>
    <w:rsid w:val="008F538E"/>
    <w:rsid w:val="008F61DA"/>
    <w:rsid w:val="008F773C"/>
    <w:rsid w:val="00900F5D"/>
    <w:rsid w:val="0090145B"/>
    <w:rsid w:val="00902C9F"/>
    <w:rsid w:val="00904B2F"/>
    <w:rsid w:val="009103CA"/>
    <w:rsid w:val="0091189F"/>
    <w:rsid w:val="00913A9F"/>
    <w:rsid w:val="00913CB2"/>
    <w:rsid w:val="00915281"/>
    <w:rsid w:val="009173FB"/>
    <w:rsid w:val="009209CE"/>
    <w:rsid w:val="00935FE2"/>
    <w:rsid w:val="009373A5"/>
    <w:rsid w:val="00940947"/>
    <w:rsid w:val="00941228"/>
    <w:rsid w:val="00943095"/>
    <w:rsid w:val="0094677E"/>
    <w:rsid w:val="00950C38"/>
    <w:rsid w:val="00950E85"/>
    <w:rsid w:val="00951E5F"/>
    <w:rsid w:val="0095373B"/>
    <w:rsid w:val="00953930"/>
    <w:rsid w:val="009631C8"/>
    <w:rsid w:val="0096412D"/>
    <w:rsid w:val="00965615"/>
    <w:rsid w:val="00965648"/>
    <w:rsid w:val="00965E80"/>
    <w:rsid w:val="00965EDD"/>
    <w:rsid w:val="00966275"/>
    <w:rsid w:val="009710A4"/>
    <w:rsid w:val="00971F5A"/>
    <w:rsid w:val="009734B2"/>
    <w:rsid w:val="0097426F"/>
    <w:rsid w:val="00974E88"/>
    <w:rsid w:val="00974F86"/>
    <w:rsid w:val="00977937"/>
    <w:rsid w:val="00977D84"/>
    <w:rsid w:val="00980295"/>
    <w:rsid w:val="0098198D"/>
    <w:rsid w:val="00982C8E"/>
    <w:rsid w:val="00983AA1"/>
    <w:rsid w:val="0099017E"/>
    <w:rsid w:val="0099026B"/>
    <w:rsid w:val="00991200"/>
    <w:rsid w:val="009936E3"/>
    <w:rsid w:val="0099394C"/>
    <w:rsid w:val="00993A5E"/>
    <w:rsid w:val="009946BE"/>
    <w:rsid w:val="00995F78"/>
    <w:rsid w:val="00996BDA"/>
    <w:rsid w:val="00997C45"/>
    <w:rsid w:val="009A084A"/>
    <w:rsid w:val="009A11F1"/>
    <w:rsid w:val="009A1702"/>
    <w:rsid w:val="009A5EFE"/>
    <w:rsid w:val="009A6E4D"/>
    <w:rsid w:val="009A76BF"/>
    <w:rsid w:val="009A78BE"/>
    <w:rsid w:val="009B1F8C"/>
    <w:rsid w:val="009B2384"/>
    <w:rsid w:val="009B3971"/>
    <w:rsid w:val="009B4F6F"/>
    <w:rsid w:val="009B7A34"/>
    <w:rsid w:val="009C16EB"/>
    <w:rsid w:val="009C3928"/>
    <w:rsid w:val="009C403A"/>
    <w:rsid w:val="009C4F4F"/>
    <w:rsid w:val="009C6E15"/>
    <w:rsid w:val="009D0464"/>
    <w:rsid w:val="009D1207"/>
    <w:rsid w:val="009D200A"/>
    <w:rsid w:val="009D2272"/>
    <w:rsid w:val="009D4E45"/>
    <w:rsid w:val="009F1CB6"/>
    <w:rsid w:val="009F25BB"/>
    <w:rsid w:val="009F2B30"/>
    <w:rsid w:val="009F3C3E"/>
    <w:rsid w:val="009F415F"/>
    <w:rsid w:val="009F43CA"/>
    <w:rsid w:val="009F4F8E"/>
    <w:rsid w:val="009F6874"/>
    <w:rsid w:val="00A1051E"/>
    <w:rsid w:val="00A1252A"/>
    <w:rsid w:val="00A14F6E"/>
    <w:rsid w:val="00A166CE"/>
    <w:rsid w:val="00A173D8"/>
    <w:rsid w:val="00A17E1C"/>
    <w:rsid w:val="00A21234"/>
    <w:rsid w:val="00A225B3"/>
    <w:rsid w:val="00A22CF2"/>
    <w:rsid w:val="00A24019"/>
    <w:rsid w:val="00A24127"/>
    <w:rsid w:val="00A244E5"/>
    <w:rsid w:val="00A24A0A"/>
    <w:rsid w:val="00A27CBD"/>
    <w:rsid w:val="00A30232"/>
    <w:rsid w:val="00A31A78"/>
    <w:rsid w:val="00A3306A"/>
    <w:rsid w:val="00A34EB3"/>
    <w:rsid w:val="00A411BD"/>
    <w:rsid w:val="00A414C8"/>
    <w:rsid w:val="00A425EA"/>
    <w:rsid w:val="00A42B5F"/>
    <w:rsid w:val="00A43D50"/>
    <w:rsid w:val="00A44D7E"/>
    <w:rsid w:val="00A51641"/>
    <w:rsid w:val="00A52619"/>
    <w:rsid w:val="00A52BD3"/>
    <w:rsid w:val="00A54799"/>
    <w:rsid w:val="00A54DC6"/>
    <w:rsid w:val="00A55384"/>
    <w:rsid w:val="00A570EA"/>
    <w:rsid w:val="00A61CDC"/>
    <w:rsid w:val="00A635ED"/>
    <w:rsid w:val="00A6426D"/>
    <w:rsid w:val="00A65225"/>
    <w:rsid w:val="00A65996"/>
    <w:rsid w:val="00A66C97"/>
    <w:rsid w:val="00A67F3B"/>
    <w:rsid w:val="00A71926"/>
    <w:rsid w:val="00A71FA3"/>
    <w:rsid w:val="00A725D6"/>
    <w:rsid w:val="00A73AB7"/>
    <w:rsid w:val="00A7433C"/>
    <w:rsid w:val="00A751E6"/>
    <w:rsid w:val="00A75847"/>
    <w:rsid w:val="00A75F46"/>
    <w:rsid w:val="00A82565"/>
    <w:rsid w:val="00A84018"/>
    <w:rsid w:val="00A84123"/>
    <w:rsid w:val="00A84989"/>
    <w:rsid w:val="00A853AF"/>
    <w:rsid w:val="00A85669"/>
    <w:rsid w:val="00A85A8F"/>
    <w:rsid w:val="00A85ADE"/>
    <w:rsid w:val="00A90DAF"/>
    <w:rsid w:val="00A914E5"/>
    <w:rsid w:val="00A920AA"/>
    <w:rsid w:val="00A92419"/>
    <w:rsid w:val="00A971FE"/>
    <w:rsid w:val="00A976C2"/>
    <w:rsid w:val="00AA0C9B"/>
    <w:rsid w:val="00AA183F"/>
    <w:rsid w:val="00AA6C10"/>
    <w:rsid w:val="00AA7027"/>
    <w:rsid w:val="00AB0655"/>
    <w:rsid w:val="00AB2C38"/>
    <w:rsid w:val="00AB3CA1"/>
    <w:rsid w:val="00AB3F84"/>
    <w:rsid w:val="00AC21B6"/>
    <w:rsid w:val="00AC52C5"/>
    <w:rsid w:val="00AC55A6"/>
    <w:rsid w:val="00AC76F0"/>
    <w:rsid w:val="00AC7F7F"/>
    <w:rsid w:val="00AD0064"/>
    <w:rsid w:val="00AD068C"/>
    <w:rsid w:val="00AD2C13"/>
    <w:rsid w:val="00AD398E"/>
    <w:rsid w:val="00AD4305"/>
    <w:rsid w:val="00AD4605"/>
    <w:rsid w:val="00AD4672"/>
    <w:rsid w:val="00AD5944"/>
    <w:rsid w:val="00AD65D4"/>
    <w:rsid w:val="00AD7555"/>
    <w:rsid w:val="00AE1AAC"/>
    <w:rsid w:val="00AE1FC6"/>
    <w:rsid w:val="00AE3A0C"/>
    <w:rsid w:val="00AE457F"/>
    <w:rsid w:val="00AE521F"/>
    <w:rsid w:val="00AE6F73"/>
    <w:rsid w:val="00AF21C7"/>
    <w:rsid w:val="00AF2636"/>
    <w:rsid w:val="00AF3B97"/>
    <w:rsid w:val="00AF3D73"/>
    <w:rsid w:val="00AF4C88"/>
    <w:rsid w:val="00AF757B"/>
    <w:rsid w:val="00B03CDD"/>
    <w:rsid w:val="00B07D6E"/>
    <w:rsid w:val="00B127B6"/>
    <w:rsid w:val="00B13D40"/>
    <w:rsid w:val="00B16D6B"/>
    <w:rsid w:val="00B2065C"/>
    <w:rsid w:val="00B21818"/>
    <w:rsid w:val="00B21A7B"/>
    <w:rsid w:val="00B234A4"/>
    <w:rsid w:val="00B23601"/>
    <w:rsid w:val="00B237A3"/>
    <w:rsid w:val="00B23B68"/>
    <w:rsid w:val="00B26DBE"/>
    <w:rsid w:val="00B3445D"/>
    <w:rsid w:val="00B41C9B"/>
    <w:rsid w:val="00B422A3"/>
    <w:rsid w:val="00B42676"/>
    <w:rsid w:val="00B431DA"/>
    <w:rsid w:val="00B5062E"/>
    <w:rsid w:val="00B5092A"/>
    <w:rsid w:val="00B50D6A"/>
    <w:rsid w:val="00B50F95"/>
    <w:rsid w:val="00B5397F"/>
    <w:rsid w:val="00B546C5"/>
    <w:rsid w:val="00B56821"/>
    <w:rsid w:val="00B60F3E"/>
    <w:rsid w:val="00B613E8"/>
    <w:rsid w:val="00B637D2"/>
    <w:rsid w:val="00B638CF"/>
    <w:rsid w:val="00B651A4"/>
    <w:rsid w:val="00B65CDA"/>
    <w:rsid w:val="00B65F08"/>
    <w:rsid w:val="00B66224"/>
    <w:rsid w:val="00B671D4"/>
    <w:rsid w:val="00B674D8"/>
    <w:rsid w:val="00B72203"/>
    <w:rsid w:val="00B72518"/>
    <w:rsid w:val="00B74CF4"/>
    <w:rsid w:val="00B74ED2"/>
    <w:rsid w:val="00B775F7"/>
    <w:rsid w:val="00B8022C"/>
    <w:rsid w:val="00B83208"/>
    <w:rsid w:val="00B84415"/>
    <w:rsid w:val="00B873AF"/>
    <w:rsid w:val="00B87BD5"/>
    <w:rsid w:val="00B9174F"/>
    <w:rsid w:val="00B918E4"/>
    <w:rsid w:val="00B93E4B"/>
    <w:rsid w:val="00B94BBA"/>
    <w:rsid w:val="00B952CA"/>
    <w:rsid w:val="00BA0E30"/>
    <w:rsid w:val="00BA3801"/>
    <w:rsid w:val="00BA4492"/>
    <w:rsid w:val="00BA5C97"/>
    <w:rsid w:val="00BA5FB7"/>
    <w:rsid w:val="00BA6904"/>
    <w:rsid w:val="00BA76FA"/>
    <w:rsid w:val="00BB1CAD"/>
    <w:rsid w:val="00BB2B58"/>
    <w:rsid w:val="00BB3AC3"/>
    <w:rsid w:val="00BB46D2"/>
    <w:rsid w:val="00BB482A"/>
    <w:rsid w:val="00BB6CB4"/>
    <w:rsid w:val="00BB7865"/>
    <w:rsid w:val="00BB7CDE"/>
    <w:rsid w:val="00BC0E2C"/>
    <w:rsid w:val="00BC1212"/>
    <w:rsid w:val="00BC4121"/>
    <w:rsid w:val="00BC5848"/>
    <w:rsid w:val="00BC6E1C"/>
    <w:rsid w:val="00BD104D"/>
    <w:rsid w:val="00BD1F95"/>
    <w:rsid w:val="00BD2BF0"/>
    <w:rsid w:val="00BD32E6"/>
    <w:rsid w:val="00BD3BB4"/>
    <w:rsid w:val="00BD3F5A"/>
    <w:rsid w:val="00BD4508"/>
    <w:rsid w:val="00BD5391"/>
    <w:rsid w:val="00BD71BD"/>
    <w:rsid w:val="00BE07C5"/>
    <w:rsid w:val="00BE0F29"/>
    <w:rsid w:val="00BE1DF4"/>
    <w:rsid w:val="00BE4AA1"/>
    <w:rsid w:val="00BE587E"/>
    <w:rsid w:val="00BF0003"/>
    <w:rsid w:val="00BF4535"/>
    <w:rsid w:val="00BF728C"/>
    <w:rsid w:val="00C01013"/>
    <w:rsid w:val="00C02C53"/>
    <w:rsid w:val="00C07AFC"/>
    <w:rsid w:val="00C10FDE"/>
    <w:rsid w:val="00C13994"/>
    <w:rsid w:val="00C15FC6"/>
    <w:rsid w:val="00C16253"/>
    <w:rsid w:val="00C170C9"/>
    <w:rsid w:val="00C17E23"/>
    <w:rsid w:val="00C21C9F"/>
    <w:rsid w:val="00C22D96"/>
    <w:rsid w:val="00C23779"/>
    <w:rsid w:val="00C243FF"/>
    <w:rsid w:val="00C25433"/>
    <w:rsid w:val="00C26F05"/>
    <w:rsid w:val="00C31A44"/>
    <w:rsid w:val="00C32940"/>
    <w:rsid w:val="00C35A19"/>
    <w:rsid w:val="00C36135"/>
    <w:rsid w:val="00C444B7"/>
    <w:rsid w:val="00C508C1"/>
    <w:rsid w:val="00C51907"/>
    <w:rsid w:val="00C54630"/>
    <w:rsid w:val="00C5604B"/>
    <w:rsid w:val="00C570BE"/>
    <w:rsid w:val="00C60AAE"/>
    <w:rsid w:val="00C61409"/>
    <w:rsid w:val="00C620D9"/>
    <w:rsid w:val="00C6280C"/>
    <w:rsid w:val="00C65487"/>
    <w:rsid w:val="00C65AC4"/>
    <w:rsid w:val="00C70F0C"/>
    <w:rsid w:val="00C71A78"/>
    <w:rsid w:val="00C72335"/>
    <w:rsid w:val="00C75785"/>
    <w:rsid w:val="00C771AA"/>
    <w:rsid w:val="00C80008"/>
    <w:rsid w:val="00C81DB9"/>
    <w:rsid w:val="00C839DB"/>
    <w:rsid w:val="00C84EA7"/>
    <w:rsid w:val="00C85AC8"/>
    <w:rsid w:val="00C86657"/>
    <w:rsid w:val="00C903EF"/>
    <w:rsid w:val="00C97285"/>
    <w:rsid w:val="00C97B28"/>
    <w:rsid w:val="00C97C01"/>
    <w:rsid w:val="00CA0C6C"/>
    <w:rsid w:val="00CA1391"/>
    <w:rsid w:val="00CA155B"/>
    <w:rsid w:val="00CA4DF9"/>
    <w:rsid w:val="00CA59A4"/>
    <w:rsid w:val="00CA7CC2"/>
    <w:rsid w:val="00CB3762"/>
    <w:rsid w:val="00CB4CA6"/>
    <w:rsid w:val="00CB5657"/>
    <w:rsid w:val="00CB6C38"/>
    <w:rsid w:val="00CB6FF6"/>
    <w:rsid w:val="00CC0D64"/>
    <w:rsid w:val="00CC267D"/>
    <w:rsid w:val="00CC2F2E"/>
    <w:rsid w:val="00CC396D"/>
    <w:rsid w:val="00CC4926"/>
    <w:rsid w:val="00CC684A"/>
    <w:rsid w:val="00CC7820"/>
    <w:rsid w:val="00CC7DA1"/>
    <w:rsid w:val="00CD0785"/>
    <w:rsid w:val="00CD6177"/>
    <w:rsid w:val="00CD63E4"/>
    <w:rsid w:val="00CD7F1C"/>
    <w:rsid w:val="00CE17AD"/>
    <w:rsid w:val="00CE20F7"/>
    <w:rsid w:val="00CE2F35"/>
    <w:rsid w:val="00CE3267"/>
    <w:rsid w:val="00CE40CC"/>
    <w:rsid w:val="00CE6F81"/>
    <w:rsid w:val="00CE7640"/>
    <w:rsid w:val="00CF086F"/>
    <w:rsid w:val="00CF1CCB"/>
    <w:rsid w:val="00CF3840"/>
    <w:rsid w:val="00CF3B46"/>
    <w:rsid w:val="00CF481F"/>
    <w:rsid w:val="00CF4C55"/>
    <w:rsid w:val="00CF7B22"/>
    <w:rsid w:val="00D0150C"/>
    <w:rsid w:val="00D01E24"/>
    <w:rsid w:val="00D03A76"/>
    <w:rsid w:val="00D04677"/>
    <w:rsid w:val="00D10BFA"/>
    <w:rsid w:val="00D11964"/>
    <w:rsid w:val="00D146D2"/>
    <w:rsid w:val="00D161D2"/>
    <w:rsid w:val="00D16A40"/>
    <w:rsid w:val="00D211C8"/>
    <w:rsid w:val="00D22295"/>
    <w:rsid w:val="00D227A9"/>
    <w:rsid w:val="00D235EC"/>
    <w:rsid w:val="00D23E31"/>
    <w:rsid w:val="00D241AA"/>
    <w:rsid w:val="00D25A3A"/>
    <w:rsid w:val="00D260EC"/>
    <w:rsid w:val="00D26A29"/>
    <w:rsid w:val="00D27745"/>
    <w:rsid w:val="00D31CC5"/>
    <w:rsid w:val="00D32308"/>
    <w:rsid w:val="00D328B8"/>
    <w:rsid w:val="00D33FF4"/>
    <w:rsid w:val="00D34B46"/>
    <w:rsid w:val="00D3671D"/>
    <w:rsid w:val="00D4283C"/>
    <w:rsid w:val="00D44E74"/>
    <w:rsid w:val="00D450E2"/>
    <w:rsid w:val="00D454AF"/>
    <w:rsid w:val="00D45E63"/>
    <w:rsid w:val="00D50A72"/>
    <w:rsid w:val="00D51135"/>
    <w:rsid w:val="00D5467A"/>
    <w:rsid w:val="00D55E68"/>
    <w:rsid w:val="00D56880"/>
    <w:rsid w:val="00D614BB"/>
    <w:rsid w:val="00D62967"/>
    <w:rsid w:val="00D64257"/>
    <w:rsid w:val="00D64AAD"/>
    <w:rsid w:val="00D64FF3"/>
    <w:rsid w:val="00D66CFF"/>
    <w:rsid w:val="00D67C50"/>
    <w:rsid w:val="00D721D2"/>
    <w:rsid w:val="00D722E2"/>
    <w:rsid w:val="00D73254"/>
    <w:rsid w:val="00D73691"/>
    <w:rsid w:val="00D745E7"/>
    <w:rsid w:val="00D81572"/>
    <w:rsid w:val="00D84FE4"/>
    <w:rsid w:val="00D85718"/>
    <w:rsid w:val="00D87C4A"/>
    <w:rsid w:val="00D90283"/>
    <w:rsid w:val="00D9079A"/>
    <w:rsid w:val="00D914E4"/>
    <w:rsid w:val="00D940A7"/>
    <w:rsid w:val="00D94856"/>
    <w:rsid w:val="00D94975"/>
    <w:rsid w:val="00D958F6"/>
    <w:rsid w:val="00D95FA5"/>
    <w:rsid w:val="00DA1C3E"/>
    <w:rsid w:val="00DA49B2"/>
    <w:rsid w:val="00DB2094"/>
    <w:rsid w:val="00DB21F9"/>
    <w:rsid w:val="00DB4CD3"/>
    <w:rsid w:val="00DC14AF"/>
    <w:rsid w:val="00DC4E06"/>
    <w:rsid w:val="00DD2618"/>
    <w:rsid w:val="00DD34CA"/>
    <w:rsid w:val="00DD5D22"/>
    <w:rsid w:val="00DD6546"/>
    <w:rsid w:val="00DE03A6"/>
    <w:rsid w:val="00DE18B7"/>
    <w:rsid w:val="00DE5648"/>
    <w:rsid w:val="00DF318F"/>
    <w:rsid w:val="00DF47B5"/>
    <w:rsid w:val="00E00B27"/>
    <w:rsid w:val="00E01E9D"/>
    <w:rsid w:val="00E02AB3"/>
    <w:rsid w:val="00E038A4"/>
    <w:rsid w:val="00E04AA0"/>
    <w:rsid w:val="00E0645C"/>
    <w:rsid w:val="00E074FF"/>
    <w:rsid w:val="00E12533"/>
    <w:rsid w:val="00E1575B"/>
    <w:rsid w:val="00E15C85"/>
    <w:rsid w:val="00E172AD"/>
    <w:rsid w:val="00E201B8"/>
    <w:rsid w:val="00E246F8"/>
    <w:rsid w:val="00E24FB3"/>
    <w:rsid w:val="00E26C60"/>
    <w:rsid w:val="00E30122"/>
    <w:rsid w:val="00E307D8"/>
    <w:rsid w:val="00E30E47"/>
    <w:rsid w:val="00E325B4"/>
    <w:rsid w:val="00E3371A"/>
    <w:rsid w:val="00E35621"/>
    <w:rsid w:val="00E3630F"/>
    <w:rsid w:val="00E3656F"/>
    <w:rsid w:val="00E405E8"/>
    <w:rsid w:val="00E40ABF"/>
    <w:rsid w:val="00E40E77"/>
    <w:rsid w:val="00E41823"/>
    <w:rsid w:val="00E434ED"/>
    <w:rsid w:val="00E43F0B"/>
    <w:rsid w:val="00E43F53"/>
    <w:rsid w:val="00E47735"/>
    <w:rsid w:val="00E47B6D"/>
    <w:rsid w:val="00E52C21"/>
    <w:rsid w:val="00E52D9E"/>
    <w:rsid w:val="00E53E83"/>
    <w:rsid w:val="00E541B5"/>
    <w:rsid w:val="00E56AB0"/>
    <w:rsid w:val="00E5788F"/>
    <w:rsid w:val="00E611DF"/>
    <w:rsid w:val="00E62245"/>
    <w:rsid w:val="00E65FA8"/>
    <w:rsid w:val="00E66073"/>
    <w:rsid w:val="00E66B14"/>
    <w:rsid w:val="00E67C19"/>
    <w:rsid w:val="00E73617"/>
    <w:rsid w:val="00E7712C"/>
    <w:rsid w:val="00E809EF"/>
    <w:rsid w:val="00E85BC8"/>
    <w:rsid w:val="00E864EA"/>
    <w:rsid w:val="00E86613"/>
    <w:rsid w:val="00E86B13"/>
    <w:rsid w:val="00E92D9A"/>
    <w:rsid w:val="00E93175"/>
    <w:rsid w:val="00EA2624"/>
    <w:rsid w:val="00EA394A"/>
    <w:rsid w:val="00EA3C3F"/>
    <w:rsid w:val="00EA4047"/>
    <w:rsid w:val="00EA4467"/>
    <w:rsid w:val="00EA6731"/>
    <w:rsid w:val="00EA67B0"/>
    <w:rsid w:val="00EA74C8"/>
    <w:rsid w:val="00EA7CBE"/>
    <w:rsid w:val="00EB0142"/>
    <w:rsid w:val="00EB075B"/>
    <w:rsid w:val="00EB33E0"/>
    <w:rsid w:val="00EB4741"/>
    <w:rsid w:val="00EB4DE7"/>
    <w:rsid w:val="00EB76C6"/>
    <w:rsid w:val="00EC0D57"/>
    <w:rsid w:val="00EC3A10"/>
    <w:rsid w:val="00EC3CAD"/>
    <w:rsid w:val="00EC6007"/>
    <w:rsid w:val="00EC65EF"/>
    <w:rsid w:val="00EC75E8"/>
    <w:rsid w:val="00EC77BA"/>
    <w:rsid w:val="00ED29EC"/>
    <w:rsid w:val="00ED5351"/>
    <w:rsid w:val="00ED5A77"/>
    <w:rsid w:val="00ED5CB2"/>
    <w:rsid w:val="00ED79F9"/>
    <w:rsid w:val="00EE34D1"/>
    <w:rsid w:val="00EE580E"/>
    <w:rsid w:val="00EE6F81"/>
    <w:rsid w:val="00EE7A48"/>
    <w:rsid w:val="00EF0E19"/>
    <w:rsid w:val="00EF1281"/>
    <w:rsid w:val="00EF157E"/>
    <w:rsid w:val="00EF1FE1"/>
    <w:rsid w:val="00EF208D"/>
    <w:rsid w:val="00EF5698"/>
    <w:rsid w:val="00EF6F21"/>
    <w:rsid w:val="00EF75E7"/>
    <w:rsid w:val="00EF7E24"/>
    <w:rsid w:val="00EF7E94"/>
    <w:rsid w:val="00F0055D"/>
    <w:rsid w:val="00F02D23"/>
    <w:rsid w:val="00F03842"/>
    <w:rsid w:val="00F055A1"/>
    <w:rsid w:val="00F0589B"/>
    <w:rsid w:val="00F06581"/>
    <w:rsid w:val="00F0702C"/>
    <w:rsid w:val="00F07CDA"/>
    <w:rsid w:val="00F11719"/>
    <w:rsid w:val="00F15063"/>
    <w:rsid w:val="00F1717D"/>
    <w:rsid w:val="00F176B9"/>
    <w:rsid w:val="00F177D1"/>
    <w:rsid w:val="00F2114E"/>
    <w:rsid w:val="00F217F2"/>
    <w:rsid w:val="00F23907"/>
    <w:rsid w:val="00F24CD8"/>
    <w:rsid w:val="00F304AD"/>
    <w:rsid w:val="00F36386"/>
    <w:rsid w:val="00F417F8"/>
    <w:rsid w:val="00F45F5A"/>
    <w:rsid w:val="00F4716A"/>
    <w:rsid w:val="00F50395"/>
    <w:rsid w:val="00F52ADC"/>
    <w:rsid w:val="00F5755D"/>
    <w:rsid w:val="00F65C79"/>
    <w:rsid w:val="00F66525"/>
    <w:rsid w:val="00F70D3C"/>
    <w:rsid w:val="00F71075"/>
    <w:rsid w:val="00F749A7"/>
    <w:rsid w:val="00F753DD"/>
    <w:rsid w:val="00F76C06"/>
    <w:rsid w:val="00F7768C"/>
    <w:rsid w:val="00F80E3B"/>
    <w:rsid w:val="00F811D6"/>
    <w:rsid w:val="00F81738"/>
    <w:rsid w:val="00F81D7E"/>
    <w:rsid w:val="00F85627"/>
    <w:rsid w:val="00F90E62"/>
    <w:rsid w:val="00F9244F"/>
    <w:rsid w:val="00FA56CA"/>
    <w:rsid w:val="00FA7519"/>
    <w:rsid w:val="00FA79EE"/>
    <w:rsid w:val="00FB5442"/>
    <w:rsid w:val="00FC0359"/>
    <w:rsid w:val="00FC07D7"/>
    <w:rsid w:val="00FC07F7"/>
    <w:rsid w:val="00FC12FE"/>
    <w:rsid w:val="00FC2463"/>
    <w:rsid w:val="00FC24B2"/>
    <w:rsid w:val="00FC3F1F"/>
    <w:rsid w:val="00FC721D"/>
    <w:rsid w:val="00FD00B4"/>
    <w:rsid w:val="00FD02FB"/>
    <w:rsid w:val="00FD13B0"/>
    <w:rsid w:val="00FD22B6"/>
    <w:rsid w:val="00FD29AF"/>
    <w:rsid w:val="00FD2FDD"/>
    <w:rsid w:val="00FD51FC"/>
    <w:rsid w:val="00FE3AD3"/>
    <w:rsid w:val="00FE3E1C"/>
    <w:rsid w:val="00FE5AD7"/>
    <w:rsid w:val="00FE763B"/>
    <w:rsid w:val="00FE7DB4"/>
    <w:rsid w:val="00FF1A08"/>
    <w:rsid w:val="00FF2A86"/>
    <w:rsid w:val="00FF2E2A"/>
    <w:rsid w:val="00FF458E"/>
    <w:rsid w:val="00FF4E18"/>
    <w:rsid w:val="00F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E615D"/>
  <w15:chartTrackingRefBased/>
  <w15:docId w15:val="{086593D7-C05C-4F98-848D-216AC72F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1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7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1C6"/>
    <w:pPr>
      <w:ind w:left="720"/>
      <w:contextualSpacing/>
    </w:pPr>
  </w:style>
  <w:style w:type="table" w:styleId="TableGrid">
    <w:name w:val="Table Grid"/>
    <w:basedOn w:val="TableNormal"/>
    <w:uiPriority w:val="39"/>
    <w:rsid w:val="00BF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24B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3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6A"/>
  </w:style>
  <w:style w:type="paragraph" w:styleId="Footer">
    <w:name w:val="footer"/>
    <w:basedOn w:val="Normal"/>
    <w:link w:val="FooterChar"/>
    <w:uiPriority w:val="99"/>
    <w:unhideWhenUsed/>
    <w:rsid w:val="00733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6A"/>
  </w:style>
  <w:style w:type="character" w:styleId="Hyperlink">
    <w:name w:val="Hyperlink"/>
    <w:basedOn w:val="DefaultParagraphFont"/>
    <w:uiPriority w:val="99"/>
    <w:unhideWhenUsed/>
    <w:rsid w:val="00CC7DA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6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14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14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14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4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4E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770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2C1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B4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414C8"/>
    <w:pPr>
      <w:widowControl w:val="0"/>
      <w:autoSpaceDE w:val="0"/>
      <w:autoSpaceDN w:val="0"/>
      <w:spacing w:after="0" w:line="240" w:lineRule="auto"/>
      <w:ind w:left="100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A414C8"/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rsid w:val="00D25A3A"/>
    <w:pPr>
      <w:widowControl w:val="0"/>
      <w:autoSpaceDE w:val="0"/>
      <w:autoSpaceDN w:val="0"/>
      <w:spacing w:before="61" w:after="0" w:line="240" w:lineRule="auto"/>
      <w:ind w:left="110"/>
    </w:pPr>
    <w:rPr>
      <w:rFonts w:ascii="Courier New" w:eastAsia="Courier New" w:hAnsi="Courier New" w:cs="Courier New"/>
    </w:rPr>
  </w:style>
  <w:style w:type="character" w:customStyle="1" w:styleId="fontstyle01">
    <w:name w:val="fontstyle01"/>
    <w:basedOn w:val="DefaultParagraphFont"/>
    <w:rsid w:val="00FC721D"/>
    <w:rPr>
      <w:rFonts w:ascii="CMTT9" w:hAnsi="CMTT9" w:hint="default"/>
      <w:b w:val="0"/>
      <w:bCs w:val="0"/>
      <w:i w:val="0"/>
      <w:iCs w:val="0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B4DE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F06581"/>
  </w:style>
  <w:style w:type="character" w:styleId="FollowedHyperlink">
    <w:name w:val="FollowedHyperlink"/>
    <w:basedOn w:val="DefaultParagraphFont"/>
    <w:uiPriority w:val="99"/>
    <w:semiHidden/>
    <w:unhideWhenUsed/>
    <w:rsid w:val="00950C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9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03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7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6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493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sheets.maximintegrated.com/en/ds/DS1302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youtube.com/watch?v=cMNYsz7C1J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48D0A-095E-406A-B477-A15AB2EA9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6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Thanh, Pham Chi</dc:creator>
  <cp:keywords/>
  <dc:description/>
  <cp:lastModifiedBy>Thanh</cp:lastModifiedBy>
  <cp:revision>761</cp:revision>
  <cp:lastPrinted>2022-08-02T05:28:00Z</cp:lastPrinted>
  <dcterms:created xsi:type="dcterms:W3CDTF">2021-05-09T13:50:00Z</dcterms:created>
  <dcterms:modified xsi:type="dcterms:W3CDTF">2023-09-05T09:41:00Z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2021-05-04T09:33:56Z</vt:lpwstr>
  </property>
  <property fmtid="{D5CDD505-2E9C-101B-9397-08002B2CF9AE}" pid="4" name="MSIP_Label_8c3d088b-6243-4963-a2e2-8b321ab7f8fc_Method">
    <vt:lpwstr>Standard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95e62d03-9ab3-471d-b6b9-df839c4a5214</vt:lpwstr>
  </property>
  <property fmtid="{D5CDD505-2E9C-101B-9397-08002B2CF9AE}" pid="8" name="MSIP_Label_8c3d088b-6243-4963-a2e2-8b321ab7f8fc_ContentBits">
    <vt:lpwstr>1</vt:lpwstr>
  </property>
</Properties>
</file>