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E5F" w:rsidRPr="002A2F51" w:rsidRDefault="00406E5F" w:rsidP="00EF685E">
      <w:pPr>
        <w:pStyle w:val="Prrafodelista"/>
        <w:numPr>
          <w:ilvl w:val="0"/>
          <w:numId w:val="11"/>
        </w:numPr>
        <w:rPr>
          <w:rFonts w:ascii="Arial Narrow" w:hAnsi="Arial Narrow"/>
          <w:b/>
          <w:szCs w:val="24"/>
        </w:rPr>
      </w:pPr>
      <w:r w:rsidRPr="002A2F51">
        <w:rPr>
          <w:rFonts w:ascii="Arial Narrow" w:hAnsi="Arial Narrow"/>
          <w:b/>
          <w:szCs w:val="24"/>
        </w:rPr>
        <w:t>IDENTIFICACIÓN</w:t>
      </w:r>
      <w:r w:rsidR="00250E39" w:rsidRPr="002A2F51">
        <w:rPr>
          <w:rFonts w:ascii="Arial Narrow" w:hAnsi="Arial Narrow"/>
          <w:b/>
          <w:szCs w:val="24"/>
        </w:rPr>
        <w:t xml:space="preserve"> DE LA GUÍA</w:t>
      </w:r>
    </w:p>
    <w:p w:rsidR="00612149" w:rsidRPr="002A2F51" w:rsidRDefault="00612149" w:rsidP="00612149">
      <w:pPr>
        <w:pStyle w:val="Prrafodelista"/>
        <w:ind w:left="360"/>
        <w:rPr>
          <w:rFonts w:ascii="Arial Narrow" w:hAnsi="Arial Narrow"/>
          <w:b/>
          <w:szCs w:val="24"/>
        </w:rPr>
      </w:pPr>
    </w:p>
    <w:tbl>
      <w:tblPr>
        <w:tblStyle w:val="Tablaconcuadrcula"/>
        <w:tblW w:w="5000" w:type="pct"/>
        <w:tblLook w:val="04A0" w:firstRow="1" w:lastRow="0" w:firstColumn="1" w:lastColumn="0" w:noHBand="0" w:noVBand="1"/>
      </w:tblPr>
      <w:tblGrid>
        <w:gridCol w:w="4529"/>
        <w:gridCol w:w="4299"/>
      </w:tblGrid>
      <w:tr w:rsidR="00623198" w:rsidRPr="002A2F51" w:rsidTr="00174941">
        <w:trPr>
          <w:trHeight w:val="417"/>
        </w:trPr>
        <w:tc>
          <w:tcPr>
            <w:tcW w:w="2565" w:type="pct"/>
            <w:shd w:val="clear" w:color="auto" w:fill="D9D9D9" w:themeFill="background1" w:themeFillShade="D9"/>
            <w:vAlign w:val="center"/>
          </w:tcPr>
          <w:p w:rsidR="00623198" w:rsidRPr="002A2F51" w:rsidRDefault="00623198" w:rsidP="00612149">
            <w:pPr>
              <w:rPr>
                <w:rFonts w:ascii="Arial Narrow" w:hAnsi="Arial Narrow"/>
                <w:b/>
                <w:i/>
                <w:sz w:val="22"/>
                <w:szCs w:val="24"/>
              </w:rPr>
            </w:pPr>
            <w:r w:rsidRPr="002A2F51">
              <w:rPr>
                <w:rFonts w:ascii="Arial Narrow" w:hAnsi="Arial Narrow"/>
                <w:b/>
                <w:i/>
                <w:sz w:val="22"/>
                <w:szCs w:val="24"/>
              </w:rPr>
              <w:t>Nombre de la guía:</w:t>
            </w:r>
          </w:p>
        </w:tc>
        <w:tc>
          <w:tcPr>
            <w:tcW w:w="2435" w:type="pct"/>
            <w:vAlign w:val="center"/>
          </w:tcPr>
          <w:p w:rsidR="00623198" w:rsidRPr="002A2F51" w:rsidRDefault="001852F5" w:rsidP="00614D07">
            <w:pPr>
              <w:jc w:val="both"/>
              <w:rPr>
                <w:rFonts w:ascii="Arial Narrow" w:hAnsi="Arial Narrow"/>
                <w:sz w:val="22"/>
                <w:szCs w:val="24"/>
              </w:rPr>
            </w:pPr>
            <w:r>
              <w:rPr>
                <w:rFonts w:ascii="Arial Narrow" w:hAnsi="Arial Narrow"/>
                <w:sz w:val="22"/>
                <w:szCs w:val="24"/>
              </w:rPr>
              <w:t>Talleres evaluativos de</w:t>
            </w:r>
            <w:r w:rsidR="007A3DA1">
              <w:rPr>
                <w:rFonts w:ascii="Arial Narrow" w:hAnsi="Arial Narrow"/>
                <w:sz w:val="22"/>
                <w:szCs w:val="24"/>
              </w:rPr>
              <w:t xml:space="preserve"> Inteligencia Artificial</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623198" w:rsidP="00612149">
            <w:pPr>
              <w:rPr>
                <w:rFonts w:ascii="Arial Narrow" w:hAnsi="Arial Narrow"/>
                <w:b/>
                <w:i/>
                <w:sz w:val="22"/>
                <w:szCs w:val="24"/>
              </w:rPr>
            </w:pPr>
            <w:r w:rsidRPr="002A2F51">
              <w:rPr>
                <w:rFonts w:ascii="Arial Narrow" w:hAnsi="Arial Narrow"/>
                <w:b/>
                <w:i/>
                <w:sz w:val="22"/>
                <w:szCs w:val="24"/>
              </w:rPr>
              <w:t>Código de la guía</w:t>
            </w:r>
            <w:r w:rsidR="003817C2" w:rsidRPr="002A2F51">
              <w:rPr>
                <w:rFonts w:ascii="Arial Narrow" w:hAnsi="Arial Narrow"/>
                <w:b/>
                <w:i/>
                <w:sz w:val="22"/>
                <w:szCs w:val="24"/>
              </w:rPr>
              <w:t xml:space="preserve"> (No.):</w:t>
            </w:r>
          </w:p>
        </w:tc>
        <w:tc>
          <w:tcPr>
            <w:tcW w:w="2435" w:type="pct"/>
            <w:vAlign w:val="center"/>
          </w:tcPr>
          <w:p w:rsidR="00623198" w:rsidRPr="006C4D6D" w:rsidRDefault="007F3263" w:rsidP="00614D07">
            <w:pPr>
              <w:jc w:val="both"/>
              <w:rPr>
                <w:rFonts w:ascii="Arial Narrow" w:hAnsi="Arial Narrow"/>
                <w:b/>
                <w:sz w:val="22"/>
                <w:szCs w:val="24"/>
              </w:rPr>
            </w:pPr>
            <w:r w:rsidRPr="006C4D6D">
              <w:rPr>
                <w:rFonts w:ascii="Arial Narrow" w:hAnsi="Arial Narrow"/>
                <w:b/>
                <w:sz w:val="22"/>
              </w:rPr>
              <w:t>00</w:t>
            </w:r>
            <w:r w:rsidR="0039067E">
              <w:rPr>
                <w:rFonts w:ascii="Arial Narrow" w:hAnsi="Arial Narrow"/>
                <w:b/>
                <w:sz w:val="22"/>
              </w:rPr>
              <w:t>5</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3817C2" w:rsidP="00612149">
            <w:pPr>
              <w:rPr>
                <w:rFonts w:ascii="Arial Narrow" w:hAnsi="Arial Narrow"/>
                <w:b/>
                <w:i/>
                <w:sz w:val="22"/>
                <w:szCs w:val="24"/>
              </w:rPr>
            </w:pPr>
            <w:r w:rsidRPr="002A2F51">
              <w:rPr>
                <w:rFonts w:ascii="Arial Narrow" w:hAnsi="Arial Narrow"/>
                <w:b/>
                <w:i/>
                <w:sz w:val="22"/>
                <w:szCs w:val="24"/>
              </w:rPr>
              <w:t>Taller(es) o Laboratorio(s) aplicable(s):</w:t>
            </w:r>
          </w:p>
        </w:tc>
        <w:tc>
          <w:tcPr>
            <w:tcW w:w="2435" w:type="pct"/>
            <w:vAlign w:val="center"/>
          </w:tcPr>
          <w:p w:rsidR="00623198" w:rsidRPr="002A2F51" w:rsidRDefault="007F3263" w:rsidP="0039067E">
            <w:pPr>
              <w:jc w:val="both"/>
              <w:rPr>
                <w:rFonts w:ascii="Arial Narrow" w:hAnsi="Arial Narrow"/>
                <w:sz w:val="22"/>
                <w:szCs w:val="24"/>
              </w:rPr>
            </w:pPr>
            <w:r>
              <w:rPr>
                <w:rFonts w:ascii="Arial Narrow" w:hAnsi="Arial Narrow"/>
                <w:sz w:val="22"/>
                <w:szCs w:val="24"/>
              </w:rPr>
              <w:t xml:space="preserve">Taller </w:t>
            </w:r>
            <w:r w:rsidR="00C57502">
              <w:rPr>
                <w:rFonts w:ascii="Arial Narrow" w:hAnsi="Arial Narrow"/>
                <w:sz w:val="22"/>
                <w:szCs w:val="24"/>
              </w:rPr>
              <w:t xml:space="preserve">evaluativo </w:t>
            </w:r>
            <w:r w:rsidR="008926DB">
              <w:rPr>
                <w:rFonts w:ascii="Arial Narrow" w:hAnsi="Arial Narrow"/>
                <w:sz w:val="22"/>
                <w:szCs w:val="24"/>
              </w:rPr>
              <w:t xml:space="preserve">en </w:t>
            </w:r>
            <w:r w:rsidR="008926DB" w:rsidRPr="00EB513E">
              <w:rPr>
                <w:rFonts w:ascii="Arial Narrow" w:hAnsi="Arial Narrow"/>
                <w:b/>
                <w:i/>
                <w:sz w:val="22"/>
                <w:szCs w:val="24"/>
              </w:rPr>
              <w:t>grupos</w:t>
            </w:r>
            <w:r w:rsidR="006C0798">
              <w:rPr>
                <w:rFonts w:ascii="Arial Narrow" w:hAnsi="Arial Narrow"/>
                <w:b/>
                <w:i/>
                <w:sz w:val="22"/>
                <w:szCs w:val="24"/>
              </w:rPr>
              <w:t xml:space="preserve"> (3 estudiantes)</w:t>
            </w:r>
            <w:r w:rsidR="008926DB">
              <w:rPr>
                <w:rFonts w:ascii="Arial Narrow" w:hAnsi="Arial Narrow"/>
                <w:sz w:val="22"/>
                <w:szCs w:val="24"/>
              </w:rPr>
              <w:t xml:space="preserve"> </w:t>
            </w:r>
            <w:r w:rsidR="00C57502">
              <w:rPr>
                <w:rFonts w:ascii="Arial Narrow" w:hAnsi="Arial Narrow"/>
                <w:sz w:val="22"/>
                <w:szCs w:val="24"/>
              </w:rPr>
              <w:t xml:space="preserve">acerca de </w:t>
            </w:r>
            <w:r w:rsidR="0039067E">
              <w:rPr>
                <w:rFonts w:ascii="Arial Narrow" w:hAnsi="Arial Narrow"/>
                <w:sz w:val="22"/>
                <w:szCs w:val="24"/>
              </w:rPr>
              <w:t>regresión y descenso del gradiente</w:t>
            </w:r>
            <w:r w:rsidR="008926DB">
              <w:rPr>
                <w:rFonts w:ascii="Arial Narrow" w:hAnsi="Arial Narrow"/>
                <w:sz w:val="22"/>
                <w:szCs w:val="24"/>
              </w:rPr>
              <w:t>.</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3817C2" w:rsidP="00612149">
            <w:pPr>
              <w:rPr>
                <w:rFonts w:ascii="Arial Narrow" w:hAnsi="Arial Narrow"/>
                <w:b/>
                <w:i/>
                <w:sz w:val="22"/>
                <w:szCs w:val="24"/>
              </w:rPr>
            </w:pPr>
            <w:r w:rsidRPr="002A2F51">
              <w:rPr>
                <w:rFonts w:ascii="Arial Narrow" w:hAnsi="Arial Narrow"/>
                <w:b/>
                <w:i/>
                <w:sz w:val="22"/>
                <w:szCs w:val="24"/>
              </w:rPr>
              <w:t>Tiempo de trabajo práctico estimado:</w:t>
            </w:r>
          </w:p>
        </w:tc>
        <w:tc>
          <w:tcPr>
            <w:tcW w:w="2435" w:type="pct"/>
            <w:vAlign w:val="center"/>
          </w:tcPr>
          <w:p w:rsidR="00623198" w:rsidRPr="002A2F51" w:rsidRDefault="00E20660" w:rsidP="0039067E">
            <w:pPr>
              <w:jc w:val="both"/>
              <w:rPr>
                <w:rFonts w:ascii="Arial Narrow" w:hAnsi="Arial Narrow"/>
                <w:sz w:val="22"/>
                <w:szCs w:val="24"/>
              </w:rPr>
            </w:pPr>
            <w:r>
              <w:rPr>
                <w:rFonts w:ascii="Arial Narrow" w:hAnsi="Arial Narrow"/>
                <w:sz w:val="22"/>
                <w:szCs w:val="24"/>
              </w:rPr>
              <w:t>15</w:t>
            </w:r>
            <w:r w:rsidR="007F3263">
              <w:rPr>
                <w:rFonts w:ascii="Arial Narrow" w:hAnsi="Arial Narrow"/>
                <w:sz w:val="22"/>
                <w:szCs w:val="24"/>
              </w:rPr>
              <w:t xml:space="preserve"> días (Entrega: </w:t>
            </w:r>
            <w:r w:rsidR="0039067E">
              <w:rPr>
                <w:rFonts w:ascii="Arial Narrow" w:hAnsi="Arial Narrow"/>
                <w:sz w:val="22"/>
                <w:szCs w:val="24"/>
              </w:rPr>
              <w:t>Mayo</w:t>
            </w:r>
            <w:r w:rsidR="00A252BA">
              <w:rPr>
                <w:rFonts w:ascii="Arial Narrow" w:hAnsi="Arial Narrow"/>
                <w:sz w:val="22"/>
                <w:szCs w:val="24"/>
              </w:rPr>
              <w:t xml:space="preserve"> 1</w:t>
            </w:r>
            <w:r w:rsidR="0039067E">
              <w:rPr>
                <w:rFonts w:ascii="Arial Narrow" w:hAnsi="Arial Narrow"/>
                <w:sz w:val="22"/>
                <w:szCs w:val="24"/>
              </w:rPr>
              <w:t>3</w:t>
            </w:r>
            <w:r w:rsidR="006C4D6D">
              <w:rPr>
                <w:rFonts w:ascii="Arial Narrow" w:hAnsi="Arial Narrow"/>
                <w:sz w:val="22"/>
                <w:szCs w:val="24"/>
              </w:rPr>
              <w:t xml:space="preserve"> de </w:t>
            </w:r>
            <w:r w:rsidR="007F3263">
              <w:rPr>
                <w:rFonts w:ascii="Arial Narrow" w:hAnsi="Arial Narrow"/>
                <w:sz w:val="22"/>
                <w:szCs w:val="24"/>
              </w:rPr>
              <w:t>2019 antes 2</w:t>
            </w:r>
            <w:r w:rsidR="0039067E">
              <w:rPr>
                <w:rFonts w:ascii="Arial Narrow" w:hAnsi="Arial Narrow"/>
                <w:sz w:val="22"/>
                <w:szCs w:val="24"/>
              </w:rPr>
              <w:t>0</w:t>
            </w:r>
            <w:r w:rsidR="007F3263">
              <w:rPr>
                <w:rFonts w:ascii="Arial Narrow" w:hAnsi="Arial Narrow"/>
                <w:sz w:val="22"/>
                <w:szCs w:val="24"/>
              </w:rPr>
              <w:t xml:space="preserve"> horas)</w:t>
            </w:r>
          </w:p>
        </w:tc>
      </w:tr>
      <w:tr w:rsidR="009C7478" w:rsidRPr="002A2F51" w:rsidTr="00174941">
        <w:trPr>
          <w:trHeight w:val="417"/>
        </w:trPr>
        <w:tc>
          <w:tcPr>
            <w:tcW w:w="2565" w:type="pct"/>
            <w:shd w:val="clear" w:color="auto" w:fill="D9D9D9" w:themeFill="background1" w:themeFillShade="D9"/>
            <w:vAlign w:val="center"/>
          </w:tcPr>
          <w:p w:rsidR="009C7478" w:rsidRPr="002A2F51" w:rsidRDefault="009C7478" w:rsidP="00612149">
            <w:pPr>
              <w:rPr>
                <w:rFonts w:ascii="Arial Narrow" w:hAnsi="Arial Narrow"/>
                <w:b/>
                <w:i/>
                <w:sz w:val="22"/>
                <w:szCs w:val="24"/>
              </w:rPr>
            </w:pPr>
            <w:r w:rsidRPr="002A2F51">
              <w:rPr>
                <w:rFonts w:ascii="Arial Narrow" w:hAnsi="Arial Narrow"/>
                <w:b/>
                <w:i/>
                <w:sz w:val="22"/>
                <w:szCs w:val="24"/>
              </w:rPr>
              <w:t>Asignatura(s) aplicable(s):</w:t>
            </w:r>
          </w:p>
        </w:tc>
        <w:tc>
          <w:tcPr>
            <w:tcW w:w="2435" w:type="pct"/>
            <w:vAlign w:val="center"/>
          </w:tcPr>
          <w:p w:rsidR="009C7478" w:rsidRPr="002A2F51" w:rsidRDefault="007F3263" w:rsidP="00614D07">
            <w:pPr>
              <w:jc w:val="both"/>
              <w:rPr>
                <w:rFonts w:ascii="Arial Narrow" w:hAnsi="Arial Narrow"/>
                <w:sz w:val="22"/>
                <w:szCs w:val="24"/>
              </w:rPr>
            </w:pPr>
            <w:r>
              <w:rPr>
                <w:rFonts w:ascii="Arial Narrow" w:hAnsi="Arial Narrow"/>
                <w:sz w:val="22"/>
                <w:szCs w:val="24"/>
              </w:rPr>
              <w:t>Inteligencia Artificial</w:t>
            </w:r>
            <w:r w:rsidR="007A3DA1">
              <w:rPr>
                <w:rFonts w:ascii="Arial Narrow" w:hAnsi="Arial Narrow"/>
                <w:sz w:val="22"/>
                <w:szCs w:val="24"/>
              </w:rPr>
              <w:t xml:space="preserve"> </w:t>
            </w:r>
            <w:r w:rsidR="007A3DA1" w:rsidRPr="007A3DA1">
              <w:rPr>
                <w:rFonts w:ascii="Arial Narrow" w:hAnsi="Arial Narrow"/>
                <w:sz w:val="22"/>
                <w:szCs w:val="24"/>
              </w:rPr>
              <w:t>IAI84-3</w:t>
            </w:r>
          </w:p>
        </w:tc>
      </w:tr>
      <w:tr w:rsidR="00612149" w:rsidRPr="002A2F51" w:rsidTr="00174941">
        <w:trPr>
          <w:trHeight w:val="417"/>
        </w:trPr>
        <w:tc>
          <w:tcPr>
            <w:tcW w:w="2565" w:type="pct"/>
            <w:shd w:val="clear" w:color="auto" w:fill="D9D9D9" w:themeFill="background1" w:themeFillShade="D9"/>
            <w:vAlign w:val="center"/>
          </w:tcPr>
          <w:p w:rsidR="00612149" w:rsidRPr="002A2F51" w:rsidRDefault="00612149" w:rsidP="00612149">
            <w:pPr>
              <w:rPr>
                <w:rFonts w:ascii="Arial Narrow" w:hAnsi="Arial Narrow"/>
                <w:b/>
                <w:i/>
                <w:sz w:val="22"/>
                <w:szCs w:val="24"/>
              </w:rPr>
            </w:pPr>
            <w:r w:rsidRPr="002A2F51">
              <w:rPr>
                <w:rFonts w:ascii="Arial Narrow" w:hAnsi="Arial Narrow"/>
                <w:b/>
                <w:i/>
                <w:sz w:val="22"/>
                <w:szCs w:val="24"/>
              </w:rPr>
              <w:t>Programa(s) Académico(s)</w:t>
            </w:r>
            <w:r w:rsidR="004C34F2" w:rsidRPr="002A2F51">
              <w:rPr>
                <w:rFonts w:ascii="Arial Narrow" w:hAnsi="Arial Narrow"/>
                <w:b/>
                <w:i/>
                <w:sz w:val="22"/>
                <w:szCs w:val="24"/>
              </w:rPr>
              <w:t xml:space="preserve"> / Facultad(es)</w:t>
            </w:r>
            <w:r w:rsidRPr="002A2F51">
              <w:rPr>
                <w:rFonts w:ascii="Arial Narrow" w:hAnsi="Arial Narrow"/>
                <w:b/>
                <w:i/>
                <w:sz w:val="22"/>
                <w:szCs w:val="24"/>
              </w:rPr>
              <w:t>:</w:t>
            </w:r>
          </w:p>
        </w:tc>
        <w:tc>
          <w:tcPr>
            <w:tcW w:w="2435" w:type="pct"/>
            <w:vAlign w:val="center"/>
          </w:tcPr>
          <w:p w:rsidR="00612149" w:rsidRPr="002A2F51" w:rsidRDefault="007F3263" w:rsidP="007A3DA1">
            <w:pPr>
              <w:jc w:val="both"/>
              <w:rPr>
                <w:rFonts w:ascii="Arial Narrow" w:hAnsi="Arial Narrow"/>
                <w:sz w:val="22"/>
                <w:szCs w:val="24"/>
              </w:rPr>
            </w:pPr>
            <w:r>
              <w:rPr>
                <w:rFonts w:ascii="Arial Narrow" w:hAnsi="Arial Narrow"/>
                <w:sz w:val="22"/>
                <w:szCs w:val="24"/>
              </w:rPr>
              <w:t xml:space="preserve">Ingeniería de sistemas / </w:t>
            </w:r>
            <w:r w:rsidR="007A3DA1">
              <w:rPr>
                <w:rFonts w:ascii="Arial Narrow" w:hAnsi="Arial Narrow"/>
                <w:sz w:val="22"/>
                <w:szCs w:val="24"/>
              </w:rPr>
              <w:t>Departamento de s</w:t>
            </w:r>
            <w:r>
              <w:rPr>
                <w:rFonts w:ascii="Arial Narrow" w:hAnsi="Arial Narrow"/>
                <w:sz w:val="22"/>
                <w:szCs w:val="24"/>
              </w:rPr>
              <w:t xml:space="preserve">istemas </w:t>
            </w:r>
            <w:r w:rsidR="007A3DA1">
              <w:rPr>
                <w:rFonts w:ascii="Arial Narrow" w:hAnsi="Arial Narrow"/>
                <w:sz w:val="22"/>
                <w:szCs w:val="24"/>
              </w:rPr>
              <w:t>i</w:t>
            </w:r>
            <w:r>
              <w:rPr>
                <w:rFonts w:ascii="Arial Narrow" w:hAnsi="Arial Narrow"/>
                <w:sz w:val="22"/>
                <w:szCs w:val="24"/>
              </w:rPr>
              <w:t>nformacionales</w:t>
            </w:r>
          </w:p>
        </w:tc>
      </w:tr>
      <w:tr w:rsidR="006217E7" w:rsidRPr="002A2F51" w:rsidTr="00174941">
        <w:trPr>
          <w:trHeight w:val="417"/>
        </w:trPr>
        <w:tc>
          <w:tcPr>
            <w:tcW w:w="2565" w:type="pct"/>
            <w:shd w:val="clear" w:color="auto" w:fill="D9D9D9" w:themeFill="background1" w:themeFillShade="D9"/>
            <w:vAlign w:val="center"/>
          </w:tcPr>
          <w:p w:rsidR="006217E7" w:rsidRPr="002A2F51" w:rsidRDefault="006217E7" w:rsidP="00612149">
            <w:pPr>
              <w:rPr>
                <w:rFonts w:ascii="Arial Narrow" w:hAnsi="Arial Narrow"/>
                <w:b/>
                <w:i/>
                <w:sz w:val="22"/>
                <w:szCs w:val="24"/>
              </w:rPr>
            </w:pPr>
            <w:r>
              <w:rPr>
                <w:rFonts w:ascii="Arial Narrow" w:hAnsi="Arial Narrow"/>
                <w:b/>
                <w:i/>
                <w:sz w:val="22"/>
                <w:szCs w:val="24"/>
              </w:rPr>
              <w:t>Docente encargado</w:t>
            </w:r>
          </w:p>
        </w:tc>
        <w:tc>
          <w:tcPr>
            <w:tcW w:w="2435" w:type="pct"/>
            <w:vAlign w:val="center"/>
          </w:tcPr>
          <w:p w:rsidR="006217E7" w:rsidRDefault="006217E7" w:rsidP="007A3DA1">
            <w:pPr>
              <w:jc w:val="both"/>
              <w:rPr>
                <w:rFonts w:ascii="Arial Narrow" w:hAnsi="Arial Narrow"/>
                <w:sz w:val="22"/>
                <w:szCs w:val="24"/>
              </w:rPr>
            </w:pPr>
            <w:r>
              <w:rPr>
                <w:rFonts w:ascii="Arial Narrow" w:hAnsi="Arial Narrow"/>
                <w:sz w:val="22"/>
                <w:szCs w:val="24"/>
              </w:rPr>
              <w:t>Carlos Alejandro Trujillo Anaya</w:t>
            </w:r>
          </w:p>
        </w:tc>
      </w:tr>
      <w:tr w:rsidR="00C57502" w:rsidRPr="002A2F51" w:rsidTr="00174941">
        <w:trPr>
          <w:trHeight w:val="417"/>
        </w:trPr>
        <w:tc>
          <w:tcPr>
            <w:tcW w:w="2565" w:type="pct"/>
            <w:shd w:val="clear" w:color="auto" w:fill="D9D9D9" w:themeFill="background1" w:themeFillShade="D9"/>
            <w:vAlign w:val="center"/>
          </w:tcPr>
          <w:p w:rsidR="00C57502" w:rsidRDefault="00C57502" w:rsidP="00612149">
            <w:pPr>
              <w:rPr>
                <w:rFonts w:ascii="Arial Narrow" w:hAnsi="Arial Narrow"/>
                <w:b/>
                <w:i/>
                <w:sz w:val="22"/>
                <w:szCs w:val="24"/>
              </w:rPr>
            </w:pPr>
            <w:r>
              <w:rPr>
                <w:rFonts w:ascii="Arial Narrow" w:hAnsi="Arial Narrow"/>
                <w:b/>
                <w:i/>
                <w:sz w:val="22"/>
                <w:szCs w:val="24"/>
              </w:rPr>
              <w:t>Porcentaje evaluado de la asignatura</w:t>
            </w:r>
          </w:p>
        </w:tc>
        <w:tc>
          <w:tcPr>
            <w:tcW w:w="2435" w:type="pct"/>
            <w:vAlign w:val="center"/>
          </w:tcPr>
          <w:p w:rsidR="00C57502" w:rsidRDefault="0039067E" w:rsidP="007A3DA1">
            <w:pPr>
              <w:jc w:val="both"/>
              <w:rPr>
                <w:rFonts w:ascii="Arial Narrow" w:hAnsi="Arial Narrow"/>
                <w:sz w:val="22"/>
                <w:szCs w:val="24"/>
              </w:rPr>
            </w:pPr>
            <w:r>
              <w:rPr>
                <w:rFonts w:ascii="Arial Narrow" w:hAnsi="Arial Narrow"/>
                <w:sz w:val="22"/>
                <w:szCs w:val="24"/>
              </w:rPr>
              <w:t>2</w:t>
            </w:r>
            <w:r w:rsidR="00C57502">
              <w:rPr>
                <w:rFonts w:ascii="Arial Narrow" w:hAnsi="Arial Narrow"/>
                <w:sz w:val="22"/>
                <w:szCs w:val="24"/>
              </w:rPr>
              <w:t>0%</w:t>
            </w:r>
          </w:p>
        </w:tc>
      </w:tr>
    </w:tbl>
    <w:p w:rsidR="003817C2" w:rsidRPr="002A2F51" w:rsidRDefault="003817C2" w:rsidP="00612149">
      <w:pPr>
        <w:jc w:val="both"/>
        <w:rPr>
          <w:rFonts w:ascii="Arial Narrow" w:hAnsi="Arial Narrow"/>
          <w:i/>
          <w:color w:val="4F81BD" w:themeColor="accent1"/>
          <w:sz w:val="22"/>
        </w:rPr>
      </w:pPr>
    </w:p>
    <w:p w:rsidR="00612149" w:rsidRPr="002A2F51" w:rsidRDefault="00612149" w:rsidP="006B0E0A">
      <w:pPr>
        <w:jc w:val="both"/>
        <w:rPr>
          <w:rFonts w:ascii="Arial Narrow" w:hAnsi="Arial Narrow"/>
          <w:i/>
          <w:color w:val="4F81BD" w:themeColor="accent1"/>
          <w:sz w:val="22"/>
        </w:rPr>
      </w:pPr>
    </w:p>
    <w:tbl>
      <w:tblPr>
        <w:tblStyle w:val="Tablaconcuadrcula"/>
        <w:tblW w:w="5000" w:type="pct"/>
        <w:jc w:val="center"/>
        <w:tblLook w:val="04A0" w:firstRow="1" w:lastRow="0" w:firstColumn="1" w:lastColumn="0" w:noHBand="0" w:noVBand="1"/>
      </w:tblPr>
      <w:tblGrid>
        <w:gridCol w:w="3291"/>
        <w:gridCol w:w="2896"/>
        <w:gridCol w:w="2641"/>
      </w:tblGrid>
      <w:tr w:rsidR="00260BB1" w:rsidRPr="002A2F51" w:rsidTr="006B0E0A">
        <w:trPr>
          <w:trHeight w:val="506"/>
          <w:jc w:val="center"/>
        </w:trPr>
        <w:tc>
          <w:tcPr>
            <w:tcW w:w="1864"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COMPETENCIAS</w:t>
            </w:r>
          </w:p>
        </w:tc>
        <w:tc>
          <w:tcPr>
            <w:tcW w:w="1640"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CONTENIDO TEMÁTICO</w:t>
            </w:r>
          </w:p>
        </w:tc>
        <w:tc>
          <w:tcPr>
            <w:tcW w:w="1496"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INDICADOR DE LOGRO</w:t>
            </w:r>
          </w:p>
        </w:tc>
      </w:tr>
      <w:tr w:rsidR="00260BB1" w:rsidRPr="002A2F51" w:rsidTr="006B0E0A">
        <w:trPr>
          <w:trHeight w:val="506"/>
          <w:jc w:val="center"/>
        </w:trPr>
        <w:tc>
          <w:tcPr>
            <w:tcW w:w="1864" w:type="pct"/>
            <w:vAlign w:val="center"/>
          </w:tcPr>
          <w:p w:rsidR="00260BB1" w:rsidRDefault="007F3263" w:rsidP="00A252BA">
            <w:pPr>
              <w:rPr>
                <w:rFonts w:ascii="Arial Narrow" w:hAnsi="Arial Narrow"/>
                <w:sz w:val="22"/>
              </w:rPr>
            </w:pPr>
            <w:r>
              <w:rPr>
                <w:rFonts w:ascii="Arial Narrow" w:hAnsi="Arial Narrow"/>
                <w:sz w:val="22"/>
              </w:rPr>
              <w:t xml:space="preserve">El estudiante implementa en lenguaje Python </w:t>
            </w:r>
            <w:r w:rsidR="006754D9">
              <w:rPr>
                <w:rFonts w:ascii="Arial Narrow" w:hAnsi="Arial Narrow"/>
                <w:sz w:val="22"/>
              </w:rPr>
              <w:t xml:space="preserve">técnicas básicas de </w:t>
            </w:r>
            <w:r w:rsidR="006754D9" w:rsidRPr="006754D9">
              <w:rPr>
                <w:rFonts w:ascii="Arial Narrow" w:hAnsi="Arial Narrow"/>
                <w:i/>
                <w:sz w:val="22"/>
              </w:rPr>
              <w:t xml:space="preserve">machine </w:t>
            </w:r>
            <w:proofErr w:type="spellStart"/>
            <w:r w:rsidR="006754D9" w:rsidRPr="006754D9">
              <w:rPr>
                <w:rFonts w:ascii="Arial Narrow" w:hAnsi="Arial Narrow"/>
                <w:i/>
                <w:sz w:val="22"/>
              </w:rPr>
              <w:t>learning</w:t>
            </w:r>
            <w:proofErr w:type="spellEnd"/>
            <w:r w:rsidR="006754D9">
              <w:rPr>
                <w:rFonts w:ascii="Arial Narrow" w:hAnsi="Arial Narrow"/>
                <w:sz w:val="22"/>
              </w:rPr>
              <w:t xml:space="preserve"> orientadas a la tarea de </w:t>
            </w:r>
            <w:r w:rsidR="0039067E">
              <w:rPr>
                <w:rFonts w:ascii="Arial Narrow" w:hAnsi="Arial Narrow"/>
                <w:sz w:val="22"/>
              </w:rPr>
              <w:t>regresión</w:t>
            </w:r>
            <w:r w:rsidR="009F6ABF">
              <w:rPr>
                <w:rFonts w:ascii="Arial Narrow" w:hAnsi="Arial Narrow"/>
                <w:sz w:val="22"/>
              </w:rPr>
              <w:t>.</w:t>
            </w:r>
            <w:r w:rsidR="00A252BA">
              <w:rPr>
                <w:rFonts w:ascii="Arial Narrow" w:hAnsi="Arial Narrow"/>
                <w:sz w:val="22"/>
              </w:rPr>
              <w:t xml:space="preserve"> </w:t>
            </w:r>
          </w:p>
          <w:p w:rsidR="00A252BA" w:rsidRDefault="00A252BA" w:rsidP="00A252BA">
            <w:pPr>
              <w:rPr>
                <w:rFonts w:ascii="Arial Narrow" w:hAnsi="Arial Narrow"/>
                <w:sz w:val="22"/>
              </w:rPr>
            </w:pPr>
            <w:r>
              <w:rPr>
                <w:rFonts w:ascii="Arial Narrow" w:hAnsi="Arial Narrow"/>
                <w:sz w:val="22"/>
              </w:rPr>
              <w:t xml:space="preserve">El estudiante comprende </w:t>
            </w:r>
            <w:r w:rsidR="006754D9">
              <w:rPr>
                <w:rFonts w:ascii="Arial Narrow" w:hAnsi="Arial Narrow"/>
                <w:sz w:val="22"/>
              </w:rPr>
              <w:t xml:space="preserve">y aplica técnicas de medición de desempeño de </w:t>
            </w:r>
            <w:proofErr w:type="spellStart"/>
            <w:r w:rsidR="0039067E">
              <w:rPr>
                <w:rFonts w:ascii="Arial Narrow" w:hAnsi="Arial Narrow"/>
                <w:sz w:val="22"/>
              </w:rPr>
              <w:t>regresores</w:t>
            </w:r>
            <w:proofErr w:type="spellEnd"/>
            <w:r>
              <w:rPr>
                <w:rFonts w:ascii="Arial Narrow" w:hAnsi="Arial Narrow"/>
                <w:sz w:val="22"/>
              </w:rPr>
              <w:t>.</w:t>
            </w:r>
          </w:p>
          <w:p w:rsidR="0039067E" w:rsidRPr="0039067E" w:rsidRDefault="0039067E" w:rsidP="0039067E">
            <w:pPr>
              <w:rPr>
                <w:rFonts w:ascii="Arial Narrow" w:hAnsi="Arial Narrow"/>
                <w:sz w:val="22"/>
              </w:rPr>
            </w:pPr>
            <w:r w:rsidRPr="0039067E">
              <w:rPr>
                <w:rFonts w:ascii="Arial Narrow" w:hAnsi="Arial Narrow"/>
                <w:sz w:val="22"/>
              </w:rPr>
              <w:t xml:space="preserve">El estudiante </w:t>
            </w:r>
            <w:r w:rsidR="00476BD3">
              <w:rPr>
                <w:rFonts w:ascii="Arial Narrow" w:hAnsi="Arial Narrow"/>
                <w:sz w:val="22"/>
              </w:rPr>
              <w:t>hace uso d</w:t>
            </w:r>
            <w:r w:rsidRPr="0039067E">
              <w:rPr>
                <w:rFonts w:ascii="Arial Narrow" w:hAnsi="Arial Narrow"/>
                <w:sz w:val="22"/>
              </w:rPr>
              <w:t>el algoritmo del descenso del gradiente para la solución de problemas de optimización.</w:t>
            </w:r>
          </w:p>
          <w:p w:rsidR="00A252BA" w:rsidRPr="00A252BA" w:rsidRDefault="0039067E" w:rsidP="0039067E">
            <w:pPr>
              <w:rPr>
                <w:rFonts w:ascii="Arial Narrow" w:hAnsi="Arial Narrow"/>
                <w:sz w:val="22"/>
              </w:rPr>
            </w:pPr>
            <w:r w:rsidRPr="0039067E">
              <w:rPr>
                <w:rFonts w:ascii="Arial Narrow" w:hAnsi="Arial Narrow"/>
                <w:sz w:val="22"/>
              </w:rPr>
              <w:t>El estudiante implementa las distintas variantes del algoritmo del descenso del gradiente para el ajuste de modelos descriptivos.</w:t>
            </w:r>
          </w:p>
        </w:tc>
        <w:tc>
          <w:tcPr>
            <w:tcW w:w="1640" w:type="pct"/>
            <w:vAlign w:val="center"/>
          </w:tcPr>
          <w:p w:rsidR="00A252BA" w:rsidRDefault="0039067E" w:rsidP="006B0E0A">
            <w:pPr>
              <w:rPr>
                <w:rFonts w:ascii="Arial Narrow" w:hAnsi="Arial Narrow"/>
                <w:sz w:val="22"/>
              </w:rPr>
            </w:pPr>
            <w:r>
              <w:rPr>
                <w:rFonts w:ascii="Arial Narrow" w:hAnsi="Arial Narrow"/>
                <w:sz w:val="22"/>
              </w:rPr>
              <w:t>Regresión lineal simple</w:t>
            </w:r>
            <w:r w:rsidR="006754D9">
              <w:rPr>
                <w:rFonts w:ascii="Arial Narrow" w:hAnsi="Arial Narrow"/>
                <w:sz w:val="22"/>
              </w:rPr>
              <w:t>.</w:t>
            </w:r>
          </w:p>
          <w:p w:rsidR="0039067E" w:rsidRDefault="0039067E" w:rsidP="006B0E0A">
            <w:pPr>
              <w:rPr>
                <w:rFonts w:ascii="Arial Narrow" w:hAnsi="Arial Narrow"/>
                <w:sz w:val="22"/>
              </w:rPr>
            </w:pPr>
            <w:r>
              <w:rPr>
                <w:rFonts w:ascii="Arial Narrow" w:hAnsi="Arial Narrow"/>
                <w:sz w:val="22"/>
              </w:rPr>
              <w:t>Regresión OL</w:t>
            </w:r>
            <w:r w:rsidR="006E3DE0">
              <w:rPr>
                <w:rFonts w:ascii="Arial Narrow" w:hAnsi="Arial Narrow"/>
                <w:sz w:val="22"/>
              </w:rPr>
              <w:t>R</w:t>
            </w:r>
            <w:r>
              <w:rPr>
                <w:rFonts w:ascii="Arial Narrow" w:hAnsi="Arial Narrow"/>
                <w:sz w:val="22"/>
              </w:rPr>
              <w:t>S.</w:t>
            </w:r>
          </w:p>
          <w:p w:rsidR="00A67D67" w:rsidRDefault="00A67D67" w:rsidP="006B0E0A">
            <w:pPr>
              <w:rPr>
                <w:rFonts w:ascii="Arial Narrow" w:hAnsi="Arial Narrow"/>
                <w:sz w:val="22"/>
              </w:rPr>
            </w:pPr>
            <w:r>
              <w:rPr>
                <w:rFonts w:ascii="Arial Narrow" w:hAnsi="Arial Narrow"/>
                <w:sz w:val="22"/>
              </w:rPr>
              <w:t>Error de regresión RMSE.</w:t>
            </w:r>
          </w:p>
          <w:p w:rsidR="0039067E" w:rsidRDefault="0039067E" w:rsidP="006B0E0A">
            <w:pPr>
              <w:rPr>
                <w:rFonts w:ascii="Arial Narrow" w:hAnsi="Arial Narrow"/>
                <w:sz w:val="22"/>
              </w:rPr>
            </w:pPr>
            <w:r>
              <w:rPr>
                <w:rFonts w:ascii="Arial Narrow" w:hAnsi="Arial Narrow"/>
                <w:sz w:val="22"/>
              </w:rPr>
              <w:t>Métodos de regularización.</w:t>
            </w:r>
          </w:p>
          <w:p w:rsidR="0039067E" w:rsidRPr="0039067E" w:rsidRDefault="0039067E" w:rsidP="0039067E">
            <w:pPr>
              <w:rPr>
                <w:rFonts w:ascii="Arial Narrow" w:hAnsi="Arial Narrow"/>
                <w:sz w:val="22"/>
              </w:rPr>
            </w:pPr>
            <w:r w:rsidRPr="0039067E">
              <w:rPr>
                <w:rFonts w:ascii="Arial Narrow" w:hAnsi="Arial Narrow"/>
                <w:sz w:val="22"/>
              </w:rPr>
              <w:t>Descenso del gradiente.</w:t>
            </w:r>
          </w:p>
          <w:p w:rsidR="0039067E" w:rsidRPr="0039067E" w:rsidRDefault="0039067E" w:rsidP="0039067E">
            <w:pPr>
              <w:rPr>
                <w:rFonts w:ascii="Arial Narrow" w:hAnsi="Arial Narrow"/>
                <w:sz w:val="22"/>
              </w:rPr>
            </w:pPr>
            <w:r w:rsidRPr="0039067E">
              <w:rPr>
                <w:rFonts w:ascii="Arial Narrow" w:hAnsi="Arial Narrow"/>
                <w:sz w:val="22"/>
              </w:rPr>
              <w:t>Descenso del gradiente estocástico.</w:t>
            </w:r>
          </w:p>
          <w:p w:rsidR="006754D9" w:rsidRDefault="0039067E" w:rsidP="0039067E">
            <w:pPr>
              <w:rPr>
                <w:rFonts w:ascii="Arial Narrow" w:hAnsi="Arial Narrow"/>
                <w:sz w:val="22"/>
              </w:rPr>
            </w:pPr>
            <w:r w:rsidRPr="0039067E">
              <w:rPr>
                <w:rFonts w:ascii="Arial Narrow" w:hAnsi="Arial Narrow"/>
                <w:sz w:val="22"/>
              </w:rPr>
              <w:t>Rata de aprendizaje.</w:t>
            </w:r>
          </w:p>
          <w:p w:rsidR="00476BD3" w:rsidRPr="002A2F51" w:rsidRDefault="00476BD3" w:rsidP="0039067E">
            <w:pPr>
              <w:rPr>
                <w:rFonts w:ascii="Arial Narrow" w:hAnsi="Arial Narrow"/>
                <w:sz w:val="22"/>
              </w:rPr>
            </w:pPr>
            <w:r>
              <w:rPr>
                <w:rFonts w:ascii="Arial Narrow" w:hAnsi="Arial Narrow"/>
                <w:sz w:val="22"/>
              </w:rPr>
              <w:t>Correlación.</w:t>
            </w:r>
          </w:p>
        </w:tc>
        <w:tc>
          <w:tcPr>
            <w:tcW w:w="1496" w:type="pct"/>
            <w:vAlign w:val="center"/>
          </w:tcPr>
          <w:p w:rsidR="00A252BA" w:rsidRDefault="006754D9" w:rsidP="0039067E">
            <w:pPr>
              <w:rPr>
                <w:rFonts w:ascii="Arial Narrow" w:hAnsi="Arial Narrow"/>
                <w:sz w:val="22"/>
              </w:rPr>
            </w:pPr>
            <w:r>
              <w:rPr>
                <w:rFonts w:ascii="Arial Narrow" w:hAnsi="Arial Narrow"/>
                <w:sz w:val="22"/>
              </w:rPr>
              <w:t xml:space="preserve">Para un conjunto de datos dado </w:t>
            </w:r>
            <w:r w:rsidRPr="006754D9">
              <w:rPr>
                <w:rFonts w:ascii="Arial Narrow" w:hAnsi="Arial Narrow"/>
                <w:i/>
                <w:sz w:val="22"/>
              </w:rPr>
              <w:t>(</w:t>
            </w:r>
            <w:proofErr w:type="spellStart"/>
            <w:r w:rsidRPr="006754D9">
              <w:rPr>
                <w:rFonts w:ascii="Arial Narrow" w:hAnsi="Arial Narrow"/>
                <w:i/>
                <w:sz w:val="22"/>
              </w:rPr>
              <w:t>dataset</w:t>
            </w:r>
            <w:proofErr w:type="spellEnd"/>
            <w:r w:rsidRPr="006754D9">
              <w:rPr>
                <w:rFonts w:ascii="Arial Narrow" w:hAnsi="Arial Narrow"/>
                <w:i/>
                <w:sz w:val="22"/>
              </w:rPr>
              <w:t>)</w:t>
            </w:r>
            <w:r w:rsidR="006C0798">
              <w:rPr>
                <w:rFonts w:ascii="Arial Narrow" w:hAnsi="Arial Narrow"/>
                <w:sz w:val="22"/>
              </w:rPr>
              <w:t xml:space="preserve">, el estudiante </w:t>
            </w:r>
            <w:r>
              <w:rPr>
                <w:rFonts w:ascii="Arial Narrow" w:hAnsi="Arial Narrow"/>
                <w:sz w:val="22"/>
              </w:rPr>
              <w:t>implementa adecuadamente algoritmo</w:t>
            </w:r>
            <w:r w:rsidR="006C0798">
              <w:rPr>
                <w:rFonts w:ascii="Arial Narrow" w:hAnsi="Arial Narrow"/>
                <w:sz w:val="22"/>
              </w:rPr>
              <w:t>s</w:t>
            </w:r>
            <w:r>
              <w:rPr>
                <w:rFonts w:ascii="Arial Narrow" w:hAnsi="Arial Narrow"/>
                <w:sz w:val="22"/>
              </w:rPr>
              <w:t xml:space="preserve"> de </w:t>
            </w:r>
            <w:r w:rsidRPr="006754D9">
              <w:rPr>
                <w:rFonts w:ascii="Arial Narrow" w:hAnsi="Arial Narrow"/>
                <w:i/>
                <w:sz w:val="22"/>
              </w:rPr>
              <w:t xml:space="preserve">machine </w:t>
            </w:r>
            <w:proofErr w:type="spellStart"/>
            <w:r w:rsidRPr="006754D9">
              <w:rPr>
                <w:rFonts w:ascii="Arial Narrow" w:hAnsi="Arial Narrow"/>
                <w:i/>
                <w:sz w:val="22"/>
              </w:rPr>
              <w:t>learning</w:t>
            </w:r>
            <w:proofErr w:type="spellEnd"/>
            <w:r>
              <w:rPr>
                <w:rFonts w:ascii="Arial Narrow" w:hAnsi="Arial Narrow"/>
                <w:sz w:val="22"/>
              </w:rPr>
              <w:t xml:space="preserve"> para llevar a cabo la </w:t>
            </w:r>
            <w:r w:rsidR="006C0798">
              <w:rPr>
                <w:rFonts w:ascii="Arial Narrow" w:hAnsi="Arial Narrow"/>
                <w:sz w:val="22"/>
              </w:rPr>
              <w:t xml:space="preserve">tarea de </w:t>
            </w:r>
            <w:r w:rsidR="0039067E">
              <w:rPr>
                <w:rFonts w:ascii="Arial Narrow" w:hAnsi="Arial Narrow"/>
                <w:sz w:val="22"/>
              </w:rPr>
              <w:t>regresión</w:t>
            </w:r>
            <w:r>
              <w:rPr>
                <w:rFonts w:ascii="Arial Narrow" w:hAnsi="Arial Narrow"/>
                <w:sz w:val="22"/>
              </w:rPr>
              <w:t xml:space="preserve"> sobre un subconjunto de validación y cuantifica el desempeño del método implementado apropiadamente.</w:t>
            </w:r>
          </w:p>
          <w:p w:rsidR="0039067E" w:rsidRDefault="00735C1A" w:rsidP="0039067E">
            <w:pPr>
              <w:rPr>
                <w:rFonts w:ascii="Arial Narrow" w:hAnsi="Arial Narrow"/>
                <w:sz w:val="22"/>
              </w:rPr>
            </w:pPr>
            <w:r>
              <w:rPr>
                <w:rFonts w:ascii="Arial Narrow" w:hAnsi="Arial Narrow"/>
                <w:sz w:val="22"/>
              </w:rPr>
              <w:t>El estudiante h</w:t>
            </w:r>
            <w:r w:rsidR="0039067E">
              <w:rPr>
                <w:rFonts w:ascii="Arial Narrow" w:hAnsi="Arial Narrow"/>
                <w:sz w:val="22"/>
              </w:rPr>
              <w:t>alla el mínimo global de una función convexa empleando el algoritmo del descenso del gradiente.</w:t>
            </w:r>
          </w:p>
          <w:p w:rsidR="0039067E" w:rsidRPr="002A2F51" w:rsidRDefault="00735C1A" w:rsidP="00735C1A">
            <w:pPr>
              <w:rPr>
                <w:rFonts w:ascii="Arial Narrow" w:hAnsi="Arial Narrow"/>
                <w:sz w:val="22"/>
              </w:rPr>
            </w:pPr>
            <w:r>
              <w:rPr>
                <w:rFonts w:ascii="Arial Narrow" w:hAnsi="Arial Narrow"/>
                <w:sz w:val="22"/>
              </w:rPr>
              <w:t>El estudiante e</w:t>
            </w:r>
            <w:r w:rsidR="0039067E">
              <w:rPr>
                <w:rFonts w:ascii="Arial Narrow" w:hAnsi="Arial Narrow"/>
                <w:sz w:val="22"/>
              </w:rPr>
              <w:t>ntrena modelos descriptivos empleando el descenso del gradiente y/o alguna de sus variantes.</w:t>
            </w:r>
          </w:p>
        </w:tc>
      </w:tr>
    </w:tbl>
    <w:p w:rsidR="00CE40D4" w:rsidRDefault="00CE40D4" w:rsidP="00CE40D4">
      <w:pPr>
        <w:spacing w:line="276" w:lineRule="auto"/>
        <w:jc w:val="both"/>
        <w:rPr>
          <w:rFonts w:ascii="Arial Narrow" w:hAnsi="Arial Narrow"/>
          <w:b/>
          <w:sz w:val="22"/>
          <w:szCs w:val="22"/>
        </w:rPr>
      </w:pPr>
    </w:p>
    <w:p w:rsidR="00641CE2" w:rsidRPr="002A2F51" w:rsidRDefault="00641CE2" w:rsidP="00CE40D4">
      <w:pPr>
        <w:spacing w:line="276" w:lineRule="auto"/>
        <w:jc w:val="both"/>
        <w:rPr>
          <w:rFonts w:ascii="Arial Narrow" w:hAnsi="Arial Narrow"/>
          <w:b/>
          <w:sz w:val="22"/>
          <w:szCs w:val="22"/>
        </w:rPr>
      </w:pPr>
    </w:p>
    <w:p w:rsidR="002D5C3A" w:rsidRPr="002A2F51" w:rsidRDefault="002D5C3A" w:rsidP="00EF685E">
      <w:pPr>
        <w:pStyle w:val="Prrafodelista"/>
        <w:numPr>
          <w:ilvl w:val="0"/>
          <w:numId w:val="11"/>
        </w:numPr>
        <w:rPr>
          <w:rFonts w:ascii="Arial Narrow" w:hAnsi="Arial Narrow"/>
          <w:b/>
          <w:szCs w:val="24"/>
        </w:rPr>
      </w:pPr>
      <w:r w:rsidRPr="002A2F51">
        <w:rPr>
          <w:rFonts w:ascii="Arial Narrow" w:hAnsi="Arial Narrow"/>
          <w:b/>
          <w:szCs w:val="24"/>
        </w:rPr>
        <w:t>FUNDAMENTO TEÓRICO</w:t>
      </w:r>
    </w:p>
    <w:p w:rsidR="002D5C3A" w:rsidRPr="00227B21" w:rsidRDefault="002D5C3A" w:rsidP="00227B21">
      <w:pPr>
        <w:rPr>
          <w:rFonts w:ascii="Arial Narrow" w:hAnsi="Arial Narrow"/>
          <w:b/>
          <w:sz w:val="22"/>
          <w:szCs w:val="22"/>
        </w:rPr>
      </w:pPr>
    </w:p>
    <w:p w:rsidR="009564B8" w:rsidRPr="009564B8" w:rsidRDefault="009564B8" w:rsidP="009564B8">
      <w:pPr>
        <w:jc w:val="both"/>
        <w:rPr>
          <w:rFonts w:ascii="Arial Narrow" w:hAnsi="Arial Narrow"/>
          <w:b/>
          <w:i/>
          <w:sz w:val="22"/>
          <w:szCs w:val="22"/>
        </w:rPr>
      </w:pPr>
      <w:r w:rsidRPr="009564B8">
        <w:rPr>
          <w:rFonts w:ascii="Arial Narrow" w:hAnsi="Arial Narrow"/>
          <w:b/>
          <w:i/>
          <w:sz w:val="22"/>
          <w:szCs w:val="22"/>
        </w:rPr>
        <w:t>Regresió</w:t>
      </w:r>
      <w:r>
        <w:rPr>
          <w:rFonts w:ascii="Arial Narrow" w:hAnsi="Arial Narrow"/>
          <w:b/>
          <w:i/>
          <w:sz w:val="22"/>
          <w:szCs w:val="22"/>
        </w:rPr>
        <w:t>n</w:t>
      </w:r>
    </w:p>
    <w:p w:rsidR="009564B8" w:rsidRDefault="009564B8" w:rsidP="009564B8">
      <w:pPr>
        <w:jc w:val="both"/>
        <w:rPr>
          <w:rFonts w:ascii="Arial Narrow" w:hAnsi="Arial Narrow"/>
          <w:sz w:val="22"/>
          <w:szCs w:val="22"/>
        </w:rPr>
      </w:pPr>
    </w:p>
    <w:p w:rsidR="009564B8" w:rsidRDefault="009564B8" w:rsidP="009564B8">
      <w:pPr>
        <w:jc w:val="both"/>
        <w:rPr>
          <w:rFonts w:ascii="Arial Narrow" w:hAnsi="Arial Narrow"/>
          <w:sz w:val="22"/>
          <w:szCs w:val="22"/>
        </w:rPr>
      </w:pPr>
      <w:r>
        <w:rPr>
          <w:rFonts w:ascii="Arial Narrow" w:hAnsi="Arial Narrow"/>
          <w:sz w:val="22"/>
          <w:szCs w:val="22"/>
        </w:rPr>
        <w:t xml:space="preserve">La tarea de regresión en </w:t>
      </w:r>
      <w:r w:rsidRPr="009564B8">
        <w:rPr>
          <w:rFonts w:ascii="Arial Narrow" w:hAnsi="Arial Narrow"/>
          <w:i/>
          <w:sz w:val="22"/>
          <w:szCs w:val="22"/>
        </w:rPr>
        <w:t xml:space="preserve">machine </w:t>
      </w:r>
      <w:proofErr w:type="spellStart"/>
      <w:r w:rsidRPr="009564B8">
        <w:rPr>
          <w:rFonts w:ascii="Arial Narrow" w:hAnsi="Arial Narrow"/>
          <w:i/>
          <w:sz w:val="22"/>
          <w:szCs w:val="22"/>
        </w:rPr>
        <w:t>learning</w:t>
      </w:r>
      <w:proofErr w:type="spellEnd"/>
      <w:r>
        <w:rPr>
          <w:rFonts w:ascii="Arial Narrow" w:hAnsi="Arial Narrow"/>
          <w:sz w:val="22"/>
          <w:szCs w:val="22"/>
        </w:rPr>
        <w:t xml:space="preserve"> consiste en ajustar un modelo predictivo que permita </w:t>
      </w:r>
      <w:r w:rsidRPr="009564B8">
        <w:rPr>
          <w:rFonts w:ascii="Arial Narrow" w:hAnsi="Arial Narrow"/>
          <w:sz w:val="22"/>
          <w:szCs w:val="22"/>
        </w:rPr>
        <w:t xml:space="preserve">aproximar una función de mapeo (f) </w:t>
      </w:r>
      <w:r>
        <w:rPr>
          <w:rFonts w:ascii="Arial Narrow" w:hAnsi="Arial Narrow"/>
          <w:sz w:val="22"/>
          <w:szCs w:val="22"/>
        </w:rPr>
        <w:t xml:space="preserve">entre las </w:t>
      </w:r>
      <w:r w:rsidRPr="009564B8">
        <w:rPr>
          <w:rFonts w:ascii="Arial Narrow" w:hAnsi="Arial Narrow"/>
          <w:sz w:val="22"/>
          <w:szCs w:val="22"/>
        </w:rPr>
        <w:t xml:space="preserve">variables de entrada (X) a una variable de salida continua (y). Una variable de </w:t>
      </w:r>
      <w:r w:rsidRPr="009564B8">
        <w:rPr>
          <w:rFonts w:ascii="Arial Narrow" w:hAnsi="Arial Narrow"/>
          <w:sz w:val="22"/>
          <w:szCs w:val="22"/>
        </w:rPr>
        <w:lastRenderedPageBreak/>
        <w:t xml:space="preserve">salida continua es un valor real, como </w:t>
      </w:r>
      <w:r>
        <w:rPr>
          <w:rFonts w:ascii="Arial Narrow" w:hAnsi="Arial Narrow"/>
          <w:sz w:val="22"/>
          <w:szCs w:val="22"/>
        </w:rPr>
        <w:t xml:space="preserve">por ejemplo </w:t>
      </w:r>
      <w:r w:rsidRPr="009564B8">
        <w:rPr>
          <w:rFonts w:ascii="Arial Narrow" w:hAnsi="Arial Narrow"/>
          <w:sz w:val="22"/>
          <w:szCs w:val="22"/>
        </w:rPr>
        <w:t xml:space="preserve">un valor entero o </w:t>
      </w:r>
      <w:r>
        <w:rPr>
          <w:rFonts w:ascii="Arial Narrow" w:hAnsi="Arial Narrow"/>
          <w:sz w:val="22"/>
          <w:szCs w:val="22"/>
        </w:rPr>
        <w:t>uno</w:t>
      </w:r>
      <w:r w:rsidRPr="009564B8">
        <w:rPr>
          <w:rFonts w:ascii="Arial Narrow" w:hAnsi="Arial Narrow"/>
          <w:sz w:val="22"/>
          <w:szCs w:val="22"/>
        </w:rPr>
        <w:t xml:space="preserve"> flotante. Estos </w:t>
      </w:r>
      <w:r>
        <w:rPr>
          <w:rFonts w:ascii="Arial Narrow" w:hAnsi="Arial Narrow"/>
          <w:sz w:val="22"/>
          <w:szCs w:val="22"/>
        </w:rPr>
        <w:t xml:space="preserve">valores a </w:t>
      </w:r>
      <w:r w:rsidRPr="009564B8">
        <w:rPr>
          <w:rFonts w:ascii="Arial Narrow" w:hAnsi="Arial Narrow"/>
          <w:sz w:val="22"/>
          <w:szCs w:val="22"/>
        </w:rPr>
        <w:t xml:space="preserve">menudo </w:t>
      </w:r>
      <w:r>
        <w:rPr>
          <w:rFonts w:ascii="Arial Narrow" w:hAnsi="Arial Narrow"/>
          <w:sz w:val="22"/>
          <w:szCs w:val="22"/>
        </w:rPr>
        <w:t xml:space="preserve">representan </w:t>
      </w:r>
      <w:r w:rsidRPr="009564B8">
        <w:rPr>
          <w:rFonts w:ascii="Arial Narrow" w:hAnsi="Arial Narrow"/>
          <w:sz w:val="22"/>
          <w:szCs w:val="22"/>
        </w:rPr>
        <w:t xml:space="preserve">cantidades, tales como </w:t>
      </w:r>
      <w:r w:rsidR="00476BD3">
        <w:rPr>
          <w:rFonts w:ascii="Arial Narrow" w:hAnsi="Arial Narrow"/>
          <w:sz w:val="22"/>
          <w:szCs w:val="22"/>
        </w:rPr>
        <w:t>pesos</w:t>
      </w:r>
      <w:r w:rsidRPr="009564B8">
        <w:rPr>
          <w:rFonts w:ascii="Arial Narrow" w:hAnsi="Arial Narrow"/>
          <w:sz w:val="22"/>
          <w:szCs w:val="22"/>
        </w:rPr>
        <w:t xml:space="preserve"> y tamaños. Por ej</w:t>
      </w:r>
      <w:r>
        <w:rPr>
          <w:rFonts w:ascii="Arial Narrow" w:hAnsi="Arial Narrow"/>
          <w:sz w:val="22"/>
          <w:szCs w:val="22"/>
        </w:rPr>
        <w:t>emplo, se puede predecir el salario de una persona a partir de variables como sus estudios, su edad, sus años de experiencia, entre otras.</w:t>
      </w:r>
      <w:r w:rsidR="00476BD3">
        <w:rPr>
          <w:rFonts w:ascii="Arial Narrow" w:hAnsi="Arial Narrow"/>
          <w:sz w:val="22"/>
          <w:szCs w:val="22"/>
        </w:rPr>
        <w:t xml:space="preserve"> </w:t>
      </w:r>
      <w:r w:rsidRPr="009564B8">
        <w:rPr>
          <w:rFonts w:ascii="Arial Narrow" w:hAnsi="Arial Narrow"/>
          <w:sz w:val="22"/>
          <w:szCs w:val="22"/>
        </w:rPr>
        <w:t xml:space="preserve">Un problema de regresión </w:t>
      </w:r>
      <w:r>
        <w:rPr>
          <w:rFonts w:ascii="Arial Narrow" w:hAnsi="Arial Narrow"/>
          <w:sz w:val="22"/>
          <w:szCs w:val="22"/>
        </w:rPr>
        <w:t>consiste entonces en</w:t>
      </w:r>
      <w:r w:rsidRPr="009564B8">
        <w:rPr>
          <w:rFonts w:ascii="Arial Narrow" w:hAnsi="Arial Narrow"/>
          <w:sz w:val="22"/>
          <w:szCs w:val="22"/>
        </w:rPr>
        <w:t xml:space="preserve"> la predicción de una </w:t>
      </w:r>
      <w:r w:rsidRPr="00476BD3">
        <w:rPr>
          <w:rFonts w:ascii="Arial Narrow" w:hAnsi="Arial Narrow"/>
          <w:i/>
          <w:sz w:val="22"/>
          <w:szCs w:val="22"/>
        </w:rPr>
        <w:t>cantidad</w:t>
      </w:r>
      <w:r w:rsidRPr="009564B8">
        <w:rPr>
          <w:rFonts w:ascii="Arial Narrow" w:hAnsi="Arial Narrow"/>
          <w:sz w:val="22"/>
          <w:szCs w:val="22"/>
        </w:rPr>
        <w:t>.</w:t>
      </w:r>
      <w:r>
        <w:rPr>
          <w:rFonts w:ascii="Arial Narrow" w:hAnsi="Arial Narrow"/>
          <w:sz w:val="22"/>
          <w:szCs w:val="22"/>
        </w:rPr>
        <w:t xml:space="preserve"> </w:t>
      </w:r>
      <w:r w:rsidRPr="009564B8">
        <w:rPr>
          <w:rFonts w:ascii="Arial Narrow" w:hAnsi="Arial Narrow"/>
          <w:sz w:val="22"/>
          <w:szCs w:val="22"/>
        </w:rPr>
        <w:t>Una regresión puede tener variables de entrada reales o discretas</w:t>
      </w:r>
      <w:r>
        <w:rPr>
          <w:rFonts w:ascii="Arial Narrow" w:hAnsi="Arial Narrow"/>
          <w:sz w:val="22"/>
          <w:szCs w:val="22"/>
        </w:rPr>
        <w:t>, como se explicó en el ejemplo anterior</w:t>
      </w:r>
      <w:r w:rsidRPr="009564B8">
        <w:rPr>
          <w:rFonts w:ascii="Arial Narrow" w:hAnsi="Arial Narrow"/>
          <w:sz w:val="22"/>
          <w:szCs w:val="22"/>
        </w:rPr>
        <w:t>.</w:t>
      </w:r>
      <w:r>
        <w:rPr>
          <w:rFonts w:ascii="Arial Narrow" w:hAnsi="Arial Narrow"/>
          <w:sz w:val="22"/>
          <w:szCs w:val="22"/>
        </w:rPr>
        <w:t xml:space="preserve"> </w:t>
      </w:r>
      <w:r w:rsidRPr="009564B8">
        <w:rPr>
          <w:rFonts w:ascii="Arial Narrow" w:hAnsi="Arial Narrow"/>
          <w:sz w:val="22"/>
          <w:szCs w:val="22"/>
        </w:rPr>
        <w:t xml:space="preserve">Un problema </w:t>
      </w:r>
      <w:r>
        <w:rPr>
          <w:rFonts w:ascii="Arial Narrow" w:hAnsi="Arial Narrow"/>
          <w:sz w:val="22"/>
          <w:szCs w:val="22"/>
        </w:rPr>
        <w:t xml:space="preserve">de regresión </w:t>
      </w:r>
      <w:r w:rsidRPr="009564B8">
        <w:rPr>
          <w:rFonts w:ascii="Arial Narrow" w:hAnsi="Arial Narrow"/>
          <w:sz w:val="22"/>
          <w:szCs w:val="22"/>
        </w:rPr>
        <w:t xml:space="preserve">con múltiples variables de entrada a menudo se llama un problema de regresión </w:t>
      </w:r>
      <w:proofErr w:type="spellStart"/>
      <w:r w:rsidRPr="009564B8">
        <w:rPr>
          <w:rFonts w:ascii="Arial Narrow" w:hAnsi="Arial Narrow"/>
          <w:i/>
          <w:sz w:val="22"/>
          <w:szCs w:val="22"/>
        </w:rPr>
        <w:t>multivariable</w:t>
      </w:r>
      <w:proofErr w:type="spellEnd"/>
      <w:r w:rsidRPr="009564B8">
        <w:rPr>
          <w:rFonts w:ascii="Arial Narrow" w:hAnsi="Arial Narrow"/>
          <w:sz w:val="22"/>
          <w:szCs w:val="22"/>
        </w:rPr>
        <w:t>.</w:t>
      </w:r>
      <w:r>
        <w:rPr>
          <w:rFonts w:ascii="Arial Narrow" w:hAnsi="Arial Narrow"/>
          <w:sz w:val="22"/>
          <w:szCs w:val="22"/>
        </w:rPr>
        <w:t xml:space="preserve"> Por otro lado, u</w:t>
      </w:r>
      <w:r w:rsidRPr="009564B8">
        <w:rPr>
          <w:rFonts w:ascii="Arial Narrow" w:hAnsi="Arial Narrow"/>
          <w:sz w:val="22"/>
          <w:szCs w:val="22"/>
        </w:rPr>
        <w:t xml:space="preserve">n problema de regresión donde las variables de entrada están ordenadas </w:t>
      </w:r>
      <w:r>
        <w:rPr>
          <w:rFonts w:ascii="Arial Narrow" w:hAnsi="Arial Narrow"/>
          <w:sz w:val="22"/>
          <w:szCs w:val="22"/>
        </w:rPr>
        <w:t>en el</w:t>
      </w:r>
      <w:r w:rsidRPr="009564B8">
        <w:rPr>
          <w:rFonts w:ascii="Arial Narrow" w:hAnsi="Arial Narrow"/>
          <w:sz w:val="22"/>
          <w:szCs w:val="22"/>
        </w:rPr>
        <w:t xml:space="preserve"> tiempo se denomina problema de pronóstico de </w:t>
      </w:r>
      <w:r w:rsidRPr="00476BD3">
        <w:rPr>
          <w:rFonts w:ascii="Arial Narrow" w:hAnsi="Arial Narrow"/>
          <w:i/>
          <w:sz w:val="22"/>
          <w:szCs w:val="22"/>
        </w:rPr>
        <w:t>series de tiempo</w:t>
      </w:r>
      <w:r w:rsidRPr="009564B8">
        <w:rPr>
          <w:rFonts w:ascii="Arial Narrow" w:hAnsi="Arial Narrow"/>
          <w:sz w:val="22"/>
          <w:szCs w:val="22"/>
        </w:rPr>
        <w:t>.</w:t>
      </w:r>
      <w:r>
        <w:rPr>
          <w:rFonts w:ascii="Arial Narrow" w:hAnsi="Arial Narrow"/>
          <w:sz w:val="22"/>
          <w:szCs w:val="22"/>
        </w:rPr>
        <w:t xml:space="preserve"> </w:t>
      </w:r>
    </w:p>
    <w:p w:rsidR="009564B8" w:rsidRDefault="009564B8" w:rsidP="009564B8">
      <w:pPr>
        <w:jc w:val="both"/>
        <w:rPr>
          <w:rFonts w:ascii="Arial Narrow" w:hAnsi="Arial Narrow"/>
          <w:sz w:val="22"/>
          <w:szCs w:val="22"/>
        </w:rPr>
      </w:pPr>
    </w:p>
    <w:p w:rsidR="009564B8" w:rsidRPr="009564B8" w:rsidRDefault="009564B8" w:rsidP="009564B8">
      <w:pPr>
        <w:jc w:val="both"/>
        <w:rPr>
          <w:rFonts w:ascii="Arial Narrow" w:hAnsi="Arial Narrow"/>
          <w:sz w:val="22"/>
          <w:szCs w:val="22"/>
        </w:rPr>
      </w:pPr>
      <w:r w:rsidRPr="009564B8">
        <w:rPr>
          <w:rFonts w:ascii="Arial Narrow" w:hAnsi="Arial Narrow"/>
          <w:sz w:val="22"/>
          <w:szCs w:val="22"/>
        </w:rPr>
        <w:t xml:space="preserve">Debido a que un modelo predictivo de regresión </w:t>
      </w:r>
      <w:r w:rsidR="00476BD3">
        <w:rPr>
          <w:rFonts w:ascii="Arial Narrow" w:hAnsi="Arial Narrow"/>
          <w:sz w:val="22"/>
          <w:szCs w:val="22"/>
        </w:rPr>
        <w:t>arroja</w:t>
      </w:r>
      <w:r w:rsidRPr="009564B8">
        <w:rPr>
          <w:rFonts w:ascii="Arial Narrow" w:hAnsi="Arial Narrow"/>
          <w:sz w:val="22"/>
          <w:szCs w:val="22"/>
        </w:rPr>
        <w:t xml:space="preserve"> una cantidad, </w:t>
      </w:r>
      <w:r>
        <w:rPr>
          <w:rFonts w:ascii="Arial Narrow" w:hAnsi="Arial Narrow"/>
          <w:sz w:val="22"/>
          <w:szCs w:val="22"/>
        </w:rPr>
        <w:t xml:space="preserve">el desempeño del mismo </w:t>
      </w:r>
      <w:r w:rsidRPr="009564B8">
        <w:rPr>
          <w:rFonts w:ascii="Arial Narrow" w:hAnsi="Arial Narrow"/>
          <w:sz w:val="22"/>
          <w:szCs w:val="22"/>
        </w:rPr>
        <w:t xml:space="preserve">debe </w:t>
      </w:r>
      <w:r>
        <w:rPr>
          <w:rFonts w:ascii="Arial Narrow" w:hAnsi="Arial Narrow"/>
          <w:sz w:val="22"/>
          <w:szCs w:val="22"/>
        </w:rPr>
        <w:t>representarse</w:t>
      </w:r>
      <w:r w:rsidRPr="009564B8">
        <w:rPr>
          <w:rFonts w:ascii="Arial Narrow" w:hAnsi="Arial Narrow"/>
          <w:sz w:val="22"/>
          <w:szCs w:val="22"/>
        </w:rPr>
        <w:t xml:space="preserve"> como </w:t>
      </w:r>
      <w:r>
        <w:rPr>
          <w:rFonts w:ascii="Arial Narrow" w:hAnsi="Arial Narrow"/>
          <w:sz w:val="22"/>
          <w:szCs w:val="22"/>
        </w:rPr>
        <w:t>el</w:t>
      </w:r>
      <w:r w:rsidRPr="009564B8">
        <w:rPr>
          <w:rFonts w:ascii="Arial Narrow" w:hAnsi="Arial Narrow"/>
          <w:sz w:val="22"/>
          <w:szCs w:val="22"/>
        </w:rPr>
        <w:t xml:space="preserve"> error en esas predicciones.</w:t>
      </w:r>
      <w:r>
        <w:rPr>
          <w:rFonts w:ascii="Arial Narrow" w:hAnsi="Arial Narrow"/>
          <w:sz w:val="22"/>
          <w:szCs w:val="22"/>
        </w:rPr>
        <w:t xml:space="preserve"> </w:t>
      </w:r>
      <w:r w:rsidRPr="009564B8">
        <w:rPr>
          <w:rFonts w:ascii="Arial Narrow" w:hAnsi="Arial Narrow"/>
          <w:sz w:val="22"/>
          <w:szCs w:val="22"/>
        </w:rPr>
        <w:t xml:space="preserve">Hay muchas formas de estimar </w:t>
      </w:r>
      <w:r>
        <w:rPr>
          <w:rFonts w:ascii="Arial Narrow" w:hAnsi="Arial Narrow"/>
          <w:sz w:val="22"/>
          <w:szCs w:val="22"/>
        </w:rPr>
        <w:t>este error</w:t>
      </w:r>
      <w:r w:rsidRPr="009564B8">
        <w:rPr>
          <w:rFonts w:ascii="Arial Narrow" w:hAnsi="Arial Narrow"/>
          <w:sz w:val="22"/>
          <w:szCs w:val="22"/>
        </w:rPr>
        <w:t xml:space="preserve">, pero quizás la más común sea calcular </w:t>
      </w:r>
      <w:r>
        <w:rPr>
          <w:rFonts w:ascii="Arial Narrow" w:hAnsi="Arial Narrow"/>
          <w:sz w:val="22"/>
          <w:szCs w:val="22"/>
        </w:rPr>
        <w:t>la raíz d</w:t>
      </w:r>
      <w:r w:rsidRPr="009564B8">
        <w:rPr>
          <w:rFonts w:ascii="Arial Narrow" w:hAnsi="Arial Narrow"/>
          <w:sz w:val="22"/>
          <w:szCs w:val="22"/>
        </w:rPr>
        <w:t>el error cuadrático medio,</w:t>
      </w:r>
      <w:r>
        <w:rPr>
          <w:rFonts w:ascii="Arial Narrow" w:hAnsi="Arial Narrow"/>
          <w:sz w:val="22"/>
          <w:szCs w:val="22"/>
        </w:rPr>
        <w:t xml:space="preserve"> abreviado por el acrónimo RMSE por sus siglas en inglés. </w:t>
      </w:r>
      <w:r w:rsidRPr="009564B8">
        <w:rPr>
          <w:rFonts w:ascii="Arial Narrow" w:hAnsi="Arial Narrow"/>
          <w:sz w:val="22"/>
          <w:szCs w:val="22"/>
        </w:rPr>
        <w:t>Un beneficio de</w:t>
      </w:r>
      <w:r>
        <w:rPr>
          <w:rFonts w:ascii="Arial Narrow" w:hAnsi="Arial Narrow"/>
          <w:sz w:val="22"/>
          <w:szCs w:val="22"/>
        </w:rPr>
        <w:t>l</w:t>
      </w:r>
      <w:r w:rsidRPr="009564B8">
        <w:rPr>
          <w:rFonts w:ascii="Arial Narrow" w:hAnsi="Arial Narrow"/>
          <w:sz w:val="22"/>
          <w:szCs w:val="22"/>
        </w:rPr>
        <w:t xml:space="preserve"> RMSE es que </w:t>
      </w:r>
      <w:r>
        <w:rPr>
          <w:rFonts w:ascii="Arial Narrow" w:hAnsi="Arial Narrow"/>
          <w:sz w:val="22"/>
          <w:szCs w:val="22"/>
        </w:rPr>
        <w:t>sus</w:t>
      </w:r>
      <w:r w:rsidRPr="009564B8">
        <w:rPr>
          <w:rFonts w:ascii="Arial Narrow" w:hAnsi="Arial Narrow"/>
          <w:sz w:val="22"/>
          <w:szCs w:val="22"/>
        </w:rPr>
        <w:t xml:space="preserve"> unidades </w:t>
      </w:r>
      <w:r>
        <w:rPr>
          <w:rFonts w:ascii="Arial Narrow" w:hAnsi="Arial Narrow"/>
          <w:sz w:val="22"/>
          <w:szCs w:val="22"/>
        </w:rPr>
        <w:t>son</w:t>
      </w:r>
      <w:r w:rsidRPr="009564B8">
        <w:rPr>
          <w:rFonts w:ascii="Arial Narrow" w:hAnsi="Arial Narrow"/>
          <w:sz w:val="22"/>
          <w:szCs w:val="22"/>
        </w:rPr>
        <w:t xml:space="preserve"> las mismas </w:t>
      </w:r>
      <w:r w:rsidR="00476BD3">
        <w:rPr>
          <w:rFonts w:ascii="Arial Narrow" w:hAnsi="Arial Narrow"/>
          <w:sz w:val="22"/>
          <w:szCs w:val="22"/>
        </w:rPr>
        <w:t>que aquellas de la variable que se predice</w:t>
      </w:r>
      <w:r w:rsidRPr="009564B8">
        <w:rPr>
          <w:rFonts w:ascii="Arial Narrow" w:hAnsi="Arial Narrow"/>
          <w:sz w:val="22"/>
          <w:szCs w:val="22"/>
        </w:rPr>
        <w:t>.</w:t>
      </w:r>
    </w:p>
    <w:p w:rsidR="009564B8" w:rsidRPr="009564B8" w:rsidRDefault="009564B8" w:rsidP="009564B8">
      <w:pPr>
        <w:jc w:val="both"/>
        <w:rPr>
          <w:rFonts w:ascii="Arial Narrow" w:hAnsi="Arial Narrow"/>
          <w:sz w:val="22"/>
          <w:szCs w:val="22"/>
        </w:rPr>
      </w:pPr>
    </w:p>
    <w:p w:rsidR="000E34F3" w:rsidRDefault="009564B8" w:rsidP="009564B8">
      <w:pPr>
        <w:jc w:val="both"/>
        <w:rPr>
          <w:rFonts w:ascii="Arial Narrow" w:hAnsi="Arial Narrow"/>
          <w:sz w:val="22"/>
          <w:szCs w:val="22"/>
        </w:rPr>
      </w:pPr>
      <w:r>
        <w:rPr>
          <w:rFonts w:ascii="Arial Narrow" w:hAnsi="Arial Narrow"/>
          <w:sz w:val="22"/>
          <w:szCs w:val="22"/>
        </w:rPr>
        <w:t>En este punto del curso es importante tener en cuenta un par de cosas: A</w:t>
      </w:r>
      <w:r w:rsidRPr="009564B8">
        <w:rPr>
          <w:rFonts w:ascii="Arial Narrow" w:hAnsi="Arial Narrow"/>
          <w:sz w:val="22"/>
          <w:szCs w:val="22"/>
        </w:rPr>
        <w:t xml:space="preserve">lgunos algoritmos tienen la palabra "regresión" en su nombre, como </w:t>
      </w:r>
      <w:r>
        <w:rPr>
          <w:rFonts w:ascii="Arial Narrow" w:hAnsi="Arial Narrow"/>
          <w:sz w:val="22"/>
          <w:szCs w:val="22"/>
        </w:rPr>
        <w:t xml:space="preserve">la </w:t>
      </w:r>
      <w:r w:rsidRPr="009564B8">
        <w:rPr>
          <w:rFonts w:ascii="Arial Narrow" w:hAnsi="Arial Narrow"/>
          <w:sz w:val="22"/>
          <w:szCs w:val="22"/>
        </w:rPr>
        <w:t xml:space="preserve">regresión lineal y </w:t>
      </w:r>
      <w:r>
        <w:rPr>
          <w:rFonts w:ascii="Arial Narrow" w:hAnsi="Arial Narrow"/>
          <w:sz w:val="22"/>
          <w:szCs w:val="22"/>
        </w:rPr>
        <w:t>la regresión logística.</w:t>
      </w:r>
      <w:r w:rsidRPr="009564B8">
        <w:rPr>
          <w:rFonts w:ascii="Arial Narrow" w:hAnsi="Arial Narrow"/>
          <w:sz w:val="22"/>
          <w:szCs w:val="22"/>
        </w:rPr>
        <w:t xml:space="preserve"> </w:t>
      </w:r>
      <w:r>
        <w:rPr>
          <w:rFonts w:ascii="Arial Narrow" w:hAnsi="Arial Narrow"/>
          <w:sz w:val="22"/>
          <w:szCs w:val="22"/>
        </w:rPr>
        <w:t>Lo anterior</w:t>
      </w:r>
      <w:r w:rsidRPr="009564B8">
        <w:rPr>
          <w:rFonts w:ascii="Arial Narrow" w:hAnsi="Arial Narrow"/>
          <w:sz w:val="22"/>
          <w:szCs w:val="22"/>
        </w:rPr>
        <w:t xml:space="preserve"> puede </w:t>
      </w:r>
      <w:r>
        <w:rPr>
          <w:rFonts w:ascii="Arial Narrow" w:hAnsi="Arial Narrow"/>
          <w:sz w:val="22"/>
          <w:szCs w:val="22"/>
        </w:rPr>
        <w:t xml:space="preserve">llevar a </w:t>
      </w:r>
      <w:r w:rsidR="00476BD3">
        <w:rPr>
          <w:rFonts w:ascii="Arial Narrow" w:hAnsi="Arial Narrow"/>
          <w:sz w:val="22"/>
          <w:szCs w:val="22"/>
        </w:rPr>
        <w:t>confusiones</w:t>
      </w:r>
      <w:r>
        <w:rPr>
          <w:rFonts w:ascii="Arial Narrow" w:hAnsi="Arial Narrow"/>
          <w:sz w:val="22"/>
          <w:szCs w:val="22"/>
        </w:rPr>
        <w:t xml:space="preserve"> considerando que </w:t>
      </w:r>
      <w:r w:rsidRPr="009564B8">
        <w:rPr>
          <w:rFonts w:ascii="Arial Narrow" w:hAnsi="Arial Narrow"/>
          <w:sz w:val="22"/>
          <w:szCs w:val="22"/>
        </w:rPr>
        <w:t>la regresión lineal es un algoritmo de regresión, mientras que la regresión logística es un algoritmo de clasificación.</w:t>
      </w:r>
    </w:p>
    <w:p w:rsidR="000E34F3" w:rsidRDefault="000E34F3" w:rsidP="000E34F3">
      <w:pPr>
        <w:jc w:val="both"/>
        <w:rPr>
          <w:rFonts w:ascii="Arial Narrow" w:hAnsi="Arial Narrow"/>
          <w:sz w:val="22"/>
          <w:szCs w:val="22"/>
        </w:rPr>
      </w:pPr>
    </w:p>
    <w:p w:rsidR="003B1F30" w:rsidRPr="003B1F30" w:rsidRDefault="003B1F30" w:rsidP="000E34F3">
      <w:pPr>
        <w:jc w:val="both"/>
        <w:rPr>
          <w:rFonts w:ascii="Arial Narrow" w:hAnsi="Arial Narrow"/>
          <w:b/>
          <w:i/>
          <w:sz w:val="22"/>
          <w:szCs w:val="22"/>
        </w:rPr>
      </w:pPr>
      <w:r w:rsidRPr="003B1F30">
        <w:rPr>
          <w:rFonts w:ascii="Arial Narrow" w:hAnsi="Arial Narrow"/>
          <w:b/>
          <w:i/>
          <w:sz w:val="22"/>
          <w:szCs w:val="22"/>
        </w:rPr>
        <w:t>Descenso del gradiente</w:t>
      </w:r>
    </w:p>
    <w:p w:rsidR="003B1F30" w:rsidRDefault="003B1F30" w:rsidP="000E34F3">
      <w:pPr>
        <w:jc w:val="both"/>
        <w:rPr>
          <w:rFonts w:ascii="Arial Narrow" w:hAnsi="Arial Narrow"/>
          <w:sz w:val="22"/>
          <w:szCs w:val="22"/>
        </w:rPr>
      </w:pPr>
    </w:p>
    <w:p w:rsidR="000E34F3" w:rsidRDefault="000E34F3" w:rsidP="000E34F3">
      <w:pPr>
        <w:jc w:val="both"/>
        <w:rPr>
          <w:rFonts w:ascii="Arial Narrow" w:hAnsi="Arial Narrow"/>
          <w:sz w:val="22"/>
          <w:szCs w:val="22"/>
        </w:rPr>
      </w:pPr>
      <w:r w:rsidRPr="0012414A">
        <w:rPr>
          <w:rFonts w:ascii="Arial Narrow" w:hAnsi="Arial Narrow"/>
          <w:sz w:val="22"/>
          <w:szCs w:val="22"/>
        </w:rPr>
        <w:t xml:space="preserve">El descenso de gradiente es un algoritmo de optimización iterativo </w:t>
      </w:r>
      <w:r>
        <w:rPr>
          <w:rFonts w:ascii="Arial Narrow" w:hAnsi="Arial Narrow"/>
          <w:sz w:val="22"/>
          <w:szCs w:val="22"/>
        </w:rPr>
        <w:t>que se emplea para</w:t>
      </w:r>
      <w:r w:rsidRPr="0012414A">
        <w:rPr>
          <w:rFonts w:ascii="Arial Narrow" w:hAnsi="Arial Narrow"/>
          <w:sz w:val="22"/>
          <w:szCs w:val="22"/>
        </w:rPr>
        <w:t xml:space="preserve"> encontrar el mínimo de una función</w:t>
      </w:r>
      <w:r>
        <w:rPr>
          <w:rFonts w:ascii="Arial Narrow" w:hAnsi="Arial Narrow"/>
          <w:sz w:val="22"/>
          <w:szCs w:val="22"/>
        </w:rPr>
        <w:t xml:space="preserve"> que tenga derivada en un dominio dado</w:t>
      </w:r>
      <w:r w:rsidRPr="0012414A">
        <w:rPr>
          <w:rFonts w:ascii="Arial Narrow" w:hAnsi="Arial Narrow"/>
          <w:sz w:val="22"/>
          <w:szCs w:val="22"/>
        </w:rPr>
        <w:t xml:space="preserve">. Para encontrar el mínimo local </w:t>
      </w:r>
      <w:r>
        <w:rPr>
          <w:rFonts w:ascii="Arial Narrow" w:hAnsi="Arial Narrow"/>
          <w:sz w:val="22"/>
          <w:szCs w:val="22"/>
        </w:rPr>
        <w:t xml:space="preserve">(o global) </w:t>
      </w:r>
      <w:r w:rsidRPr="0012414A">
        <w:rPr>
          <w:rFonts w:ascii="Arial Narrow" w:hAnsi="Arial Narrow"/>
          <w:sz w:val="22"/>
          <w:szCs w:val="22"/>
        </w:rPr>
        <w:t xml:space="preserve">de una función </w:t>
      </w:r>
      <w:r>
        <w:rPr>
          <w:rFonts w:ascii="Arial Narrow" w:hAnsi="Arial Narrow"/>
          <w:sz w:val="22"/>
          <w:szCs w:val="22"/>
        </w:rPr>
        <w:t>empleando este algoritmo</w:t>
      </w:r>
      <w:r w:rsidRPr="0012414A">
        <w:rPr>
          <w:rFonts w:ascii="Arial Narrow" w:hAnsi="Arial Narrow"/>
          <w:sz w:val="22"/>
          <w:szCs w:val="22"/>
        </w:rPr>
        <w:t xml:space="preserve">, </w:t>
      </w:r>
      <w:r>
        <w:rPr>
          <w:rFonts w:ascii="Arial Narrow" w:hAnsi="Arial Narrow"/>
          <w:sz w:val="22"/>
          <w:szCs w:val="22"/>
        </w:rPr>
        <w:t>se determina inicialmente un</w:t>
      </w:r>
      <w:r w:rsidRPr="0012414A">
        <w:rPr>
          <w:rFonts w:ascii="Arial Narrow" w:hAnsi="Arial Narrow"/>
          <w:sz w:val="22"/>
          <w:szCs w:val="22"/>
        </w:rPr>
        <w:t xml:space="preserve"> punto aleatorio </w:t>
      </w:r>
      <w:r>
        <w:rPr>
          <w:rFonts w:ascii="Arial Narrow" w:hAnsi="Arial Narrow"/>
          <w:sz w:val="22"/>
          <w:szCs w:val="22"/>
        </w:rPr>
        <w:t xml:space="preserve">en el dominio seguido de pasos </w:t>
      </w:r>
      <w:r w:rsidRPr="0012414A">
        <w:rPr>
          <w:rFonts w:ascii="Arial Narrow" w:hAnsi="Arial Narrow"/>
          <w:sz w:val="22"/>
          <w:szCs w:val="22"/>
        </w:rPr>
        <w:t xml:space="preserve">proporcionales </w:t>
      </w:r>
      <w:r>
        <w:rPr>
          <w:rFonts w:ascii="Arial Narrow" w:hAnsi="Arial Narrow"/>
          <w:sz w:val="22"/>
          <w:szCs w:val="22"/>
        </w:rPr>
        <w:t>en las siguientes iteraciones de acuerdo a la dirección que proporcione el</w:t>
      </w:r>
      <w:r w:rsidRPr="0012414A">
        <w:rPr>
          <w:rFonts w:ascii="Arial Narrow" w:hAnsi="Arial Narrow"/>
          <w:sz w:val="22"/>
          <w:szCs w:val="22"/>
        </w:rPr>
        <w:t xml:space="preserve"> negativo del gradiente (o gradiente aproximado) de la función</w:t>
      </w:r>
      <w:r>
        <w:rPr>
          <w:rFonts w:ascii="Arial Narrow" w:hAnsi="Arial Narrow"/>
          <w:sz w:val="22"/>
          <w:szCs w:val="22"/>
        </w:rPr>
        <w:t xml:space="preserve"> </w:t>
      </w:r>
      <w:r w:rsidRPr="0012414A">
        <w:rPr>
          <w:rFonts w:ascii="Arial Narrow" w:hAnsi="Arial Narrow"/>
          <w:sz w:val="22"/>
          <w:szCs w:val="22"/>
        </w:rPr>
        <w:t xml:space="preserve">en el punto actual. </w:t>
      </w:r>
    </w:p>
    <w:p w:rsidR="000E34F3" w:rsidRDefault="000E34F3" w:rsidP="000E34F3">
      <w:pPr>
        <w:jc w:val="both"/>
        <w:rPr>
          <w:rFonts w:ascii="Arial Narrow" w:hAnsi="Arial Narrow"/>
          <w:sz w:val="22"/>
          <w:szCs w:val="22"/>
        </w:rPr>
      </w:pPr>
    </w:p>
    <w:p w:rsidR="000E34F3" w:rsidRDefault="000E34F3" w:rsidP="000E34F3">
      <w:pPr>
        <w:jc w:val="both"/>
        <w:rPr>
          <w:rFonts w:ascii="Arial Narrow" w:hAnsi="Arial Narrow"/>
          <w:sz w:val="22"/>
          <w:szCs w:val="22"/>
        </w:rPr>
      </w:pPr>
      <w:r w:rsidRPr="0012414A">
        <w:rPr>
          <w:rFonts w:ascii="Arial Narrow" w:hAnsi="Arial Narrow"/>
          <w:sz w:val="22"/>
          <w:szCs w:val="22"/>
        </w:rPr>
        <w:t xml:space="preserve">El </w:t>
      </w:r>
      <w:r>
        <w:rPr>
          <w:rFonts w:ascii="Arial Narrow" w:hAnsi="Arial Narrow"/>
          <w:sz w:val="22"/>
          <w:szCs w:val="22"/>
        </w:rPr>
        <w:t xml:space="preserve">descenso del </w:t>
      </w:r>
      <w:r w:rsidRPr="0012414A">
        <w:rPr>
          <w:rFonts w:ascii="Arial Narrow" w:hAnsi="Arial Narrow"/>
          <w:sz w:val="22"/>
          <w:szCs w:val="22"/>
        </w:rPr>
        <w:t>gradiente se utiliza</w:t>
      </w:r>
      <w:r>
        <w:rPr>
          <w:rFonts w:ascii="Arial Narrow" w:hAnsi="Arial Narrow"/>
          <w:sz w:val="22"/>
          <w:szCs w:val="22"/>
        </w:rPr>
        <w:t xml:space="preserve"> igualmente</w:t>
      </w:r>
      <w:r w:rsidRPr="0012414A">
        <w:rPr>
          <w:rFonts w:ascii="Arial Narrow" w:hAnsi="Arial Narrow"/>
          <w:sz w:val="22"/>
          <w:szCs w:val="22"/>
        </w:rPr>
        <w:t xml:space="preserve"> para encontrar </w:t>
      </w:r>
      <w:r>
        <w:rPr>
          <w:rFonts w:ascii="Arial Narrow" w:hAnsi="Arial Narrow"/>
          <w:sz w:val="22"/>
          <w:szCs w:val="22"/>
        </w:rPr>
        <w:t xml:space="preserve">los </w:t>
      </w:r>
      <w:r w:rsidRPr="0012414A">
        <w:rPr>
          <w:rFonts w:ascii="Arial Narrow" w:hAnsi="Arial Narrow"/>
          <w:sz w:val="22"/>
          <w:szCs w:val="22"/>
        </w:rPr>
        <w:t xml:space="preserve">parámetros </w:t>
      </w:r>
      <w:r>
        <w:rPr>
          <w:rFonts w:ascii="Arial Narrow" w:hAnsi="Arial Narrow"/>
          <w:sz w:val="22"/>
          <w:szCs w:val="22"/>
        </w:rPr>
        <w:t>óptimos</w:t>
      </w:r>
      <w:r w:rsidRPr="0012414A">
        <w:rPr>
          <w:rFonts w:ascii="Arial Narrow" w:hAnsi="Arial Narrow"/>
          <w:sz w:val="22"/>
          <w:szCs w:val="22"/>
        </w:rPr>
        <w:t xml:space="preserve"> </w:t>
      </w:r>
      <w:r>
        <w:rPr>
          <w:rFonts w:ascii="Arial Narrow" w:hAnsi="Arial Narrow"/>
          <w:sz w:val="22"/>
          <w:szCs w:val="22"/>
        </w:rPr>
        <w:t>en los modelos descriptivos de</w:t>
      </w:r>
      <w:r w:rsidRPr="0012414A">
        <w:rPr>
          <w:rFonts w:ascii="Arial Narrow" w:hAnsi="Arial Narrow"/>
          <w:sz w:val="22"/>
          <w:szCs w:val="22"/>
        </w:rPr>
        <w:t xml:space="preserve"> regresión lineal</w:t>
      </w:r>
      <w:r>
        <w:rPr>
          <w:rFonts w:ascii="Arial Narrow" w:hAnsi="Arial Narrow"/>
          <w:sz w:val="22"/>
          <w:szCs w:val="22"/>
        </w:rPr>
        <w:t xml:space="preserve">, regresión </w:t>
      </w:r>
      <w:r w:rsidRPr="0012414A">
        <w:rPr>
          <w:rFonts w:ascii="Arial Narrow" w:hAnsi="Arial Narrow"/>
          <w:sz w:val="22"/>
          <w:szCs w:val="22"/>
        </w:rPr>
        <w:t xml:space="preserve">logística, </w:t>
      </w:r>
      <w:r>
        <w:rPr>
          <w:rFonts w:ascii="Arial Narrow" w:hAnsi="Arial Narrow"/>
          <w:sz w:val="22"/>
          <w:szCs w:val="22"/>
        </w:rPr>
        <w:t xml:space="preserve">máquinas de vectores de soporte, así como </w:t>
      </w:r>
      <w:r w:rsidRPr="0012414A">
        <w:rPr>
          <w:rFonts w:ascii="Arial Narrow" w:hAnsi="Arial Narrow"/>
          <w:sz w:val="22"/>
          <w:szCs w:val="22"/>
        </w:rPr>
        <w:t xml:space="preserve">también </w:t>
      </w:r>
      <w:r>
        <w:rPr>
          <w:rFonts w:ascii="Arial Narrow" w:hAnsi="Arial Narrow"/>
          <w:sz w:val="22"/>
          <w:szCs w:val="22"/>
        </w:rPr>
        <w:t xml:space="preserve">en las </w:t>
      </w:r>
      <w:r w:rsidRPr="0012414A">
        <w:rPr>
          <w:rFonts w:ascii="Arial Narrow" w:hAnsi="Arial Narrow"/>
          <w:sz w:val="22"/>
          <w:szCs w:val="22"/>
        </w:rPr>
        <w:t>redes neuronales</w:t>
      </w:r>
      <w:r>
        <w:rPr>
          <w:rFonts w:ascii="Arial Narrow" w:hAnsi="Arial Narrow"/>
          <w:sz w:val="22"/>
          <w:szCs w:val="22"/>
        </w:rPr>
        <w:t xml:space="preserve">, </w:t>
      </w:r>
      <w:r w:rsidRPr="00EA3407">
        <w:rPr>
          <w:rFonts w:ascii="Arial Narrow" w:hAnsi="Arial Narrow"/>
          <w:i/>
          <w:sz w:val="22"/>
          <w:szCs w:val="22"/>
        </w:rPr>
        <w:t>las cuales consideraremos más adelante en este curso</w:t>
      </w:r>
      <w:r w:rsidRPr="0012414A">
        <w:rPr>
          <w:rFonts w:ascii="Arial Narrow" w:hAnsi="Arial Narrow"/>
          <w:sz w:val="22"/>
          <w:szCs w:val="22"/>
        </w:rPr>
        <w:t xml:space="preserve">. </w:t>
      </w:r>
      <w:r>
        <w:rPr>
          <w:rFonts w:ascii="Arial Narrow" w:hAnsi="Arial Narrow"/>
          <w:sz w:val="22"/>
          <w:szCs w:val="22"/>
        </w:rPr>
        <w:t xml:space="preserve">En este caso, la función a optimizar es la función de </w:t>
      </w:r>
      <w:r w:rsidRPr="0066519D">
        <w:rPr>
          <w:rFonts w:ascii="Arial Narrow" w:hAnsi="Arial Narrow"/>
          <w:i/>
          <w:sz w:val="22"/>
          <w:szCs w:val="22"/>
        </w:rPr>
        <w:t>pérdida</w:t>
      </w:r>
      <w:r>
        <w:rPr>
          <w:rFonts w:ascii="Arial Narrow" w:hAnsi="Arial Narrow"/>
          <w:sz w:val="22"/>
          <w:szCs w:val="22"/>
        </w:rPr>
        <w:t xml:space="preserve"> </w:t>
      </w:r>
      <w:r w:rsidRPr="0066519D">
        <w:rPr>
          <w:rFonts w:ascii="Arial Narrow" w:hAnsi="Arial Narrow"/>
          <w:sz w:val="22"/>
          <w:szCs w:val="22"/>
        </w:rPr>
        <w:t xml:space="preserve">(o de </w:t>
      </w:r>
      <w:r w:rsidRPr="0066519D">
        <w:rPr>
          <w:rFonts w:ascii="Arial Narrow" w:hAnsi="Arial Narrow"/>
          <w:i/>
          <w:sz w:val="22"/>
          <w:szCs w:val="22"/>
        </w:rPr>
        <w:t>costo</w:t>
      </w:r>
      <w:r w:rsidRPr="0066519D">
        <w:rPr>
          <w:rFonts w:ascii="Arial Narrow" w:hAnsi="Arial Narrow"/>
          <w:sz w:val="22"/>
          <w:szCs w:val="22"/>
        </w:rPr>
        <w:t>)</w:t>
      </w:r>
      <w:r>
        <w:rPr>
          <w:rFonts w:ascii="Arial Narrow" w:hAnsi="Arial Narrow"/>
          <w:sz w:val="22"/>
          <w:szCs w:val="22"/>
        </w:rPr>
        <w:t xml:space="preserve"> del modelo. </w:t>
      </w:r>
      <w:r w:rsidRPr="0012414A">
        <w:rPr>
          <w:rFonts w:ascii="Arial Narrow" w:hAnsi="Arial Narrow"/>
          <w:sz w:val="22"/>
          <w:szCs w:val="22"/>
        </w:rPr>
        <w:t xml:space="preserve">Para </w:t>
      </w:r>
      <w:r>
        <w:rPr>
          <w:rFonts w:ascii="Arial Narrow" w:hAnsi="Arial Narrow"/>
          <w:sz w:val="22"/>
          <w:szCs w:val="22"/>
        </w:rPr>
        <w:t>algunos</w:t>
      </w:r>
      <w:r w:rsidRPr="0012414A">
        <w:rPr>
          <w:rFonts w:ascii="Arial Narrow" w:hAnsi="Arial Narrow"/>
          <w:sz w:val="22"/>
          <w:szCs w:val="22"/>
        </w:rPr>
        <w:t xml:space="preserve"> modelos, como </w:t>
      </w:r>
      <w:r>
        <w:rPr>
          <w:rFonts w:ascii="Arial Narrow" w:hAnsi="Arial Narrow"/>
          <w:sz w:val="22"/>
          <w:szCs w:val="22"/>
        </w:rPr>
        <w:t xml:space="preserve">por ejemplo </w:t>
      </w:r>
      <w:r w:rsidRPr="0012414A">
        <w:rPr>
          <w:rFonts w:ascii="Arial Narrow" w:hAnsi="Arial Narrow"/>
          <w:sz w:val="22"/>
          <w:szCs w:val="22"/>
        </w:rPr>
        <w:t xml:space="preserve">la regresión logística o </w:t>
      </w:r>
      <w:r>
        <w:rPr>
          <w:rFonts w:ascii="Arial Narrow" w:hAnsi="Arial Narrow"/>
          <w:sz w:val="22"/>
          <w:szCs w:val="22"/>
        </w:rPr>
        <w:t>las máquinas de vectores de soporte,</w:t>
      </w:r>
      <w:r w:rsidRPr="0012414A">
        <w:rPr>
          <w:rFonts w:ascii="Arial Narrow" w:hAnsi="Arial Narrow"/>
          <w:sz w:val="22"/>
          <w:szCs w:val="22"/>
        </w:rPr>
        <w:t xml:space="preserve"> el criterio de optimización es convexo. Las funciones convexas solo tienen un mínimo, </w:t>
      </w:r>
      <w:r>
        <w:rPr>
          <w:rFonts w:ascii="Arial Narrow" w:hAnsi="Arial Narrow"/>
          <w:sz w:val="22"/>
          <w:szCs w:val="22"/>
        </w:rPr>
        <w:t>el cual es el mínimo</w:t>
      </w:r>
      <w:r w:rsidRPr="0012414A">
        <w:rPr>
          <w:rFonts w:ascii="Arial Narrow" w:hAnsi="Arial Narrow"/>
          <w:sz w:val="22"/>
          <w:szCs w:val="22"/>
        </w:rPr>
        <w:t xml:space="preserve"> global. </w:t>
      </w:r>
      <w:r>
        <w:rPr>
          <w:rFonts w:ascii="Arial Narrow" w:hAnsi="Arial Narrow"/>
          <w:sz w:val="22"/>
          <w:szCs w:val="22"/>
        </w:rPr>
        <w:t>Por otro lado, l</w:t>
      </w:r>
      <w:r w:rsidRPr="0012414A">
        <w:rPr>
          <w:rFonts w:ascii="Arial Narrow" w:hAnsi="Arial Narrow"/>
          <w:sz w:val="22"/>
          <w:szCs w:val="22"/>
        </w:rPr>
        <w:t xml:space="preserve">os criterios de optimización para redes neuronales no son convexos, </w:t>
      </w:r>
      <w:r>
        <w:rPr>
          <w:rFonts w:ascii="Arial Narrow" w:hAnsi="Arial Narrow"/>
          <w:sz w:val="22"/>
          <w:szCs w:val="22"/>
        </w:rPr>
        <w:t>aun así,</w:t>
      </w:r>
      <w:r w:rsidRPr="0012414A">
        <w:rPr>
          <w:rFonts w:ascii="Arial Narrow" w:hAnsi="Arial Narrow"/>
          <w:sz w:val="22"/>
          <w:szCs w:val="22"/>
        </w:rPr>
        <w:t xml:space="preserve"> en la práctica, incluso </w:t>
      </w:r>
      <w:r>
        <w:rPr>
          <w:rFonts w:ascii="Arial Narrow" w:hAnsi="Arial Narrow"/>
          <w:sz w:val="22"/>
          <w:szCs w:val="22"/>
        </w:rPr>
        <w:t>encontrando</w:t>
      </w:r>
      <w:r w:rsidRPr="0012414A">
        <w:rPr>
          <w:rFonts w:ascii="Arial Narrow" w:hAnsi="Arial Narrow"/>
          <w:sz w:val="22"/>
          <w:szCs w:val="22"/>
        </w:rPr>
        <w:t xml:space="preserve"> un mínimo local</w:t>
      </w:r>
      <w:r>
        <w:rPr>
          <w:rFonts w:ascii="Arial Narrow" w:hAnsi="Arial Narrow"/>
          <w:sz w:val="22"/>
          <w:szCs w:val="22"/>
        </w:rPr>
        <w:t xml:space="preserve"> se puede obtener un modelo descriptivo aceptablemente ajustado en términos prácticos.</w:t>
      </w:r>
    </w:p>
    <w:p w:rsidR="000E34F3" w:rsidRDefault="000E34F3" w:rsidP="000E34F3">
      <w:pPr>
        <w:jc w:val="both"/>
        <w:rPr>
          <w:rFonts w:ascii="Arial Narrow" w:hAnsi="Arial Narrow"/>
          <w:sz w:val="22"/>
          <w:szCs w:val="22"/>
        </w:rPr>
      </w:pPr>
    </w:p>
    <w:p w:rsidR="000E34F3" w:rsidRDefault="000E34F3" w:rsidP="000E34F3">
      <w:pPr>
        <w:jc w:val="both"/>
        <w:rPr>
          <w:rFonts w:ascii="Arial Narrow" w:hAnsi="Arial Narrow"/>
          <w:sz w:val="22"/>
          <w:szCs w:val="22"/>
        </w:rPr>
      </w:pPr>
      <w:r w:rsidRPr="00987210">
        <w:rPr>
          <w:rFonts w:ascii="Arial Narrow" w:hAnsi="Arial Narrow"/>
          <w:sz w:val="22"/>
          <w:szCs w:val="22"/>
        </w:rPr>
        <w:t>El descenso</w:t>
      </w:r>
      <w:r>
        <w:rPr>
          <w:rFonts w:ascii="Arial Narrow" w:hAnsi="Arial Narrow"/>
          <w:sz w:val="22"/>
          <w:szCs w:val="22"/>
        </w:rPr>
        <w:t xml:space="preserve"> del gradiente</w:t>
      </w:r>
      <w:r w:rsidRPr="00987210">
        <w:rPr>
          <w:rFonts w:ascii="Arial Narrow" w:hAnsi="Arial Narrow"/>
          <w:sz w:val="22"/>
          <w:szCs w:val="22"/>
        </w:rPr>
        <w:t xml:space="preserve"> es sensible a</w:t>
      </w:r>
      <w:r>
        <w:rPr>
          <w:rFonts w:ascii="Arial Narrow" w:hAnsi="Arial Narrow"/>
          <w:sz w:val="22"/>
          <w:szCs w:val="22"/>
        </w:rPr>
        <w:t xml:space="preserve"> dos factores:</w:t>
      </w:r>
      <w:r w:rsidRPr="00987210">
        <w:rPr>
          <w:rFonts w:ascii="Arial Narrow" w:hAnsi="Arial Narrow"/>
          <w:sz w:val="22"/>
          <w:szCs w:val="22"/>
        </w:rPr>
        <w:t xml:space="preserve"> </w:t>
      </w:r>
      <w:r>
        <w:rPr>
          <w:rFonts w:ascii="Arial Narrow" w:hAnsi="Arial Narrow"/>
          <w:sz w:val="22"/>
          <w:szCs w:val="22"/>
        </w:rPr>
        <w:t xml:space="preserve">i) el escalamiento de los datos y ii) a </w:t>
      </w:r>
      <w:r w:rsidRPr="00987210">
        <w:rPr>
          <w:rFonts w:ascii="Arial Narrow" w:hAnsi="Arial Narrow"/>
          <w:sz w:val="22"/>
          <w:szCs w:val="22"/>
        </w:rPr>
        <w:t xml:space="preserve">la tasa de aprendizaje. </w:t>
      </w:r>
      <w:r>
        <w:rPr>
          <w:rFonts w:ascii="Arial Narrow" w:hAnsi="Arial Narrow"/>
          <w:sz w:val="22"/>
          <w:szCs w:val="22"/>
        </w:rPr>
        <w:t xml:space="preserve">La primera es una operación en la que el rango de los datos de las características que componen al conjunto de entrenamiento se iguala con el fin de que no haya características que predominen en el proceso de optimización. La segunda es el </w:t>
      </w:r>
      <w:proofErr w:type="spellStart"/>
      <w:r w:rsidRPr="00557257">
        <w:rPr>
          <w:rFonts w:ascii="Arial Narrow" w:hAnsi="Arial Narrow"/>
          <w:i/>
          <w:sz w:val="22"/>
          <w:szCs w:val="22"/>
        </w:rPr>
        <w:t>hiperparámetro</w:t>
      </w:r>
      <w:proofErr w:type="spellEnd"/>
      <w:r>
        <w:rPr>
          <w:rFonts w:ascii="Arial Narrow" w:hAnsi="Arial Narrow"/>
          <w:sz w:val="22"/>
          <w:szCs w:val="22"/>
        </w:rPr>
        <w:t xml:space="preserve"> que nos permite determinar qué tanto se considera del negativo gradiente a la hora de actualizar el valor de los coeficientes del modelo descriptivo en una iteración dada. Si se desea un resultado del entrenamiento del modelo satisfactorio, la rata de aprendizaje no debería ser muy grande (recomendado menor al 20%). Lo anterior implica que al trabajar con conjuntos de datos grandes (millones de instancias y decenas de miles de características), el algoritmo es particularmente </w:t>
      </w:r>
      <w:r w:rsidRPr="00987210">
        <w:rPr>
          <w:rFonts w:ascii="Arial Narrow" w:hAnsi="Arial Narrow"/>
          <w:sz w:val="22"/>
          <w:szCs w:val="22"/>
        </w:rPr>
        <w:t xml:space="preserve">lento </w:t>
      </w:r>
      <w:r>
        <w:rPr>
          <w:rFonts w:ascii="Arial Narrow" w:hAnsi="Arial Narrow"/>
          <w:sz w:val="22"/>
          <w:szCs w:val="22"/>
        </w:rPr>
        <w:t>ya que cada actualización de los valores de los coeficientes se hace una vez se han testeado todas las instancias</w:t>
      </w:r>
      <w:r w:rsidRPr="00987210">
        <w:rPr>
          <w:rFonts w:ascii="Arial Narrow" w:hAnsi="Arial Narrow"/>
          <w:sz w:val="22"/>
          <w:szCs w:val="22"/>
        </w:rPr>
        <w:t>.</w:t>
      </w:r>
      <w:r>
        <w:rPr>
          <w:rFonts w:ascii="Arial Narrow" w:hAnsi="Arial Narrow"/>
          <w:sz w:val="22"/>
          <w:szCs w:val="22"/>
        </w:rPr>
        <w:t xml:space="preserve"> </w:t>
      </w:r>
      <w:r w:rsidRPr="00987210">
        <w:rPr>
          <w:rFonts w:ascii="Arial Narrow" w:hAnsi="Arial Narrow"/>
          <w:sz w:val="22"/>
          <w:szCs w:val="22"/>
        </w:rPr>
        <w:t xml:space="preserve">Afortunadamente, se han </w:t>
      </w:r>
      <w:r>
        <w:rPr>
          <w:rFonts w:ascii="Arial Narrow" w:hAnsi="Arial Narrow"/>
          <w:sz w:val="22"/>
          <w:szCs w:val="22"/>
        </w:rPr>
        <w:t>reportado</w:t>
      </w:r>
      <w:r w:rsidRPr="00987210">
        <w:rPr>
          <w:rFonts w:ascii="Arial Narrow" w:hAnsi="Arial Narrow"/>
          <w:sz w:val="22"/>
          <w:szCs w:val="22"/>
        </w:rPr>
        <w:t xml:space="preserve"> varias mejoras </w:t>
      </w:r>
      <w:r>
        <w:rPr>
          <w:rFonts w:ascii="Arial Narrow" w:hAnsi="Arial Narrow"/>
          <w:sz w:val="22"/>
          <w:szCs w:val="22"/>
        </w:rPr>
        <w:t>para</w:t>
      </w:r>
      <w:r w:rsidRPr="00987210">
        <w:rPr>
          <w:rFonts w:ascii="Arial Narrow" w:hAnsi="Arial Narrow"/>
          <w:sz w:val="22"/>
          <w:szCs w:val="22"/>
        </w:rPr>
        <w:t xml:space="preserve"> este algoritmo. </w:t>
      </w:r>
    </w:p>
    <w:p w:rsidR="000E34F3" w:rsidRDefault="000E34F3" w:rsidP="000E34F3">
      <w:pPr>
        <w:jc w:val="both"/>
        <w:rPr>
          <w:rFonts w:ascii="Arial Narrow" w:hAnsi="Arial Narrow"/>
          <w:sz w:val="22"/>
          <w:szCs w:val="22"/>
        </w:rPr>
      </w:pPr>
    </w:p>
    <w:p w:rsidR="000E34F3" w:rsidRDefault="000E34F3" w:rsidP="000E34F3">
      <w:pPr>
        <w:jc w:val="both"/>
        <w:rPr>
          <w:rFonts w:ascii="Arial Narrow" w:hAnsi="Arial Narrow"/>
          <w:sz w:val="22"/>
          <w:szCs w:val="22"/>
        </w:rPr>
      </w:pPr>
      <w:r>
        <w:rPr>
          <w:rFonts w:ascii="Arial Narrow" w:hAnsi="Arial Narrow"/>
          <w:sz w:val="22"/>
          <w:szCs w:val="22"/>
        </w:rPr>
        <w:t>El descenso del gradiente estocástico SGD</w:t>
      </w:r>
      <w:r w:rsidRPr="00511CB9">
        <w:rPr>
          <w:rFonts w:ascii="Arial Narrow" w:hAnsi="Arial Narrow"/>
          <w:sz w:val="22"/>
          <w:szCs w:val="22"/>
        </w:rPr>
        <w:t xml:space="preserve"> es un método de optimización para problemas de optimización sin restricciones. En contraste con el descenso del gradiente por lotes</w:t>
      </w:r>
      <w:r>
        <w:rPr>
          <w:rFonts w:ascii="Arial Narrow" w:hAnsi="Arial Narrow"/>
          <w:sz w:val="22"/>
          <w:szCs w:val="22"/>
        </w:rPr>
        <w:t xml:space="preserve"> (</w:t>
      </w:r>
      <w:proofErr w:type="spellStart"/>
      <w:r w:rsidRPr="007517CE">
        <w:rPr>
          <w:rFonts w:ascii="Arial Narrow" w:hAnsi="Arial Narrow"/>
          <w:i/>
          <w:sz w:val="22"/>
          <w:szCs w:val="22"/>
        </w:rPr>
        <w:t>batch</w:t>
      </w:r>
      <w:proofErr w:type="spellEnd"/>
      <w:r>
        <w:rPr>
          <w:rFonts w:ascii="Arial Narrow" w:hAnsi="Arial Narrow"/>
          <w:sz w:val="22"/>
          <w:szCs w:val="22"/>
        </w:rPr>
        <w:t xml:space="preserve"> GD o simplemente descenso del </w:t>
      </w:r>
      <w:r>
        <w:rPr>
          <w:rFonts w:ascii="Arial Narrow" w:hAnsi="Arial Narrow"/>
          <w:sz w:val="22"/>
          <w:szCs w:val="22"/>
        </w:rPr>
        <w:lastRenderedPageBreak/>
        <w:t>gradiente), donde un lote es todo el conjunto de entrenamiento</w:t>
      </w:r>
      <w:r w:rsidRPr="00511CB9">
        <w:rPr>
          <w:rFonts w:ascii="Arial Narrow" w:hAnsi="Arial Narrow"/>
          <w:sz w:val="22"/>
          <w:szCs w:val="22"/>
        </w:rPr>
        <w:t xml:space="preserve">, </w:t>
      </w:r>
      <w:r>
        <w:rPr>
          <w:rFonts w:ascii="Arial Narrow" w:hAnsi="Arial Narrow"/>
          <w:sz w:val="22"/>
          <w:szCs w:val="22"/>
        </w:rPr>
        <w:t>el</w:t>
      </w:r>
      <w:r w:rsidRPr="00511CB9">
        <w:rPr>
          <w:rFonts w:ascii="Arial Narrow" w:hAnsi="Arial Narrow"/>
          <w:sz w:val="22"/>
          <w:szCs w:val="22"/>
        </w:rPr>
        <w:t xml:space="preserve"> SGD </w:t>
      </w:r>
      <w:r>
        <w:rPr>
          <w:rFonts w:ascii="Arial Narrow" w:hAnsi="Arial Narrow"/>
          <w:sz w:val="22"/>
          <w:szCs w:val="22"/>
        </w:rPr>
        <w:t xml:space="preserve">se </w:t>
      </w:r>
      <w:r w:rsidRPr="00511CB9">
        <w:rPr>
          <w:rFonts w:ascii="Arial Narrow" w:hAnsi="Arial Narrow"/>
          <w:sz w:val="22"/>
          <w:szCs w:val="22"/>
        </w:rPr>
        <w:t>aproxima al gradiente verdadero considerando un</w:t>
      </w:r>
      <w:r>
        <w:rPr>
          <w:rFonts w:ascii="Arial Narrow" w:hAnsi="Arial Narrow"/>
          <w:sz w:val="22"/>
          <w:szCs w:val="22"/>
        </w:rPr>
        <w:t>a</w:t>
      </w:r>
      <w:r w:rsidRPr="00511CB9">
        <w:rPr>
          <w:rFonts w:ascii="Arial Narrow" w:hAnsi="Arial Narrow"/>
          <w:sz w:val="22"/>
          <w:szCs w:val="22"/>
        </w:rPr>
        <w:t xml:space="preserve"> sol</w:t>
      </w:r>
      <w:r>
        <w:rPr>
          <w:rFonts w:ascii="Arial Narrow" w:hAnsi="Arial Narrow"/>
          <w:sz w:val="22"/>
          <w:szCs w:val="22"/>
        </w:rPr>
        <w:t>a</w:t>
      </w:r>
      <w:r w:rsidRPr="00511CB9">
        <w:rPr>
          <w:rFonts w:ascii="Arial Narrow" w:hAnsi="Arial Narrow"/>
          <w:sz w:val="22"/>
          <w:szCs w:val="22"/>
        </w:rPr>
        <w:t xml:space="preserve"> </w:t>
      </w:r>
      <w:r>
        <w:rPr>
          <w:rFonts w:ascii="Arial Narrow" w:hAnsi="Arial Narrow"/>
          <w:sz w:val="22"/>
          <w:szCs w:val="22"/>
        </w:rPr>
        <w:t>instancia</w:t>
      </w:r>
      <w:r w:rsidRPr="00511CB9">
        <w:rPr>
          <w:rFonts w:ascii="Arial Narrow" w:hAnsi="Arial Narrow"/>
          <w:sz w:val="22"/>
          <w:szCs w:val="22"/>
        </w:rPr>
        <w:t xml:space="preserve"> de entrenamiento a la vez.</w:t>
      </w:r>
      <w:r>
        <w:rPr>
          <w:rFonts w:ascii="Arial Narrow" w:hAnsi="Arial Narrow"/>
          <w:sz w:val="22"/>
          <w:szCs w:val="22"/>
        </w:rPr>
        <w:t xml:space="preserve"> </w:t>
      </w:r>
      <w:r w:rsidRPr="00987210">
        <w:rPr>
          <w:rFonts w:ascii="Arial Narrow" w:hAnsi="Arial Narrow"/>
          <w:sz w:val="22"/>
          <w:szCs w:val="22"/>
        </w:rPr>
        <w:t xml:space="preserve">El descenso de gradiente estocástico de </w:t>
      </w:r>
      <w:proofErr w:type="spellStart"/>
      <w:r>
        <w:rPr>
          <w:rFonts w:ascii="Arial Narrow" w:hAnsi="Arial Narrow"/>
          <w:sz w:val="22"/>
          <w:szCs w:val="22"/>
        </w:rPr>
        <w:t>minilotes</w:t>
      </w:r>
      <w:proofErr w:type="spellEnd"/>
      <w:r w:rsidRPr="00987210">
        <w:rPr>
          <w:rFonts w:ascii="Arial Narrow" w:hAnsi="Arial Narrow"/>
          <w:sz w:val="22"/>
          <w:szCs w:val="22"/>
        </w:rPr>
        <w:t xml:space="preserve"> (</w:t>
      </w:r>
      <w:proofErr w:type="spellStart"/>
      <w:r w:rsidRPr="007517CE">
        <w:rPr>
          <w:rFonts w:ascii="Arial Narrow" w:hAnsi="Arial Narrow"/>
          <w:i/>
          <w:sz w:val="22"/>
          <w:szCs w:val="22"/>
        </w:rPr>
        <w:t>minibatch</w:t>
      </w:r>
      <w:proofErr w:type="spellEnd"/>
      <w:r w:rsidRPr="00987210">
        <w:rPr>
          <w:rFonts w:ascii="Arial Narrow" w:hAnsi="Arial Narrow"/>
          <w:sz w:val="22"/>
          <w:szCs w:val="22"/>
        </w:rPr>
        <w:t xml:space="preserve"> SGD) es una versión del algoritmo que acelera el cálculo aproximando el gradiente utilizando lotes más pequeños (subconjuntos) de los datos de entrenamiento. </w:t>
      </w:r>
      <w:r>
        <w:rPr>
          <w:rFonts w:ascii="Arial Narrow" w:hAnsi="Arial Narrow"/>
          <w:sz w:val="22"/>
          <w:szCs w:val="22"/>
        </w:rPr>
        <w:t xml:space="preserve">El algoritmo del </w:t>
      </w:r>
      <w:r w:rsidRPr="00987210">
        <w:rPr>
          <w:rFonts w:ascii="Arial Narrow" w:hAnsi="Arial Narrow"/>
          <w:sz w:val="22"/>
          <w:szCs w:val="22"/>
        </w:rPr>
        <w:t xml:space="preserve">SGD en sí tiene varias mejoras. </w:t>
      </w:r>
      <w:proofErr w:type="spellStart"/>
      <w:r w:rsidRPr="007517CE">
        <w:rPr>
          <w:rFonts w:ascii="Arial Narrow" w:hAnsi="Arial Narrow"/>
          <w:i/>
          <w:sz w:val="22"/>
          <w:szCs w:val="22"/>
        </w:rPr>
        <w:t>Adagrad</w:t>
      </w:r>
      <w:proofErr w:type="spellEnd"/>
      <w:r w:rsidRPr="00987210">
        <w:rPr>
          <w:rFonts w:ascii="Arial Narrow" w:hAnsi="Arial Narrow"/>
          <w:sz w:val="22"/>
          <w:szCs w:val="22"/>
        </w:rPr>
        <w:t xml:space="preserve"> es una versión de</w:t>
      </w:r>
      <w:r>
        <w:rPr>
          <w:rFonts w:ascii="Arial Narrow" w:hAnsi="Arial Narrow"/>
          <w:sz w:val="22"/>
          <w:szCs w:val="22"/>
        </w:rPr>
        <w:t>l</w:t>
      </w:r>
      <w:r w:rsidRPr="00987210">
        <w:rPr>
          <w:rFonts w:ascii="Arial Narrow" w:hAnsi="Arial Narrow"/>
          <w:sz w:val="22"/>
          <w:szCs w:val="22"/>
        </w:rPr>
        <w:t xml:space="preserve"> SGD que </w:t>
      </w:r>
      <w:r>
        <w:rPr>
          <w:rFonts w:ascii="Arial Narrow" w:hAnsi="Arial Narrow"/>
          <w:sz w:val="22"/>
          <w:szCs w:val="22"/>
        </w:rPr>
        <w:t>en la que se</w:t>
      </w:r>
      <w:r w:rsidRPr="00987210">
        <w:rPr>
          <w:rFonts w:ascii="Arial Narrow" w:hAnsi="Arial Narrow"/>
          <w:sz w:val="22"/>
          <w:szCs w:val="22"/>
        </w:rPr>
        <w:t xml:space="preserve"> escala cada parámetro de acuerdo con el historial de gradientes. Como resultado, se reduce para gradientes muy grandes y </w:t>
      </w:r>
      <w:r>
        <w:rPr>
          <w:rFonts w:ascii="Arial Narrow" w:hAnsi="Arial Narrow"/>
          <w:sz w:val="22"/>
          <w:szCs w:val="22"/>
        </w:rPr>
        <w:t>se aumenta para gradientes muy pequeños</w:t>
      </w:r>
      <w:r w:rsidRPr="00987210">
        <w:rPr>
          <w:rFonts w:ascii="Arial Narrow" w:hAnsi="Arial Narrow"/>
          <w:sz w:val="22"/>
          <w:szCs w:val="22"/>
        </w:rPr>
        <w:t xml:space="preserve">. </w:t>
      </w:r>
      <w:proofErr w:type="spellStart"/>
      <w:r w:rsidRPr="007517CE">
        <w:rPr>
          <w:rFonts w:ascii="Arial Narrow" w:hAnsi="Arial Narrow"/>
          <w:i/>
          <w:sz w:val="22"/>
          <w:szCs w:val="22"/>
        </w:rPr>
        <w:t>Momentum</w:t>
      </w:r>
      <w:proofErr w:type="spellEnd"/>
      <w:r w:rsidRPr="00987210">
        <w:rPr>
          <w:rFonts w:ascii="Arial Narrow" w:hAnsi="Arial Narrow"/>
          <w:sz w:val="22"/>
          <w:szCs w:val="22"/>
        </w:rPr>
        <w:t xml:space="preserve"> es un método que ayuda a acelerar </w:t>
      </w:r>
      <w:r>
        <w:rPr>
          <w:rFonts w:ascii="Arial Narrow" w:hAnsi="Arial Narrow"/>
          <w:sz w:val="22"/>
          <w:szCs w:val="22"/>
        </w:rPr>
        <w:t>el</w:t>
      </w:r>
      <w:r w:rsidRPr="00987210">
        <w:rPr>
          <w:rFonts w:ascii="Arial Narrow" w:hAnsi="Arial Narrow"/>
          <w:sz w:val="22"/>
          <w:szCs w:val="22"/>
        </w:rPr>
        <w:t xml:space="preserve"> SGD al orientar el descenso del gradiente en la dirección correspondiente y reducir las oscilaciones. En el entrenamiento de redes neuronales, las variantes de SGD, como </w:t>
      </w:r>
      <w:proofErr w:type="spellStart"/>
      <w:r w:rsidRPr="007517CE">
        <w:rPr>
          <w:rFonts w:ascii="Arial Narrow" w:hAnsi="Arial Narrow"/>
          <w:i/>
          <w:sz w:val="22"/>
          <w:szCs w:val="22"/>
        </w:rPr>
        <w:t>RMSprop</w:t>
      </w:r>
      <w:proofErr w:type="spellEnd"/>
      <w:r w:rsidRPr="00987210">
        <w:rPr>
          <w:rFonts w:ascii="Arial Narrow" w:hAnsi="Arial Narrow"/>
          <w:sz w:val="22"/>
          <w:szCs w:val="22"/>
        </w:rPr>
        <w:t xml:space="preserve"> y </w:t>
      </w:r>
      <w:r w:rsidRPr="007517CE">
        <w:rPr>
          <w:rFonts w:ascii="Arial Narrow" w:hAnsi="Arial Narrow"/>
          <w:i/>
          <w:sz w:val="22"/>
          <w:szCs w:val="22"/>
        </w:rPr>
        <w:t>Adam</w:t>
      </w:r>
      <w:r>
        <w:rPr>
          <w:rFonts w:ascii="Arial Narrow" w:hAnsi="Arial Narrow"/>
          <w:i/>
          <w:sz w:val="22"/>
          <w:szCs w:val="22"/>
        </w:rPr>
        <w:t xml:space="preserve"> las cuales se </w:t>
      </w:r>
      <w:r w:rsidRPr="007517CE">
        <w:rPr>
          <w:rFonts w:ascii="Arial Narrow" w:hAnsi="Arial Narrow"/>
          <w:sz w:val="22"/>
          <w:szCs w:val="22"/>
        </w:rPr>
        <w:t>estudiarán posteriormente</w:t>
      </w:r>
      <w:r w:rsidRPr="00987210">
        <w:rPr>
          <w:rFonts w:ascii="Arial Narrow" w:hAnsi="Arial Narrow"/>
          <w:sz w:val="22"/>
          <w:szCs w:val="22"/>
        </w:rPr>
        <w:t>, se utilizan con mucha frecuencia.</w:t>
      </w:r>
    </w:p>
    <w:p w:rsidR="00961842" w:rsidRPr="00641CE2" w:rsidRDefault="00961842" w:rsidP="00641CE2">
      <w:pPr>
        <w:jc w:val="both"/>
        <w:rPr>
          <w:rFonts w:ascii="Arial Narrow" w:hAnsi="Arial Narrow"/>
          <w:sz w:val="22"/>
          <w:szCs w:val="22"/>
        </w:rPr>
      </w:pPr>
    </w:p>
    <w:p w:rsidR="00EA3E28" w:rsidRPr="002A2F51" w:rsidRDefault="00EA3E28" w:rsidP="002D5C3A">
      <w:pPr>
        <w:jc w:val="both"/>
        <w:rPr>
          <w:rFonts w:ascii="Arial Narrow" w:hAnsi="Arial Narrow"/>
          <w:sz w:val="22"/>
          <w:szCs w:val="22"/>
        </w:rPr>
      </w:pPr>
    </w:p>
    <w:p w:rsidR="002D5C3A" w:rsidRPr="002A2F51" w:rsidRDefault="002D5C3A" w:rsidP="00EF685E">
      <w:pPr>
        <w:pStyle w:val="Prrafodelista"/>
        <w:numPr>
          <w:ilvl w:val="0"/>
          <w:numId w:val="11"/>
        </w:numPr>
        <w:rPr>
          <w:rFonts w:ascii="Arial Narrow" w:hAnsi="Arial Narrow"/>
          <w:b/>
          <w:szCs w:val="24"/>
        </w:rPr>
      </w:pPr>
      <w:r w:rsidRPr="002A2F51">
        <w:rPr>
          <w:rFonts w:ascii="Arial Narrow" w:hAnsi="Arial Narrow"/>
          <w:b/>
          <w:szCs w:val="24"/>
        </w:rPr>
        <w:t>OBJETIVO</w:t>
      </w:r>
      <w:r w:rsidR="008D3D24" w:rsidRPr="002A2F51">
        <w:rPr>
          <w:rFonts w:ascii="Arial Narrow" w:hAnsi="Arial Narrow"/>
          <w:b/>
          <w:szCs w:val="24"/>
        </w:rPr>
        <w:t>(S)</w:t>
      </w:r>
    </w:p>
    <w:p w:rsidR="002D5C3A" w:rsidRPr="002A2F51" w:rsidRDefault="002D5C3A" w:rsidP="002D5C3A">
      <w:pPr>
        <w:rPr>
          <w:rFonts w:ascii="Arial Narrow" w:hAnsi="Arial Narrow"/>
          <w:b/>
          <w:sz w:val="22"/>
          <w:szCs w:val="22"/>
        </w:rPr>
      </w:pPr>
    </w:p>
    <w:p w:rsidR="002D5C3A" w:rsidRDefault="002A484E" w:rsidP="00EF685E">
      <w:pPr>
        <w:pStyle w:val="Prrafodelista"/>
        <w:numPr>
          <w:ilvl w:val="0"/>
          <w:numId w:val="12"/>
        </w:numPr>
        <w:jc w:val="both"/>
        <w:rPr>
          <w:rFonts w:ascii="Arial Narrow" w:hAnsi="Arial Narrow"/>
          <w:sz w:val="22"/>
          <w:szCs w:val="22"/>
        </w:rPr>
      </w:pPr>
      <w:r>
        <w:rPr>
          <w:rFonts w:ascii="Arial Narrow" w:hAnsi="Arial Narrow"/>
          <w:sz w:val="22"/>
          <w:szCs w:val="22"/>
        </w:rPr>
        <w:t xml:space="preserve">Implementar algoritmos básicos de </w:t>
      </w:r>
      <w:r w:rsidRPr="002A484E">
        <w:rPr>
          <w:rFonts w:ascii="Arial Narrow" w:hAnsi="Arial Narrow"/>
          <w:i/>
          <w:sz w:val="22"/>
          <w:szCs w:val="22"/>
        </w:rPr>
        <w:t xml:space="preserve">machine </w:t>
      </w:r>
      <w:proofErr w:type="spellStart"/>
      <w:r w:rsidRPr="002A484E">
        <w:rPr>
          <w:rFonts w:ascii="Arial Narrow" w:hAnsi="Arial Narrow"/>
          <w:i/>
          <w:sz w:val="22"/>
          <w:szCs w:val="22"/>
        </w:rPr>
        <w:t>learning</w:t>
      </w:r>
      <w:proofErr w:type="spellEnd"/>
      <w:r>
        <w:rPr>
          <w:rFonts w:ascii="Arial Narrow" w:hAnsi="Arial Narrow"/>
          <w:sz w:val="22"/>
          <w:szCs w:val="22"/>
        </w:rPr>
        <w:t xml:space="preserve"> (</w:t>
      </w:r>
      <w:r w:rsidR="00476BD3">
        <w:rPr>
          <w:rFonts w:ascii="Arial Narrow" w:hAnsi="Arial Narrow"/>
          <w:sz w:val="22"/>
          <w:szCs w:val="22"/>
        </w:rPr>
        <w:t>OLSR</w:t>
      </w:r>
      <w:r w:rsidR="00C422AC">
        <w:rPr>
          <w:rFonts w:ascii="Arial Narrow" w:hAnsi="Arial Narrow"/>
          <w:i/>
          <w:sz w:val="22"/>
          <w:szCs w:val="22"/>
        </w:rPr>
        <w:t>, regresión LASSO y RIDGE</w:t>
      </w:r>
      <w:r>
        <w:rPr>
          <w:rFonts w:ascii="Arial Narrow" w:hAnsi="Arial Narrow"/>
          <w:sz w:val="22"/>
          <w:szCs w:val="22"/>
        </w:rPr>
        <w:t xml:space="preserve">) en el marco de la solución de un problema de </w:t>
      </w:r>
      <w:r w:rsidR="00C422AC">
        <w:rPr>
          <w:rFonts w:ascii="Arial Narrow" w:hAnsi="Arial Narrow"/>
          <w:sz w:val="22"/>
          <w:szCs w:val="22"/>
        </w:rPr>
        <w:t>regresión</w:t>
      </w:r>
      <w:r w:rsidR="003E4858" w:rsidRPr="003E4858">
        <w:rPr>
          <w:rFonts w:ascii="Arial Narrow" w:hAnsi="Arial Narrow"/>
          <w:sz w:val="22"/>
          <w:szCs w:val="22"/>
        </w:rPr>
        <w:t>.</w:t>
      </w:r>
    </w:p>
    <w:p w:rsidR="00032BB8" w:rsidRDefault="002A484E" w:rsidP="00EF685E">
      <w:pPr>
        <w:pStyle w:val="Prrafodelista"/>
        <w:numPr>
          <w:ilvl w:val="0"/>
          <w:numId w:val="12"/>
        </w:numPr>
        <w:jc w:val="both"/>
        <w:rPr>
          <w:rFonts w:ascii="Arial Narrow" w:hAnsi="Arial Narrow"/>
          <w:sz w:val="22"/>
          <w:szCs w:val="22"/>
        </w:rPr>
      </w:pPr>
      <w:r>
        <w:rPr>
          <w:rFonts w:ascii="Arial Narrow" w:hAnsi="Arial Narrow"/>
          <w:sz w:val="22"/>
          <w:szCs w:val="22"/>
        </w:rPr>
        <w:t xml:space="preserve">Validar los </w:t>
      </w:r>
      <w:proofErr w:type="spellStart"/>
      <w:r w:rsidR="00C422AC">
        <w:rPr>
          <w:rFonts w:ascii="Arial Narrow" w:hAnsi="Arial Narrow"/>
          <w:sz w:val="22"/>
          <w:szCs w:val="22"/>
        </w:rPr>
        <w:t>regresores</w:t>
      </w:r>
      <w:proofErr w:type="spellEnd"/>
      <w:r>
        <w:rPr>
          <w:rFonts w:ascii="Arial Narrow" w:hAnsi="Arial Narrow"/>
          <w:sz w:val="22"/>
          <w:szCs w:val="22"/>
        </w:rPr>
        <w:t xml:space="preserve"> implementados haciendo uso </w:t>
      </w:r>
      <w:r w:rsidR="00C422AC">
        <w:rPr>
          <w:rFonts w:ascii="Arial Narrow" w:hAnsi="Arial Narrow"/>
          <w:sz w:val="22"/>
          <w:szCs w:val="22"/>
        </w:rPr>
        <w:t>de la raíz del error cuadrático medio RMSE</w:t>
      </w:r>
      <w:r>
        <w:rPr>
          <w:rFonts w:ascii="Arial Narrow" w:hAnsi="Arial Narrow"/>
          <w:sz w:val="22"/>
          <w:szCs w:val="22"/>
        </w:rPr>
        <w:t>.</w:t>
      </w:r>
    </w:p>
    <w:p w:rsidR="00C422AC" w:rsidRPr="00C422AC" w:rsidRDefault="00C422AC" w:rsidP="00C422AC">
      <w:pPr>
        <w:pStyle w:val="Prrafodelista"/>
        <w:numPr>
          <w:ilvl w:val="0"/>
          <w:numId w:val="12"/>
        </w:numPr>
        <w:jc w:val="both"/>
        <w:rPr>
          <w:rFonts w:ascii="Arial Narrow" w:hAnsi="Arial Narrow"/>
          <w:sz w:val="22"/>
          <w:szCs w:val="22"/>
        </w:rPr>
      </w:pPr>
      <w:r w:rsidRPr="00C422AC">
        <w:rPr>
          <w:rFonts w:ascii="Arial Narrow" w:hAnsi="Arial Narrow"/>
          <w:sz w:val="22"/>
          <w:szCs w:val="22"/>
        </w:rPr>
        <w:t>Implementar el algoritmo del descenso del gradiente para la optimización de problemas de minimización de funciones.</w:t>
      </w:r>
    </w:p>
    <w:p w:rsidR="00C422AC" w:rsidRPr="00C422AC" w:rsidRDefault="00C422AC" w:rsidP="00906216">
      <w:pPr>
        <w:pStyle w:val="Prrafodelista"/>
        <w:numPr>
          <w:ilvl w:val="0"/>
          <w:numId w:val="12"/>
        </w:numPr>
        <w:jc w:val="both"/>
        <w:rPr>
          <w:rFonts w:ascii="Arial Narrow" w:hAnsi="Arial Narrow"/>
          <w:sz w:val="22"/>
          <w:szCs w:val="22"/>
        </w:rPr>
      </w:pPr>
      <w:r w:rsidRPr="00C422AC">
        <w:rPr>
          <w:rFonts w:ascii="Arial Narrow" w:hAnsi="Arial Narrow"/>
          <w:sz w:val="22"/>
          <w:szCs w:val="22"/>
        </w:rPr>
        <w:t>Implementar el descenso del gradiente estocástico y/o alguna de sus modificaciones para ajustar los parámetros de los modelos descriptivos estudiados en el curso.</w:t>
      </w:r>
    </w:p>
    <w:p w:rsidR="00641CE2" w:rsidRPr="00641CE2" w:rsidRDefault="00641CE2" w:rsidP="00641CE2">
      <w:pPr>
        <w:jc w:val="both"/>
        <w:rPr>
          <w:rFonts w:ascii="Arial Narrow" w:hAnsi="Arial Narrow"/>
          <w:sz w:val="22"/>
          <w:szCs w:val="22"/>
        </w:rPr>
      </w:pPr>
    </w:p>
    <w:p w:rsidR="00CE40D4" w:rsidRPr="003E4858" w:rsidRDefault="00CE40D4" w:rsidP="006B0E0A">
      <w:pPr>
        <w:jc w:val="both"/>
        <w:rPr>
          <w:rFonts w:ascii="Arial Narrow" w:hAnsi="Arial Narrow"/>
          <w:b/>
          <w:sz w:val="22"/>
          <w:szCs w:val="22"/>
        </w:rPr>
      </w:pPr>
    </w:p>
    <w:p w:rsidR="001A70E6" w:rsidRPr="002A2F51" w:rsidRDefault="001A70E6" w:rsidP="00EF685E">
      <w:pPr>
        <w:pStyle w:val="Prrafodelista"/>
        <w:numPr>
          <w:ilvl w:val="0"/>
          <w:numId w:val="11"/>
        </w:numPr>
        <w:rPr>
          <w:rFonts w:ascii="Arial Narrow" w:hAnsi="Arial Narrow"/>
          <w:b/>
          <w:szCs w:val="24"/>
        </w:rPr>
      </w:pPr>
      <w:r w:rsidRPr="002A2F51">
        <w:rPr>
          <w:rFonts w:ascii="Arial Narrow" w:hAnsi="Arial Narrow"/>
          <w:b/>
          <w:szCs w:val="24"/>
        </w:rPr>
        <w:t>RECURSOS REQUERIDOS</w:t>
      </w:r>
    </w:p>
    <w:p w:rsidR="00612149" w:rsidRPr="006217E7" w:rsidRDefault="00612149" w:rsidP="00612149">
      <w:pPr>
        <w:pStyle w:val="Prrafodelista"/>
        <w:ind w:left="360"/>
        <w:rPr>
          <w:rFonts w:ascii="Arial Narrow" w:hAnsi="Arial Narrow"/>
          <w:b/>
          <w:sz w:val="22"/>
          <w:szCs w:val="22"/>
        </w:rPr>
      </w:pPr>
    </w:p>
    <w:p w:rsidR="00481C1D" w:rsidRDefault="006217E7" w:rsidP="00EF685E">
      <w:pPr>
        <w:pStyle w:val="Continuarlista"/>
        <w:numPr>
          <w:ilvl w:val="0"/>
          <w:numId w:val="12"/>
        </w:numPr>
        <w:spacing w:after="0"/>
        <w:jc w:val="both"/>
        <w:rPr>
          <w:rFonts w:ascii="Arial Narrow" w:hAnsi="Arial Narrow"/>
          <w:sz w:val="22"/>
        </w:rPr>
      </w:pPr>
      <w:r w:rsidRPr="006217E7">
        <w:rPr>
          <w:rFonts w:ascii="Arial Narrow" w:hAnsi="Arial Narrow"/>
          <w:sz w:val="22"/>
        </w:rPr>
        <w:t>Un computador con un compila</w:t>
      </w:r>
      <w:r w:rsidR="007337BF">
        <w:rPr>
          <w:rFonts w:ascii="Arial Narrow" w:hAnsi="Arial Narrow"/>
          <w:sz w:val="22"/>
        </w:rPr>
        <w:t>do</w:t>
      </w:r>
      <w:r w:rsidRPr="006217E7">
        <w:rPr>
          <w:rFonts w:ascii="Arial Narrow" w:hAnsi="Arial Narrow"/>
          <w:sz w:val="22"/>
        </w:rPr>
        <w:t>r de Python actualizado.</w:t>
      </w:r>
    </w:p>
    <w:p w:rsidR="006217E7" w:rsidRPr="006217E7" w:rsidRDefault="00032BB8" w:rsidP="00EF685E">
      <w:pPr>
        <w:pStyle w:val="Continuarlista"/>
        <w:numPr>
          <w:ilvl w:val="0"/>
          <w:numId w:val="12"/>
        </w:numPr>
        <w:spacing w:after="0"/>
        <w:jc w:val="both"/>
        <w:rPr>
          <w:rFonts w:ascii="Arial Narrow" w:hAnsi="Arial Narrow"/>
          <w:sz w:val="22"/>
        </w:rPr>
      </w:pPr>
      <w:r>
        <w:rPr>
          <w:rFonts w:ascii="Arial Narrow" w:hAnsi="Arial Narrow"/>
          <w:sz w:val="22"/>
        </w:rPr>
        <w:t>Referencias dadas por el profesor en clase</w:t>
      </w:r>
      <w:r w:rsidR="006217E7" w:rsidRPr="006217E7">
        <w:rPr>
          <w:rFonts w:ascii="Arial Narrow" w:hAnsi="Arial Narrow"/>
          <w:sz w:val="22"/>
        </w:rPr>
        <w:t>.</w:t>
      </w:r>
    </w:p>
    <w:p w:rsidR="00C926F9" w:rsidRDefault="006217E7" w:rsidP="00EF685E">
      <w:pPr>
        <w:pStyle w:val="Continuarlista"/>
        <w:numPr>
          <w:ilvl w:val="0"/>
          <w:numId w:val="12"/>
        </w:numPr>
        <w:spacing w:after="0"/>
        <w:jc w:val="both"/>
        <w:rPr>
          <w:rFonts w:ascii="Arial Narrow" w:hAnsi="Arial Narrow"/>
          <w:sz w:val="22"/>
        </w:rPr>
      </w:pPr>
      <w:r w:rsidRPr="006217E7">
        <w:rPr>
          <w:rFonts w:ascii="Arial Narrow" w:hAnsi="Arial Narrow"/>
          <w:sz w:val="22"/>
        </w:rPr>
        <w:t>Un computador con un editor de texto para la redacción del informe.</w:t>
      </w:r>
    </w:p>
    <w:p w:rsidR="00641CE2" w:rsidRPr="006217E7" w:rsidRDefault="00641CE2" w:rsidP="00641CE2">
      <w:pPr>
        <w:pStyle w:val="Continuarlista"/>
        <w:spacing w:after="0"/>
        <w:ind w:left="0"/>
        <w:jc w:val="both"/>
        <w:rPr>
          <w:rFonts w:ascii="Arial Narrow" w:hAnsi="Arial Narrow"/>
          <w:sz w:val="22"/>
        </w:rPr>
      </w:pPr>
    </w:p>
    <w:p w:rsidR="00612149" w:rsidRPr="002A2F51" w:rsidRDefault="00612149" w:rsidP="00612149">
      <w:pPr>
        <w:pStyle w:val="Textoindependiente"/>
        <w:spacing w:after="0"/>
        <w:jc w:val="both"/>
        <w:rPr>
          <w:rFonts w:ascii="Arial Narrow" w:hAnsi="Arial Narrow"/>
          <w:i/>
          <w:color w:val="548DD4" w:themeColor="text2" w:themeTint="99"/>
          <w:sz w:val="22"/>
          <w:szCs w:val="22"/>
        </w:rPr>
      </w:pPr>
    </w:p>
    <w:p w:rsidR="00E357B3" w:rsidRPr="00E357B3" w:rsidRDefault="0084415F" w:rsidP="00EF685E">
      <w:pPr>
        <w:pStyle w:val="Prrafodelista"/>
        <w:numPr>
          <w:ilvl w:val="0"/>
          <w:numId w:val="11"/>
        </w:numPr>
        <w:ind w:left="0"/>
        <w:jc w:val="both"/>
        <w:rPr>
          <w:rFonts w:ascii="Arial Narrow" w:hAnsi="Arial Narrow"/>
          <w:i/>
          <w:sz w:val="22"/>
          <w:szCs w:val="22"/>
        </w:rPr>
      </w:pPr>
      <w:r w:rsidRPr="00E357B3">
        <w:rPr>
          <w:rFonts w:ascii="Arial Narrow" w:hAnsi="Arial Narrow"/>
          <w:b/>
          <w:szCs w:val="24"/>
        </w:rPr>
        <w:t>PROCEDIMIENTO</w:t>
      </w:r>
    </w:p>
    <w:p w:rsidR="00E357B3" w:rsidRPr="00E357B3" w:rsidRDefault="00E357B3" w:rsidP="00E357B3">
      <w:pPr>
        <w:pStyle w:val="Prrafodelista"/>
        <w:ind w:left="0"/>
        <w:jc w:val="both"/>
        <w:rPr>
          <w:rFonts w:ascii="Arial Narrow" w:hAnsi="Arial Narrow"/>
          <w:i/>
          <w:color w:val="548DD4" w:themeColor="text2" w:themeTint="99"/>
          <w:sz w:val="22"/>
          <w:szCs w:val="22"/>
        </w:rPr>
      </w:pPr>
    </w:p>
    <w:p w:rsidR="0011364C" w:rsidRPr="007337BF" w:rsidRDefault="0011364C" w:rsidP="0011364C">
      <w:pPr>
        <w:pStyle w:val="Continuarlista"/>
        <w:spacing w:after="0"/>
        <w:ind w:left="0"/>
        <w:jc w:val="both"/>
        <w:rPr>
          <w:rFonts w:ascii="Arial Narrow" w:hAnsi="Arial Narrow"/>
          <w:b/>
          <w:i/>
          <w:sz w:val="22"/>
          <w:szCs w:val="22"/>
        </w:rPr>
      </w:pPr>
      <w:r>
        <w:rPr>
          <w:rFonts w:ascii="Arial Narrow" w:hAnsi="Arial Narrow"/>
          <w:b/>
          <w:i/>
          <w:sz w:val="22"/>
          <w:szCs w:val="22"/>
        </w:rPr>
        <w:t>Ejercicio</w:t>
      </w:r>
      <w:r w:rsidRPr="007337BF">
        <w:rPr>
          <w:rFonts w:ascii="Arial Narrow" w:hAnsi="Arial Narrow"/>
          <w:b/>
          <w:i/>
          <w:sz w:val="22"/>
          <w:szCs w:val="22"/>
        </w:rPr>
        <w:t xml:space="preserve"> 1:</w:t>
      </w:r>
    </w:p>
    <w:p w:rsidR="0011364C" w:rsidRPr="007337BF" w:rsidRDefault="0011364C" w:rsidP="0011364C">
      <w:pPr>
        <w:pStyle w:val="Continuarlista"/>
        <w:spacing w:after="0"/>
        <w:ind w:left="0"/>
        <w:jc w:val="both"/>
        <w:rPr>
          <w:rFonts w:ascii="Arial Narrow" w:hAnsi="Arial Narrow"/>
          <w:i/>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t xml:space="preserve">Encontrar el valor (para </w:t>
      </w:r>
      <w:r w:rsidRPr="00FA5753">
        <w:rPr>
          <w:rFonts w:ascii="Arial Narrow" w:hAnsi="Arial Narrow"/>
          <w:i/>
          <w:sz w:val="22"/>
          <w:szCs w:val="22"/>
        </w:rPr>
        <w:t>x</w:t>
      </w:r>
      <w:r>
        <w:rPr>
          <w:rFonts w:ascii="Arial Narrow" w:hAnsi="Arial Narrow"/>
          <w:sz w:val="22"/>
          <w:szCs w:val="22"/>
        </w:rPr>
        <w:t xml:space="preserve"> y para </w:t>
      </w:r>
      <w:r w:rsidRPr="00FA5753">
        <w:rPr>
          <w:rFonts w:ascii="Arial Narrow" w:hAnsi="Arial Narrow"/>
          <w:i/>
          <w:sz w:val="22"/>
          <w:szCs w:val="22"/>
        </w:rPr>
        <w:t>y</w:t>
      </w:r>
      <w:r>
        <w:rPr>
          <w:rFonts w:ascii="Arial Narrow" w:hAnsi="Arial Narrow"/>
          <w:sz w:val="22"/>
          <w:szCs w:val="22"/>
        </w:rPr>
        <w:t xml:space="preserve">) que minimiza </w:t>
      </w:r>
      <w:r w:rsidRPr="00F642FD">
        <w:rPr>
          <w:rFonts w:ascii="Arial Narrow" w:hAnsi="Arial Narrow"/>
          <w:b/>
          <w:i/>
          <w:sz w:val="22"/>
          <w:szCs w:val="22"/>
        </w:rPr>
        <w:t>una</w:t>
      </w:r>
      <w:r>
        <w:rPr>
          <w:rFonts w:ascii="Arial Narrow" w:hAnsi="Arial Narrow"/>
          <w:sz w:val="22"/>
          <w:szCs w:val="22"/>
        </w:rPr>
        <w:t xml:space="preserve"> función real de tres coordenadas</w:t>
      </w:r>
      <w:r w:rsidRPr="00F22D72">
        <w:rPr>
          <w:rFonts w:ascii="Arial Narrow" w:hAnsi="Arial Narrow"/>
          <w:position w:val="-10"/>
          <w:sz w:val="22"/>
          <w:szCs w:val="22"/>
        </w:rPr>
        <w:object w:dxaOrig="11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1pt;height:16.35pt" o:ole="">
            <v:imagedata r:id="rId8" o:title=""/>
          </v:shape>
          <o:OLEObject Type="Embed" ProgID="Equation.DSMT4" ShapeID="_x0000_i1025" DrawAspect="Content" ObjectID="_1618137189" r:id="rId9"/>
        </w:object>
      </w:r>
      <w:r>
        <w:rPr>
          <w:rFonts w:ascii="Arial Narrow" w:hAnsi="Arial Narrow"/>
          <w:sz w:val="22"/>
          <w:szCs w:val="22"/>
        </w:rPr>
        <w:t>, empleando el algoritmo del descenso del gradiente (o alguna de sus variantes).</w:t>
      </w:r>
    </w:p>
    <w:p w:rsidR="0011364C" w:rsidRDefault="0011364C" w:rsidP="0011364C">
      <w:pPr>
        <w:pStyle w:val="Continuarlista"/>
        <w:spacing w:after="0"/>
        <w:ind w:left="0"/>
        <w:jc w:val="both"/>
        <w:rPr>
          <w:rFonts w:ascii="Arial Narrow" w:hAnsi="Arial Narrow"/>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t xml:space="preserve">La función para minimizar </w:t>
      </w:r>
      <w:r w:rsidR="004C5766">
        <w:rPr>
          <w:rFonts w:ascii="Arial Narrow" w:hAnsi="Arial Narrow"/>
          <w:sz w:val="22"/>
          <w:szCs w:val="22"/>
        </w:rPr>
        <w:t>debe ser seleccionada de (</w:t>
      </w:r>
      <w:hyperlink r:id="rId10" w:history="1">
        <w:r w:rsidR="004C5766" w:rsidRPr="006169DE">
          <w:rPr>
            <w:rStyle w:val="Hipervnculo"/>
            <w:rFonts w:ascii="Arial Narrow" w:hAnsi="Arial Narrow"/>
            <w:sz w:val="22"/>
            <w:szCs w:val="22"/>
          </w:rPr>
          <w:t>https://www.sfu.ca/~ss</w:t>
        </w:r>
        <w:r w:rsidR="004C5766" w:rsidRPr="006169DE">
          <w:rPr>
            <w:rStyle w:val="Hipervnculo"/>
            <w:rFonts w:ascii="Arial Narrow" w:hAnsi="Arial Narrow"/>
            <w:sz w:val="22"/>
            <w:szCs w:val="22"/>
          </w:rPr>
          <w:t>u</w:t>
        </w:r>
        <w:r w:rsidR="004C5766" w:rsidRPr="006169DE">
          <w:rPr>
            <w:rStyle w:val="Hipervnculo"/>
            <w:rFonts w:ascii="Arial Narrow" w:hAnsi="Arial Narrow"/>
            <w:sz w:val="22"/>
            <w:szCs w:val="22"/>
          </w:rPr>
          <w:t>rjano/optimization.html</w:t>
        </w:r>
      </w:hyperlink>
      <w:r w:rsidR="004C5766">
        <w:rPr>
          <w:rFonts w:ascii="Arial Narrow" w:hAnsi="Arial Narrow"/>
          <w:sz w:val="22"/>
          <w:szCs w:val="22"/>
        </w:rPr>
        <w:t xml:space="preserve">). Cada grupo de trabajo debe minimizar una función </w:t>
      </w:r>
      <w:r w:rsidR="004C5766" w:rsidRPr="00476BD3">
        <w:rPr>
          <w:rFonts w:ascii="Arial Narrow" w:hAnsi="Arial Narrow"/>
          <w:b/>
          <w:i/>
          <w:sz w:val="22"/>
          <w:szCs w:val="22"/>
        </w:rPr>
        <w:t>distinta</w:t>
      </w:r>
      <w:r w:rsidR="004C5766">
        <w:rPr>
          <w:rFonts w:ascii="Arial Narrow" w:hAnsi="Arial Narrow"/>
          <w:sz w:val="22"/>
          <w:szCs w:val="22"/>
        </w:rPr>
        <w:t>.</w:t>
      </w:r>
    </w:p>
    <w:p w:rsidR="004C5766" w:rsidRDefault="004C5766" w:rsidP="0011364C">
      <w:pPr>
        <w:pStyle w:val="Continuarlista"/>
        <w:spacing w:after="0"/>
        <w:ind w:left="0"/>
        <w:jc w:val="both"/>
        <w:rPr>
          <w:rFonts w:ascii="Arial Narrow" w:hAnsi="Arial Narrow"/>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t xml:space="preserve">Considere los rangos de búsqueda </w:t>
      </w:r>
      <w:r w:rsidR="004C5766">
        <w:rPr>
          <w:rFonts w:ascii="Arial Narrow" w:hAnsi="Arial Narrow"/>
          <w:sz w:val="22"/>
          <w:szCs w:val="22"/>
        </w:rPr>
        <w:t xml:space="preserve">dados en el link </w:t>
      </w:r>
      <w:r>
        <w:rPr>
          <w:rFonts w:ascii="Arial Narrow" w:hAnsi="Arial Narrow"/>
          <w:sz w:val="22"/>
          <w:szCs w:val="22"/>
        </w:rPr>
        <w:t xml:space="preserve">en su implementación. El reto consiste en encontrar la solución en menos de 50 iteraciones con una incertidumbre menor a 0.01 para la variable </w:t>
      </w:r>
      <w:r w:rsidRPr="00531E86">
        <w:rPr>
          <w:rFonts w:ascii="Arial Narrow" w:hAnsi="Arial Narrow"/>
          <w:b/>
          <w:i/>
          <w:sz w:val="22"/>
          <w:szCs w:val="22"/>
        </w:rPr>
        <w:t>z</w:t>
      </w:r>
      <w:r>
        <w:rPr>
          <w:rFonts w:ascii="Arial Narrow" w:hAnsi="Arial Narrow"/>
          <w:sz w:val="22"/>
          <w:szCs w:val="22"/>
        </w:rPr>
        <w:t>.</w:t>
      </w:r>
    </w:p>
    <w:p w:rsidR="0011364C" w:rsidRDefault="0011364C" w:rsidP="0011364C">
      <w:pPr>
        <w:pStyle w:val="Continuarlista"/>
        <w:spacing w:after="0"/>
        <w:ind w:left="0"/>
        <w:jc w:val="both"/>
        <w:rPr>
          <w:rFonts w:ascii="Arial Narrow" w:hAnsi="Arial Narrow"/>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t xml:space="preserve">Se recomienda emplear como código base aquel del libro de </w:t>
      </w:r>
      <w:proofErr w:type="spellStart"/>
      <w:r>
        <w:rPr>
          <w:rFonts w:ascii="Arial Narrow" w:hAnsi="Arial Narrow"/>
          <w:sz w:val="22"/>
          <w:szCs w:val="22"/>
        </w:rPr>
        <w:t>Burkov</w:t>
      </w:r>
      <w:proofErr w:type="spellEnd"/>
      <w:r>
        <w:rPr>
          <w:rFonts w:ascii="Arial Narrow" w:hAnsi="Arial Narrow"/>
          <w:sz w:val="22"/>
          <w:szCs w:val="22"/>
        </w:rPr>
        <w:t>, capítulo 4.</w:t>
      </w:r>
    </w:p>
    <w:p w:rsidR="0011364C" w:rsidRDefault="0011364C" w:rsidP="0011364C">
      <w:pPr>
        <w:pStyle w:val="Continuarlista"/>
        <w:spacing w:after="0"/>
        <w:ind w:left="0"/>
        <w:jc w:val="both"/>
        <w:rPr>
          <w:rFonts w:ascii="Arial Narrow" w:hAnsi="Arial Narrow"/>
          <w:sz w:val="22"/>
          <w:szCs w:val="22"/>
        </w:rPr>
      </w:pPr>
    </w:p>
    <w:p w:rsidR="0011364C" w:rsidRPr="007337BF" w:rsidRDefault="0011364C" w:rsidP="0011364C">
      <w:pPr>
        <w:pStyle w:val="Continuarlista"/>
        <w:spacing w:after="0"/>
        <w:ind w:left="0"/>
        <w:jc w:val="both"/>
        <w:rPr>
          <w:rFonts w:ascii="Arial Narrow" w:hAnsi="Arial Narrow"/>
          <w:b/>
          <w:i/>
          <w:sz w:val="22"/>
          <w:szCs w:val="22"/>
        </w:rPr>
      </w:pPr>
      <w:r>
        <w:rPr>
          <w:rFonts w:ascii="Arial Narrow" w:hAnsi="Arial Narrow"/>
          <w:b/>
          <w:i/>
          <w:sz w:val="22"/>
          <w:szCs w:val="22"/>
        </w:rPr>
        <w:t>Ejercicio</w:t>
      </w:r>
      <w:r w:rsidRPr="007337BF">
        <w:rPr>
          <w:rFonts w:ascii="Arial Narrow" w:hAnsi="Arial Narrow"/>
          <w:b/>
          <w:i/>
          <w:sz w:val="22"/>
          <w:szCs w:val="22"/>
        </w:rPr>
        <w:t xml:space="preserve"> </w:t>
      </w:r>
      <w:r>
        <w:rPr>
          <w:rFonts w:ascii="Arial Narrow" w:hAnsi="Arial Narrow"/>
          <w:b/>
          <w:i/>
          <w:sz w:val="22"/>
          <w:szCs w:val="22"/>
        </w:rPr>
        <w:t>2</w:t>
      </w:r>
      <w:r w:rsidRPr="007337BF">
        <w:rPr>
          <w:rFonts w:ascii="Arial Narrow" w:hAnsi="Arial Narrow"/>
          <w:b/>
          <w:i/>
          <w:sz w:val="22"/>
          <w:szCs w:val="22"/>
        </w:rPr>
        <w:t>:</w:t>
      </w:r>
    </w:p>
    <w:p w:rsidR="0011364C" w:rsidRDefault="0011364C" w:rsidP="0011364C">
      <w:pPr>
        <w:pStyle w:val="Continuarlista"/>
        <w:spacing w:after="0"/>
        <w:ind w:left="0"/>
        <w:jc w:val="both"/>
        <w:rPr>
          <w:rFonts w:ascii="Arial Narrow" w:hAnsi="Arial Narrow"/>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t>Seleccione del repositorio UCI (</w:t>
      </w:r>
      <w:hyperlink r:id="rId11" w:history="1">
        <w:r w:rsidRPr="00550C1C">
          <w:rPr>
            <w:rStyle w:val="Hipervnculo"/>
            <w:rFonts w:ascii="Arial Narrow" w:hAnsi="Arial Narrow"/>
            <w:sz w:val="22"/>
            <w:szCs w:val="22"/>
          </w:rPr>
          <w:t>http://archive.ics.uci.edu/ml/datasets.html</w:t>
        </w:r>
      </w:hyperlink>
      <w:r>
        <w:rPr>
          <w:rFonts w:ascii="Arial Narrow" w:hAnsi="Arial Narrow"/>
          <w:sz w:val="22"/>
          <w:szCs w:val="22"/>
        </w:rPr>
        <w:t xml:space="preserve">) un </w:t>
      </w:r>
      <w:proofErr w:type="spellStart"/>
      <w:r w:rsidRPr="00AB33DF">
        <w:rPr>
          <w:rFonts w:ascii="Arial Narrow" w:hAnsi="Arial Narrow"/>
          <w:i/>
          <w:sz w:val="22"/>
          <w:szCs w:val="22"/>
        </w:rPr>
        <w:t>dataset</w:t>
      </w:r>
      <w:proofErr w:type="spellEnd"/>
      <w:r>
        <w:rPr>
          <w:rFonts w:ascii="Arial Narrow" w:hAnsi="Arial Narrow"/>
          <w:sz w:val="22"/>
          <w:szCs w:val="22"/>
        </w:rPr>
        <w:t xml:space="preserve"> para regresión.</w:t>
      </w:r>
      <w:r w:rsidR="004C5766">
        <w:rPr>
          <w:rFonts w:ascii="Arial Narrow" w:hAnsi="Arial Narrow"/>
          <w:sz w:val="22"/>
          <w:szCs w:val="22"/>
        </w:rPr>
        <w:t xml:space="preserve"> Cada grupo de trabajo debe seleccionar un </w:t>
      </w:r>
      <w:proofErr w:type="spellStart"/>
      <w:r w:rsidR="004C5766" w:rsidRPr="004C5766">
        <w:rPr>
          <w:rFonts w:ascii="Arial Narrow" w:hAnsi="Arial Narrow"/>
          <w:i/>
          <w:sz w:val="22"/>
          <w:szCs w:val="22"/>
        </w:rPr>
        <w:t>dataset</w:t>
      </w:r>
      <w:proofErr w:type="spellEnd"/>
      <w:r w:rsidR="004C5766">
        <w:rPr>
          <w:rFonts w:ascii="Arial Narrow" w:hAnsi="Arial Narrow"/>
          <w:sz w:val="22"/>
          <w:szCs w:val="22"/>
        </w:rPr>
        <w:t xml:space="preserve"> distinto.</w:t>
      </w:r>
    </w:p>
    <w:p w:rsidR="0011364C" w:rsidRDefault="0011364C" w:rsidP="0011364C">
      <w:pPr>
        <w:pStyle w:val="Continuarlista"/>
        <w:spacing w:after="0"/>
        <w:ind w:left="0"/>
        <w:jc w:val="both"/>
        <w:rPr>
          <w:rFonts w:ascii="Arial Narrow" w:hAnsi="Arial Narrow"/>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lastRenderedPageBreak/>
        <w:t xml:space="preserve">Haciendo uso del </w:t>
      </w:r>
      <w:proofErr w:type="spellStart"/>
      <w:r w:rsidRPr="00B00C86">
        <w:rPr>
          <w:rFonts w:ascii="Arial Narrow" w:hAnsi="Arial Narrow"/>
          <w:i/>
          <w:sz w:val="22"/>
          <w:szCs w:val="22"/>
        </w:rPr>
        <w:t>dataset</w:t>
      </w:r>
      <w:proofErr w:type="spellEnd"/>
      <w:r>
        <w:rPr>
          <w:rFonts w:ascii="Arial Narrow" w:hAnsi="Arial Narrow"/>
          <w:sz w:val="22"/>
          <w:szCs w:val="22"/>
        </w:rPr>
        <w:t xml:space="preserve"> de regresión seleccionado, implemente tres </w:t>
      </w:r>
      <w:proofErr w:type="spellStart"/>
      <w:r>
        <w:rPr>
          <w:rFonts w:ascii="Arial Narrow" w:hAnsi="Arial Narrow"/>
          <w:sz w:val="22"/>
          <w:szCs w:val="22"/>
        </w:rPr>
        <w:t>regresores</w:t>
      </w:r>
      <w:proofErr w:type="spellEnd"/>
      <w:r>
        <w:rPr>
          <w:rFonts w:ascii="Arial Narrow" w:hAnsi="Arial Narrow"/>
          <w:sz w:val="22"/>
          <w:szCs w:val="22"/>
        </w:rPr>
        <w:t xml:space="preserve"> que se ajusten vía SGD o alguna de sus variantes basados en los modelos descriptivos de i) mínimos cuadrados ordinarios (OLSR), ii) LASSO y iii) RIDGE. Evalúe, tanto por validación cruzada como vía RMSE el desempeño de cada uno de tres los </w:t>
      </w:r>
      <w:proofErr w:type="spellStart"/>
      <w:r>
        <w:rPr>
          <w:rFonts w:ascii="Arial Narrow" w:hAnsi="Arial Narrow"/>
          <w:sz w:val="22"/>
          <w:szCs w:val="22"/>
        </w:rPr>
        <w:t>regresores</w:t>
      </w:r>
      <w:proofErr w:type="spellEnd"/>
      <w:r>
        <w:rPr>
          <w:rFonts w:ascii="Arial Narrow" w:hAnsi="Arial Narrow"/>
          <w:sz w:val="22"/>
          <w:szCs w:val="22"/>
        </w:rPr>
        <w:t>. El reto consiste en obtener un error de regresión por debajo del 10%.</w:t>
      </w:r>
      <w:r w:rsidR="00476BD3">
        <w:rPr>
          <w:rFonts w:ascii="Arial Narrow" w:hAnsi="Arial Narrow"/>
          <w:sz w:val="22"/>
          <w:szCs w:val="22"/>
        </w:rPr>
        <w:t xml:space="preserve"> </w:t>
      </w:r>
      <w:r w:rsidR="00476BD3" w:rsidRPr="00476BD3">
        <w:rPr>
          <w:rFonts w:ascii="Arial Narrow" w:hAnsi="Arial Narrow"/>
          <w:sz w:val="22"/>
          <w:szCs w:val="22"/>
        </w:rPr>
        <w:t xml:space="preserve">Para </w:t>
      </w:r>
      <w:r w:rsidR="00476BD3">
        <w:rPr>
          <w:rFonts w:ascii="Arial Narrow" w:hAnsi="Arial Narrow"/>
          <w:sz w:val="22"/>
          <w:szCs w:val="22"/>
        </w:rPr>
        <w:t xml:space="preserve">las </w:t>
      </w:r>
      <w:r w:rsidR="00476BD3" w:rsidRPr="00476BD3">
        <w:rPr>
          <w:rFonts w:ascii="Arial Narrow" w:hAnsi="Arial Narrow"/>
          <w:sz w:val="22"/>
          <w:szCs w:val="22"/>
        </w:rPr>
        <w:t>variables seleccionadas</w:t>
      </w:r>
      <w:r w:rsidR="00EE1C78">
        <w:rPr>
          <w:rFonts w:ascii="Arial Narrow" w:hAnsi="Arial Narrow"/>
          <w:sz w:val="22"/>
          <w:szCs w:val="22"/>
        </w:rPr>
        <w:t xml:space="preserve"> para llevar a cabo el modelo de regresión, determine tipo de relación; j</w:t>
      </w:r>
      <w:r w:rsidR="00476BD3" w:rsidRPr="00476BD3">
        <w:rPr>
          <w:rFonts w:ascii="Arial Narrow" w:hAnsi="Arial Narrow"/>
          <w:sz w:val="22"/>
          <w:szCs w:val="22"/>
        </w:rPr>
        <w:t>ustifique cuantitativamente su respuesta</w:t>
      </w:r>
      <w:r w:rsidR="00476BD3">
        <w:rPr>
          <w:rFonts w:ascii="Arial Narrow" w:hAnsi="Arial Narrow"/>
          <w:sz w:val="22"/>
          <w:szCs w:val="22"/>
        </w:rPr>
        <w:t xml:space="preserve"> (emplee los coeficientes de Pear</w:t>
      </w:r>
      <w:r w:rsidR="00EE1C78">
        <w:rPr>
          <w:rFonts w:ascii="Arial Narrow" w:hAnsi="Arial Narrow"/>
          <w:sz w:val="22"/>
          <w:szCs w:val="22"/>
        </w:rPr>
        <w:t>s</w:t>
      </w:r>
      <w:r w:rsidR="00476BD3">
        <w:rPr>
          <w:rFonts w:ascii="Arial Narrow" w:hAnsi="Arial Narrow"/>
          <w:sz w:val="22"/>
          <w:szCs w:val="22"/>
        </w:rPr>
        <w:t xml:space="preserve">on o </w:t>
      </w:r>
      <w:proofErr w:type="spellStart"/>
      <w:r w:rsidR="00476BD3">
        <w:rPr>
          <w:rFonts w:ascii="Arial Narrow" w:hAnsi="Arial Narrow"/>
          <w:sz w:val="22"/>
          <w:szCs w:val="22"/>
        </w:rPr>
        <w:t>Spearman</w:t>
      </w:r>
      <w:proofErr w:type="spellEnd"/>
      <w:r w:rsidR="00476BD3">
        <w:rPr>
          <w:rFonts w:ascii="Arial Narrow" w:hAnsi="Arial Narrow"/>
          <w:sz w:val="22"/>
          <w:szCs w:val="22"/>
        </w:rPr>
        <w:t>, según sea el caso)</w:t>
      </w:r>
      <w:r w:rsidR="00476BD3" w:rsidRPr="00476BD3">
        <w:rPr>
          <w:rFonts w:ascii="Arial Narrow" w:hAnsi="Arial Narrow"/>
          <w:sz w:val="22"/>
          <w:szCs w:val="22"/>
        </w:rPr>
        <w:t>.</w:t>
      </w:r>
      <w:bookmarkStart w:id="0" w:name="_GoBack"/>
      <w:bookmarkEnd w:id="0"/>
    </w:p>
    <w:p w:rsidR="0011364C" w:rsidRDefault="0011364C" w:rsidP="0011364C">
      <w:pPr>
        <w:pStyle w:val="Continuarlista"/>
        <w:spacing w:after="0"/>
        <w:ind w:left="0"/>
        <w:jc w:val="both"/>
        <w:rPr>
          <w:rFonts w:ascii="Arial Narrow" w:hAnsi="Arial Narrow"/>
          <w:sz w:val="22"/>
          <w:szCs w:val="22"/>
        </w:rPr>
      </w:pPr>
    </w:p>
    <w:p w:rsidR="0011364C" w:rsidRDefault="0011364C" w:rsidP="0011364C">
      <w:pPr>
        <w:pStyle w:val="Continuarlista"/>
        <w:spacing w:after="0"/>
        <w:ind w:left="0"/>
        <w:jc w:val="both"/>
        <w:rPr>
          <w:rFonts w:ascii="Arial Narrow" w:hAnsi="Arial Narrow"/>
          <w:sz w:val="22"/>
          <w:szCs w:val="22"/>
        </w:rPr>
      </w:pPr>
      <w:r>
        <w:rPr>
          <w:rFonts w:ascii="Arial Narrow" w:hAnsi="Arial Narrow"/>
          <w:sz w:val="22"/>
          <w:szCs w:val="22"/>
        </w:rPr>
        <w:t xml:space="preserve">Se recomienda hacer uso de las funciones que provee el paquete </w:t>
      </w:r>
      <w:proofErr w:type="spellStart"/>
      <w:r w:rsidRPr="008D296B">
        <w:rPr>
          <w:rFonts w:ascii="Arial Narrow" w:hAnsi="Arial Narrow"/>
          <w:i/>
          <w:sz w:val="22"/>
          <w:szCs w:val="22"/>
        </w:rPr>
        <w:t>sci</w:t>
      </w:r>
      <w:proofErr w:type="spellEnd"/>
      <w:r w:rsidRPr="008D296B">
        <w:rPr>
          <w:rFonts w:ascii="Arial Narrow" w:hAnsi="Arial Narrow"/>
          <w:i/>
          <w:sz w:val="22"/>
          <w:szCs w:val="22"/>
        </w:rPr>
        <w:t xml:space="preserve">-kit </w:t>
      </w:r>
      <w:proofErr w:type="spellStart"/>
      <w:r w:rsidRPr="008D296B">
        <w:rPr>
          <w:rFonts w:ascii="Arial Narrow" w:hAnsi="Arial Narrow"/>
          <w:i/>
          <w:sz w:val="22"/>
          <w:szCs w:val="22"/>
        </w:rPr>
        <w:t>learn</w:t>
      </w:r>
      <w:proofErr w:type="spellEnd"/>
      <w:r>
        <w:rPr>
          <w:rFonts w:ascii="Arial Narrow" w:hAnsi="Arial Narrow"/>
          <w:sz w:val="22"/>
          <w:szCs w:val="22"/>
        </w:rPr>
        <w:t xml:space="preserve"> en Python:</w:t>
      </w:r>
    </w:p>
    <w:p w:rsidR="0011364C" w:rsidRDefault="0011364C" w:rsidP="0011364C">
      <w:pPr>
        <w:pStyle w:val="Continuarlista"/>
        <w:spacing w:after="0"/>
        <w:ind w:left="0"/>
        <w:jc w:val="both"/>
        <w:rPr>
          <w:rFonts w:ascii="Arial Narrow" w:hAnsi="Arial Narrow"/>
          <w:sz w:val="22"/>
          <w:szCs w:val="22"/>
        </w:rPr>
      </w:pPr>
    </w:p>
    <w:p w:rsidR="0011364C" w:rsidRDefault="0009562B" w:rsidP="0011364C">
      <w:pPr>
        <w:pStyle w:val="Continuarlista"/>
        <w:spacing w:after="0"/>
        <w:ind w:left="0"/>
        <w:jc w:val="both"/>
        <w:rPr>
          <w:rFonts w:ascii="Arial Narrow" w:hAnsi="Arial Narrow"/>
          <w:sz w:val="22"/>
          <w:szCs w:val="22"/>
        </w:rPr>
      </w:pPr>
      <w:hyperlink r:id="rId12" w:history="1">
        <w:r w:rsidR="0011364C" w:rsidRPr="003A3DB1">
          <w:rPr>
            <w:rStyle w:val="Hipervnculo"/>
            <w:rFonts w:ascii="Arial Narrow" w:hAnsi="Arial Narrow"/>
            <w:sz w:val="22"/>
            <w:szCs w:val="22"/>
          </w:rPr>
          <w:t>https://scikit-learn.org/stable/modules/generated/sklearn.linear_model.SGDRegressor.html</w:t>
        </w:r>
      </w:hyperlink>
    </w:p>
    <w:p w:rsidR="00041E37" w:rsidRDefault="00041E37" w:rsidP="00612149">
      <w:pPr>
        <w:pStyle w:val="Continuarlista"/>
        <w:spacing w:after="0"/>
        <w:ind w:left="0"/>
        <w:jc w:val="both"/>
        <w:rPr>
          <w:rFonts w:ascii="Arial Narrow" w:hAnsi="Arial Narrow"/>
          <w:sz w:val="22"/>
          <w:szCs w:val="22"/>
        </w:rPr>
      </w:pPr>
    </w:p>
    <w:p w:rsidR="00041E37" w:rsidRPr="00FA2ECF" w:rsidRDefault="00041E37" w:rsidP="00612149">
      <w:pPr>
        <w:pStyle w:val="Continuarlista"/>
        <w:spacing w:after="0"/>
        <w:ind w:left="0"/>
        <w:jc w:val="both"/>
        <w:rPr>
          <w:rFonts w:ascii="Arial Narrow" w:hAnsi="Arial Narrow"/>
          <w:i/>
          <w:sz w:val="22"/>
          <w:szCs w:val="22"/>
        </w:rPr>
      </w:pPr>
    </w:p>
    <w:p w:rsidR="004C6181" w:rsidRPr="002A2F51" w:rsidRDefault="004C5766" w:rsidP="00EF685E">
      <w:pPr>
        <w:pStyle w:val="Prrafodelista"/>
        <w:numPr>
          <w:ilvl w:val="0"/>
          <w:numId w:val="11"/>
        </w:numPr>
        <w:rPr>
          <w:rFonts w:ascii="Arial Narrow" w:hAnsi="Arial Narrow"/>
        </w:rPr>
      </w:pPr>
      <w:r>
        <w:rPr>
          <w:rFonts w:ascii="Arial Narrow" w:hAnsi="Arial Narrow"/>
          <w:b/>
          <w:szCs w:val="24"/>
        </w:rPr>
        <w:t>INFORME Y SUSTENTACIÓN</w:t>
      </w:r>
    </w:p>
    <w:p w:rsidR="00612149" w:rsidRDefault="00612149" w:rsidP="00612149">
      <w:pPr>
        <w:rPr>
          <w:rFonts w:ascii="Arial Narrow" w:hAnsi="Arial Narrow"/>
          <w:sz w:val="22"/>
          <w:szCs w:val="22"/>
        </w:rPr>
      </w:pPr>
    </w:p>
    <w:p w:rsidR="009B395A" w:rsidRDefault="009B395A" w:rsidP="009B395A">
      <w:pPr>
        <w:jc w:val="both"/>
        <w:rPr>
          <w:rFonts w:ascii="Arial Narrow" w:hAnsi="Arial Narrow"/>
          <w:sz w:val="22"/>
          <w:szCs w:val="22"/>
        </w:rPr>
      </w:pPr>
      <w:r>
        <w:rPr>
          <w:rFonts w:ascii="Arial Narrow" w:hAnsi="Arial Narrow"/>
          <w:sz w:val="22"/>
          <w:szCs w:val="22"/>
        </w:rPr>
        <w:t xml:space="preserve">El informe debe incluir las respuestas a las preguntas suministradas en esta guía así como los argumentos solicitados. </w:t>
      </w:r>
    </w:p>
    <w:p w:rsidR="009B395A" w:rsidRDefault="009B395A" w:rsidP="009B395A">
      <w:pPr>
        <w:jc w:val="both"/>
        <w:rPr>
          <w:rFonts w:ascii="Arial Narrow" w:hAnsi="Arial Narrow"/>
          <w:sz w:val="22"/>
          <w:szCs w:val="22"/>
        </w:rPr>
      </w:pPr>
    </w:p>
    <w:p w:rsidR="009B395A" w:rsidRDefault="009B395A" w:rsidP="009B395A">
      <w:pPr>
        <w:jc w:val="both"/>
        <w:rPr>
          <w:rFonts w:ascii="Arial Narrow" w:hAnsi="Arial Narrow"/>
          <w:sz w:val="22"/>
          <w:szCs w:val="22"/>
        </w:rPr>
      </w:pPr>
      <w:r>
        <w:rPr>
          <w:rFonts w:ascii="Arial Narrow" w:hAnsi="Arial Narrow"/>
          <w:sz w:val="22"/>
          <w:szCs w:val="22"/>
        </w:rPr>
        <w:t>No se extienda en teoría general, solo utilice aquella que le ayude a justificar sus respuestas.</w:t>
      </w:r>
    </w:p>
    <w:p w:rsidR="004C5766" w:rsidRDefault="004C5766" w:rsidP="009B395A">
      <w:pPr>
        <w:jc w:val="both"/>
        <w:rPr>
          <w:rFonts w:ascii="Arial Narrow" w:hAnsi="Arial Narrow"/>
          <w:sz w:val="22"/>
          <w:szCs w:val="22"/>
        </w:rPr>
      </w:pPr>
    </w:p>
    <w:p w:rsidR="004C5766" w:rsidRDefault="004C5766" w:rsidP="004C5766">
      <w:pPr>
        <w:pStyle w:val="Continuarlista"/>
        <w:spacing w:after="0"/>
        <w:ind w:left="0"/>
        <w:jc w:val="both"/>
        <w:rPr>
          <w:rFonts w:ascii="Arial Narrow" w:hAnsi="Arial Narrow"/>
          <w:sz w:val="22"/>
          <w:szCs w:val="22"/>
        </w:rPr>
      </w:pPr>
      <w:r>
        <w:rPr>
          <w:rFonts w:ascii="Arial Narrow" w:hAnsi="Arial Narrow"/>
          <w:sz w:val="22"/>
          <w:szCs w:val="22"/>
        </w:rPr>
        <w:t xml:space="preserve">La sustentación del código enviado se hará en el aula de clase. Debe tener conocimiento de cada una de las estrategias de regresión ya que la sustentación incluirá conocimiento teórico. Todos los integrantes del grupo de trabajo deben prepararse para la sustentación del trabajo. La sustentación corresponderá a una nota </w:t>
      </w:r>
      <w:r w:rsidRPr="004C5766">
        <w:rPr>
          <w:rFonts w:ascii="Arial Narrow" w:hAnsi="Arial Narrow"/>
          <w:b/>
          <w:i/>
          <w:sz w:val="22"/>
          <w:szCs w:val="22"/>
        </w:rPr>
        <w:t>individual</w:t>
      </w:r>
      <w:r>
        <w:rPr>
          <w:rFonts w:ascii="Arial Narrow" w:hAnsi="Arial Narrow"/>
          <w:sz w:val="22"/>
          <w:szCs w:val="22"/>
        </w:rPr>
        <w:t>. Si no asiste a la sesión de sustentación, se le asignará un 0.0 en la nota de este trabajo.</w:t>
      </w:r>
    </w:p>
    <w:p w:rsidR="007818FC" w:rsidRDefault="007818FC" w:rsidP="009B395A">
      <w:pPr>
        <w:jc w:val="both"/>
        <w:rPr>
          <w:rFonts w:ascii="Arial Narrow" w:hAnsi="Arial Narrow"/>
          <w:sz w:val="22"/>
          <w:szCs w:val="22"/>
        </w:rPr>
      </w:pPr>
    </w:p>
    <w:p w:rsidR="00AA5B50" w:rsidRPr="002A2F51" w:rsidRDefault="00AA5B50" w:rsidP="00612149">
      <w:pPr>
        <w:rPr>
          <w:rFonts w:ascii="Arial Narrow" w:hAnsi="Arial Narrow"/>
          <w:sz w:val="22"/>
          <w:szCs w:val="22"/>
        </w:rPr>
      </w:pPr>
    </w:p>
    <w:p w:rsidR="004C6181" w:rsidRPr="002A2F51" w:rsidRDefault="00F054E6" w:rsidP="00EF685E">
      <w:pPr>
        <w:pStyle w:val="Prrafodelista"/>
        <w:numPr>
          <w:ilvl w:val="0"/>
          <w:numId w:val="11"/>
        </w:numPr>
        <w:rPr>
          <w:rFonts w:ascii="Arial Narrow" w:hAnsi="Arial Narrow"/>
          <w:b/>
          <w:i/>
          <w:szCs w:val="22"/>
        </w:rPr>
      </w:pPr>
      <w:r>
        <w:rPr>
          <w:rFonts w:ascii="Arial Narrow" w:hAnsi="Arial Narrow"/>
          <w:b/>
          <w:szCs w:val="24"/>
        </w:rPr>
        <w:t>REFERENCIAS</w:t>
      </w:r>
    </w:p>
    <w:p w:rsidR="0011245B" w:rsidRPr="002A2F51" w:rsidRDefault="0011245B" w:rsidP="00CE40D4">
      <w:pPr>
        <w:spacing w:line="276" w:lineRule="auto"/>
        <w:rPr>
          <w:rFonts w:ascii="Arial Narrow" w:hAnsi="Arial Narrow"/>
          <w:sz w:val="22"/>
          <w:szCs w:val="22"/>
        </w:rPr>
      </w:pPr>
    </w:p>
    <w:p w:rsidR="002B4B39" w:rsidRDefault="00193EC2" w:rsidP="00193EC2">
      <w:pPr>
        <w:pStyle w:val="Prrafodelista"/>
        <w:numPr>
          <w:ilvl w:val="0"/>
          <w:numId w:val="12"/>
        </w:numPr>
        <w:rPr>
          <w:rFonts w:ascii="Arial Narrow" w:hAnsi="Arial Narrow"/>
          <w:sz w:val="22"/>
          <w:szCs w:val="22"/>
          <w:lang w:val="en-US"/>
        </w:rPr>
      </w:pPr>
      <w:proofErr w:type="spellStart"/>
      <w:r w:rsidRPr="00193EC2">
        <w:rPr>
          <w:rFonts w:ascii="Arial Narrow" w:hAnsi="Arial Narrow"/>
          <w:sz w:val="22"/>
          <w:szCs w:val="22"/>
          <w:lang w:val="en-US"/>
        </w:rPr>
        <w:t>Andriy</w:t>
      </w:r>
      <w:proofErr w:type="spellEnd"/>
      <w:r w:rsidRPr="00193EC2">
        <w:rPr>
          <w:rFonts w:ascii="Arial Narrow" w:hAnsi="Arial Narrow"/>
          <w:sz w:val="22"/>
          <w:szCs w:val="22"/>
          <w:lang w:val="en-US"/>
        </w:rPr>
        <w:t xml:space="preserve"> </w:t>
      </w:r>
      <w:proofErr w:type="spellStart"/>
      <w:r w:rsidRPr="00193EC2">
        <w:rPr>
          <w:rFonts w:ascii="Arial Narrow" w:hAnsi="Arial Narrow"/>
          <w:sz w:val="22"/>
          <w:szCs w:val="22"/>
          <w:lang w:val="en-US"/>
        </w:rPr>
        <w:t>Burkov</w:t>
      </w:r>
      <w:proofErr w:type="spellEnd"/>
      <w:r>
        <w:rPr>
          <w:rFonts w:ascii="Arial Narrow" w:hAnsi="Arial Narrow"/>
          <w:sz w:val="22"/>
          <w:szCs w:val="22"/>
          <w:lang w:val="en-US"/>
        </w:rPr>
        <w:t>,</w:t>
      </w:r>
      <w:r w:rsidRPr="00193EC2">
        <w:rPr>
          <w:rFonts w:ascii="Arial Narrow" w:hAnsi="Arial Narrow"/>
          <w:sz w:val="22"/>
          <w:szCs w:val="22"/>
          <w:lang w:val="en-US"/>
        </w:rPr>
        <w:t xml:space="preserve"> </w:t>
      </w:r>
      <w:r>
        <w:rPr>
          <w:rFonts w:ascii="Arial Narrow" w:hAnsi="Arial Narrow"/>
          <w:sz w:val="22"/>
          <w:szCs w:val="22"/>
          <w:lang w:val="en-US"/>
        </w:rPr>
        <w:t>“</w:t>
      </w:r>
      <w:r w:rsidRPr="00193EC2">
        <w:rPr>
          <w:rFonts w:ascii="Arial Narrow" w:hAnsi="Arial Narrow"/>
          <w:sz w:val="22"/>
          <w:szCs w:val="22"/>
          <w:lang w:val="en-US"/>
        </w:rPr>
        <w:t>The Hundred-Page Machine Learning Book</w:t>
      </w:r>
      <w:r>
        <w:rPr>
          <w:rFonts w:ascii="Arial Narrow" w:hAnsi="Arial Narrow"/>
          <w:sz w:val="22"/>
          <w:szCs w:val="22"/>
          <w:lang w:val="en-US"/>
        </w:rPr>
        <w:t>”, 2018.</w:t>
      </w:r>
    </w:p>
    <w:p w:rsidR="00D83337" w:rsidRDefault="00D83337" w:rsidP="00727DE7">
      <w:pPr>
        <w:pStyle w:val="Prrafodelista"/>
        <w:numPr>
          <w:ilvl w:val="0"/>
          <w:numId w:val="12"/>
        </w:numPr>
        <w:rPr>
          <w:rFonts w:ascii="Arial Narrow" w:hAnsi="Arial Narrow"/>
          <w:sz w:val="22"/>
          <w:szCs w:val="22"/>
          <w:lang w:val="en-US"/>
        </w:rPr>
      </w:pPr>
      <w:proofErr w:type="spellStart"/>
      <w:r>
        <w:rPr>
          <w:rFonts w:ascii="Arial Narrow" w:hAnsi="Arial Narrow"/>
          <w:sz w:val="22"/>
          <w:szCs w:val="22"/>
          <w:lang w:val="en-US"/>
        </w:rPr>
        <w:t>Shai</w:t>
      </w:r>
      <w:proofErr w:type="spellEnd"/>
      <w:r>
        <w:rPr>
          <w:rFonts w:ascii="Arial Narrow" w:hAnsi="Arial Narrow"/>
          <w:sz w:val="22"/>
          <w:szCs w:val="22"/>
          <w:lang w:val="en-US"/>
        </w:rPr>
        <w:t>, “</w:t>
      </w:r>
      <w:r w:rsidRPr="00D83337">
        <w:rPr>
          <w:rFonts w:ascii="Arial Narrow" w:hAnsi="Arial Narrow"/>
          <w:sz w:val="22"/>
          <w:szCs w:val="22"/>
          <w:lang w:val="en-US"/>
        </w:rPr>
        <w:t>Understanding Machine Learning:</w:t>
      </w:r>
      <w:r>
        <w:rPr>
          <w:rFonts w:ascii="Arial Narrow" w:hAnsi="Arial Narrow"/>
          <w:sz w:val="22"/>
          <w:szCs w:val="22"/>
          <w:lang w:val="en-US"/>
        </w:rPr>
        <w:t xml:space="preserve"> </w:t>
      </w:r>
      <w:r w:rsidRPr="00D83337">
        <w:rPr>
          <w:rFonts w:ascii="Arial Narrow" w:hAnsi="Arial Narrow"/>
          <w:sz w:val="22"/>
          <w:szCs w:val="22"/>
          <w:lang w:val="en-US"/>
        </w:rPr>
        <w:t>From Theory to Algorithms</w:t>
      </w:r>
      <w:r>
        <w:rPr>
          <w:rFonts w:ascii="Arial Narrow" w:hAnsi="Arial Narrow"/>
          <w:sz w:val="22"/>
          <w:szCs w:val="22"/>
          <w:lang w:val="en-US"/>
        </w:rPr>
        <w:t>”, 2014.</w:t>
      </w:r>
    </w:p>
    <w:p w:rsidR="00E51E47" w:rsidRDefault="0009562B" w:rsidP="00E51E47">
      <w:pPr>
        <w:pStyle w:val="Prrafodelista"/>
        <w:numPr>
          <w:ilvl w:val="0"/>
          <w:numId w:val="12"/>
        </w:numPr>
        <w:rPr>
          <w:rFonts w:ascii="Arial Narrow" w:hAnsi="Arial Narrow"/>
          <w:sz w:val="22"/>
          <w:szCs w:val="22"/>
          <w:lang w:val="en-US"/>
        </w:rPr>
      </w:pPr>
      <w:hyperlink r:id="rId13" w:history="1">
        <w:r w:rsidR="00E51E47" w:rsidRPr="00550C1C">
          <w:rPr>
            <w:rStyle w:val="Hipervnculo"/>
            <w:rFonts w:ascii="Arial Narrow" w:hAnsi="Arial Narrow"/>
            <w:sz w:val="22"/>
            <w:szCs w:val="22"/>
            <w:lang w:val="en-US"/>
          </w:rPr>
          <w:t>https://machinelearningmastery.com/gradient-descent-for-machine-learning/</w:t>
        </w:r>
      </w:hyperlink>
    </w:p>
    <w:p w:rsidR="00E51E47" w:rsidRPr="00E51E47" w:rsidRDefault="0009562B" w:rsidP="007D39E3">
      <w:pPr>
        <w:pStyle w:val="Prrafodelista"/>
        <w:numPr>
          <w:ilvl w:val="0"/>
          <w:numId w:val="12"/>
        </w:numPr>
        <w:rPr>
          <w:rFonts w:ascii="Arial Narrow" w:hAnsi="Arial Narrow"/>
          <w:sz w:val="22"/>
          <w:szCs w:val="22"/>
          <w:lang w:val="en-US"/>
        </w:rPr>
      </w:pPr>
      <w:hyperlink r:id="rId14" w:history="1">
        <w:r w:rsidR="00E51E47" w:rsidRPr="00E51E47">
          <w:rPr>
            <w:rStyle w:val="Hipervnculo"/>
            <w:rFonts w:ascii="Arial Narrow" w:hAnsi="Arial Narrow"/>
            <w:sz w:val="22"/>
            <w:szCs w:val="22"/>
            <w:lang w:val="en-US"/>
          </w:rPr>
          <w:t>https://machinelearningmastery.com/implement-linear-regression-stochastic-gradient-descent-scratch-python/</w:t>
        </w:r>
      </w:hyperlink>
    </w:p>
    <w:p w:rsidR="001D66DB" w:rsidRPr="00F054E6" w:rsidRDefault="001D66DB" w:rsidP="00612149">
      <w:pPr>
        <w:rPr>
          <w:rFonts w:ascii="Arial Narrow" w:hAnsi="Arial Narrow"/>
          <w:sz w:val="22"/>
          <w:szCs w:val="22"/>
          <w:lang w:val="en-US"/>
        </w:rPr>
      </w:pPr>
    </w:p>
    <w:tbl>
      <w:tblPr>
        <w:tblStyle w:val="Tablaconcuadrcula"/>
        <w:tblW w:w="0" w:type="auto"/>
        <w:tblBorders>
          <w:top w:val="none" w:sz="0" w:space="0" w:color="auto"/>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11"/>
        <w:gridCol w:w="6217"/>
      </w:tblGrid>
      <w:tr w:rsidR="00FE7B1F" w:rsidRPr="002A2F51" w:rsidTr="00024839">
        <w:tc>
          <w:tcPr>
            <w:tcW w:w="2660" w:type="dxa"/>
            <w:vAlign w:val="center"/>
          </w:tcPr>
          <w:p w:rsidR="00FE7B1F" w:rsidRPr="002A2F51" w:rsidRDefault="00FE7B1F" w:rsidP="00024839">
            <w:pPr>
              <w:pBdr>
                <w:top w:val="single" w:sz="4" w:space="1" w:color="auto"/>
              </w:pBdr>
              <w:jc w:val="right"/>
              <w:rPr>
                <w:rFonts w:ascii="Arial Narrow" w:hAnsi="Arial Narrow"/>
                <w:i/>
              </w:rPr>
            </w:pPr>
            <w:r w:rsidRPr="002A2F51">
              <w:rPr>
                <w:rFonts w:ascii="Arial Narrow" w:hAnsi="Arial Narrow"/>
                <w:b/>
                <w:i/>
              </w:rPr>
              <w:t>Elaborado por:</w:t>
            </w:r>
          </w:p>
        </w:tc>
        <w:tc>
          <w:tcPr>
            <w:tcW w:w="6394" w:type="dxa"/>
          </w:tcPr>
          <w:p w:rsidR="00FE7B1F" w:rsidRPr="002A2F51" w:rsidRDefault="006217E7" w:rsidP="00E9358C">
            <w:pPr>
              <w:pBdr>
                <w:top w:val="single" w:sz="4" w:space="1" w:color="auto"/>
              </w:pBdr>
              <w:jc w:val="right"/>
              <w:rPr>
                <w:rFonts w:ascii="Arial Narrow" w:hAnsi="Arial Narrow"/>
                <w:b/>
                <w:i/>
                <w:sz w:val="22"/>
              </w:rPr>
            </w:pPr>
            <w:r>
              <w:rPr>
                <w:rFonts w:ascii="Arial Narrow" w:hAnsi="Arial Narrow"/>
                <w:i/>
                <w:sz w:val="22"/>
              </w:rPr>
              <w:t>Carlos Alejandro Trujillo Anaya</w:t>
            </w:r>
          </w:p>
        </w:tc>
      </w:tr>
      <w:tr w:rsidR="00FE7B1F" w:rsidRPr="002A2F51" w:rsidTr="00024839">
        <w:tc>
          <w:tcPr>
            <w:tcW w:w="2660" w:type="dxa"/>
            <w:vAlign w:val="center"/>
          </w:tcPr>
          <w:p w:rsidR="00FE7B1F" w:rsidRPr="002A2F51" w:rsidRDefault="00FE7B1F" w:rsidP="00024839">
            <w:pPr>
              <w:pBdr>
                <w:top w:val="single" w:sz="4" w:space="1" w:color="auto"/>
              </w:pBdr>
              <w:jc w:val="right"/>
              <w:rPr>
                <w:rFonts w:ascii="Arial Narrow" w:hAnsi="Arial Narrow"/>
                <w:b/>
                <w:i/>
              </w:rPr>
            </w:pPr>
            <w:r w:rsidRPr="002A2F51">
              <w:rPr>
                <w:rFonts w:ascii="Arial Narrow" w:hAnsi="Arial Narrow"/>
                <w:b/>
                <w:i/>
              </w:rPr>
              <w:t>Revisado por:</w:t>
            </w:r>
          </w:p>
        </w:tc>
        <w:tc>
          <w:tcPr>
            <w:tcW w:w="6394" w:type="dxa"/>
          </w:tcPr>
          <w:p w:rsidR="00FE7B1F" w:rsidRPr="002A2F51" w:rsidRDefault="006217E7" w:rsidP="00E455C3">
            <w:pPr>
              <w:pBdr>
                <w:top w:val="single" w:sz="4" w:space="1" w:color="auto"/>
              </w:pBdr>
              <w:jc w:val="right"/>
              <w:rPr>
                <w:rFonts w:ascii="Arial Narrow" w:hAnsi="Arial Narrow"/>
                <w:b/>
                <w:i/>
                <w:sz w:val="22"/>
              </w:rPr>
            </w:pPr>
            <w:r w:rsidRPr="006217E7">
              <w:rPr>
                <w:rFonts w:ascii="Arial Narrow" w:hAnsi="Arial Narrow"/>
                <w:i/>
                <w:sz w:val="22"/>
              </w:rPr>
              <w:t>Carlos Alejandro Trujillo Anaya</w:t>
            </w:r>
          </w:p>
        </w:tc>
      </w:tr>
      <w:tr w:rsidR="00024839" w:rsidRPr="002A2F51" w:rsidTr="00024839">
        <w:tc>
          <w:tcPr>
            <w:tcW w:w="2660" w:type="dxa"/>
            <w:vAlign w:val="center"/>
          </w:tcPr>
          <w:p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Versión</w:t>
            </w:r>
            <w:r w:rsidRPr="002A2F51">
              <w:rPr>
                <w:rFonts w:ascii="Arial Narrow" w:hAnsi="Arial Narrow"/>
                <w:i/>
              </w:rPr>
              <w:t>:</w:t>
            </w:r>
          </w:p>
        </w:tc>
        <w:tc>
          <w:tcPr>
            <w:tcW w:w="6394" w:type="dxa"/>
          </w:tcPr>
          <w:p w:rsidR="00024839" w:rsidRPr="002A2F51" w:rsidRDefault="006217E7" w:rsidP="00024839">
            <w:pPr>
              <w:pBdr>
                <w:top w:val="single" w:sz="4" w:space="1" w:color="auto"/>
              </w:pBdr>
              <w:jc w:val="right"/>
              <w:rPr>
                <w:rFonts w:ascii="Arial Narrow" w:hAnsi="Arial Narrow"/>
                <w:b/>
                <w:i/>
                <w:sz w:val="22"/>
              </w:rPr>
            </w:pPr>
            <w:r>
              <w:rPr>
                <w:rFonts w:ascii="Arial Narrow" w:hAnsi="Arial Narrow"/>
                <w:i/>
                <w:sz w:val="22"/>
              </w:rPr>
              <w:t>001</w:t>
            </w:r>
          </w:p>
        </w:tc>
      </w:tr>
      <w:tr w:rsidR="00024839" w:rsidRPr="002A2F51" w:rsidTr="00024839">
        <w:tc>
          <w:tcPr>
            <w:tcW w:w="2660" w:type="dxa"/>
            <w:vAlign w:val="center"/>
          </w:tcPr>
          <w:p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Fecha:</w:t>
            </w:r>
          </w:p>
        </w:tc>
        <w:tc>
          <w:tcPr>
            <w:tcW w:w="6394" w:type="dxa"/>
          </w:tcPr>
          <w:p w:rsidR="00024839" w:rsidRPr="002A2F51" w:rsidRDefault="00E9211F" w:rsidP="00E9211F">
            <w:pPr>
              <w:pBdr>
                <w:top w:val="single" w:sz="4" w:space="1" w:color="auto"/>
              </w:pBdr>
              <w:jc w:val="right"/>
              <w:rPr>
                <w:rFonts w:ascii="Arial Narrow" w:hAnsi="Arial Narrow"/>
                <w:b/>
                <w:i/>
                <w:sz w:val="22"/>
              </w:rPr>
            </w:pPr>
            <w:r>
              <w:rPr>
                <w:rFonts w:ascii="Arial Narrow" w:hAnsi="Arial Narrow"/>
                <w:i/>
                <w:sz w:val="22"/>
              </w:rPr>
              <w:t>Abril</w:t>
            </w:r>
            <w:r w:rsidR="006217E7">
              <w:rPr>
                <w:rFonts w:ascii="Arial Narrow" w:hAnsi="Arial Narrow"/>
                <w:i/>
                <w:sz w:val="22"/>
              </w:rPr>
              <w:t xml:space="preserve"> </w:t>
            </w:r>
            <w:r w:rsidR="00E51E47">
              <w:rPr>
                <w:rFonts w:ascii="Arial Narrow" w:hAnsi="Arial Narrow"/>
                <w:i/>
                <w:sz w:val="22"/>
              </w:rPr>
              <w:t>29</w:t>
            </w:r>
            <w:r w:rsidR="006217E7">
              <w:rPr>
                <w:rFonts w:ascii="Arial Narrow" w:hAnsi="Arial Narrow"/>
                <w:i/>
                <w:sz w:val="22"/>
              </w:rPr>
              <w:t xml:space="preserve"> de 2019</w:t>
            </w:r>
          </w:p>
        </w:tc>
      </w:tr>
    </w:tbl>
    <w:p w:rsidR="0011245B" w:rsidRPr="002A2F51" w:rsidRDefault="0011245B" w:rsidP="0011245B">
      <w:pPr>
        <w:pBdr>
          <w:top w:val="single" w:sz="4" w:space="1" w:color="auto"/>
        </w:pBdr>
        <w:rPr>
          <w:rFonts w:ascii="Arial Narrow" w:hAnsi="Arial Narrow"/>
          <w:i/>
        </w:rPr>
      </w:pPr>
    </w:p>
    <w:sectPr w:rsidR="0011245B" w:rsidRPr="002A2F51" w:rsidSect="00516288">
      <w:headerReference w:type="default" r:id="rId15"/>
      <w:footerReference w:type="default" r:id="rId16"/>
      <w:pgSz w:w="12240" w:h="15840"/>
      <w:pgMar w:top="1417" w:right="1701" w:bottom="1417" w:left="1701" w:header="720" w:footer="68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562B" w:rsidRDefault="0009562B">
      <w:r>
        <w:separator/>
      </w:r>
    </w:p>
  </w:endnote>
  <w:endnote w:type="continuationSeparator" w:id="0">
    <w:p w:rsidR="0009562B" w:rsidRDefault="00095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3E28" w:rsidRPr="002A2F51" w:rsidRDefault="0009562B">
    <w:pPr>
      <w:pStyle w:val="Piedepgina"/>
      <w:jc w:val="right"/>
      <w:rPr>
        <w:rFonts w:ascii="Arial Narrow" w:hAnsi="Arial Narrow"/>
      </w:rPr>
    </w:pPr>
    <w:sdt>
      <w:sdtPr>
        <w:rPr>
          <w:rFonts w:ascii="Arial Narrow" w:hAnsi="Arial Narrow"/>
        </w:rPr>
        <w:id w:val="1743440572"/>
        <w:docPartObj>
          <w:docPartGallery w:val="Page Numbers (Bottom of Page)"/>
          <w:docPartUnique/>
        </w:docPartObj>
      </w:sdtPr>
      <w:sdtEndPr/>
      <w:sdtContent>
        <w:r w:rsidR="00EA3E28" w:rsidRPr="002A2F51">
          <w:rPr>
            <w:rFonts w:ascii="Arial Narrow" w:hAnsi="Arial Narrow"/>
          </w:rPr>
          <w:t xml:space="preserve">Página </w:t>
        </w:r>
        <w:r w:rsidR="00EA3E28" w:rsidRPr="002A2F51">
          <w:rPr>
            <w:rFonts w:ascii="Arial Narrow" w:hAnsi="Arial Narrow"/>
          </w:rPr>
          <w:fldChar w:fldCharType="begin"/>
        </w:r>
        <w:r w:rsidR="00EA3E28" w:rsidRPr="002A2F51">
          <w:rPr>
            <w:rFonts w:ascii="Arial Narrow" w:hAnsi="Arial Narrow"/>
          </w:rPr>
          <w:instrText>PAGE   \* MERGEFORMAT</w:instrText>
        </w:r>
        <w:r w:rsidR="00EA3E28" w:rsidRPr="002A2F51">
          <w:rPr>
            <w:rFonts w:ascii="Arial Narrow" w:hAnsi="Arial Narrow"/>
          </w:rPr>
          <w:fldChar w:fldCharType="separate"/>
        </w:r>
        <w:r w:rsidR="001D01C8" w:rsidRPr="001D01C8">
          <w:rPr>
            <w:rFonts w:ascii="Arial Narrow" w:hAnsi="Arial Narrow"/>
            <w:noProof/>
            <w:lang w:val="es-ES"/>
          </w:rPr>
          <w:t>2</w:t>
        </w:r>
        <w:r w:rsidR="00EA3E28" w:rsidRPr="002A2F51">
          <w:rPr>
            <w:rFonts w:ascii="Arial Narrow" w:hAnsi="Arial Narrow"/>
          </w:rPr>
          <w:fldChar w:fldCharType="end"/>
        </w:r>
      </w:sdtContent>
    </w:sdt>
    <w:r w:rsidR="00EA3E28" w:rsidRPr="002A2F51">
      <w:rPr>
        <w:rFonts w:ascii="Arial Narrow" w:hAnsi="Arial Narrow"/>
      </w:rPr>
      <w:t xml:space="preserve"> de </w:t>
    </w:r>
    <w:r w:rsidR="00EA3E28" w:rsidRPr="002A2F51">
      <w:rPr>
        <w:rFonts w:ascii="Arial Narrow" w:hAnsi="Arial Narrow"/>
      </w:rPr>
      <w:fldChar w:fldCharType="begin"/>
    </w:r>
    <w:r w:rsidR="00EA3E28" w:rsidRPr="002A2F51">
      <w:rPr>
        <w:rFonts w:ascii="Arial Narrow" w:hAnsi="Arial Narrow"/>
      </w:rPr>
      <w:instrText xml:space="preserve"> NUMPAGES   \* MERGEFORMAT </w:instrText>
    </w:r>
    <w:r w:rsidR="00EA3E28" w:rsidRPr="002A2F51">
      <w:rPr>
        <w:rFonts w:ascii="Arial Narrow" w:hAnsi="Arial Narrow"/>
      </w:rPr>
      <w:fldChar w:fldCharType="separate"/>
    </w:r>
    <w:r w:rsidR="001D01C8">
      <w:rPr>
        <w:rFonts w:ascii="Arial Narrow" w:hAnsi="Arial Narrow"/>
        <w:noProof/>
      </w:rPr>
      <w:t>4</w:t>
    </w:r>
    <w:r w:rsidR="00EA3E28" w:rsidRPr="002A2F51">
      <w:rPr>
        <w:rFonts w:ascii="Arial Narrow" w:hAnsi="Arial Narrow"/>
        <w:noProof/>
      </w:rPr>
      <w:fldChar w:fldCharType="end"/>
    </w:r>
  </w:p>
  <w:p w:rsidR="00EA3E28" w:rsidRDefault="00EA3E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562B" w:rsidRDefault="0009562B">
      <w:r>
        <w:separator/>
      </w:r>
    </w:p>
  </w:footnote>
  <w:footnote w:type="continuationSeparator" w:id="0">
    <w:p w:rsidR="0009562B" w:rsidRDefault="000956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516"/>
      <w:gridCol w:w="4634"/>
      <w:gridCol w:w="1030"/>
      <w:gridCol w:w="1540"/>
    </w:tblGrid>
    <w:tr w:rsidR="00EA3E28" w:rsidRPr="002A2F51" w:rsidTr="002A2F51">
      <w:trPr>
        <w:trHeight w:val="281"/>
      </w:trPr>
      <w:tc>
        <w:tcPr>
          <w:tcW w:w="1516" w:type="dxa"/>
          <w:vMerge w:val="restart"/>
          <w:vAlign w:val="center"/>
        </w:tcPr>
        <w:p w:rsidR="00EA3E28" w:rsidRPr="002A2F51" w:rsidRDefault="00EA3E28" w:rsidP="002A2F51">
          <w:pPr>
            <w:jc w:val="center"/>
            <w:rPr>
              <w:rFonts w:ascii="Arial Narrow" w:hAnsi="Arial Narrow"/>
              <w:szCs w:val="24"/>
            </w:rPr>
          </w:pPr>
          <w:r w:rsidRPr="002A2F51">
            <w:rPr>
              <w:rFonts w:ascii="Arial Narrow" w:hAnsi="Arial Narrow"/>
              <w:noProof/>
              <w:lang w:val="es-CO" w:eastAsia="es-CO"/>
            </w:rPr>
            <w:drawing>
              <wp:inline distT="0" distB="0" distL="0" distR="0" wp14:anchorId="3CE8E3ED" wp14:editId="4D7CCFB1">
                <wp:extent cx="763059" cy="333161"/>
                <wp:effectExtent l="0" t="0" r="0" b="0"/>
                <wp:docPr id="12" name="1 Imagen" descr="Descripción: Descripción: Descripción: logo para firma"/>
                <wp:cNvGraphicFramePr/>
                <a:graphic xmlns:a="http://schemas.openxmlformats.org/drawingml/2006/main">
                  <a:graphicData uri="http://schemas.openxmlformats.org/drawingml/2006/picture">
                    <pic:pic xmlns:pic="http://schemas.openxmlformats.org/drawingml/2006/picture">
                      <pic:nvPicPr>
                        <pic:cNvPr id="12" name="1 Imagen" descr="Descripción: Descripción: Descripción: logo para firma"/>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63059" cy="333161"/>
                        </a:xfrm>
                        <a:prstGeom prst="rect">
                          <a:avLst/>
                        </a:prstGeom>
                        <a:noFill/>
                        <a:ln>
                          <a:noFill/>
                        </a:ln>
                      </pic:spPr>
                    </pic:pic>
                  </a:graphicData>
                </a:graphic>
              </wp:inline>
            </w:drawing>
          </w:r>
        </w:p>
      </w:tc>
      <w:tc>
        <w:tcPr>
          <w:tcW w:w="4634" w:type="dxa"/>
          <w:vMerge w:val="restart"/>
          <w:vAlign w:val="center"/>
        </w:tcPr>
        <w:p w:rsidR="00EA3E28" w:rsidRPr="002A2F51" w:rsidRDefault="00EA3E28" w:rsidP="00EA3E28">
          <w:pPr>
            <w:jc w:val="center"/>
            <w:rPr>
              <w:rFonts w:ascii="Arial Narrow" w:hAnsi="Arial Narrow"/>
              <w:b/>
              <w:szCs w:val="24"/>
            </w:rPr>
          </w:pPr>
          <w:r w:rsidRPr="002A2F51">
            <w:rPr>
              <w:rFonts w:ascii="Arial Narrow" w:hAnsi="Arial Narrow"/>
              <w:b/>
              <w:szCs w:val="24"/>
            </w:rPr>
            <w:t>GUÍA DE TRABAJO PRÁCTICO - EXPERIMENTAL</w:t>
          </w:r>
        </w:p>
        <w:p w:rsidR="00EA3E28" w:rsidRPr="002A2F51" w:rsidRDefault="00EA3E28" w:rsidP="00EA3E28">
          <w:pPr>
            <w:jc w:val="center"/>
            <w:rPr>
              <w:rFonts w:ascii="Arial Narrow" w:hAnsi="Arial Narrow"/>
              <w:color w:val="000000" w:themeColor="text1"/>
              <w:szCs w:val="24"/>
            </w:rPr>
          </w:pPr>
          <w:r w:rsidRPr="002A2F51">
            <w:rPr>
              <w:rFonts w:ascii="Arial Narrow" w:hAnsi="Arial Narrow"/>
              <w:color w:val="000000" w:themeColor="text1"/>
              <w:szCs w:val="24"/>
            </w:rPr>
            <w:t>Talleres y Laboratorios de Docencia ITM</w:t>
          </w:r>
        </w:p>
      </w:tc>
      <w:tc>
        <w:tcPr>
          <w:tcW w:w="1030" w:type="dxa"/>
          <w:vAlign w:val="center"/>
        </w:tcPr>
        <w:p w:rsidR="00EA3E28" w:rsidRPr="002A2F51" w:rsidRDefault="00EA3E28" w:rsidP="00250E39">
          <w:pPr>
            <w:rPr>
              <w:rFonts w:ascii="Arial Narrow" w:hAnsi="Arial Narrow"/>
              <w:szCs w:val="24"/>
            </w:rPr>
          </w:pPr>
          <w:r w:rsidRPr="002A2F51">
            <w:rPr>
              <w:rFonts w:ascii="Arial Narrow" w:hAnsi="Arial Narrow"/>
              <w:szCs w:val="24"/>
            </w:rPr>
            <w:t>Código</w:t>
          </w:r>
        </w:p>
      </w:tc>
      <w:tc>
        <w:tcPr>
          <w:tcW w:w="1540" w:type="dxa"/>
          <w:vAlign w:val="center"/>
        </w:tcPr>
        <w:p w:rsidR="00EA3E28" w:rsidRPr="002A2F51" w:rsidRDefault="00EA3E28" w:rsidP="00250E39">
          <w:pPr>
            <w:rPr>
              <w:rFonts w:ascii="Arial Narrow" w:hAnsi="Arial Narrow"/>
              <w:szCs w:val="24"/>
            </w:rPr>
          </w:pPr>
          <w:r w:rsidRPr="002A2F51">
            <w:rPr>
              <w:rFonts w:ascii="Arial Narrow" w:hAnsi="Arial Narrow"/>
              <w:szCs w:val="24"/>
            </w:rPr>
            <w:t>FGL 029</w:t>
          </w:r>
        </w:p>
      </w:tc>
    </w:tr>
    <w:tr w:rsidR="00EA3E28" w:rsidRPr="002A2F51" w:rsidTr="002A2F51">
      <w:tblPrEx>
        <w:tblCellMar>
          <w:left w:w="108" w:type="dxa"/>
          <w:right w:w="108" w:type="dxa"/>
        </w:tblCellMar>
      </w:tblPrEx>
      <w:trPr>
        <w:trHeight w:val="281"/>
      </w:trPr>
      <w:tc>
        <w:tcPr>
          <w:tcW w:w="1516" w:type="dxa"/>
          <w:vMerge/>
        </w:tcPr>
        <w:p w:rsidR="00EA3E28" w:rsidRPr="002A2F51" w:rsidRDefault="00EA3E28" w:rsidP="00EA3E28">
          <w:pPr>
            <w:rPr>
              <w:rFonts w:ascii="Arial Narrow" w:hAnsi="Arial Narrow"/>
              <w:szCs w:val="24"/>
            </w:rPr>
          </w:pPr>
        </w:p>
      </w:tc>
      <w:tc>
        <w:tcPr>
          <w:tcW w:w="4634" w:type="dxa"/>
          <w:vMerge/>
        </w:tcPr>
        <w:p w:rsidR="00EA3E28" w:rsidRPr="002A2F51" w:rsidRDefault="00EA3E28" w:rsidP="00EA3E28">
          <w:pPr>
            <w:rPr>
              <w:rFonts w:ascii="Arial Narrow" w:hAnsi="Arial Narrow"/>
              <w:szCs w:val="24"/>
            </w:rPr>
          </w:pPr>
        </w:p>
      </w:tc>
      <w:tc>
        <w:tcPr>
          <w:tcW w:w="1030" w:type="dxa"/>
          <w:vAlign w:val="center"/>
        </w:tcPr>
        <w:p w:rsidR="00EA3E28" w:rsidRPr="002A2F51" w:rsidRDefault="00EA3E28" w:rsidP="00250E39">
          <w:pPr>
            <w:rPr>
              <w:rFonts w:ascii="Arial Narrow" w:hAnsi="Arial Narrow"/>
              <w:szCs w:val="24"/>
            </w:rPr>
          </w:pPr>
          <w:r w:rsidRPr="002A2F51">
            <w:rPr>
              <w:rFonts w:ascii="Arial Narrow" w:hAnsi="Arial Narrow"/>
              <w:szCs w:val="24"/>
            </w:rPr>
            <w:t>Versión</w:t>
          </w:r>
        </w:p>
      </w:tc>
      <w:tc>
        <w:tcPr>
          <w:tcW w:w="1540" w:type="dxa"/>
          <w:vAlign w:val="center"/>
        </w:tcPr>
        <w:p w:rsidR="00EA3E28" w:rsidRPr="002A2F51" w:rsidRDefault="00EA3E28" w:rsidP="00250E39">
          <w:pPr>
            <w:rPr>
              <w:rFonts w:ascii="Arial Narrow" w:hAnsi="Arial Narrow"/>
              <w:szCs w:val="24"/>
            </w:rPr>
          </w:pPr>
          <w:r w:rsidRPr="002A2F51">
            <w:rPr>
              <w:rFonts w:ascii="Arial Narrow" w:hAnsi="Arial Narrow"/>
              <w:szCs w:val="24"/>
            </w:rPr>
            <w:t>02</w:t>
          </w:r>
        </w:p>
      </w:tc>
    </w:tr>
    <w:tr w:rsidR="00EA3E28" w:rsidRPr="002A2F51" w:rsidTr="002A2F51">
      <w:tblPrEx>
        <w:tblCellMar>
          <w:left w:w="108" w:type="dxa"/>
          <w:right w:w="108" w:type="dxa"/>
        </w:tblCellMar>
      </w:tblPrEx>
      <w:trPr>
        <w:trHeight w:val="281"/>
      </w:trPr>
      <w:tc>
        <w:tcPr>
          <w:tcW w:w="1516" w:type="dxa"/>
          <w:vMerge/>
        </w:tcPr>
        <w:p w:rsidR="00EA3E28" w:rsidRPr="002A2F51" w:rsidRDefault="00EA3E28" w:rsidP="00EA3E28">
          <w:pPr>
            <w:rPr>
              <w:rFonts w:ascii="Arial Narrow" w:hAnsi="Arial Narrow"/>
              <w:szCs w:val="24"/>
            </w:rPr>
          </w:pPr>
        </w:p>
      </w:tc>
      <w:tc>
        <w:tcPr>
          <w:tcW w:w="4634" w:type="dxa"/>
          <w:vMerge/>
        </w:tcPr>
        <w:p w:rsidR="00EA3E28" w:rsidRPr="002A2F51" w:rsidRDefault="00EA3E28" w:rsidP="00EA3E28">
          <w:pPr>
            <w:rPr>
              <w:rFonts w:ascii="Arial Narrow" w:hAnsi="Arial Narrow"/>
              <w:szCs w:val="24"/>
            </w:rPr>
          </w:pPr>
        </w:p>
      </w:tc>
      <w:tc>
        <w:tcPr>
          <w:tcW w:w="1030" w:type="dxa"/>
          <w:vAlign w:val="center"/>
        </w:tcPr>
        <w:p w:rsidR="00EA3E28" w:rsidRPr="002A2F51" w:rsidRDefault="00EA3E28" w:rsidP="00250E39">
          <w:pPr>
            <w:rPr>
              <w:rFonts w:ascii="Arial Narrow" w:hAnsi="Arial Narrow"/>
              <w:szCs w:val="24"/>
            </w:rPr>
          </w:pPr>
          <w:r w:rsidRPr="002A2F51">
            <w:rPr>
              <w:rFonts w:ascii="Arial Narrow" w:hAnsi="Arial Narrow"/>
              <w:szCs w:val="24"/>
            </w:rPr>
            <w:t>Fecha</w:t>
          </w:r>
        </w:p>
      </w:tc>
      <w:tc>
        <w:tcPr>
          <w:tcW w:w="1540" w:type="dxa"/>
          <w:vAlign w:val="center"/>
        </w:tcPr>
        <w:p w:rsidR="00EA3E28" w:rsidRPr="002A2F51" w:rsidRDefault="00EA3E28" w:rsidP="00250E39">
          <w:pPr>
            <w:rPr>
              <w:rFonts w:ascii="Arial Narrow" w:hAnsi="Arial Narrow"/>
              <w:szCs w:val="24"/>
            </w:rPr>
          </w:pPr>
          <w:r>
            <w:rPr>
              <w:rFonts w:ascii="Arial Narrow" w:hAnsi="Arial Narrow"/>
              <w:szCs w:val="24"/>
            </w:rPr>
            <w:t>06-03</w:t>
          </w:r>
          <w:r w:rsidRPr="002A2F51">
            <w:rPr>
              <w:rFonts w:ascii="Arial Narrow" w:hAnsi="Arial Narrow"/>
              <w:szCs w:val="24"/>
            </w:rPr>
            <w:t>-201</w:t>
          </w:r>
          <w:r>
            <w:rPr>
              <w:rFonts w:ascii="Arial Narrow" w:hAnsi="Arial Narrow"/>
              <w:szCs w:val="24"/>
            </w:rPr>
            <w:t>9</w:t>
          </w:r>
        </w:p>
      </w:tc>
    </w:tr>
  </w:tbl>
  <w:p w:rsidR="00EA3E28" w:rsidRPr="002A2F51" w:rsidRDefault="00EA3E28">
    <w:pPr>
      <w:pStyle w:val="Encabezado"/>
      <w:rPr>
        <w:rFonts w:ascii="Arial Narrow" w:hAnsi="Arial Narrow"/>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5C6E400"/>
    <w:lvl w:ilvl="0">
      <w:start w:val="1"/>
      <w:numFmt w:val="decimal"/>
      <w:pStyle w:val="Listaconnmeros5"/>
      <w:lvlText w:val="%1."/>
      <w:lvlJc w:val="left"/>
      <w:pPr>
        <w:tabs>
          <w:tab w:val="num" w:pos="1492"/>
        </w:tabs>
        <w:ind w:left="1492" w:hanging="360"/>
      </w:pPr>
    </w:lvl>
  </w:abstractNum>
  <w:abstractNum w:abstractNumId="1">
    <w:nsid w:val="FFFFFF7D"/>
    <w:multiLevelType w:val="singleLevel"/>
    <w:tmpl w:val="3836EA58"/>
    <w:lvl w:ilvl="0">
      <w:start w:val="1"/>
      <w:numFmt w:val="decimal"/>
      <w:pStyle w:val="Listaconnmeros4"/>
      <w:lvlText w:val="%1."/>
      <w:lvlJc w:val="left"/>
      <w:pPr>
        <w:tabs>
          <w:tab w:val="num" w:pos="1209"/>
        </w:tabs>
        <w:ind w:left="1209" w:hanging="360"/>
      </w:pPr>
    </w:lvl>
  </w:abstractNum>
  <w:abstractNum w:abstractNumId="2">
    <w:nsid w:val="FFFFFF7E"/>
    <w:multiLevelType w:val="singleLevel"/>
    <w:tmpl w:val="48D0EAE8"/>
    <w:lvl w:ilvl="0">
      <w:start w:val="1"/>
      <w:numFmt w:val="decimal"/>
      <w:pStyle w:val="Listaconnmeros3"/>
      <w:lvlText w:val="%1."/>
      <w:lvlJc w:val="left"/>
      <w:pPr>
        <w:tabs>
          <w:tab w:val="num" w:pos="926"/>
        </w:tabs>
        <w:ind w:left="926" w:hanging="360"/>
      </w:pPr>
    </w:lvl>
  </w:abstractNum>
  <w:abstractNum w:abstractNumId="3">
    <w:nsid w:val="FFFFFF7F"/>
    <w:multiLevelType w:val="singleLevel"/>
    <w:tmpl w:val="4834703A"/>
    <w:lvl w:ilvl="0">
      <w:start w:val="1"/>
      <w:numFmt w:val="decimal"/>
      <w:pStyle w:val="Listaconnmeros2"/>
      <w:lvlText w:val="%1."/>
      <w:lvlJc w:val="left"/>
      <w:pPr>
        <w:tabs>
          <w:tab w:val="num" w:pos="643"/>
        </w:tabs>
        <w:ind w:left="643" w:hanging="360"/>
      </w:pPr>
    </w:lvl>
  </w:abstractNum>
  <w:abstractNum w:abstractNumId="4">
    <w:nsid w:val="FFFFFF80"/>
    <w:multiLevelType w:val="singleLevel"/>
    <w:tmpl w:val="F064CE1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nsid w:val="FFFFFF81"/>
    <w:multiLevelType w:val="singleLevel"/>
    <w:tmpl w:val="16E4821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nsid w:val="FFFFFF82"/>
    <w:multiLevelType w:val="singleLevel"/>
    <w:tmpl w:val="B96AB102"/>
    <w:lvl w:ilvl="0">
      <w:start w:val="1"/>
      <w:numFmt w:val="bullet"/>
      <w:pStyle w:val="Listaconvietas3"/>
      <w:lvlText w:val=""/>
      <w:lvlJc w:val="left"/>
      <w:pPr>
        <w:tabs>
          <w:tab w:val="num" w:pos="926"/>
        </w:tabs>
        <w:ind w:left="926" w:hanging="360"/>
      </w:pPr>
      <w:rPr>
        <w:rFonts w:ascii="Symbol" w:hAnsi="Symbol" w:hint="default"/>
      </w:rPr>
    </w:lvl>
  </w:abstractNum>
  <w:abstractNum w:abstractNumId="7">
    <w:nsid w:val="FFFFFF83"/>
    <w:multiLevelType w:val="singleLevel"/>
    <w:tmpl w:val="7EDADAE8"/>
    <w:lvl w:ilvl="0">
      <w:start w:val="1"/>
      <w:numFmt w:val="bullet"/>
      <w:pStyle w:val="Listaconvietas2"/>
      <w:lvlText w:val=""/>
      <w:lvlJc w:val="left"/>
      <w:pPr>
        <w:tabs>
          <w:tab w:val="num" w:pos="643"/>
        </w:tabs>
        <w:ind w:left="643" w:hanging="360"/>
      </w:pPr>
      <w:rPr>
        <w:rFonts w:ascii="Symbol" w:hAnsi="Symbol" w:hint="default"/>
      </w:rPr>
    </w:lvl>
  </w:abstractNum>
  <w:abstractNum w:abstractNumId="8">
    <w:nsid w:val="FFFFFF88"/>
    <w:multiLevelType w:val="singleLevel"/>
    <w:tmpl w:val="D3F85FBC"/>
    <w:lvl w:ilvl="0">
      <w:start w:val="1"/>
      <w:numFmt w:val="decimal"/>
      <w:pStyle w:val="Listaconnmeros"/>
      <w:lvlText w:val="%1."/>
      <w:lvlJc w:val="left"/>
      <w:pPr>
        <w:tabs>
          <w:tab w:val="num" w:pos="360"/>
        </w:tabs>
        <w:ind w:left="360" w:hanging="360"/>
      </w:pPr>
    </w:lvl>
  </w:abstractNum>
  <w:abstractNum w:abstractNumId="9">
    <w:nsid w:val="FFFFFF89"/>
    <w:multiLevelType w:val="singleLevel"/>
    <w:tmpl w:val="CEB80700"/>
    <w:lvl w:ilvl="0">
      <w:start w:val="1"/>
      <w:numFmt w:val="bullet"/>
      <w:pStyle w:val="Listaconvietas"/>
      <w:lvlText w:val=""/>
      <w:lvlJc w:val="left"/>
      <w:pPr>
        <w:tabs>
          <w:tab w:val="num" w:pos="360"/>
        </w:tabs>
        <w:ind w:left="360" w:hanging="360"/>
      </w:pPr>
      <w:rPr>
        <w:rFonts w:ascii="Symbol" w:hAnsi="Symbol" w:hint="default"/>
      </w:rPr>
    </w:lvl>
  </w:abstractNum>
  <w:abstractNum w:abstractNumId="10">
    <w:nsid w:val="09315C1D"/>
    <w:multiLevelType w:val="hybridMultilevel"/>
    <w:tmpl w:val="E81E7E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0EA33501"/>
    <w:multiLevelType w:val="hybridMultilevel"/>
    <w:tmpl w:val="F3C0D544"/>
    <w:lvl w:ilvl="0" w:tplc="CF2087D2">
      <w:start w:val="8"/>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28255E3E"/>
    <w:multiLevelType w:val="hybridMultilevel"/>
    <w:tmpl w:val="80CA46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32D12868"/>
    <w:multiLevelType w:val="hybridMultilevel"/>
    <w:tmpl w:val="27BCAC24"/>
    <w:lvl w:ilvl="0" w:tplc="E57A3FDC">
      <w:start w:val="12"/>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nsid w:val="433056BB"/>
    <w:multiLevelType w:val="hybridMultilevel"/>
    <w:tmpl w:val="F0AA5634"/>
    <w:lvl w:ilvl="0" w:tplc="7592D24E">
      <w:start w:val="1"/>
      <w:numFmt w:val="decimal"/>
      <w:lvlText w:val="%1."/>
      <w:lvlJc w:val="left"/>
      <w:pPr>
        <w:ind w:left="360" w:hanging="360"/>
      </w:pPr>
      <w:rPr>
        <w:rFonts w:hint="default"/>
        <w:b/>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nsid w:val="51A32D2A"/>
    <w:multiLevelType w:val="hybridMultilevel"/>
    <w:tmpl w:val="6FE41D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4"/>
  </w:num>
  <w:num w:numId="12">
    <w:abstractNumId w:val="11"/>
  </w:num>
  <w:num w:numId="13">
    <w:abstractNumId w:val="13"/>
  </w:num>
  <w:num w:numId="14">
    <w:abstractNumId w:val="10"/>
  </w:num>
  <w:num w:numId="15">
    <w:abstractNumId w:val="12"/>
  </w:num>
  <w:num w:numId="1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668"/>
    <w:rsid w:val="00024839"/>
    <w:rsid w:val="00026A16"/>
    <w:rsid w:val="00032BB8"/>
    <w:rsid w:val="00036880"/>
    <w:rsid w:val="00040F91"/>
    <w:rsid w:val="00041E37"/>
    <w:rsid w:val="0006675C"/>
    <w:rsid w:val="0007218D"/>
    <w:rsid w:val="000940BB"/>
    <w:rsid w:val="0009562B"/>
    <w:rsid w:val="000A18EF"/>
    <w:rsid w:val="000B10CC"/>
    <w:rsid w:val="000B4137"/>
    <w:rsid w:val="000D0928"/>
    <w:rsid w:val="000D1387"/>
    <w:rsid w:val="000D3429"/>
    <w:rsid w:val="000E34F3"/>
    <w:rsid w:val="000F00DA"/>
    <w:rsid w:val="000F1CE3"/>
    <w:rsid w:val="00106850"/>
    <w:rsid w:val="00110F57"/>
    <w:rsid w:val="00112121"/>
    <w:rsid w:val="0011245B"/>
    <w:rsid w:val="0011364C"/>
    <w:rsid w:val="001137C6"/>
    <w:rsid w:val="00114B21"/>
    <w:rsid w:val="001170AF"/>
    <w:rsid w:val="00117DD0"/>
    <w:rsid w:val="00125E96"/>
    <w:rsid w:val="00170325"/>
    <w:rsid w:val="00174941"/>
    <w:rsid w:val="001765CC"/>
    <w:rsid w:val="001831CD"/>
    <w:rsid w:val="001852F5"/>
    <w:rsid w:val="00193EC2"/>
    <w:rsid w:val="001A4254"/>
    <w:rsid w:val="001A6C61"/>
    <w:rsid w:val="001A70E6"/>
    <w:rsid w:val="001B34D4"/>
    <w:rsid w:val="001B7A72"/>
    <w:rsid w:val="001C59A0"/>
    <w:rsid w:val="001D01C8"/>
    <w:rsid w:val="001D4D8D"/>
    <w:rsid w:val="001D66DB"/>
    <w:rsid w:val="001F0760"/>
    <w:rsid w:val="002039F1"/>
    <w:rsid w:val="002139B2"/>
    <w:rsid w:val="00214844"/>
    <w:rsid w:val="0021571C"/>
    <w:rsid w:val="002233BA"/>
    <w:rsid w:val="00227B21"/>
    <w:rsid w:val="00231434"/>
    <w:rsid w:val="00232927"/>
    <w:rsid w:val="00233ABB"/>
    <w:rsid w:val="00235A2F"/>
    <w:rsid w:val="0023603E"/>
    <w:rsid w:val="00242DB5"/>
    <w:rsid w:val="002447FB"/>
    <w:rsid w:val="00250E39"/>
    <w:rsid w:val="00260BB1"/>
    <w:rsid w:val="002623D6"/>
    <w:rsid w:val="00267C1D"/>
    <w:rsid w:val="00270DB1"/>
    <w:rsid w:val="00275B6B"/>
    <w:rsid w:val="00283EEC"/>
    <w:rsid w:val="00296F44"/>
    <w:rsid w:val="002A09ED"/>
    <w:rsid w:val="002A2F51"/>
    <w:rsid w:val="002A484E"/>
    <w:rsid w:val="002B4B39"/>
    <w:rsid w:val="002D2061"/>
    <w:rsid w:val="002D5C3A"/>
    <w:rsid w:val="002E18FE"/>
    <w:rsid w:val="002E3C6C"/>
    <w:rsid w:val="002F3029"/>
    <w:rsid w:val="002F6418"/>
    <w:rsid w:val="00320D6C"/>
    <w:rsid w:val="00324239"/>
    <w:rsid w:val="00330D3F"/>
    <w:rsid w:val="00346D11"/>
    <w:rsid w:val="003618A8"/>
    <w:rsid w:val="003817C2"/>
    <w:rsid w:val="00385466"/>
    <w:rsid w:val="0039067E"/>
    <w:rsid w:val="003A32A2"/>
    <w:rsid w:val="003A46C3"/>
    <w:rsid w:val="003B1792"/>
    <w:rsid w:val="003B1F30"/>
    <w:rsid w:val="003B306C"/>
    <w:rsid w:val="003B3C6F"/>
    <w:rsid w:val="003D638A"/>
    <w:rsid w:val="003E0910"/>
    <w:rsid w:val="003E4106"/>
    <w:rsid w:val="003E4858"/>
    <w:rsid w:val="003F1660"/>
    <w:rsid w:val="004014C3"/>
    <w:rsid w:val="00405A8C"/>
    <w:rsid w:val="00406E5F"/>
    <w:rsid w:val="00407C8E"/>
    <w:rsid w:val="00433804"/>
    <w:rsid w:val="00436B6A"/>
    <w:rsid w:val="004438C6"/>
    <w:rsid w:val="004473A8"/>
    <w:rsid w:val="00456A21"/>
    <w:rsid w:val="00456F96"/>
    <w:rsid w:val="004571CB"/>
    <w:rsid w:val="00476BD3"/>
    <w:rsid w:val="0048071F"/>
    <w:rsid w:val="00481C1D"/>
    <w:rsid w:val="00482A15"/>
    <w:rsid w:val="00482E48"/>
    <w:rsid w:val="004838F7"/>
    <w:rsid w:val="004B34F8"/>
    <w:rsid w:val="004B5A75"/>
    <w:rsid w:val="004C34F2"/>
    <w:rsid w:val="004C5766"/>
    <w:rsid w:val="004C6181"/>
    <w:rsid w:val="004D3A32"/>
    <w:rsid w:val="004E5A9F"/>
    <w:rsid w:val="004F0668"/>
    <w:rsid w:val="004F1AA7"/>
    <w:rsid w:val="00516288"/>
    <w:rsid w:val="00521012"/>
    <w:rsid w:val="00532CD0"/>
    <w:rsid w:val="005366B1"/>
    <w:rsid w:val="005558B4"/>
    <w:rsid w:val="00556BA5"/>
    <w:rsid w:val="005579BA"/>
    <w:rsid w:val="00562E4E"/>
    <w:rsid w:val="00564164"/>
    <w:rsid w:val="0058165B"/>
    <w:rsid w:val="0058452B"/>
    <w:rsid w:val="005851B0"/>
    <w:rsid w:val="00590AEB"/>
    <w:rsid w:val="005A3F23"/>
    <w:rsid w:val="005C7B14"/>
    <w:rsid w:val="005E1CB4"/>
    <w:rsid w:val="005E5CEA"/>
    <w:rsid w:val="00600C4E"/>
    <w:rsid w:val="006118C5"/>
    <w:rsid w:val="00612149"/>
    <w:rsid w:val="006132A9"/>
    <w:rsid w:val="00614D07"/>
    <w:rsid w:val="006217E7"/>
    <w:rsid w:val="00622400"/>
    <w:rsid w:val="00623198"/>
    <w:rsid w:val="00625BB5"/>
    <w:rsid w:val="00634B28"/>
    <w:rsid w:val="00635210"/>
    <w:rsid w:val="00641CE2"/>
    <w:rsid w:val="0064375D"/>
    <w:rsid w:val="00646844"/>
    <w:rsid w:val="0066531F"/>
    <w:rsid w:val="006754D9"/>
    <w:rsid w:val="00695A98"/>
    <w:rsid w:val="006B0E0A"/>
    <w:rsid w:val="006B2BD1"/>
    <w:rsid w:val="006C0798"/>
    <w:rsid w:val="006C4D6D"/>
    <w:rsid w:val="006D4BCB"/>
    <w:rsid w:val="006E3DE0"/>
    <w:rsid w:val="006F7937"/>
    <w:rsid w:val="00705E6E"/>
    <w:rsid w:val="00716E21"/>
    <w:rsid w:val="007337BF"/>
    <w:rsid w:val="00735C1A"/>
    <w:rsid w:val="0073642A"/>
    <w:rsid w:val="007503F6"/>
    <w:rsid w:val="007547FF"/>
    <w:rsid w:val="00772C4C"/>
    <w:rsid w:val="00775F1D"/>
    <w:rsid w:val="007818FC"/>
    <w:rsid w:val="007867BB"/>
    <w:rsid w:val="00795ED9"/>
    <w:rsid w:val="007A3DA1"/>
    <w:rsid w:val="007B3719"/>
    <w:rsid w:val="007B7899"/>
    <w:rsid w:val="007D5346"/>
    <w:rsid w:val="007D63D2"/>
    <w:rsid w:val="007F3263"/>
    <w:rsid w:val="00801207"/>
    <w:rsid w:val="00801A21"/>
    <w:rsid w:val="008136CE"/>
    <w:rsid w:val="008204AD"/>
    <w:rsid w:val="0082333F"/>
    <w:rsid w:val="00834A7A"/>
    <w:rsid w:val="00843F19"/>
    <w:rsid w:val="0084415F"/>
    <w:rsid w:val="0085448D"/>
    <w:rsid w:val="00872624"/>
    <w:rsid w:val="00882181"/>
    <w:rsid w:val="00884486"/>
    <w:rsid w:val="0088681D"/>
    <w:rsid w:val="0088713A"/>
    <w:rsid w:val="008926DB"/>
    <w:rsid w:val="00897FDE"/>
    <w:rsid w:val="008B08C6"/>
    <w:rsid w:val="008B4FB3"/>
    <w:rsid w:val="008B606C"/>
    <w:rsid w:val="008B71B6"/>
    <w:rsid w:val="008B7F31"/>
    <w:rsid w:val="008C0EC5"/>
    <w:rsid w:val="008C6489"/>
    <w:rsid w:val="008D3D24"/>
    <w:rsid w:val="008D6375"/>
    <w:rsid w:val="008D75D3"/>
    <w:rsid w:val="008D77E4"/>
    <w:rsid w:val="008E207A"/>
    <w:rsid w:val="008E54D0"/>
    <w:rsid w:val="008F475E"/>
    <w:rsid w:val="00901B17"/>
    <w:rsid w:val="00901C4C"/>
    <w:rsid w:val="00917C66"/>
    <w:rsid w:val="00922C14"/>
    <w:rsid w:val="00924A9C"/>
    <w:rsid w:val="00930F89"/>
    <w:rsid w:val="00933231"/>
    <w:rsid w:val="00933E6F"/>
    <w:rsid w:val="00935885"/>
    <w:rsid w:val="00941A76"/>
    <w:rsid w:val="00946178"/>
    <w:rsid w:val="00951562"/>
    <w:rsid w:val="009564B8"/>
    <w:rsid w:val="0096066C"/>
    <w:rsid w:val="00961842"/>
    <w:rsid w:val="00967A4C"/>
    <w:rsid w:val="009758AC"/>
    <w:rsid w:val="009A7F3D"/>
    <w:rsid w:val="009B395A"/>
    <w:rsid w:val="009B6757"/>
    <w:rsid w:val="009B6A82"/>
    <w:rsid w:val="009C7478"/>
    <w:rsid w:val="009E4267"/>
    <w:rsid w:val="009E45A3"/>
    <w:rsid w:val="009E4976"/>
    <w:rsid w:val="009F6ABF"/>
    <w:rsid w:val="00A0716A"/>
    <w:rsid w:val="00A223C3"/>
    <w:rsid w:val="00A22EF8"/>
    <w:rsid w:val="00A252BA"/>
    <w:rsid w:val="00A254F0"/>
    <w:rsid w:val="00A303C5"/>
    <w:rsid w:val="00A33C2C"/>
    <w:rsid w:val="00A40556"/>
    <w:rsid w:val="00A47C1B"/>
    <w:rsid w:val="00A52F35"/>
    <w:rsid w:val="00A53C11"/>
    <w:rsid w:val="00A67D67"/>
    <w:rsid w:val="00A67F0D"/>
    <w:rsid w:val="00A74316"/>
    <w:rsid w:val="00A77EA4"/>
    <w:rsid w:val="00A84C1A"/>
    <w:rsid w:val="00AA5B50"/>
    <w:rsid w:val="00AB0450"/>
    <w:rsid w:val="00AB45F8"/>
    <w:rsid w:val="00AC3218"/>
    <w:rsid w:val="00AC67DF"/>
    <w:rsid w:val="00AC7668"/>
    <w:rsid w:val="00AE26E5"/>
    <w:rsid w:val="00AE30CA"/>
    <w:rsid w:val="00AE3A59"/>
    <w:rsid w:val="00AF14EC"/>
    <w:rsid w:val="00AF25BE"/>
    <w:rsid w:val="00AF4511"/>
    <w:rsid w:val="00AF6AD8"/>
    <w:rsid w:val="00B0054B"/>
    <w:rsid w:val="00B10442"/>
    <w:rsid w:val="00B10BCE"/>
    <w:rsid w:val="00B10DB0"/>
    <w:rsid w:val="00B14935"/>
    <w:rsid w:val="00B350FC"/>
    <w:rsid w:val="00B4692A"/>
    <w:rsid w:val="00B53CDB"/>
    <w:rsid w:val="00B55B4A"/>
    <w:rsid w:val="00B56808"/>
    <w:rsid w:val="00B633E7"/>
    <w:rsid w:val="00B951C5"/>
    <w:rsid w:val="00B9648D"/>
    <w:rsid w:val="00B967D3"/>
    <w:rsid w:val="00BB4AEF"/>
    <w:rsid w:val="00BC1507"/>
    <w:rsid w:val="00BE258F"/>
    <w:rsid w:val="00BE4449"/>
    <w:rsid w:val="00BE7700"/>
    <w:rsid w:val="00BF666F"/>
    <w:rsid w:val="00BF7FFC"/>
    <w:rsid w:val="00C0113C"/>
    <w:rsid w:val="00C01D0C"/>
    <w:rsid w:val="00C03AC2"/>
    <w:rsid w:val="00C10B3C"/>
    <w:rsid w:val="00C1526E"/>
    <w:rsid w:val="00C218CF"/>
    <w:rsid w:val="00C2564A"/>
    <w:rsid w:val="00C25F62"/>
    <w:rsid w:val="00C26B8E"/>
    <w:rsid w:val="00C274FD"/>
    <w:rsid w:val="00C27B63"/>
    <w:rsid w:val="00C373FB"/>
    <w:rsid w:val="00C422AC"/>
    <w:rsid w:val="00C458CD"/>
    <w:rsid w:val="00C4750A"/>
    <w:rsid w:val="00C47DAC"/>
    <w:rsid w:val="00C57502"/>
    <w:rsid w:val="00C6214A"/>
    <w:rsid w:val="00C67EB6"/>
    <w:rsid w:val="00C8205B"/>
    <w:rsid w:val="00C926F9"/>
    <w:rsid w:val="00C92830"/>
    <w:rsid w:val="00CA5F91"/>
    <w:rsid w:val="00CB1999"/>
    <w:rsid w:val="00CC323E"/>
    <w:rsid w:val="00CC3E78"/>
    <w:rsid w:val="00CC4A0C"/>
    <w:rsid w:val="00CE40D4"/>
    <w:rsid w:val="00CE7C28"/>
    <w:rsid w:val="00CF0508"/>
    <w:rsid w:val="00CF759C"/>
    <w:rsid w:val="00D00445"/>
    <w:rsid w:val="00D120C5"/>
    <w:rsid w:val="00D13CE5"/>
    <w:rsid w:val="00D14BEA"/>
    <w:rsid w:val="00D14FD6"/>
    <w:rsid w:val="00D15288"/>
    <w:rsid w:val="00D20F5C"/>
    <w:rsid w:val="00D21B75"/>
    <w:rsid w:val="00D4519F"/>
    <w:rsid w:val="00D468FE"/>
    <w:rsid w:val="00D54AB5"/>
    <w:rsid w:val="00D83337"/>
    <w:rsid w:val="00D91251"/>
    <w:rsid w:val="00DB4696"/>
    <w:rsid w:val="00DB6D45"/>
    <w:rsid w:val="00DC2324"/>
    <w:rsid w:val="00DC519B"/>
    <w:rsid w:val="00DE0AB2"/>
    <w:rsid w:val="00DF0B1D"/>
    <w:rsid w:val="00DF6A07"/>
    <w:rsid w:val="00DF7308"/>
    <w:rsid w:val="00E04FED"/>
    <w:rsid w:val="00E13CCA"/>
    <w:rsid w:val="00E2008E"/>
    <w:rsid w:val="00E20660"/>
    <w:rsid w:val="00E2580F"/>
    <w:rsid w:val="00E357B3"/>
    <w:rsid w:val="00E35BC0"/>
    <w:rsid w:val="00E37B51"/>
    <w:rsid w:val="00E455C3"/>
    <w:rsid w:val="00E51E47"/>
    <w:rsid w:val="00E642CF"/>
    <w:rsid w:val="00E71187"/>
    <w:rsid w:val="00E7521A"/>
    <w:rsid w:val="00E85A8E"/>
    <w:rsid w:val="00E9031E"/>
    <w:rsid w:val="00E9211F"/>
    <w:rsid w:val="00E9358C"/>
    <w:rsid w:val="00EA3E28"/>
    <w:rsid w:val="00EB26B0"/>
    <w:rsid w:val="00EB513E"/>
    <w:rsid w:val="00EC465B"/>
    <w:rsid w:val="00ED24FD"/>
    <w:rsid w:val="00EE1C78"/>
    <w:rsid w:val="00EE693C"/>
    <w:rsid w:val="00EF62CD"/>
    <w:rsid w:val="00EF685E"/>
    <w:rsid w:val="00F01C45"/>
    <w:rsid w:val="00F01C78"/>
    <w:rsid w:val="00F054E6"/>
    <w:rsid w:val="00F07139"/>
    <w:rsid w:val="00F17F51"/>
    <w:rsid w:val="00F22D72"/>
    <w:rsid w:val="00F23D83"/>
    <w:rsid w:val="00F26BF9"/>
    <w:rsid w:val="00F26C73"/>
    <w:rsid w:val="00F35101"/>
    <w:rsid w:val="00F36F87"/>
    <w:rsid w:val="00F45C47"/>
    <w:rsid w:val="00F53192"/>
    <w:rsid w:val="00F5417D"/>
    <w:rsid w:val="00F60E19"/>
    <w:rsid w:val="00F86A2F"/>
    <w:rsid w:val="00FA2ECF"/>
    <w:rsid w:val="00FB3ACD"/>
    <w:rsid w:val="00FC7330"/>
    <w:rsid w:val="00FD0662"/>
    <w:rsid w:val="00FE7B1F"/>
    <w:rsid w:val="00FF19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3267625-D151-4296-9CA1-2383FF89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6B1"/>
    <w:rPr>
      <w:rFonts w:ascii="Arial" w:hAnsi="Arial" w:cs="Arial"/>
      <w:sz w:val="24"/>
      <w:lang w:val="es-ES" w:eastAsia="es-ES"/>
    </w:rPr>
  </w:style>
  <w:style w:type="paragraph" w:styleId="Ttulo1">
    <w:name w:val="heading 1"/>
    <w:basedOn w:val="Normal"/>
    <w:next w:val="Normal"/>
    <w:qFormat/>
    <w:rsid w:val="005366B1"/>
    <w:pPr>
      <w:keepNext/>
      <w:spacing w:before="240" w:after="60"/>
      <w:outlineLvl w:val="0"/>
    </w:pPr>
    <w:rPr>
      <w:b/>
      <w:bCs/>
      <w:kern w:val="32"/>
      <w:sz w:val="32"/>
      <w:szCs w:val="32"/>
    </w:rPr>
  </w:style>
  <w:style w:type="paragraph" w:styleId="Ttulo2">
    <w:name w:val="heading 2"/>
    <w:basedOn w:val="Normal"/>
    <w:next w:val="Normal"/>
    <w:qFormat/>
    <w:rsid w:val="005366B1"/>
    <w:pPr>
      <w:keepNext/>
      <w:spacing w:before="240" w:after="60"/>
      <w:outlineLvl w:val="1"/>
    </w:pPr>
    <w:rPr>
      <w:b/>
      <w:bCs/>
      <w:i/>
      <w:iCs/>
      <w:sz w:val="28"/>
      <w:szCs w:val="28"/>
    </w:rPr>
  </w:style>
  <w:style w:type="paragraph" w:styleId="Ttulo3">
    <w:name w:val="heading 3"/>
    <w:basedOn w:val="Normal"/>
    <w:next w:val="Normal"/>
    <w:qFormat/>
    <w:rsid w:val="005366B1"/>
    <w:pPr>
      <w:keepNext/>
      <w:spacing w:before="240" w:after="60"/>
      <w:outlineLvl w:val="2"/>
    </w:pPr>
    <w:rPr>
      <w:b/>
      <w:bCs/>
      <w:sz w:val="26"/>
      <w:szCs w:val="26"/>
    </w:rPr>
  </w:style>
  <w:style w:type="paragraph" w:styleId="Ttulo4">
    <w:name w:val="heading 4"/>
    <w:basedOn w:val="Normal"/>
    <w:next w:val="Normal"/>
    <w:qFormat/>
    <w:rsid w:val="005366B1"/>
    <w:pPr>
      <w:keepNext/>
      <w:spacing w:before="240" w:after="60"/>
      <w:outlineLvl w:val="3"/>
    </w:pPr>
    <w:rPr>
      <w:rFonts w:ascii="Times New Roman" w:hAnsi="Times New Roman" w:cs="Times New Roman"/>
      <w:b/>
      <w:bCs/>
      <w:sz w:val="28"/>
      <w:szCs w:val="28"/>
    </w:rPr>
  </w:style>
  <w:style w:type="paragraph" w:styleId="Ttulo5">
    <w:name w:val="heading 5"/>
    <w:basedOn w:val="Normal"/>
    <w:next w:val="Normal"/>
    <w:qFormat/>
    <w:rsid w:val="005366B1"/>
    <w:pPr>
      <w:spacing w:before="240" w:after="60"/>
      <w:outlineLvl w:val="4"/>
    </w:pPr>
    <w:rPr>
      <w:b/>
      <w:bCs/>
      <w:i/>
      <w:iCs/>
      <w:sz w:val="26"/>
      <w:szCs w:val="26"/>
    </w:rPr>
  </w:style>
  <w:style w:type="paragraph" w:styleId="Ttulo6">
    <w:name w:val="heading 6"/>
    <w:basedOn w:val="Normal"/>
    <w:next w:val="Normal"/>
    <w:qFormat/>
    <w:rsid w:val="005366B1"/>
    <w:pPr>
      <w:spacing w:before="240" w:after="60"/>
      <w:outlineLvl w:val="5"/>
    </w:pPr>
    <w:rPr>
      <w:rFonts w:ascii="Times New Roman" w:hAnsi="Times New Roman" w:cs="Times New Roman"/>
      <w:b/>
      <w:bCs/>
      <w:sz w:val="22"/>
      <w:szCs w:val="22"/>
    </w:rPr>
  </w:style>
  <w:style w:type="paragraph" w:styleId="Ttulo7">
    <w:name w:val="heading 7"/>
    <w:basedOn w:val="Normal"/>
    <w:next w:val="Normal"/>
    <w:qFormat/>
    <w:rsid w:val="005366B1"/>
    <w:pPr>
      <w:spacing w:before="240" w:after="60"/>
      <w:outlineLvl w:val="6"/>
    </w:pPr>
    <w:rPr>
      <w:rFonts w:ascii="Times New Roman" w:hAnsi="Times New Roman" w:cs="Times New Roman"/>
      <w:szCs w:val="24"/>
    </w:rPr>
  </w:style>
  <w:style w:type="paragraph" w:styleId="Ttulo8">
    <w:name w:val="heading 8"/>
    <w:basedOn w:val="Normal"/>
    <w:next w:val="Normal"/>
    <w:qFormat/>
    <w:rsid w:val="005366B1"/>
    <w:pPr>
      <w:spacing w:before="240" w:after="60"/>
      <w:outlineLvl w:val="7"/>
    </w:pPr>
    <w:rPr>
      <w:rFonts w:ascii="Times New Roman" w:hAnsi="Times New Roman" w:cs="Times New Roman"/>
      <w:i/>
      <w:iCs/>
      <w:szCs w:val="24"/>
    </w:rPr>
  </w:style>
  <w:style w:type="paragraph" w:styleId="Ttulo9">
    <w:name w:val="heading 9"/>
    <w:basedOn w:val="Normal"/>
    <w:next w:val="Normal"/>
    <w:qFormat/>
    <w:rsid w:val="005366B1"/>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366B1"/>
    <w:pPr>
      <w:tabs>
        <w:tab w:val="center" w:pos="4252"/>
        <w:tab w:val="right" w:pos="8504"/>
      </w:tabs>
    </w:pPr>
    <w:rPr>
      <w:rFonts w:ascii="Times New Roman" w:hAnsi="Times New Roman" w:cs="Times New Roman"/>
      <w:lang w:val="es-CO" w:eastAsia="zh-CN"/>
    </w:rPr>
  </w:style>
  <w:style w:type="paragraph" w:styleId="Piedepgina">
    <w:name w:val="footer"/>
    <w:basedOn w:val="Normal"/>
    <w:link w:val="PiedepginaCar"/>
    <w:uiPriority w:val="99"/>
    <w:rsid w:val="005366B1"/>
    <w:pPr>
      <w:tabs>
        <w:tab w:val="center" w:pos="4419"/>
        <w:tab w:val="right" w:pos="8838"/>
      </w:tabs>
    </w:pPr>
    <w:rPr>
      <w:rFonts w:ascii="Times New Roman" w:hAnsi="Times New Roman" w:cs="Times New Roman"/>
      <w:lang w:val="es-CO" w:eastAsia="zh-CN"/>
    </w:rPr>
  </w:style>
  <w:style w:type="paragraph" w:styleId="Cierre">
    <w:name w:val="Closing"/>
    <w:basedOn w:val="Normal"/>
    <w:rsid w:val="005366B1"/>
    <w:pPr>
      <w:ind w:left="4252"/>
    </w:pPr>
  </w:style>
  <w:style w:type="paragraph" w:styleId="Continuarlista">
    <w:name w:val="List Continue"/>
    <w:basedOn w:val="Normal"/>
    <w:rsid w:val="005366B1"/>
    <w:pPr>
      <w:spacing w:after="120"/>
      <w:ind w:left="283"/>
    </w:pPr>
  </w:style>
  <w:style w:type="paragraph" w:styleId="Continuarlista2">
    <w:name w:val="List Continue 2"/>
    <w:basedOn w:val="Normal"/>
    <w:rsid w:val="005366B1"/>
    <w:pPr>
      <w:spacing w:after="120"/>
      <w:ind w:left="566"/>
    </w:pPr>
  </w:style>
  <w:style w:type="paragraph" w:styleId="Continuarlista3">
    <w:name w:val="List Continue 3"/>
    <w:basedOn w:val="Normal"/>
    <w:rsid w:val="005366B1"/>
    <w:pPr>
      <w:spacing w:after="120"/>
      <w:ind w:left="849"/>
    </w:pPr>
  </w:style>
  <w:style w:type="paragraph" w:styleId="Continuarlista4">
    <w:name w:val="List Continue 4"/>
    <w:basedOn w:val="Normal"/>
    <w:rsid w:val="005366B1"/>
    <w:pPr>
      <w:spacing w:after="120"/>
      <w:ind w:left="1132"/>
    </w:pPr>
  </w:style>
  <w:style w:type="paragraph" w:styleId="Continuarlista5">
    <w:name w:val="List Continue 5"/>
    <w:basedOn w:val="Normal"/>
    <w:rsid w:val="005366B1"/>
    <w:pPr>
      <w:spacing w:after="120"/>
      <w:ind w:left="1415"/>
    </w:pPr>
  </w:style>
  <w:style w:type="paragraph" w:styleId="DireccinHTML">
    <w:name w:val="HTML Address"/>
    <w:basedOn w:val="Normal"/>
    <w:rsid w:val="005366B1"/>
    <w:rPr>
      <w:i/>
      <w:iCs/>
    </w:rPr>
  </w:style>
  <w:style w:type="paragraph" w:styleId="Direccinsobre">
    <w:name w:val="envelope address"/>
    <w:basedOn w:val="Normal"/>
    <w:rsid w:val="005366B1"/>
    <w:pPr>
      <w:framePr w:w="7920" w:h="1980" w:hRule="exact" w:hSpace="141" w:wrap="auto" w:hAnchor="page" w:xAlign="center" w:yAlign="bottom"/>
      <w:ind w:left="2880"/>
    </w:pPr>
    <w:rPr>
      <w:szCs w:val="24"/>
    </w:rPr>
  </w:style>
  <w:style w:type="paragraph" w:styleId="Encabezadodelista">
    <w:name w:val="toa heading"/>
    <w:basedOn w:val="Normal"/>
    <w:next w:val="Normal"/>
    <w:semiHidden/>
    <w:rsid w:val="005366B1"/>
    <w:pPr>
      <w:spacing w:before="120"/>
    </w:pPr>
    <w:rPr>
      <w:b/>
      <w:bCs/>
      <w:szCs w:val="24"/>
    </w:rPr>
  </w:style>
  <w:style w:type="paragraph" w:styleId="Encabezadodemensaje">
    <w:name w:val="Message Header"/>
    <w:basedOn w:val="Normal"/>
    <w:rsid w:val="005366B1"/>
    <w:pPr>
      <w:pBdr>
        <w:top w:val="single" w:sz="6" w:space="1" w:color="auto"/>
        <w:left w:val="single" w:sz="6" w:space="1" w:color="auto"/>
        <w:bottom w:val="single" w:sz="6" w:space="1" w:color="auto"/>
        <w:right w:val="single" w:sz="6" w:space="1" w:color="auto"/>
      </w:pBdr>
      <w:shd w:val="pct20" w:color="auto" w:fill="auto"/>
      <w:ind w:left="1134" w:hanging="1134"/>
    </w:pPr>
    <w:rPr>
      <w:szCs w:val="24"/>
    </w:rPr>
  </w:style>
  <w:style w:type="paragraph" w:styleId="Encabezadodenota">
    <w:name w:val="Note Heading"/>
    <w:basedOn w:val="Normal"/>
    <w:next w:val="Normal"/>
    <w:rsid w:val="005366B1"/>
  </w:style>
  <w:style w:type="paragraph" w:styleId="Descripcin">
    <w:name w:val="caption"/>
    <w:basedOn w:val="Normal"/>
    <w:next w:val="Normal"/>
    <w:qFormat/>
    <w:rsid w:val="005366B1"/>
    <w:pPr>
      <w:spacing w:before="120" w:after="120"/>
    </w:pPr>
    <w:rPr>
      <w:b/>
      <w:bCs/>
      <w:sz w:val="20"/>
    </w:rPr>
  </w:style>
  <w:style w:type="paragraph" w:styleId="Fecha">
    <w:name w:val="Date"/>
    <w:basedOn w:val="Normal"/>
    <w:next w:val="Normal"/>
    <w:rsid w:val="005366B1"/>
  </w:style>
  <w:style w:type="paragraph" w:styleId="Firma">
    <w:name w:val="Signature"/>
    <w:basedOn w:val="Normal"/>
    <w:rsid w:val="005366B1"/>
    <w:pPr>
      <w:ind w:left="4252"/>
    </w:pPr>
  </w:style>
  <w:style w:type="paragraph" w:styleId="Firmadecorreoelectrnico">
    <w:name w:val="E-mail Signature"/>
    <w:basedOn w:val="Normal"/>
    <w:rsid w:val="005366B1"/>
  </w:style>
  <w:style w:type="paragraph" w:styleId="HTMLconformatoprevio">
    <w:name w:val="HTML Preformatted"/>
    <w:basedOn w:val="Normal"/>
    <w:rsid w:val="005366B1"/>
    <w:rPr>
      <w:rFonts w:ascii="Courier New" w:hAnsi="Courier New" w:cs="Courier New"/>
      <w:sz w:val="20"/>
    </w:rPr>
  </w:style>
  <w:style w:type="paragraph" w:styleId="ndice1">
    <w:name w:val="index 1"/>
    <w:basedOn w:val="Normal"/>
    <w:next w:val="Normal"/>
    <w:autoRedefine/>
    <w:semiHidden/>
    <w:rsid w:val="005366B1"/>
    <w:pPr>
      <w:ind w:left="240" w:hanging="240"/>
    </w:pPr>
  </w:style>
  <w:style w:type="paragraph" w:styleId="ndice2">
    <w:name w:val="index 2"/>
    <w:basedOn w:val="Normal"/>
    <w:next w:val="Normal"/>
    <w:autoRedefine/>
    <w:semiHidden/>
    <w:rsid w:val="005366B1"/>
    <w:pPr>
      <w:ind w:left="480" w:hanging="240"/>
    </w:pPr>
  </w:style>
  <w:style w:type="paragraph" w:styleId="ndice3">
    <w:name w:val="index 3"/>
    <w:basedOn w:val="Normal"/>
    <w:next w:val="Normal"/>
    <w:autoRedefine/>
    <w:semiHidden/>
    <w:rsid w:val="005366B1"/>
    <w:pPr>
      <w:ind w:left="720" w:hanging="240"/>
    </w:pPr>
  </w:style>
  <w:style w:type="paragraph" w:styleId="ndice4">
    <w:name w:val="index 4"/>
    <w:basedOn w:val="Normal"/>
    <w:next w:val="Normal"/>
    <w:autoRedefine/>
    <w:semiHidden/>
    <w:rsid w:val="005366B1"/>
    <w:pPr>
      <w:ind w:left="960" w:hanging="240"/>
    </w:pPr>
  </w:style>
  <w:style w:type="paragraph" w:styleId="ndice5">
    <w:name w:val="index 5"/>
    <w:basedOn w:val="Normal"/>
    <w:next w:val="Normal"/>
    <w:autoRedefine/>
    <w:semiHidden/>
    <w:rsid w:val="005366B1"/>
    <w:pPr>
      <w:ind w:left="1200" w:hanging="240"/>
    </w:pPr>
  </w:style>
  <w:style w:type="paragraph" w:styleId="ndice6">
    <w:name w:val="index 6"/>
    <w:basedOn w:val="Normal"/>
    <w:next w:val="Normal"/>
    <w:autoRedefine/>
    <w:semiHidden/>
    <w:rsid w:val="005366B1"/>
    <w:pPr>
      <w:ind w:left="1440" w:hanging="240"/>
    </w:pPr>
  </w:style>
  <w:style w:type="paragraph" w:styleId="ndice7">
    <w:name w:val="index 7"/>
    <w:basedOn w:val="Normal"/>
    <w:next w:val="Normal"/>
    <w:autoRedefine/>
    <w:semiHidden/>
    <w:rsid w:val="005366B1"/>
    <w:pPr>
      <w:ind w:left="1680" w:hanging="240"/>
    </w:pPr>
  </w:style>
  <w:style w:type="paragraph" w:styleId="ndice8">
    <w:name w:val="index 8"/>
    <w:basedOn w:val="Normal"/>
    <w:next w:val="Normal"/>
    <w:autoRedefine/>
    <w:semiHidden/>
    <w:rsid w:val="005366B1"/>
    <w:pPr>
      <w:ind w:left="1920" w:hanging="240"/>
    </w:pPr>
  </w:style>
  <w:style w:type="paragraph" w:styleId="ndice9">
    <w:name w:val="index 9"/>
    <w:basedOn w:val="Normal"/>
    <w:next w:val="Normal"/>
    <w:autoRedefine/>
    <w:semiHidden/>
    <w:rsid w:val="005366B1"/>
    <w:pPr>
      <w:ind w:left="2160" w:hanging="240"/>
    </w:pPr>
  </w:style>
  <w:style w:type="paragraph" w:styleId="Lista">
    <w:name w:val="List"/>
    <w:basedOn w:val="Normal"/>
    <w:rsid w:val="005366B1"/>
    <w:pPr>
      <w:ind w:left="283" w:hanging="283"/>
    </w:pPr>
  </w:style>
  <w:style w:type="paragraph" w:styleId="Lista2">
    <w:name w:val="List 2"/>
    <w:basedOn w:val="Normal"/>
    <w:rsid w:val="005366B1"/>
    <w:pPr>
      <w:ind w:left="566" w:hanging="283"/>
    </w:pPr>
  </w:style>
  <w:style w:type="paragraph" w:styleId="Lista3">
    <w:name w:val="List 3"/>
    <w:basedOn w:val="Normal"/>
    <w:rsid w:val="005366B1"/>
    <w:pPr>
      <w:ind w:left="849" w:hanging="283"/>
    </w:pPr>
  </w:style>
  <w:style w:type="paragraph" w:styleId="Lista4">
    <w:name w:val="List 4"/>
    <w:basedOn w:val="Normal"/>
    <w:rsid w:val="005366B1"/>
    <w:pPr>
      <w:ind w:left="1132" w:hanging="283"/>
    </w:pPr>
  </w:style>
  <w:style w:type="paragraph" w:styleId="Lista5">
    <w:name w:val="List 5"/>
    <w:basedOn w:val="Normal"/>
    <w:rsid w:val="005366B1"/>
    <w:pPr>
      <w:ind w:left="1415" w:hanging="283"/>
    </w:pPr>
  </w:style>
  <w:style w:type="paragraph" w:styleId="Listaconnmeros">
    <w:name w:val="List Number"/>
    <w:basedOn w:val="Normal"/>
    <w:rsid w:val="005366B1"/>
    <w:pPr>
      <w:numPr>
        <w:numId w:val="1"/>
      </w:numPr>
    </w:pPr>
  </w:style>
  <w:style w:type="paragraph" w:styleId="Listaconnmeros2">
    <w:name w:val="List Number 2"/>
    <w:basedOn w:val="Normal"/>
    <w:rsid w:val="005366B1"/>
    <w:pPr>
      <w:numPr>
        <w:numId w:val="2"/>
      </w:numPr>
    </w:pPr>
  </w:style>
  <w:style w:type="paragraph" w:styleId="Listaconnmeros3">
    <w:name w:val="List Number 3"/>
    <w:basedOn w:val="Normal"/>
    <w:rsid w:val="005366B1"/>
    <w:pPr>
      <w:numPr>
        <w:numId w:val="3"/>
      </w:numPr>
    </w:pPr>
  </w:style>
  <w:style w:type="paragraph" w:styleId="Listaconnmeros4">
    <w:name w:val="List Number 4"/>
    <w:basedOn w:val="Normal"/>
    <w:rsid w:val="005366B1"/>
    <w:pPr>
      <w:numPr>
        <w:numId w:val="4"/>
      </w:numPr>
    </w:pPr>
  </w:style>
  <w:style w:type="paragraph" w:styleId="Listaconnmeros5">
    <w:name w:val="List Number 5"/>
    <w:basedOn w:val="Normal"/>
    <w:rsid w:val="005366B1"/>
    <w:pPr>
      <w:numPr>
        <w:numId w:val="5"/>
      </w:numPr>
    </w:pPr>
  </w:style>
  <w:style w:type="paragraph" w:styleId="Listaconvietas">
    <w:name w:val="List Bullet"/>
    <w:basedOn w:val="Normal"/>
    <w:autoRedefine/>
    <w:rsid w:val="005366B1"/>
    <w:pPr>
      <w:numPr>
        <w:numId w:val="6"/>
      </w:numPr>
    </w:pPr>
  </w:style>
  <w:style w:type="paragraph" w:styleId="Listaconvietas2">
    <w:name w:val="List Bullet 2"/>
    <w:basedOn w:val="Normal"/>
    <w:autoRedefine/>
    <w:rsid w:val="005366B1"/>
    <w:pPr>
      <w:numPr>
        <w:numId w:val="7"/>
      </w:numPr>
    </w:pPr>
  </w:style>
  <w:style w:type="paragraph" w:styleId="Listaconvietas3">
    <w:name w:val="List Bullet 3"/>
    <w:basedOn w:val="Normal"/>
    <w:autoRedefine/>
    <w:rsid w:val="005366B1"/>
    <w:pPr>
      <w:numPr>
        <w:numId w:val="8"/>
      </w:numPr>
    </w:pPr>
  </w:style>
  <w:style w:type="paragraph" w:styleId="Listaconvietas4">
    <w:name w:val="List Bullet 4"/>
    <w:basedOn w:val="Normal"/>
    <w:autoRedefine/>
    <w:rsid w:val="005366B1"/>
    <w:pPr>
      <w:numPr>
        <w:numId w:val="9"/>
      </w:numPr>
    </w:pPr>
  </w:style>
  <w:style w:type="paragraph" w:styleId="Listaconvietas5">
    <w:name w:val="List Bullet 5"/>
    <w:basedOn w:val="Normal"/>
    <w:autoRedefine/>
    <w:rsid w:val="005366B1"/>
    <w:pPr>
      <w:numPr>
        <w:numId w:val="10"/>
      </w:numPr>
    </w:pPr>
  </w:style>
  <w:style w:type="paragraph" w:styleId="Mapadeldocumento">
    <w:name w:val="Document Map"/>
    <w:basedOn w:val="Normal"/>
    <w:semiHidden/>
    <w:rsid w:val="005366B1"/>
    <w:pPr>
      <w:shd w:val="clear" w:color="auto" w:fill="000080"/>
    </w:pPr>
    <w:rPr>
      <w:rFonts w:ascii="Tahoma" w:hAnsi="Tahoma" w:cs="Tahoma"/>
    </w:rPr>
  </w:style>
  <w:style w:type="paragraph" w:styleId="NormalWeb">
    <w:name w:val="Normal (Web)"/>
    <w:basedOn w:val="Normal"/>
    <w:rsid w:val="005366B1"/>
    <w:rPr>
      <w:rFonts w:ascii="Times New Roman" w:hAnsi="Times New Roman" w:cs="Times New Roman"/>
      <w:szCs w:val="24"/>
    </w:rPr>
  </w:style>
  <w:style w:type="paragraph" w:styleId="Remitedesobre">
    <w:name w:val="envelope return"/>
    <w:basedOn w:val="Normal"/>
    <w:rsid w:val="005366B1"/>
    <w:rPr>
      <w:sz w:val="20"/>
    </w:rPr>
  </w:style>
  <w:style w:type="paragraph" w:styleId="Saludo">
    <w:name w:val="Salutation"/>
    <w:basedOn w:val="Normal"/>
    <w:next w:val="Normal"/>
    <w:rsid w:val="005366B1"/>
  </w:style>
  <w:style w:type="paragraph" w:styleId="Sangra2detindependiente">
    <w:name w:val="Body Text Indent 2"/>
    <w:basedOn w:val="Normal"/>
    <w:rsid w:val="005366B1"/>
    <w:pPr>
      <w:spacing w:after="120" w:line="480" w:lineRule="auto"/>
      <w:ind w:left="283"/>
    </w:pPr>
  </w:style>
  <w:style w:type="paragraph" w:styleId="Sangra3detindependiente">
    <w:name w:val="Body Text Indent 3"/>
    <w:basedOn w:val="Normal"/>
    <w:rsid w:val="005366B1"/>
    <w:pPr>
      <w:spacing w:after="120"/>
      <w:ind w:left="283"/>
    </w:pPr>
    <w:rPr>
      <w:sz w:val="16"/>
      <w:szCs w:val="16"/>
    </w:rPr>
  </w:style>
  <w:style w:type="paragraph" w:styleId="Sangradetextonormal">
    <w:name w:val="Body Text Indent"/>
    <w:basedOn w:val="Normal"/>
    <w:rsid w:val="005366B1"/>
    <w:pPr>
      <w:spacing w:after="120"/>
      <w:ind w:left="283"/>
    </w:pPr>
  </w:style>
  <w:style w:type="paragraph" w:styleId="Sangranormal">
    <w:name w:val="Normal Indent"/>
    <w:basedOn w:val="Normal"/>
    <w:rsid w:val="005366B1"/>
    <w:pPr>
      <w:ind w:left="708"/>
    </w:pPr>
  </w:style>
  <w:style w:type="paragraph" w:styleId="Subttulo">
    <w:name w:val="Subtitle"/>
    <w:basedOn w:val="Normal"/>
    <w:qFormat/>
    <w:rsid w:val="005366B1"/>
    <w:pPr>
      <w:spacing w:after="60"/>
      <w:jc w:val="center"/>
      <w:outlineLvl w:val="1"/>
    </w:pPr>
    <w:rPr>
      <w:szCs w:val="24"/>
    </w:rPr>
  </w:style>
  <w:style w:type="paragraph" w:styleId="Tabladeilustraciones">
    <w:name w:val="table of figures"/>
    <w:basedOn w:val="Normal"/>
    <w:next w:val="Normal"/>
    <w:semiHidden/>
    <w:rsid w:val="005366B1"/>
    <w:pPr>
      <w:ind w:left="480" w:hanging="480"/>
    </w:pPr>
  </w:style>
  <w:style w:type="paragraph" w:styleId="TDC1">
    <w:name w:val="toc 1"/>
    <w:basedOn w:val="Normal"/>
    <w:next w:val="Normal"/>
    <w:autoRedefine/>
    <w:semiHidden/>
    <w:rsid w:val="005366B1"/>
  </w:style>
  <w:style w:type="paragraph" w:styleId="TDC2">
    <w:name w:val="toc 2"/>
    <w:basedOn w:val="Normal"/>
    <w:next w:val="Normal"/>
    <w:autoRedefine/>
    <w:semiHidden/>
    <w:rsid w:val="005366B1"/>
    <w:pPr>
      <w:ind w:left="240"/>
    </w:pPr>
  </w:style>
  <w:style w:type="paragraph" w:styleId="TDC3">
    <w:name w:val="toc 3"/>
    <w:basedOn w:val="Normal"/>
    <w:next w:val="Normal"/>
    <w:autoRedefine/>
    <w:semiHidden/>
    <w:rsid w:val="005366B1"/>
    <w:pPr>
      <w:ind w:left="480"/>
    </w:pPr>
  </w:style>
  <w:style w:type="paragraph" w:styleId="TDC4">
    <w:name w:val="toc 4"/>
    <w:basedOn w:val="Normal"/>
    <w:next w:val="Normal"/>
    <w:autoRedefine/>
    <w:semiHidden/>
    <w:rsid w:val="005366B1"/>
    <w:pPr>
      <w:ind w:left="720"/>
    </w:pPr>
  </w:style>
  <w:style w:type="paragraph" w:styleId="TDC5">
    <w:name w:val="toc 5"/>
    <w:basedOn w:val="Normal"/>
    <w:next w:val="Normal"/>
    <w:autoRedefine/>
    <w:semiHidden/>
    <w:rsid w:val="005366B1"/>
    <w:pPr>
      <w:ind w:left="960"/>
    </w:pPr>
  </w:style>
  <w:style w:type="paragraph" w:styleId="TDC6">
    <w:name w:val="toc 6"/>
    <w:basedOn w:val="Normal"/>
    <w:next w:val="Normal"/>
    <w:autoRedefine/>
    <w:semiHidden/>
    <w:rsid w:val="005366B1"/>
    <w:pPr>
      <w:ind w:left="1200"/>
    </w:pPr>
  </w:style>
  <w:style w:type="paragraph" w:styleId="TDC7">
    <w:name w:val="toc 7"/>
    <w:basedOn w:val="Normal"/>
    <w:next w:val="Normal"/>
    <w:autoRedefine/>
    <w:semiHidden/>
    <w:rsid w:val="005366B1"/>
    <w:pPr>
      <w:ind w:left="1440"/>
    </w:pPr>
  </w:style>
  <w:style w:type="paragraph" w:styleId="TDC8">
    <w:name w:val="toc 8"/>
    <w:basedOn w:val="Normal"/>
    <w:next w:val="Normal"/>
    <w:autoRedefine/>
    <w:semiHidden/>
    <w:rsid w:val="005366B1"/>
    <w:pPr>
      <w:ind w:left="1680"/>
    </w:pPr>
  </w:style>
  <w:style w:type="paragraph" w:styleId="TDC9">
    <w:name w:val="toc 9"/>
    <w:basedOn w:val="Normal"/>
    <w:next w:val="Normal"/>
    <w:autoRedefine/>
    <w:semiHidden/>
    <w:rsid w:val="005366B1"/>
    <w:pPr>
      <w:ind w:left="1920"/>
    </w:pPr>
  </w:style>
  <w:style w:type="paragraph" w:styleId="Textocomentario">
    <w:name w:val="annotation text"/>
    <w:basedOn w:val="Normal"/>
    <w:semiHidden/>
    <w:rsid w:val="005366B1"/>
    <w:rPr>
      <w:sz w:val="20"/>
    </w:rPr>
  </w:style>
  <w:style w:type="paragraph" w:styleId="Textoconsangra">
    <w:name w:val="table of authorities"/>
    <w:basedOn w:val="Normal"/>
    <w:next w:val="Normal"/>
    <w:semiHidden/>
    <w:rsid w:val="005366B1"/>
    <w:pPr>
      <w:ind w:left="240" w:hanging="240"/>
    </w:pPr>
  </w:style>
  <w:style w:type="paragraph" w:styleId="Textodebloque">
    <w:name w:val="Block Text"/>
    <w:basedOn w:val="Normal"/>
    <w:rsid w:val="005366B1"/>
    <w:pPr>
      <w:spacing w:after="120"/>
      <w:ind w:left="1440" w:right="1440"/>
    </w:pPr>
  </w:style>
  <w:style w:type="paragraph" w:styleId="Textoindependiente">
    <w:name w:val="Body Text"/>
    <w:basedOn w:val="Normal"/>
    <w:rsid w:val="005366B1"/>
    <w:pPr>
      <w:spacing w:after="120"/>
    </w:pPr>
  </w:style>
  <w:style w:type="paragraph" w:styleId="Textoindependiente2">
    <w:name w:val="Body Text 2"/>
    <w:basedOn w:val="Normal"/>
    <w:rsid w:val="005366B1"/>
    <w:pPr>
      <w:spacing w:after="120" w:line="480" w:lineRule="auto"/>
    </w:pPr>
  </w:style>
  <w:style w:type="paragraph" w:styleId="Textoindependiente3">
    <w:name w:val="Body Text 3"/>
    <w:basedOn w:val="Normal"/>
    <w:rsid w:val="005366B1"/>
    <w:pPr>
      <w:spacing w:after="120"/>
    </w:pPr>
    <w:rPr>
      <w:sz w:val="16"/>
      <w:szCs w:val="16"/>
    </w:rPr>
  </w:style>
  <w:style w:type="paragraph" w:styleId="Textoindependienteprimerasangra">
    <w:name w:val="Body Text First Indent"/>
    <w:basedOn w:val="Textoindependiente"/>
    <w:rsid w:val="005366B1"/>
    <w:pPr>
      <w:ind w:firstLine="210"/>
    </w:pPr>
  </w:style>
  <w:style w:type="paragraph" w:styleId="Textoindependienteprimerasangra2">
    <w:name w:val="Body Text First Indent 2"/>
    <w:basedOn w:val="Sangradetextonormal"/>
    <w:rsid w:val="005366B1"/>
    <w:pPr>
      <w:ind w:firstLine="210"/>
    </w:pPr>
  </w:style>
  <w:style w:type="paragraph" w:styleId="Textomacro">
    <w:name w:val="macro"/>
    <w:semiHidden/>
    <w:rsid w:val="005366B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sid w:val="005366B1"/>
    <w:rPr>
      <w:sz w:val="20"/>
    </w:rPr>
  </w:style>
  <w:style w:type="paragraph" w:styleId="Textonotapie">
    <w:name w:val="footnote text"/>
    <w:basedOn w:val="Normal"/>
    <w:semiHidden/>
    <w:rsid w:val="005366B1"/>
    <w:rPr>
      <w:sz w:val="20"/>
    </w:rPr>
  </w:style>
  <w:style w:type="paragraph" w:styleId="Textosinformato">
    <w:name w:val="Plain Text"/>
    <w:basedOn w:val="Normal"/>
    <w:rsid w:val="005366B1"/>
    <w:rPr>
      <w:rFonts w:ascii="Courier New" w:hAnsi="Courier New" w:cs="Courier New"/>
      <w:sz w:val="20"/>
    </w:rPr>
  </w:style>
  <w:style w:type="paragraph" w:styleId="Puesto">
    <w:name w:val="Title"/>
    <w:basedOn w:val="Normal"/>
    <w:qFormat/>
    <w:rsid w:val="005366B1"/>
    <w:pPr>
      <w:spacing w:before="240" w:after="60"/>
      <w:jc w:val="center"/>
      <w:outlineLvl w:val="0"/>
    </w:pPr>
    <w:rPr>
      <w:b/>
      <w:bCs/>
      <w:kern w:val="28"/>
      <w:sz w:val="32"/>
      <w:szCs w:val="32"/>
    </w:rPr>
  </w:style>
  <w:style w:type="paragraph" w:styleId="Ttulodendice">
    <w:name w:val="index heading"/>
    <w:basedOn w:val="Normal"/>
    <w:next w:val="ndice1"/>
    <w:semiHidden/>
    <w:rsid w:val="005366B1"/>
    <w:rPr>
      <w:b/>
      <w:bCs/>
    </w:rPr>
  </w:style>
  <w:style w:type="paragraph" w:customStyle="1" w:styleId="Textoindependiente31">
    <w:name w:val="Texto independiente 31"/>
    <w:basedOn w:val="Normal"/>
    <w:rsid w:val="005366B1"/>
    <w:pPr>
      <w:overflowPunct w:val="0"/>
      <w:autoSpaceDE w:val="0"/>
      <w:autoSpaceDN w:val="0"/>
      <w:adjustRightInd w:val="0"/>
      <w:jc w:val="both"/>
      <w:textAlignment w:val="baseline"/>
    </w:pPr>
    <w:rPr>
      <w:lang w:val="es-CO"/>
    </w:rPr>
  </w:style>
  <w:style w:type="character" w:styleId="Hipervnculo">
    <w:name w:val="Hyperlink"/>
    <w:basedOn w:val="Fuentedeprrafopredeter"/>
    <w:rsid w:val="005366B1"/>
    <w:rPr>
      <w:color w:val="0000FF"/>
      <w:u w:val="single"/>
    </w:rPr>
  </w:style>
  <w:style w:type="paragraph" w:customStyle="1" w:styleId="MTDisplayEquation">
    <w:name w:val="MTDisplayEquation"/>
    <w:basedOn w:val="Normal"/>
    <w:next w:val="Normal"/>
    <w:rsid w:val="00E37B51"/>
    <w:pPr>
      <w:tabs>
        <w:tab w:val="center" w:pos="4420"/>
        <w:tab w:val="right" w:pos="8840"/>
      </w:tabs>
      <w:jc w:val="both"/>
    </w:pPr>
    <w:rPr>
      <w:bCs/>
      <w:szCs w:val="23"/>
      <w:lang w:val="es-CO"/>
    </w:rPr>
  </w:style>
  <w:style w:type="table" w:styleId="Tablaconcuadrcula8">
    <w:name w:val="Table Grid 8"/>
    <w:basedOn w:val="Tablanormal"/>
    <w:rsid w:val="00B53CDB"/>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Default">
    <w:name w:val="Default"/>
    <w:rsid w:val="00B53CD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DF730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EncabezadoCar">
    <w:name w:val="Encabezado Car"/>
    <w:basedOn w:val="Fuentedeprrafopredeter"/>
    <w:link w:val="Encabezado"/>
    <w:uiPriority w:val="99"/>
    <w:rsid w:val="00CF759C"/>
    <w:rPr>
      <w:sz w:val="24"/>
      <w:lang w:eastAsia="zh-CN"/>
    </w:rPr>
  </w:style>
  <w:style w:type="paragraph" w:styleId="Textodeglobo">
    <w:name w:val="Balloon Text"/>
    <w:basedOn w:val="Normal"/>
    <w:link w:val="TextodegloboCar"/>
    <w:rsid w:val="00CF759C"/>
    <w:rPr>
      <w:rFonts w:ascii="Tahoma" w:hAnsi="Tahoma" w:cs="Tahoma"/>
      <w:sz w:val="16"/>
      <w:szCs w:val="16"/>
    </w:rPr>
  </w:style>
  <w:style w:type="character" w:customStyle="1" w:styleId="TextodegloboCar">
    <w:name w:val="Texto de globo Car"/>
    <w:basedOn w:val="Fuentedeprrafopredeter"/>
    <w:link w:val="Textodeglobo"/>
    <w:rsid w:val="00CF759C"/>
    <w:rPr>
      <w:rFonts w:ascii="Tahoma" w:hAnsi="Tahoma" w:cs="Tahoma"/>
      <w:sz w:val="16"/>
      <w:szCs w:val="16"/>
      <w:lang w:val="es-ES" w:eastAsia="es-ES"/>
    </w:rPr>
  </w:style>
  <w:style w:type="paragraph" w:styleId="Prrafodelista">
    <w:name w:val="List Paragraph"/>
    <w:basedOn w:val="Normal"/>
    <w:uiPriority w:val="34"/>
    <w:qFormat/>
    <w:rsid w:val="00C1526E"/>
    <w:pPr>
      <w:ind w:left="720"/>
      <w:contextualSpacing/>
    </w:pPr>
  </w:style>
  <w:style w:type="character" w:customStyle="1" w:styleId="PiedepginaCar">
    <w:name w:val="Pie de página Car"/>
    <w:basedOn w:val="Fuentedeprrafopredeter"/>
    <w:link w:val="Piedepgina"/>
    <w:uiPriority w:val="99"/>
    <w:rsid w:val="00F17F51"/>
    <w:rPr>
      <w:sz w:val="24"/>
      <w:lang w:eastAsia="zh-CN"/>
    </w:rPr>
  </w:style>
  <w:style w:type="character" w:customStyle="1" w:styleId="latitude">
    <w:name w:val="latitude"/>
    <w:basedOn w:val="Fuentedeprrafopredeter"/>
    <w:rsid w:val="007337BF"/>
  </w:style>
  <w:style w:type="character" w:customStyle="1" w:styleId="longitude">
    <w:name w:val="longitude"/>
    <w:basedOn w:val="Fuentedeprrafopredeter"/>
    <w:rsid w:val="007337BF"/>
  </w:style>
  <w:style w:type="character" w:styleId="Hipervnculovisitado">
    <w:name w:val="FollowedHyperlink"/>
    <w:basedOn w:val="Fuentedeprrafopredeter"/>
    <w:semiHidden/>
    <w:unhideWhenUsed/>
    <w:rsid w:val="00476B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1636">
      <w:bodyDiv w:val="1"/>
      <w:marLeft w:val="0"/>
      <w:marRight w:val="0"/>
      <w:marTop w:val="0"/>
      <w:marBottom w:val="0"/>
      <w:divBdr>
        <w:top w:val="none" w:sz="0" w:space="0" w:color="auto"/>
        <w:left w:val="none" w:sz="0" w:space="0" w:color="auto"/>
        <w:bottom w:val="none" w:sz="0" w:space="0" w:color="auto"/>
        <w:right w:val="none" w:sz="0" w:space="0" w:color="auto"/>
      </w:divBdr>
    </w:div>
    <w:div w:id="28335309">
      <w:bodyDiv w:val="1"/>
      <w:marLeft w:val="0"/>
      <w:marRight w:val="0"/>
      <w:marTop w:val="0"/>
      <w:marBottom w:val="0"/>
      <w:divBdr>
        <w:top w:val="none" w:sz="0" w:space="0" w:color="auto"/>
        <w:left w:val="none" w:sz="0" w:space="0" w:color="auto"/>
        <w:bottom w:val="none" w:sz="0" w:space="0" w:color="auto"/>
        <w:right w:val="none" w:sz="0" w:space="0" w:color="auto"/>
      </w:divBdr>
    </w:div>
    <w:div w:id="46876248">
      <w:bodyDiv w:val="1"/>
      <w:marLeft w:val="0"/>
      <w:marRight w:val="0"/>
      <w:marTop w:val="0"/>
      <w:marBottom w:val="0"/>
      <w:divBdr>
        <w:top w:val="none" w:sz="0" w:space="0" w:color="auto"/>
        <w:left w:val="none" w:sz="0" w:space="0" w:color="auto"/>
        <w:bottom w:val="none" w:sz="0" w:space="0" w:color="auto"/>
        <w:right w:val="none" w:sz="0" w:space="0" w:color="auto"/>
      </w:divBdr>
    </w:div>
    <w:div w:id="434208184">
      <w:bodyDiv w:val="1"/>
      <w:marLeft w:val="0"/>
      <w:marRight w:val="0"/>
      <w:marTop w:val="0"/>
      <w:marBottom w:val="0"/>
      <w:divBdr>
        <w:top w:val="none" w:sz="0" w:space="0" w:color="auto"/>
        <w:left w:val="none" w:sz="0" w:space="0" w:color="auto"/>
        <w:bottom w:val="none" w:sz="0" w:space="0" w:color="auto"/>
        <w:right w:val="none" w:sz="0" w:space="0" w:color="auto"/>
      </w:divBdr>
    </w:div>
    <w:div w:id="150693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machinelearningmastery.com/gradient-descent-for-machine-lear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generated/sklearn.linear_model.SGDRegresso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rchive.ics.uci.edu/ml/datasets.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sfu.ca/~ssurjano/optimization.html"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machinelearningmastery.com/implement-linear-regression-stochastic-gradient-descent-scratch-python/"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CE0DF1.E4167700" TargetMode="External"/><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43464-A107-486E-A460-91E6833CA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1</Pages>
  <Words>1698</Words>
  <Characters>9339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Multicontrol Ltda.</Company>
  <LinksUpToDate>false</LinksUpToDate>
  <CharactersWithSpaces>11015</CharactersWithSpaces>
  <SharedDoc>false</SharedDoc>
  <HLinks>
    <vt:vector size="12" baseType="variant">
      <vt:variant>
        <vt:i4>5177361</vt:i4>
      </vt:variant>
      <vt:variant>
        <vt:i4>3</vt:i4>
      </vt:variant>
      <vt:variant>
        <vt:i4>0</vt:i4>
      </vt:variant>
      <vt:variant>
        <vt:i4>5</vt:i4>
      </vt:variant>
      <vt:variant>
        <vt:lpwstr>http://www.electrica.frro.utn.edu.ar/ie2/lecturas</vt:lpwstr>
      </vt:variant>
      <vt:variant>
        <vt:lpwstr/>
      </vt:variant>
      <vt:variant>
        <vt:i4>5177361</vt:i4>
      </vt:variant>
      <vt:variant>
        <vt:i4>0</vt:i4>
      </vt:variant>
      <vt:variant>
        <vt:i4>0</vt:i4>
      </vt:variant>
      <vt:variant>
        <vt:i4>5</vt:i4>
      </vt:variant>
      <vt:variant>
        <vt:lpwstr>http://www.electrica.frro.utn.edu.ar/ie2/lecturas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María López Álvarez</dc:creator>
  <cp:lastModifiedBy>Carlos Alejandro Trujillo Anaya</cp:lastModifiedBy>
  <cp:revision>177</cp:revision>
  <cp:lastPrinted>2019-04-30T18:36:00Z</cp:lastPrinted>
  <dcterms:created xsi:type="dcterms:W3CDTF">2019-02-26T16:06:00Z</dcterms:created>
  <dcterms:modified xsi:type="dcterms:W3CDTF">2019-04-30T18:47:00Z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