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5B4D" w:rsidRDefault="00C35B4D" w:rsidP="00DC39E2">
      <w:pPr>
        <w:jc w:val="both"/>
      </w:pPr>
    </w:p>
    <w:p w:rsidR="00B75280" w:rsidRDefault="00B75280" w:rsidP="00DC39E2">
      <w:pPr>
        <w:spacing w:after="0"/>
        <w:jc w:val="both"/>
      </w:pPr>
      <w:r w:rsidRPr="00B75280">
        <w:rPr>
          <w:b/>
        </w:rPr>
        <w:t>Asignatura:</w:t>
      </w:r>
      <w:r>
        <w:t xml:space="preserve"> Inteligencia Artificial </w:t>
      </w:r>
    </w:p>
    <w:p w:rsidR="00931D2B" w:rsidRDefault="00931D2B" w:rsidP="00DC39E2">
      <w:pPr>
        <w:spacing w:after="0"/>
        <w:jc w:val="both"/>
      </w:pPr>
      <w:r w:rsidRPr="00931D2B">
        <w:rPr>
          <w:b/>
        </w:rPr>
        <w:t>Período Académico:</w:t>
      </w:r>
      <w:r>
        <w:t xml:space="preserve"> 2019-1</w:t>
      </w:r>
    </w:p>
    <w:p w:rsidR="00931D2B" w:rsidRDefault="00931D2B" w:rsidP="00DC39E2">
      <w:pPr>
        <w:spacing w:after="0"/>
        <w:jc w:val="both"/>
      </w:pPr>
      <w:r w:rsidRPr="00931D2B">
        <w:rPr>
          <w:b/>
        </w:rPr>
        <w:t>Grupo:</w:t>
      </w:r>
      <w:r>
        <w:t xml:space="preserve"> IAI84-3 Jornada NOCHE</w:t>
      </w:r>
    </w:p>
    <w:p w:rsidR="00B75280" w:rsidRDefault="00B75280" w:rsidP="00DC39E2">
      <w:pPr>
        <w:spacing w:after="0"/>
        <w:jc w:val="both"/>
      </w:pPr>
      <w:r w:rsidRPr="00B75280">
        <w:rPr>
          <w:b/>
        </w:rPr>
        <w:t>Programa:</w:t>
      </w:r>
      <w:r>
        <w:t xml:space="preserve"> Ingeniería de sistemas.</w:t>
      </w:r>
    </w:p>
    <w:p w:rsidR="00B75280" w:rsidRDefault="00B75280" w:rsidP="00DC39E2">
      <w:pPr>
        <w:spacing w:after="0"/>
        <w:jc w:val="both"/>
      </w:pPr>
      <w:r w:rsidRPr="00B75280">
        <w:rPr>
          <w:b/>
        </w:rPr>
        <w:t>Docente:</w:t>
      </w:r>
      <w:r>
        <w:t xml:space="preserve"> Carlos Alejandro Trujillo Anaya</w:t>
      </w:r>
    </w:p>
    <w:p w:rsidR="00B75280" w:rsidRDefault="00B75280" w:rsidP="00DC39E2">
      <w:pPr>
        <w:spacing w:after="0"/>
        <w:jc w:val="both"/>
      </w:pPr>
      <w:r w:rsidRPr="00B75280">
        <w:rPr>
          <w:b/>
        </w:rPr>
        <w:t>Fecha:</w:t>
      </w:r>
      <w:r>
        <w:t xml:space="preserve"> 2</w:t>
      </w:r>
      <w:r w:rsidR="00BB4720">
        <w:t>7</w:t>
      </w:r>
      <w:r>
        <w:t xml:space="preserve"> de Febrero de 2019.</w:t>
      </w:r>
    </w:p>
    <w:p w:rsidR="002C003F" w:rsidRDefault="002C003F" w:rsidP="00DC39E2">
      <w:pPr>
        <w:spacing w:after="0"/>
        <w:jc w:val="both"/>
        <w:rPr>
          <w:b/>
        </w:rPr>
      </w:pPr>
      <w:r w:rsidRPr="002C003F">
        <w:rPr>
          <w:b/>
        </w:rPr>
        <w:t>ESTA ACTIVIDAD ES EVALUATIVA</w:t>
      </w:r>
      <w:r w:rsidR="008E0B54">
        <w:rPr>
          <w:b/>
        </w:rPr>
        <w:t xml:space="preserve"> (INDIVIDUAL).</w:t>
      </w:r>
    </w:p>
    <w:p w:rsidR="00BB4720" w:rsidRPr="002C003F" w:rsidRDefault="00BB4720" w:rsidP="00DC39E2">
      <w:pPr>
        <w:spacing w:after="0"/>
        <w:jc w:val="both"/>
        <w:rPr>
          <w:b/>
        </w:rPr>
      </w:pPr>
      <w:r>
        <w:rPr>
          <w:b/>
        </w:rPr>
        <w:t xml:space="preserve">Porcentaje evaluado: </w:t>
      </w:r>
      <w:r w:rsidRPr="00BB4720">
        <w:rPr>
          <w:b/>
          <w:color w:val="FF0000"/>
        </w:rPr>
        <w:t>20%.</w:t>
      </w:r>
    </w:p>
    <w:p w:rsidR="00006FE1" w:rsidRDefault="00006FE1" w:rsidP="00DC39E2">
      <w:pPr>
        <w:spacing w:before="240"/>
        <w:jc w:val="both"/>
        <w:rPr>
          <w:b/>
        </w:rPr>
      </w:pPr>
      <w:r>
        <w:rPr>
          <w:b/>
        </w:rPr>
        <w:t>Actividad</w:t>
      </w:r>
    </w:p>
    <w:p w:rsidR="002C1E35" w:rsidRDefault="00BB4720" w:rsidP="00DC39E2">
      <w:pPr>
        <w:spacing w:before="240"/>
        <w:jc w:val="both"/>
      </w:pPr>
      <w:r>
        <w:t>Solucionar un problema planteado por</w:t>
      </w:r>
      <w:r w:rsidR="00534719">
        <w:t xml:space="preserve"> cada</w:t>
      </w:r>
      <w:r>
        <w:t xml:space="preserve"> temática </w:t>
      </w:r>
      <w:r w:rsidR="00534719">
        <w:t>de búsqueda</w:t>
      </w:r>
      <w:r>
        <w:t xml:space="preserve"> empleando </w:t>
      </w:r>
      <w:r w:rsidR="00B20B7C">
        <w:t xml:space="preserve">los conceptos adquiridos durante las clases magistrales y/o la implementación de los algoritmos </w:t>
      </w:r>
      <w:r w:rsidR="002C1E35">
        <w:t xml:space="preserve">en el lenguaje de programación </w:t>
      </w:r>
      <w:r w:rsidR="002C1E35" w:rsidRPr="00B75280">
        <w:rPr>
          <w:b/>
          <w:i/>
        </w:rPr>
        <w:t>Python</w:t>
      </w:r>
      <w:r w:rsidR="002C1E35" w:rsidRPr="002C1E35">
        <w:t>.</w:t>
      </w:r>
    </w:p>
    <w:p w:rsidR="00B75280" w:rsidRPr="00B75280" w:rsidRDefault="00BB4720" w:rsidP="00DC39E2">
      <w:pPr>
        <w:jc w:val="both"/>
        <w:rPr>
          <w:b/>
        </w:rPr>
      </w:pPr>
      <w:r>
        <w:rPr>
          <w:b/>
        </w:rPr>
        <w:t>Objetivo</w:t>
      </w:r>
    </w:p>
    <w:p w:rsidR="00B75280" w:rsidRDefault="00B75280" w:rsidP="00DC39E2">
      <w:pPr>
        <w:pStyle w:val="Prrafodelista"/>
        <w:numPr>
          <w:ilvl w:val="0"/>
          <w:numId w:val="1"/>
        </w:numPr>
        <w:jc w:val="both"/>
      </w:pPr>
      <w:r>
        <w:t>Implementar código</w:t>
      </w:r>
      <w:r w:rsidR="00BB4720">
        <w:t>s</w:t>
      </w:r>
      <w:r>
        <w:t xml:space="preserve"> en </w:t>
      </w:r>
      <w:r w:rsidRPr="00B75280">
        <w:rPr>
          <w:b/>
          <w:i/>
        </w:rPr>
        <w:t>Python</w:t>
      </w:r>
      <w:r>
        <w:t xml:space="preserve"> que </w:t>
      </w:r>
      <w:r w:rsidR="00BB4720">
        <w:t xml:space="preserve">permiten la solución de problemas teórico-prácticos empleando estrategias de búsqueda </w:t>
      </w:r>
      <w:r w:rsidR="00534719">
        <w:t>(informada y no informada</w:t>
      </w:r>
      <w:r w:rsidR="00446561">
        <w:t xml:space="preserve">) </w:t>
      </w:r>
      <w:r w:rsidR="00BB4720">
        <w:t>en inteligencia artificial.</w:t>
      </w:r>
    </w:p>
    <w:p w:rsidR="00B20B7C" w:rsidRDefault="00B20B7C" w:rsidP="00DC39E2">
      <w:pPr>
        <w:pStyle w:val="Prrafodelista"/>
        <w:numPr>
          <w:ilvl w:val="0"/>
          <w:numId w:val="1"/>
        </w:numPr>
        <w:jc w:val="both"/>
      </w:pPr>
      <w:r>
        <w:t xml:space="preserve">Diseñar </w:t>
      </w:r>
      <w:bookmarkStart w:id="0" w:name="_GoBack"/>
      <w:bookmarkEnd w:id="0"/>
      <w:r>
        <w:t>la solución de un problema de búsqueda empleando los conceptos adquiridos en clase y en el trabajo individual respecto al tema.</w:t>
      </w:r>
    </w:p>
    <w:p w:rsidR="00751944" w:rsidRPr="00751944" w:rsidRDefault="00751944" w:rsidP="00DC39E2">
      <w:pPr>
        <w:jc w:val="both"/>
        <w:rPr>
          <w:b/>
        </w:rPr>
      </w:pPr>
      <w:r w:rsidRPr="00751944">
        <w:rPr>
          <w:b/>
        </w:rPr>
        <w:t>Procedimiento</w:t>
      </w:r>
    </w:p>
    <w:p w:rsidR="00E4709A" w:rsidRPr="00E4709A" w:rsidRDefault="00E4709A" w:rsidP="00DC39E2">
      <w:pPr>
        <w:jc w:val="both"/>
        <w:rPr>
          <w:rFonts w:ascii="Segoe UI Symbol" w:hAnsi="Segoe UI Symbol"/>
          <w:lang w:eastAsia="ja-JP"/>
        </w:rPr>
      </w:pPr>
      <w:r>
        <w:t>Al estudiante se le asignará</w:t>
      </w:r>
      <w:r w:rsidR="00534719">
        <w:t>,</w:t>
      </w:r>
      <w:r>
        <w:t xml:space="preserve"> en horario de clase</w:t>
      </w:r>
      <w:r w:rsidR="00534719">
        <w:t>,</w:t>
      </w:r>
      <w:r>
        <w:t xml:space="preserve"> a través de un sorteo el ejercicio para llevar a cabo en cada temática. El (la) estudiante debe entregar la solución a los </w:t>
      </w:r>
      <w:r w:rsidR="00534719">
        <w:t>dos</w:t>
      </w:r>
      <w:r>
        <w:t xml:space="preserve"> ejercicio</w:t>
      </w:r>
      <w:r w:rsidR="00446561">
        <w:t>s</w:t>
      </w:r>
      <w:r>
        <w:t xml:space="preserve"> </w:t>
      </w:r>
      <w:r w:rsidR="00446561">
        <w:t>vía</w:t>
      </w:r>
      <w:r>
        <w:t xml:space="preserve"> correo electrónico (</w:t>
      </w:r>
      <w:hyperlink r:id="rId8" w:history="1">
        <w:r w:rsidRPr="003C0927">
          <w:rPr>
            <w:rStyle w:val="Hipervnculo"/>
          </w:rPr>
          <w:t>carlostrujillo@itm.edu.co</w:t>
        </w:r>
      </w:hyperlink>
      <w:r>
        <w:t>)</w:t>
      </w:r>
      <w:r w:rsidR="00446561">
        <w:t xml:space="preserve"> antes del lunes 4 de Marzo a las 20 horas</w:t>
      </w:r>
      <w:r>
        <w:t xml:space="preserve">. </w:t>
      </w:r>
      <w:r w:rsidR="00446561">
        <w:t xml:space="preserve">La recepción de talleres posterior a este horario implicará inmediatamente la calificación de cero en la actividad evaluativa. </w:t>
      </w:r>
      <w:r>
        <w:t xml:space="preserve">La solución enviada debe incluir los </w:t>
      </w:r>
      <w:r w:rsidRPr="00446561">
        <w:rPr>
          <w:i/>
        </w:rPr>
        <w:t>script</w:t>
      </w:r>
      <w:r w:rsidR="00446561" w:rsidRPr="00446561">
        <w:rPr>
          <w:i/>
        </w:rPr>
        <w:t>s</w:t>
      </w:r>
      <w:r>
        <w:t xml:space="preserve"> implementados, así como el informe escrito correspondiente.</w:t>
      </w:r>
    </w:p>
    <w:p w:rsidR="00E4709A" w:rsidRDefault="0012383F" w:rsidP="00DC39E2">
      <w:pPr>
        <w:jc w:val="both"/>
        <w:rPr>
          <w:b/>
        </w:rPr>
      </w:pPr>
      <w:r w:rsidRPr="0012383F">
        <w:rPr>
          <w:b/>
        </w:rPr>
        <w:t>Temática 1: Búsqueda no informada.</w:t>
      </w:r>
      <w:r w:rsidR="00251E64">
        <w:rPr>
          <w:b/>
        </w:rPr>
        <w:t xml:space="preserve"> Valor 50%.</w:t>
      </w:r>
    </w:p>
    <w:p w:rsidR="00B45BD3" w:rsidRDefault="00B45BD3" w:rsidP="00DC39E2">
      <w:pPr>
        <w:jc w:val="both"/>
        <w:rPr>
          <w:b/>
          <w:i/>
        </w:rPr>
      </w:pPr>
      <w:r w:rsidRPr="00B45BD3">
        <w:rPr>
          <w:b/>
          <w:i/>
        </w:rPr>
        <w:t>Problema base</w:t>
      </w:r>
      <w:r w:rsidR="004240BF">
        <w:rPr>
          <w:b/>
          <w:i/>
        </w:rPr>
        <w:t>: Misioneros y</w:t>
      </w:r>
      <w:r w:rsidRPr="00B45BD3">
        <w:rPr>
          <w:b/>
          <w:i/>
        </w:rPr>
        <w:t xml:space="preserve"> caníbales.</w:t>
      </w:r>
    </w:p>
    <w:p w:rsidR="006D4AB0" w:rsidRDefault="00B45BD3" w:rsidP="00DC39E2">
      <w:pPr>
        <w:jc w:val="both"/>
        <w:rPr>
          <w:rFonts w:cs="Arial"/>
        </w:rPr>
      </w:pPr>
      <w:r w:rsidRPr="00B45BD3">
        <w:rPr>
          <w:rFonts w:cs="Arial"/>
        </w:rPr>
        <w:t>En el problema de los misioneros y los caníbales, tres misioneros y tres caníbales deben cruzar un río utilizando un bote que puede transportar a lo sumo dos personas, bajo la restricción de que, para ambos bancos, si hay misioneros presentes en el banco, no pueden ser superados en número</w:t>
      </w:r>
      <w:r>
        <w:rPr>
          <w:rFonts w:cs="Arial"/>
        </w:rPr>
        <w:t xml:space="preserve"> por los</w:t>
      </w:r>
      <w:r w:rsidRPr="00B45BD3">
        <w:rPr>
          <w:rFonts w:cs="Arial"/>
        </w:rPr>
        <w:t xml:space="preserve"> caníbales (los caníbales se </w:t>
      </w:r>
      <w:r>
        <w:rPr>
          <w:rFonts w:cs="Arial"/>
        </w:rPr>
        <w:t>pueden comer</w:t>
      </w:r>
      <w:r w:rsidRPr="00B45BD3">
        <w:rPr>
          <w:rFonts w:cs="Arial"/>
        </w:rPr>
        <w:t xml:space="preserve"> a los misioneros</w:t>
      </w:r>
      <w:r>
        <w:rPr>
          <w:rFonts w:cs="Arial"/>
        </w:rPr>
        <w:t xml:space="preserve"> si los superan en número en un lugar</w:t>
      </w:r>
      <w:r w:rsidRPr="00B45BD3">
        <w:rPr>
          <w:rFonts w:cs="Arial"/>
        </w:rPr>
        <w:t>). El barco no puede cruzar el río por sí solo</w:t>
      </w:r>
      <w:r w:rsidR="006D4AB0">
        <w:rPr>
          <w:rFonts w:cs="Arial"/>
        </w:rPr>
        <w:t xml:space="preserve">, es decir, sin gente a bordo. El costo de la solución encontrada será el número de viajes necesarios para alcanzar el estado objetivo. </w:t>
      </w:r>
    </w:p>
    <w:p w:rsidR="00B45BD3" w:rsidRPr="00B45BD3" w:rsidRDefault="006D4AB0" w:rsidP="00DC39E2">
      <w:pPr>
        <w:jc w:val="both"/>
        <w:rPr>
          <w:rFonts w:cs="Arial"/>
        </w:rPr>
      </w:pPr>
      <w:r w:rsidRPr="006D4AB0">
        <w:rPr>
          <w:rFonts w:cs="Arial"/>
          <w:b/>
          <w:i/>
        </w:rPr>
        <w:t>Estado objetivo:</w:t>
      </w:r>
      <w:r>
        <w:rPr>
          <w:rFonts w:cs="Arial"/>
        </w:rPr>
        <w:t xml:space="preserve"> los tres caníbales y los tres misioneros al otro lado del río. </w:t>
      </w:r>
    </w:p>
    <w:p w:rsidR="00E4709A" w:rsidRDefault="006D4AB0" w:rsidP="002311C6">
      <w:pPr>
        <w:pStyle w:val="Prrafodelista"/>
        <w:numPr>
          <w:ilvl w:val="0"/>
          <w:numId w:val="5"/>
        </w:numPr>
        <w:jc w:val="both"/>
      </w:pPr>
      <w:r>
        <w:lastRenderedPageBreak/>
        <w:t xml:space="preserve">Implemente </w:t>
      </w:r>
      <w:r w:rsidR="00552A63">
        <w:t>solucio</w:t>
      </w:r>
      <w:r>
        <w:t>n</w:t>
      </w:r>
      <w:r w:rsidR="00552A63">
        <w:t>es</w:t>
      </w:r>
      <w:r>
        <w:t xml:space="preserve"> </w:t>
      </w:r>
      <w:r w:rsidR="00502D8E">
        <w:t xml:space="preserve">en </w:t>
      </w:r>
      <w:r w:rsidR="00502D8E" w:rsidRPr="00B75280">
        <w:rPr>
          <w:b/>
          <w:i/>
        </w:rPr>
        <w:t>Python</w:t>
      </w:r>
      <w:r w:rsidR="00502D8E">
        <w:t xml:space="preserve"> </w:t>
      </w:r>
      <w:r>
        <w:t xml:space="preserve">al problema de </w:t>
      </w:r>
      <w:r w:rsidRPr="00552A63">
        <w:rPr>
          <w:i/>
        </w:rPr>
        <w:t>los caníbales y los misioneros</w:t>
      </w:r>
      <w:r>
        <w:t xml:space="preserve"> empleando </w:t>
      </w:r>
      <w:r w:rsidR="00502D8E">
        <w:t>la</w:t>
      </w:r>
      <w:r w:rsidR="00552A63">
        <w:t>s</w:t>
      </w:r>
      <w:r w:rsidR="00502D8E">
        <w:t xml:space="preserve"> estrategia</w:t>
      </w:r>
      <w:r w:rsidR="00552A63">
        <w:t>s</w:t>
      </w:r>
      <w:r>
        <w:t xml:space="preserve"> </w:t>
      </w:r>
      <w:proofErr w:type="spellStart"/>
      <w:r w:rsidRPr="006D4AB0">
        <w:rPr>
          <w:i/>
        </w:rPr>
        <w:t>U</w:t>
      </w:r>
      <w:r w:rsidR="00DD3CD0">
        <w:rPr>
          <w:i/>
        </w:rPr>
        <w:t>niform-cost</w:t>
      </w:r>
      <w:proofErr w:type="spellEnd"/>
      <w:r w:rsidR="00DD3CD0">
        <w:rPr>
          <w:i/>
        </w:rPr>
        <w:t xml:space="preserve"> </w:t>
      </w:r>
      <w:proofErr w:type="spellStart"/>
      <w:r w:rsidR="00DD3CD0">
        <w:rPr>
          <w:i/>
        </w:rPr>
        <w:t>S</w:t>
      </w:r>
      <w:r w:rsidRPr="006D4AB0">
        <w:rPr>
          <w:i/>
        </w:rPr>
        <w:t>earch</w:t>
      </w:r>
      <w:proofErr w:type="spellEnd"/>
      <w:r w:rsidRPr="006D4AB0">
        <w:rPr>
          <w:i/>
        </w:rPr>
        <w:t xml:space="preserve"> </w:t>
      </w:r>
      <w:r>
        <w:t>(UCS</w:t>
      </w:r>
      <w:r w:rsidR="002311C6">
        <w:t xml:space="preserve">) y </w:t>
      </w:r>
      <w:proofErr w:type="spellStart"/>
      <w:r w:rsidR="00DD3CD0">
        <w:rPr>
          <w:i/>
        </w:rPr>
        <w:t>Breadth-first</w:t>
      </w:r>
      <w:proofErr w:type="spellEnd"/>
      <w:r w:rsidR="00DD3CD0">
        <w:rPr>
          <w:i/>
        </w:rPr>
        <w:t xml:space="preserve"> </w:t>
      </w:r>
      <w:proofErr w:type="spellStart"/>
      <w:r w:rsidR="00DD3CD0">
        <w:rPr>
          <w:i/>
        </w:rPr>
        <w:t>S</w:t>
      </w:r>
      <w:r w:rsidR="002311C6" w:rsidRPr="00552A63">
        <w:rPr>
          <w:i/>
        </w:rPr>
        <w:t>earch</w:t>
      </w:r>
      <w:proofErr w:type="spellEnd"/>
      <w:r w:rsidR="002311C6">
        <w:t xml:space="preserve"> (BFS). </w:t>
      </w:r>
      <w:r w:rsidR="00552A63">
        <w:t xml:space="preserve">Qué puede concluir de las soluciones obtenidas según cada </w:t>
      </w:r>
      <w:r w:rsidR="00BE512D">
        <w:t>estrategia</w:t>
      </w:r>
      <w:proofErr w:type="gramStart"/>
      <w:r w:rsidR="00552A63">
        <w:t>?</w:t>
      </w:r>
      <w:proofErr w:type="gramEnd"/>
      <w:r w:rsidR="001348F7">
        <w:t xml:space="preserve"> Si lo requiere, modifique el </w:t>
      </w:r>
      <w:r w:rsidR="00FD7E1E">
        <w:t>código</w:t>
      </w:r>
      <w:r w:rsidR="001348F7">
        <w:t xml:space="preserve"> para que la solución sea completa (</w:t>
      </w:r>
      <w:r w:rsidR="001348F7" w:rsidRPr="0048167B">
        <w:rPr>
          <w:b/>
          <w:i/>
        </w:rPr>
        <w:t>No cambie la esencia de la estrategia</w:t>
      </w:r>
      <w:r w:rsidR="001348F7">
        <w:t>, ejecútela varias veces en caso de ser necesario).</w:t>
      </w:r>
    </w:p>
    <w:p w:rsidR="00552A63" w:rsidRDefault="00552A63" w:rsidP="00552A63">
      <w:pPr>
        <w:pStyle w:val="Prrafodelista"/>
        <w:numPr>
          <w:ilvl w:val="0"/>
          <w:numId w:val="5"/>
        </w:numPr>
        <w:jc w:val="both"/>
      </w:pPr>
      <w:r>
        <w:t xml:space="preserve">Implemente soluciones en </w:t>
      </w:r>
      <w:r w:rsidRPr="00B75280">
        <w:rPr>
          <w:b/>
          <w:i/>
        </w:rPr>
        <w:t>Python</w:t>
      </w:r>
      <w:r>
        <w:t xml:space="preserve"> al problema de </w:t>
      </w:r>
      <w:r w:rsidRPr="00552A63">
        <w:rPr>
          <w:i/>
        </w:rPr>
        <w:t>los caníbales y los misioneros</w:t>
      </w:r>
      <w:r>
        <w:t xml:space="preserve"> empleando las estrategias </w:t>
      </w:r>
      <w:proofErr w:type="spellStart"/>
      <w:r w:rsidRPr="006D4AB0">
        <w:rPr>
          <w:i/>
        </w:rPr>
        <w:t>U</w:t>
      </w:r>
      <w:r w:rsidR="00DD3CD0">
        <w:rPr>
          <w:i/>
        </w:rPr>
        <w:t>niform-cost</w:t>
      </w:r>
      <w:proofErr w:type="spellEnd"/>
      <w:r w:rsidR="00DD3CD0">
        <w:rPr>
          <w:i/>
        </w:rPr>
        <w:t xml:space="preserve"> </w:t>
      </w:r>
      <w:proofErr w:type="spellStart"/>
      <w:r w:rsidR="00DD3CD0">
        <w:rPr>
          <w:i/>
        </w:rPr>
        <w:t>S</w:t>
      </w:r>
      <w:r w:rsidRPr="006D4AB0">
        <w:rPr>
          <w:i/>
        </w:rPr>
        <w:t>earch</w:t>
      </w:r>
      <w:proofErr w:type="spellEnd"/>
      <w:r w:rsidRPr="006D4AB0">
        <w:rPr>
          <w:i/>
        </w:rPr>
        <w:t xml:space="preserve"> </w:t>
      </w:r>
      <w:r>
        <w:t xml:space="preserve">(UCS) y </w:t>
      </w:r>
      <w:proofErr w:type="spellStart"/>
      <w:r w:rsidR="00DD3CD0">
        <w:rPr>
          <w:i/>
        </w:rPr>
        <w:t>Breadth</w:t>
      </w:r>
      <w:proofErr w:type="spellEnd"/>
      <w:r w:rsidR="00DD3CD0">
        <w:rPr>
          <w:i/>
        </w:rPr>
        <w:t xml:space="preserve"> </w:t>
      </w:r>
      <w:proofErr w:type="spellStart"/>
      <w:r w:rsidR="00DD3CD0">
        <w:rPr>
          <w:i/>
        </w:rPr>
        <w:t>First</w:t>
      </w:r>
      <w:proofErr w:type="spellEnd"/>
      <w:r w:rsidR="00DD3CD0">
        <w:rPr>
          <w:i/>
        </w:rPr>
        <w:t xml:space="preserve"> </w:t>
      </w:r>
      <w:proofErr w:type="spellStart"/>
      <w:r w:rsidR="00DD3CD0">
        <w:rPr>
          <w:i/>
        </w:rPr>
        <w:t>S</w:t>
      </w:r>
      <w:r w:rsidRPr="00552A63">
        <w:rPr>
          <w:i/>
        </w:rPr>
        <w:t>earch</w:t>
      </w:r>
      <w:proofErr w:type="spellEnd"/>
      <w:r>
        <w:t xml:space="preserve"> (BFS). Modifique la función de costo considerando ahora que el costo de cada viaje no será uniforme: si viaja una sola persona el costo será 1 y si viajan dos personas el costo será 2. Qué puede concluir de las soluciones obtenidas según cada </w:t>
      </w:r>
      <w:r w:rsidR="00BE512D">
        <w:t>estrategia</w:t>
      </w:r>
      <w:proofErr w:type="gramStart"/>
      <w:r>
        <w:t>?</w:t>
      </w:r>
      <w:proofErr w:type="gramEnd"/>
      <w:r w:rsidR="001348F7">
        <w:t xml:space="preserve"> Si lo requiere, modifique el </w:t>
      </w:r>
      <w:r w:rsidR="00FD7E1E">
        <w:t>código</w:t>
      </w:r>
      <w:r w:rsidR="001348F7">
        <w:t xml:space="preserve"> para que la solución sea completa (</w:t>
      </w:r>
      <w:r w:rsidR="001348F7" w:rsidRPr="0048167B">
        <w:rPr>
          <w:b/>
          <w:i/>
        </w:rPr>
        <w:t>No cambie la esencia de la estrategia</w:t>
      </w:r>
      <w:r w:rsidR="001348F7">
        <w:t>, ejecútela varias veces en caso de ser necesario).</w:t>
      </w:r>
    </w:p>
    <w:p w:rsidR="00A21F1D" w:rsidRDefault="00A21F1D" w:rsidP="0062227E">
      <w:pPr>
        <w:pStyle w:val="Prrafodelista"/>
        <w:numPr>
          <w:ilvl w:val="0"/>
          <w:numId w:val="5"/>
        </w:numPr>
        <w:jc w:val="both"/>
      </w:pPr>
      <w:r>
        <w:t xml:space="preserve">Implemente soluciones en </w:t>
      </w:r>
      <w:r w:rsidRPr="00B75280">
        <w:rPr>
          <w:b/>
          <w:i/>
        </w:rPr>
        <w:t>Python</w:t>
      </w:r>
      <w:r>
        <w:t xml:space="preserve"> al problema de </w:t>
      </w:r>
      <w:r w:rsidRPr="00552A63">
        <w:rPr>
          <w:i/>
        </w:rPr>
        <w:t>los caníbales y los misioneros</w:t>
      </w:r>
      <w:r>
        <w:t xml:space="preserve"> empleando las estrategias</w:t>
      </w:r>
      <w:r w:rsidR="0062227E" w:rsidRPr="0062227E">
        <w:t xml:space="preserve"> </w:t>
      </w:r>
      <w:proofErr w:type="spellStart"/>
      <w:r w:rsidR="0062227E" w:rsidRPr="001247DA">
        <w:rPr>
          <w:i/>
        </w:rPr>
        <w:t>Depth-first</w:t>
      </w:r>
      <w:proofErr w:type="spellEnd"/>
      <w:r w:rsidR="0062227E" w:rsidRPr="001247DA">
        <w:rPr>
          <w:i/>
        </w:rPr>
        <w:t xml:space="preserve"> </w:t>
      </w:r>
      <w:proofErr w:type="spellStart"/>
      <w:r w:rsidR="0062227E" w:rsidRPr="001247DA">
        <w:rPr>
          <w:i/>
        </w:rPr>
        <w:t>search</w:t>
      </w:r>
      <w:proofErr w:type="spellEnd"/>
      <w:r w:rsidR="0062227E" w:rsidRPr="0062227E">
        <w:t xml:space="preserve"> </w:t>
      </w:r>
      <w:r>
        <w:t>(</w:t>
      </w:r>
      <w:r w:rsidR="0062227E">
        <w:t>DF</w:t>
      </w:r>
      <w:r>
        <w:t xml:space="preserve">S) y </w:t>
      </w:r>
      <w:proofErr w:type="spellStart"/>
      <w:r w:rsidR="00E5308E" w:rsidRPr="006D4AB0">
        <w:rPr>
          <w:i/>
        </w:rPr>
        <w:t>U</w:t>
      </w:r>
      <w:r w:rsidR="00E5308E">
        <w:rPr>
          <w:i/>
        </w:rPr>
        <w:t>niform-cost</w:t>
      </w:r>
      <w:proofErr w:type="spellEnd"/>
      <w:r w:rsidR="00E5308E">
        <w:rPr>
          <w:i/>
        </w:rPr>
        <w:t xml:space="preserve"> </w:t>
      </w:r>
      <w:proofErr w:type="spellStart"/>
      <w:r w:rsidR="00E5308E">
        <w:rPr>
          <w:i/>
        </w:rPr>
        <w:t>S</w:t>
      </w:r>
      <w:r w:rsidR="00E5308E" w:rsidRPr="006D4AB0">
        <w:rPr>
          <w:i/>
        </w:rPr>
        <w:t>earch</w:t>
      </w:r>
      <w:proofErr w:type="spellEnd"/>
      <w:r w:rsidR="00E5308E" w:rsidRPr="006D4AB0">
        <w:rPr>
          <w:i/>
        </w:rPr>
        <w:t xml:space="preserve"> </w:t>
      </w:r>
      <w:r w:rsidR="00E5308E">
        <w:t>(UCS)</w:t>
      </w:r>
      <w:r>
        <w:t>. Qué puede concluir de las soluciones obtenidas según cada estrategia</w:t>
      </w:r>
      <w:proofErr w:type="gramStart"/>
      <w:r>
        <w:t>?</w:t>
      </w:r>
      <w:proofErr w:type="gramEnd"/>
      <w:r w:rsidR="0048167B">
        <w:t xml:space="preserve"> Si lo requiere, modifique el </w:t>
      </w:r>
      <w:r w:rsidR="00FD7E1E">
        <w:t xml:space="preserve">código </w:t>
      </w:r>
      <w:r w:rsidR="0048167B">
        <w:t>para que la solución sea completa (</w:t>
      </w:r>
      <w:r w:rsidR="0048167B" w:rsidRPr="0048167B">
        <w:rPr>
          <w:b/>
          <w:i/>
        </w:rPr>
        <w:t>No cambie la esencia de la estrategia</w:t>
      </w:r>
      <w:r w:rsidR="0048167B">
        <w:t>, ejecútela varias veces en caso de ser necesario).</w:t>
      </w:r>
    </w:p>
    <w:p w:rsidR="001247DA" w:rsidRDefault="001247DA" w:rsidP="001247DA">
      <w:pPr>
        <w:pStyle w:val="Prrafodelista"/>
        <w:numPr>
          <w:ilvl w:val="0"/>
          <w:numId w:val="5"/>
        </w:numPr>
        <w:jc w:val="both"/>
      </w:pPr>
      <w:r>
        <w:t xml:space="preserve">Implemente soluciones en </w:t>
      </w:r>
      <w:r w:rsidRPr="00B75280">
        <w:rPr>
          <w:b/>
          <w:i/>
        </w:rPr>
        <w:t>Python</w:t>
      </w:r>
      <w:r>
        <w:t xml:space="preserve"> al problema de </w:t>
      </w:r>
      <w:r w:rsidRPr="00552A63">
        <w:rPr>
          <w:i/>
        </w:rPr>
        <w:t>los caníbales y los misioneros</w:t>
      </w:r>
      <w:r>
        <w:t xml:space="preserve"> empleando las estrategias</w:t>
      </w:r>
      <w:r w:rsidRPr="001247DA">
        <w:t xml:space="preserve"> </w:t>
      </w:r>
      <w:proofErr w:type="spellStart"/>
      <w:r w:rsidRPr="001247DA">
        <w:rPr>
          <w:i/>
        </w:rPr>
        <w:t>Depth-limited</w:t>
      </w:r>
      <w:proofErr w:type="spellEnd"/>
      <w:r w:rsidRPr="001247DA">
        <w:rPr>
          <w:i/>
        </w:rPr>
        <w:t xml:space="preserve"> </w:t>
      </w:r>
      <w:proofErr w:type="spellStart"/>
      <w:r w:rsidRPr="001247DA">
        <w:rPr>
          <w:i/>
        </w:rPr>
        <w:t>search</w:t>
      </w:r>
      <w:proofErr w:type="spellEnd"/>
      <w:r w:rsidRPr="0062227E">
        <w:t xml:space="preserve"> </w:t>
      </w:r>
      <w:r>
        <w:t xml:space="preserve">(DLS) y </w:t>
      </w:r>
      <w:proofErr w:type="spellStart"/>
      <w:r w:rsidR="00E5308E" w:rsidRPr="006D4AB0">
        <w:rPr>
          <w:i/>
        </w:rPr>
        <w:t>U</w:t>
      </w:r>
      <w:r w:rsidR="00E5308E">
        <w:rPr>
          <w:i/>
        </w:rPr>
        <w:t>niform-cost</w:t>
      </w:r>
      <w:proofErr w:type="spellEnd"/>
      <w:r w:rsidR="00E5308E">
        <w:rPr>
          <w:i/>
        </w:rPr>
        <w:t xml:space="preserve"> </w:t>
      </w:r>
      <w:proofErr w:type="spellStart"/>
      <w:r w:rsidR="00E5308E">
        <w:rPr>
          <w:i/>
        </w:rPr>
        <w:t>S</w:t>
      </w:r>
      <w:r w:rsidR="00E5308E" w:rsidRPr="006D4AB0">
        <w:rPr>
          <w:i/>
        </w:rPr>
        <w:t>earch</w:t>
      </w:r>
      <w:proofErr w:type="spellEnd"/>
      <w:r w:rsidR="00E5308E" w:rsidRPr="006D4AB0">
        <w:rPr>
          <w:i/>
        </w:rPr>
        <w:t xml:space="preserve"> </w:t>
      </w:r>
      <w:r w:rsidR="00E5308E">
        <w:t>(UCS)</w:t>
      </w:r>
      <w:r>
        <w:t xml:space="preserve">. </w:t>
      </w:r>
      <w:r w:rsidR="00BC20BF">
        <w:t xml:space="preserve">Modifique la función de costo considerando ahora que el costo de cada viaje no será uniforme: si viaja una sola persona el costo será 1 y si viajan dos personas el costo será 2. </w:t>
      </w:r>
      <w:r>
        <w:t>Qué puede concluir de las soluciones obtenidas según cada estrategia</w:t>
      </w:r>
      <w:proofErr w:type="gramStart"/>
      <w:r>
        <w:t>?</w:t>
      </w:r>
      <w:proofErr w:type="gramEnd"/>
      <w:r w:rsidR="001348F7">
        <w:t xml:space="preserve"> Si lo requiere, modifique el </w:t>
      </w:r>
      <w:r w:rsidR="00FD7E1E">
        <w:t xml:space="preserve">código </w:t>
      </w:r>
      <w:r w:rsidR="001348F7">
        <w:t>para que la solución sea completa (</w:t>
      </w:r>
      <w:r w:rsidR="001348F7" w:rsidRPr="0048167B">
        <w:rPr>
          <w:b/>
          <w:i/>
        </w:rPr>
        <w:t>No cambie la esencia de la estrategia</w:t>
      </w:r>
      <w:r w:rsidR="001348F7">
        <w:t>, ejecútela varias veces en caso de ser necesario).</w:t>
      </w:r>
    </w:p>
    <w:p w:rsidR="00E60B9A" w:rsidRDefault="00E60B9A" w:rsidP="00E60B9A">
      <w:pPr>
        <w:pStyle w:val="Prrafodelista"/>
        <w:numPr>
          <w:ilvl w:val="0"/>
          <w:numId w:val="5"/>
        </w:numPr>
        <w:jc w:val="both"/>
      </w:pPr>
      <w:r>
        <w:t xml:space="preserve">Implemente una solución en </w:t>
      </w:r>
      <w:r w:rsidRPr="00B75280">
        <w:rPr>
          <w:b/>
          <w:i/>
        </w:rPr>
        <w:t>Python</w:t>
      </w:r>
      <w:r>
        <w:t xml:space="preserve"> al problema de </w:t>
      </w:r>
      <w:r w:rsidRPr="00552A63">
        <w:rPr>
          <w:i/>
        </w:rPr>
        <w:t>los caníbales y los misioneros</w:t>
      </w:r>
      <w:r>
        <w:t xml:space="preserve"> empleando la estrategia</w:t>
      </w:r>
      <w:r w:rsidRPr="001247DA">
        <w:t xml:space="preserve"> </w:t>
      </w:r>
      <w:proofErr w:type="spellStart"/>
      <w:r w:rsidRPr="00E60B9A">
        <w:rPr>
          <w:i/>
        </w:rPr>
        <w:t>Iterative</w:t>
      </w:r>
      <w:proofErr w:type="spellEnd"/>
      <w:r w:rsidRPr="00E60B9A">
        <w:rPr>
          <w:i/>
        </w:rPr>
        <w:t xml:space="preserve"> </w:t>
      </w:r>
      <w:proofErr w:type="spellStart"/>
      <w:r w:rsidRPr="00E60B9A">
        <w:rPr>
          <w:i/>
        </w:rPr>
        <w:t>deepening</w:t>
      </w:r>
      <w:proofErr w:type="spellEnd"/>
      <w:r w:rsidRPr="00E60B9A">
        <w:rPr>
          <w:i/>
        </w:rPr>
        <w:t xml:space="preserve"> </w:t>
      </w:r>
      <w:proofErr w:type="spellStart"/>
      <w:r w:rsidRPr="00E60B9A">
        <w:rPr>
          <w:i/>
        </w:rPr>
        <w:t>search</w:t>
      </w:r>
      <w:proofErr w:type="spellEnd"/>
      <w:r w:rsidRPr="00E60B9A">
        <w:rPr>
          <w:i/>
        </w:rPr>
        <w:t xml:space="preserve"> </w:t>
      </w:r>
      <w:r>
        <w:t>(IDS). Qué puede concluir de la</w:t>
      </w:r>
      <w:r w:rsidR="00C06337">
        <w:t xml:space="preserve"> solución</w:t>
      </w:r>
      <w:r>
        <w:t xml:space="preserve"> obtenida según la estrategia</w:t>
      </w:r>
      <w:proofErr w:type="gramStart"/>
      <w:r>
        <w:t>?</w:t>
      </w:r>
      <w:proofErr w:type="gramEnd"/>
      <w:r>
        <w:t xml:space="preserve"> Si lo requiere, modifique el </w:t>
      </w:r>
      <w:r w:rsidR="00FD7E1E">
        <w:t xml:space="preserve">código </w:t>
      </w:r>
      <w:r>
        <w:t>para que la solución sea completa (</w:t>
      </w:r>
      <w:r w:rsidRPr="0048167B">
        <w:rPr>
          <w:b/>
          <w:i/>
        </w:rPr>
        <w:t>No cambie la esencia de la estrategia</w:t>
      </w:r>
      <w:r>
        <w:t>, ejecútela varias veces en caso de ser necesario).</w:t>
      </w:r>
    </w:p>
    <w:p w:rsidR="00625221" w:rsidRDefault="00625221" w:rsidP="00625221">
      <w:pPr>
        <w:pStyle w:val="Prrafodelista"/>
        <w:numPr>
          <w:ilvl w:val="0"/>
          <w:numId w:val="5"/>
        </w:numPr>
        <w:jc w:val="both"/>
      </w:pPr>
      <w:r>
        <w:t xml:space="preserve">Implemente una solución en </w:t>
      </w:r>
      <w:r w:rsidRPr="00B75280">
        <w:rPr>
          <w:b/>
          <w:i/>
        </w:rPr>
        <w:t>Python</w:t>
      </w:r>
      <w:r>
        <w:t xml:space="preserve"> al problema de </w:t>
      </w:r>
      <w:r w:rsidRPr="00552A63">
        <w:rPr>
          <w:i/>
        </w:rPr>
        <w:t>los caníbales y los misioneros</w:t>
      </w:r>
      <w:r>
        <w:t xml:space="preserve"> empleando la estrategia</w:t>
      </w:r>
      <w:r w:rsidRPr="001247DA">
        <w:t xml:space="preserve"> </w:t>
      </w:r>
      <w:proofErr w:type="spellStart"/>
      <w:r w:rsidRPr="00625221">
        <w:rPr>
          <w:i/>
        </w:rPr>
        <w:t>Bidirectional</w:t>
      </w:r>
      <w:proofErr w:type="spellEnd"/>
      <w:r w:rsidRPr="00625221">
        <w:rPr>
          <w:i/>
        </w:rPr>
        <w:t xml:space="preserve"> </w:t>
      </w:r>
      <w:proofErr w:type="spellStart"/>
      <w:r w:rsidRPr="00625221">
        <w:rPr>
          <w:i/>
        </w:rPr>
        <w:t>search</w:t>
      </w:r>
      <w:proofErr w:type="spellEnd"/>
      <w:r w:rsidRPr="00E60B9A">
        <w:rPr>
          <w:i/>
        </w:rPr>
        <w:t xml:space="preserve"> </w:t>
      </w:r>
      <w:r>
        <w:t xml:space="preserve">(BS) y usando como estrategia base </w:t>
      </w:r>
      <w:proofErr w:type="spellStart"/>
      <w:r>
        <w:rPr>
          <w:i/>
        </w:rPr>
        <w:t>Breadth</w:t>
      </w:r>
      <w:proofErr w:type="spellEnd"/>
      <w:r>
        <w:rPr>
          <w:i/>
        </w:rPr>
        <w:t xml:space="preserve"> </w:t>
      </w:r>
      <w:proofErr w:type="spellStart"/>
      <w:r>
        <w:rPr>
          <w:i/>
        </w:rPr>
        <w:t>First</w:t>
      </w:r>
      <w:proofErr w:type="spellEnd"/>
      <w:r>
        <w:rPr>
          <w:i/>
        </w:rPr>
        <w:t xml:space="preserve"> </w:t>
      </w:r>
      <w:proofErr w:type="spellStart"/>
      <w:r>
        <w:rPr>
          <w:i/>
        </w:rPr>
        <w:t>S</w:t>
      </w:r>
      <w:r w:rsidRPr="00552A63">
        <w:rPr>
          <w:i/>
        </w:rPr>
        <w:t>earch</w:t>
      </w:r>
      <w:proofErr w:type="spellEnd"/>
      <w:r>
        <w:t xml:space="preserve"> (BFS). Qué puede concluir de la </w:t>
      </w:r>
      <w:r w:rsidR="00526A01">
        <w:t xml:space="preserve">solución </w:t>
      </w:r>
      <w:r>
        <w:t>obtenida según la estrategia</w:t>
      </w:r>
      <w:proofErr w:type="gramStart"/>
      <w:r>
        <w:t>?</w:t>
      </w:r>
      <w:proofErr w:type="gramEnd"/>
      <w:r>
        <w:t xml:space="preserve"> Si lo requiere, modifique el </w:t>
      </w:r>
      <w:r w:rsidR="00FD7E1E">
        <w:t xml:space="preserve">código </w:t>
      </w:r>
      <w:r>
        <w:t>para que la solución sea completa (</w:t>
      </w:r>
      <w:r w:rsidRPr="0048167B">
        <w:rPr>
          <w:b/>
          <w:i/>
        </w:rPr>
        <w:t>No cambie la esencia de la estrategia</w:t>
      </w:r>
      <w:r>
        <w:t>, ejecútela varias veces en caso de ser necesario).</w:t>
      </w:r>
    </w:p>
    <w:p w:rsidR="0048788A" w:rsidRDefault="0048788A" w:rsidP="0048788A">
      <w:pPr>
        <w:pStyle w:val="Prrafodelista"/>
        <w:numPr>
          <w:ilvl w:val="0"/>
          <w:numId w:val="5"/>
        </w:numPr>
        <w:jc w:val="both"/>
      </w:pPr>
      <w:r>
        <w:t xml:space="preserve">Implemente una solución en </w:t>
      </w:r>
      <w:r w:rsidRPr="00B75280">
        <w:rPr>
          <w:b/>
          <w:i/>
        </w:rPr>
        <w:t>Python</w:t>
      </w:r>
      <w:r>
        <w:t xml:space="preserve"> al problema de </w:t>
      </w:r>
      <w:r w:rsidRPr="00552A63">
        <w:rPr>
          <w:i/>
        </w:rPr>
        <w:t>los caníbales y los misioneros</w:t>
      </w:r>
      <w:r>
        <w:t xml:space="preserve"> empleando la estrategia</w:t>
      </w:r>
      <w:r w:rsidRPr="001247DA">
        <w:t xml:space="preserve"> </w:t>
      </w:r>
      <w:proofErr w:type="spellStart"/>
      <w:r w:rsidRPr="00625221">
        <w:rPr>
          <w:i/>
        </w:rPr>
        <w:t>Bidirectional</w:t>
      </w:r>
      <w:proofErr w:type="spellEnd"/>
      <w:r w:rsidRPr="00625221">
        <w:rPr>
          <w:i/>
        </w:rPr>
        <w:t xml:space="preserve"> </w:t>
      </w:r>
      <w:proofErr w:type="spellStart"/>
      <w:r w:rsidRPr="00625221">
        <w:rPr>
          <w:i/>
        </w:rPr>
        <w:t>search</w:t>
      </w:r>
      <w:proofErr w:type="spellEnd"/>
      <w:r w:rsidRPr="00E60B9A">
        <w:rPr>
          <w:i/>
        </w:rPr>
        <w:t xml:space="preserve"> </w:t>
      </w:r>
      <w:r>
        <w:t xml:space="preserve">(BS) y usando como estrategia base </w:t>
      </w:r>
      <w:proofErr w:type="spellStart"/>
      <w:r w:rsidRPr="001247DA">
        <w:rPr>
          <w:i/>
        </w:rPr>
        <w:t>Depth-first</w:t>
      </w:r>
      <w:proofErr w:type="spellEnd"/>
      <w:r w:rsidRPr="001247DA">
        <w:rPr>
          <w:i/>
        </w:rPr>
        <w:t xml:space="preserve"> </w:t>
      </w:r>
      <w:proofErr w:type="spellStart"/>
      <w:r w:rsidRPr="001247DA">
        <w:rPr>
          <w:i/>
        </w:rPr>
        <w:t>search</w:t>
      </w:r>
      <w:proofErr w:type="spellEnd"/>
      <w:r>
        <w:rPr>
          <w:i/>
        </w:rPr>
        <w:t xml:space="preserve"> </w:t>
      </w:r>
      <w:r>
        <w:t xml:space="preserve">(DFS). Qué puede concluir de la </w:t>
      </w:r>
      <w:r w:rsidR="00526A01">
        <w:t xml:space="preserve">solución </w:t>
      </w:r>
      <w:r>
        <w:t>obtenida según la estrategia</w:t>
      </w:r>
      <w:proofErr w:type="gramStart"/>
      <w:r>
        <w:t>?</w:t>
      </w:r>
      <w:proofErr w:type="gramEnd"/>
      <w:r>
        <w:t xml:space="preserve"> Si lo requiere, modifique el </w:t>
      </w:r>
      <w:r w:rsidR="00FD7E1E">
        <w:t xml:space="preserve">código </w:t>
      </w:r>
      <w:r>
        <w:t>para que la solución sea completa (</w:t>
      </w:r>
      <w:r w:rsidRPr="0048167B">
        <w:rPr>
          <w:b/>
          <w:i/>
        </w:rPr>
        <w:t>No cambie la esencia de la estrategia</w:t>
      </w:r>
      <w:r>
        <w:t>, ejecútela varias veces en caso de ser necesario).</w:t>
      </w:r>
    </w:p>
    <w:p w:rsidR="00A21F1D" w:rsidRDefault="00526A01" w:rsidP="00B655E6">
      <w:pPr>
        <w:pStyle w:val="Prrafodelista"/>
        <w:numPr>
          <w:ilvl w:val="0"/>
          <w:numId w:val="5"/>
        </w:numPr>
        <w:jc w:val="both"/>
      </w:pPr>
      <w:r>
        <w:t xml:space="preserve">Implemente una solución en </w:t>
      </w:r>
      <w:r w:rsidRPr="00526A01">
        <w:rPr>
          <w:b/>
          <w:i/>
        </w:rPr>
        <w:t>Python</w:t>
      </w:r>
      <w:r>
        <w:t xml:space="preserve"> al problema de </w:t>
      </w:r>
      <w:r w:rsidRPr="00526A01">
        <w:rPr>
          <w:i/>
        </w:rPr>
        <w:t>los caníbales y los misioneros</w:t>
      </w:r>
      <w:r>
        <w:t xml:space="preserve"> empleando la estrategia</w:t>
      </w:r>
      <w:r w:rsidRPr="001247DA">
        <w:t xml:space="preserve"> </w:t>
      </w:r>
      <w:proofErr w:type="spellStart"/>
      <w:r w:rsidRPr="00526A01">
        <w:rPr>
          <w:i/>
        </w:rPr>
        <w:t>Bidirectional</w:t>
      </w:r>
      <w:proofErr w:type="spellEnd"/>
      <w:r w:rsidRPr="00526A01">
        <w:rPr>
          <w:i/>
        </w:rPr>
        <w:t xml:space="preserve"> </w:t>
      </w:r>
      <w:proofErr w:type="spellStart"/>
      <w:r w:rsidRPr="00526A01">
        <w:rPr>
          <w:i/>
        </w:rPr>
        <w:t>search</w:t>
      </w:r>
      <w:proofErr w:type="spellEnd"/>
      <w:r w:rsidRPr="00526A01">
        <w:rPr>
          <w:i/>
        </w:rPr>
        <w:t xml:space="preserve"> </w:t>
      </w:r>
      <w:r>
        <w:t xml:space="preserve">(BS) y usando como estrategia base </w:t>
      </w:r>
      <w:proofErr w:type="spellStart"/>
      <w:r w:rsidRPr="00526A01">
        <w:rPr>
          <w:i/>
        </w:rPr>
        <w:t>Uniform-cost</w:t>
      </w:r>
      <w:proofErr w:type="spellEnd"/>
      <w:r w:rsidRPr="00526A01">
        <w:rPr>
          <w:i/>
        </w:rPr>
        <w:t xml:space="preserve"> </w:t>
      </w:r>
      <w:proofErr w:type="spellStart"/>
      <w:r w:rsidRPr="00526A01">
        <w:rPr>
          <w:i/>
        </w:rPr>
        <w:t>Search</w:t>
      </w:r>
      <w:proofErr w:type="spellEnd"/>
      <w:r w:rsidRPr="00526A01">
        <w:rPr>
          <w:i/>
        </w:rPr>
        <w:t xml:space="preserve"> </w:t>
      </w:r>
      <w:r>
        <w:t>(UCS). Qué puede concluir de la solución obtenida según la estrategia</w:t>
      </w:r>
      <w:proofErr w:type="gramStart"/>
      <w:r>
        <w:t>?</w:t>
      </w:r>
      <w:proofErr w:type="gramEnd"/>
      <w:r>
        <w:t xml:space="preserve"> Si lo </w:t>
      </w:r>
      <w:r>
        <w:lastRenderedPageBreak/>
        <w:t>requiere, modifique el código para que la solución sea completa (</w:t>
      </w:r>
      <w:r w:rsidRPr="00526A01">
        <w:rPr>
          <w:b/>
          <w:i/>
        </w:rPr>
        <w:t>No cambie la esencia de la estrategia</w:t>
      </w:r>
      <w:r>
        <w:t>, ejecútela varias veces en caso de ser necesario).</w:t>
      </w:r>
    </w:p>
    <w:p w:rsidR="00552A63" w:rsidRDefault="00BE512D" w:rsidP="00BE512D">
      <w:pPr>
        <w:jc w:val="both"/>
      </w:pPr>
      <w:r>
        <w:t xml:space="preserve">Implemente en los scripts una función que permita visualizar, una vez alcanzada la solución, todos los estados, </w:t>
      </w:r>
      <w:r w:rsidR="009D7723">
        <w:t>los</w:t>
      </w:r>
      <w:r>
        <w:t xml:space="preserve"> costes </w:t>
      </w:r>
      <w:r w:rsidR="009D7723">
        <w:t xml:space="preserve">de cada operador </w:t>
      </w:r>
      <w:r>
        <w:t>y el coste acumulado</w:t>
      </w:r>
      <w:r w:rsidR="009D7723">
        <w:t xml:space="preserve"> en cada estado</w:t>
      </w:r>
      <w:r>
        <w:t>.</w:t>
      </w:r>
    </w:p>
    <w:p w:rsidR="004040F4" w:rsidRDefault="004040F4" w:rsidP="00992878">
      <w:pPr>
        <w:jc w:val="both"/>
        <w:rPr>
          <w:b/>
        </w:rPr>
      </w:pPr>
    </w:p>
    <w:p w:rsidR="00992878" w:rsidRDefault="00FA158B" w:rsidP="00992878">
      <w:pPr>
        <w:jc w:val="both"/>
        <w:rPr>
          <w:b/>
        </w:rPr>
      </w:pPr>
      <w:r>
        <w:rPr>
          <w:b/>
        </w:rPr>
        <w:t>Temática 2</w:t>
      </w:r>
      <w:r w:rsidR="00992878" w:rsidRPr="0012383F">
        <w:rPr>
          <w:b/>
        </w:rPr>
        <w:t>: Búsqueda informada.</w:t>
      </w:r>
      <w:r w:rsidR="00251E64">
        <w:rPr>
          <w:b/>
        </w:rPr>
        <w:t xml:space="preserve"> Valor 50%.</w:t>
      </w:r>
    </w:p>
    <w:p w:rsidR="006D4AB0" w:rsidRPr="000C11EB" w:rsidRDefault="000C11EB" w:rsidP="006D4AB0">
      <w:pPr>
        <w:jc w:val="both"/>
        <w:rPr>
          <w:b/>
          <w:i/>
        </w:rPr>
      </w:pPr>
      <w:r w:rsidRPr="00B45BD3">
        <w:rPr>
          <w:b/>
          <w:i/>
        </w:rPr>
        <w:t>Problema base</w:t>
      </w:r>
      <w:r>
        <w:rPr>
          <w:b/>
          <w:i/>
        </w:rPr>
        <w:t>: Búsqueda de ruta en Rumania</w:t>
      </w:r>
      <w:r w:rsidRPr="00B45BD3">
        <w:rPr>
          <w:b/>
          <w:i/>
        </w:rPr>
        <w:t>.</w:t>
      </w:r>
    </w:p>
    <w:p w:rsidR="00637FBE" w:rsidRPr="00401ACF" w:rsidRDefault="00401ACF" w:rsidP="00DC39E2">
      <w:pPr>
        <w:jc w:val="both"/>
        <w:rPr>
          <w:rFonts w:ascii="Arial" w:hAnsi="Arial" w:cs="Arial"/>
        </w:rPr>
      </w:pPr>
      <w:r>
        <w:t>El problema consiste en determinar una ruta entre dos ciudades de Rumania. Para este problema el costo está definido como el acumulado del camino recorrido entre las distintas ciudades. La heurística se define como la distancia en línea recta entre cada ciudad y la ciudad objetivo.</w:t>
      </w:r>
    </w:p>
    <w:p w:rsidR="00C35B4D" w:rsidRDefault="00B655E6" w:rsidP="00F241B6">
      <w:pPr>
        <w:jc w:val="center"/>
      </w:pPr>
      <w:r>
        <w:rPr>
          <w:noProof/>
          <w:lang w:eastAsia="es-CO"/>
        </w:rPr>
        <w:drawing>
          <wp:inline distT="0" distB="0" distL="0" distR="0" wp14:anchorId="3D626ACE" wp14:editId="75631442">
            <wp:extent cx="4360578" cy="2146245"/>
            <wp:effectExtent l="0" t="0" r="1905"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2733" cy="2152228"/>
                    </a:xfrm>
                    <a:prstGeom prst="rect">
                      <a:avLst/>
                    </a:prstGeom>
                  </pic:spPr>
                </pic:pic>
              </a:graphicData>
            </a:graphic>
          </wp:inline>
        </w:drawing>
      </w:r>
      <w:r w:rsidR="005B4353">
        <w:rPr>
          <w:noProof/>
          <w:lang w:eastAsia="es-CO"/>
        </w:rPr>
        <w:drawing>
          <wp:inline distT="0" distB="0" distL="0" distR="0" wp14:anchorId="4F709273" wp14:editId="5EA120B1">
            <wp:extent cx="904358" cy="210893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15092" cy="2133966"/>
                    </a:xfrm>
                    <a:prstGeom prst="rect">
                      <a:avLst/>
                    </a:prstGeom>
                  </pic:spPr>
                </pic:pic>
              </a:graphicData>
            </a:graphic>
          </wp:inline>
        </w:drawing>
      </w:r>
    </w:p>
    <w:p w:rsidR="00401ACF" w:rsidRDefault="00B655E6" w:rsidP="00401ACF">
      <w:pPr>
        <w:spacing w:after="0"/>
        <w:jc w:val="center"/>
        <w:rPr>
          <w:sz w:val="16"/>
          <w:szCs w:val="16"/>
        </w:rPr>
      </w:pPr>
      <w:r w:rsidRPr="00401ACF">
        <w:rPr>
          <w:sz w:val="16"/>
          <w:szCs w:val="16"/>
        </w:rPr>
        <w:t>Fig. 1</w:t>
      </w:r>
      <w:r w:rsidR="00F241B6" w:rsidRPr="00401ACF">
        <w:rPr>
          <w:sz w:val="16"/>
          <w:szCs w:val="16"/>
        </w:rPr>
        <w:t xml:space="preserve">. </w:t>
      </w:r>
      <w:r w:rsidR="000C11EB" w:rsidRPr="00401ACF">
        <w:rPr>
          <w:sz w:val="16"/>
          <w:szCs w:val="16"/>
        </w:rPr>
        <w:t>Mapa de Rumania con las distancia</w:t>
      </w:r>
      <w:r w:rsidR="00401ACF">
        <w:rPr>
          <w:sz w:val="16"/>
          <w:szCs w:val="16"/>
        </w:rPr>
        <w:t>s entre ciudades.</w:t>
      </w:r>
    </w:p>
    <w:p w:rsidR="00F241B6" w:rsidRPr="00401ACF" w:rsidRDefault="00401ACF" w:rsidP="00401ACF">
      <w:pPr>
        <w:jc w:val="center"/>
        <w:rPr>
          <w:sz w:val="16"/>
          <w:szCs w:val="16"/>
        </w:rPr>
      </w:pPr>
      <w:r>
        <w:rPr>
          <w:sz w:val="16"/>
          <w:szCs w:val="16"/>
        </w:rPr>
        <w:t>Tabla con l</w:t>
      </w:r>
      <w:r w:rsidR="000C11EB" w:rsidRPr="00401ACF">
        <w:rPr>
          <w:sz w:val="16"/>
          <w:szCs w:val="16"/>
        </w:rPr>
        <w:t xml:space="preserve">a distancia de cada ciudad a </w:t>
      </w:r>
      <w:proofErr w:type="spellStart"/>
      <w:r w:rsidR="000C11EB" w:rsidRPr="00401ACF">
        <w:rPr>
          <w:i/>
          <w:sz w:val="16"/>
          <w:szCs w:val="16"/>
        </w:rPr>
        <w:t>Bucharest</w:t>
      </w:r>
      <w:proofErr w:type="spellEnd"/>
      <w:r w:rsidR="000C11EB" w:rsidRPr="00401ACF">
        <w:rPr>
          <w:sz w:val="16"/>
          <w:szCs w:val="16"/>
        </w:rPr>
        <w:t xml:space="preserve"> así como la distancia de cada ciudad a </w:t>
      </w:r>
      <w:r w:rsidR="004B4A21" w:rsidRPr="00401ACF">
        <w:rPr>
          <w:i/>
          <w:sz w:val="16"/>
          <w:szCs w:val="16"/>
        </w:rPr>
        <w:t>Sibiu</w:t>
      </w:r>
      <w:r w:rsidR="00F241B6" w:rsidRPr="00401ACF">
        <w:rPr>
          <w:sz w:val="16"/>
          <w:szCs w:val="16"/>
        </w:rPr>
        <w:t>.</w:t>
      </w:r>
    </w:p>
    <w:p w:rsidR="00A11EF9" w:rsidRDefault="00215414" w:rsidP="00A11EF9">
      <w:pPr>
        <w:pStyle w:val="Prrafodelista"/>
        <w:numPr>
          <w:ilvl w:val="0"/>
          <w:numId w:val="7"/>
        </w:numPr>
        <w:jc w:val="both"/>
      </w:pPr>
      <w:r>
        <w:t>Determine</w:t>
      </w:r>
      <w:r w:rsidR="009418D7">
        <w:t xml:space="preserve"> la ruta entre </w:t>
      </w:r>
      <w:r w:rsidR="009418D7" w:rsidRPr="009418D7">
        <w:rPr>
          <w:i/>
        </w:rPr>
        <w:t>Arad</w:t>
      </w:r>
      <w:r w:rsidR="009418D7">
        <w:t xml:space="preserve"> y </w:t>
      </w:r>
      <w:proofErr w:type="spellStart"/>
      <w:r w:rsidR="009418D7" w:rsidRPr="009418D7">
        <w:rPr>
          <w:i/>
        </w:rPr>
        <w:t>Bucharest</w:t>
      </w:r>
      <w:proofErr w:type="spellEnd"/>
      <w:r w:rsidR="009418D7">
        <w:t xml:space="preserve"> de acuerdo a la estrategia </w:t>
      </w:r>
      <w:r w:rsidR="00A11EF9" w:rsidRPr="009418D7">
        <w:rPr>
          <w:b/>
          <w:i/>
        </w:rPr>
        <w:t>A</w:t>
      </w:r>
      <w:r w:rsidR="009418D7" w:rsidRPr="009418D7">
        <w:rPr>
          <w:b/>
          <w:i/>
        </w:rPr>
        <w:t>*</w:t>
      </w:r>
      <w:r w:rsidR="009418D7">
        <w:t>. Qué puede concluir acerca de la ruta encontrada</w:t>
      </w:r>
      <w:proofErr w:type="gramStart"/>
      <w:r w:rsidR="009418D7">
        <w:t>?</w:t>
      </w:r>
      <w:proofErr w:type="gramEnd"/>
    </w:p>
    <w:p w:rsidR="009418D7" w:rsidRDefault="00215414" w:rsidP="009418D7">
      <w:pPr>
        <w:pStyle w:val="Prrafodelista"/>
        <w:numPr>
          <w:ilvl w:val="0"/>
          <w:numId w:val="7"/>
        </w:numPr>
        <w:jc w:val="both"/>
      </w:pPr>
      <w:r>
        <w:t xml:space="preserve">Determine </w:t>
      </w:r>
      <w:r w:rsidR="009418D7">
        <w:t xml:space="preserve">la ruta entre </w:t>
      </w:r>
      <w:r w:rsidR="009418D7" w:rsidRPr="009418D7">
        <w:rPr>
          <w:i/>
        </w:rPr>
        <w:t>Arad</w:t>
      </w:r>
      <w:r w:rsidR="009418D7">
        <w:t xml:space="preserve"> y </w:t>
      </w:r>
      <w:proofErr w:type="spellStart"/>
      <w:r w:rsidR="009418D7" w:rsidRPr="009418D7">
        <w:rPr>
          <w:i/>
        </w:rPr>
        <w:t>Bucharest</w:t>
      </w:r>
      <w:proofErr w:type="spellEnd"/>
      <w:r w:rsidR="009418D7">
        <w:t xml:space="preserve"> de acuerdo a la estrategia </w:t>
      </w:r>
      <w:proofErr w:type="spellStart"/>
      <w:r w:rsidR="009418D7" w:rsidRPr="009418D7">
        <w:rPr>
          <w:b/>
          <w:i/>
        </w:rPr>
        <w:t>Greedy</w:t>
      </w:r>
      <w:proofErr w:type="spellEnd"/>
      <w:r w:rsidR="009418D7" w:rsidRPr="009418D7">
        <w:rPr>
          <w:b/>
        </w:rPr>
        <w:t xml:space="preserve"> </w:t>
      </w:r>
      <w:proofErr w:type="spellStart"/>
      <w:r w:rsidR="009418D7" w:rsidRPr="009418D7">
        <w:rPr>
          <w:b/>
          <w:i/>
        </w:rPr>
        <w:t>search</w:t>
      </w:r>
      <w:proofErr w:type="spellEnd"/>
      <w:r w:rsidR="009418D7">
        <w:t>. Qué puede concluir acerca de la ruta encontrada</w:t>
      </w:r>
      <w:proofErr w:type="gramStart"/>
      <w:r w:rsidR="009418D7">
        <w:t>?</w:t>
      </w:r>
      <w:proofErr w:type="gramEnd"/>
    </w:p>
    <w:p w:rsidR="009418D7" w:rsidRDefault="00215414" w:rsidP="009418D7">
      <w:pPr>
        <w:pStyle w:val="Prrafodelista"/>
        <w:numPr>
          <w:ilvl w:val="0"/>
          <w:numId w:val="7"/>
        </w:numPr>
        <w:jc w:val="both"/>
      </w:pPr>
      <w:r>
        <w:t xml:space="preserve">Determine </w:t>
      </w:r>
      <w:r w:rsidR="009418D7">
        <w:t xml:space="preserve">la ruta entre </w:t>
      </w:r>
      <w:proofErr w:type="spellStart"/>
      <w:r w:rsidR="009418D7">
        <w:rPr>
          <w:i/>
        </w:rPr>
        <w:t>Hirsova</w:t>
      </w:r>
      <w:proofErr w:type="spellEnd"/>
      <w:r w:rsidR="009418D7">
        <w:t xml:space="preserve"> y </w:t>
      </w:r>
      <w:r w:rsidR="009418D7">
        <w:rPr>
          <w:i/>
        </w:rPr>
        <w:t>Sibiu</w:t>
      </w:r>
      <w:r w:rsidR="009418D7">
        <w:t xml:space="preserve"> de acuerdo a la estrategia </w:t>
      </w:r>
      <w:r w:rsidR="009418D7" w:rsidRPr="009418D7">
        <w:rPr>
          <w:b/>
          <w:i/>
        </w:rPr>
        <w:t>A*</w:t>
      </w:r>
      <w:r w:rsidR="009418D7">
        <w:t>. Qué puede concluir acerca de la ruta encontrada</w:t>
      </w:r>
      <w:proofErr w:type="gramStart"/>
      <w:r w:rsidR="009418D7">
        <w:t>?</w:t>
      </w:r>
      <w:proofErr w:type="gramEnd"/>
    </w:p>
    <w:p w:rsidR="00C35B4D" w:rsidRDefault="00215414" w:rsidP="009D0A12">
      <w:pPr>
        <w:pStyle w:val="Prrafodelista"/>
        <w:numPr>
          <w:ilvl w:val="0"/>
          <w:numId w:val="7"/>
        </w:numPr>
        <w:jc w:val="both"/>
      </w:pPr>
      <w:r>
        <w:t xml:space="preserve">Determine </w:t>
      </w:r>
      <w:r w:rsidR="009418D7">
        <w:t xml:space="preserve">la ruta entre </w:t>
      </w:r>
      <w:proofErr w:type="spellStart"/>
      <w:r w:rsidR="009418D7">
        <w:rPr>
          <w:i/>
        </w:rPr>
        <w:t>Hirsova</w:t>
      </w:r>
      <w:proofErr w:type="spellEnd"/>
      <w:r w:rsidR="009418D7">
        <w:t xml:space="preserve"> y </w:t>
      </w:r>
      <w:r w:rsidR="009418D7">
        <w:rPr>
          <w:i/>
        </w:rPr>
        <w:t>Sibiu</w:t>
      </w:r>
      <w:r w:rsidR="009418D7">
        <w:t xml:space="preserve"> de acuerdo a la estrategia </w:t>
      </w:r>
      <w:proofErr w:type="spellStart"/>
      <w:r w:rsidR="009418D7" w:rsidRPr="009418D7">
        <w:rPr>
          <w:b/>
          <w:i/>
        </w:rPr>
        <w:t>Greedy</w:t>
      </w:r>
      <w:proofErr w:type="spellEnd"/>
      <w:r w:rsidR="009418D7" w:rsidRPr="009418D7">
        <w:rPr>
          <w:b/>
        </w:rPr>
        <w:t xml:space="preserve"> </w:t>
      </w:r>
      <w:proofErr w:type="spellStart"/>
      <w:r w:rsidR="009418D7" w:rsidRPr="009418D7">
        <w:rPr>
          <w:b/>
          <w:i/>
        </w:rPr>
        <w:t>search</w:t>
      </w:r>
      <w:proofErr w:type="spellEnd"/>
      <w:r w:rsidR="009418D7">
        <w:t>. Qué puede concluir acerca de la ruta encontrada</w:t>
      </w:r>
      <w:proofErr w:type="gramStart"/>
      <w:r w:rsidR="009418D7">
        <w:t>?</w:t>
      </w:r>
      <w:proofErr w:type="gramEnd"/>
    </w:p>
    <w:p w:rsidR="007D435F" w:rsidRDefault="007D435F" w:rsidP="007D435F">
      <w:pPr>
        <w:ind w:left="360"/>
        <w:jc w:val="both"/>
      </w:pPr>
      <w:r w:rsidRPr="007D435F">
        <w:rPr>
          <w:b/>
        </w:rPr>
        <w:t>Nota:</w:t>
      </w:r>
      <w:r>
        <w:t xml:space="preserve"> Recuerde que la estrategia </w:t>
      </w:r>
      <w:proofErr w:type="spellStart"/>
      <w:r w:rsidRPr="007D435F">
        <w:rPr>
          <w:i/>
        </w:rPr>
        <w:t>Greedy</w:t>
      </w:r>
      <w:proofErr w:type="spellEnd"/>
      <w:r w:rsidRPr="007D435F">
        <w:rPr>
          <w:i/>
        </w:rPr>
        <w:t xml:space="preserve"> </w:t>
      </w:r>
      <w:proofErr w:type="spellStart"/>
      <w:r w:rsidRPr="007D435F">
        <w:rPr>
          <w:i/>
        </w:rPr>
        <w:t>search</w:t>
      </w:r>
      <w:proofErr w:type="spellEnd"/>
      <w:r>
        <w:t xml:space="preserve"> no es completa.</w:t>
      </w:r>
    </w:p>
    <w:p w:rsidR="004040F4" w:rsidRDefault="004040F4" w:rsidP="004040F4">
      <w:pPr>
        <w:jc w:val="both"/>
      </w:pPr>
      <w:r>
        <w:t>Implemente en los scripts una función que permita visualizar, una vez alcanzada la solución, todos los estados, los costes de cada operador y el coste acumulado en cada estado.</w:t>
      </w:r>
    </w:p>
    <w:sectPr w:rsidR="004040F4" w:rsidSect="00E45450">
      <w:headerReference w:type="default" r:id="rId11"/>
      <w:footerReference w:type="default" r:id="rId12"/>
      <w:pgSz w:w="12240" w:h="15840"/>
      <w:pgMar w:top="0" w:right="1701" w:bottom="1560" w:left="1701" w:header="141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46B4" w:rsidRDefault="009F46B4" w:rsidP="00C35B4D">
      <w:pPr>
        <w:spacing w:after="0" w:line="240" w:lineRule="auto"/>
      </w:pPr>
      <w:r>
        <w:separator/>
      </w:r>
    </w:p>
  </w:endnote>
  <w:endnote w:type="continuationSeparator" w:id="0">
    <w:p w:rsidR="009F46B4" w:rsidRDefault="009F46B4" w:rsidP="00C35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06F" w:usb1="1200FBEF" w:usb2="0064C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5E6" w:rsidRPr="00C35B4D" w:rsidRDefault="00B655E6" w:rsidP="00C35B4D">
    <w:pPr>
      <w:pStyle w:val="Piedepgina"/>
    </w:pPr>
    <w:r>
      <w:rPr>
        <w:noProof/>
        <w:lang w:eastAsia="es-CO"/>
      </w:rPr>
      <w:drawing>
        <wp:anchor distT="0" distB="0" distL="114300" distR="114300" simplePos="0" relativeHeight="251659264" behindDoc="0" locked="0" layoutInCell="1" allowOverlap="1">
          <wp:simplePos x="0" y="0"/>
          <wp:positionH relativeFrom="margin">
            <wp:posOffset>-616585</wp:posOffset>
          </wp:positionH>
          <wp:positionV relativeFrom="paragraph">
            <wp:posOffset>-886782</wp:posOffset>
          </wp:positionV>
          <wp:extent cx="6789156" cy="900752"/>
          <wp:effectExtent l="0" t="0" r="0" b="0"/>
          <wp:wrapTopAndBottom/>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rra-Inferior-General.png"/>
                  <pic:cNvPicPr/>
                </pic:nvPicPr>
                <pic:blipFill>
                  <a:blip r:embed="rId1">
                    <a:extLst>
                      <a:ext uri="{28A0092B-C50C-407E-A947-70E740481C1C}">
                        <a14:useLocalDpi xmlns:a14="http://schemas.microsoft.com/office/drawing/2010/main" val="0"/>
                      </a:ext>
                    </a:extLst>
                  </a:blip>
                  <a:stretch>
                    <a:fillRect/>
                  </a:stretch>
                </pic:blipFill>
                <pic:spPr>
                  <a:xfrm>
                    <a:off x="0" y="0"/>
                    <a:ext cx="6789156" cy="9007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46B4" w:rsidRDefault="009F46B4" w:rsidP="00C35B4D">
      <w:pPr>
        <w:spacing w:after="0" w:line="240" w:lineRule="auto"/>
      </w:pPr>
      <w:r>
        <w:separator/>
      </w:r>
    </w:p>
  </w:footnote>
  <w:footnote w:type="continuationSeparator" w:id="0">
    <w:p w:rsidR="009F46B4" w:rsidRDefault="009F46B4" w:rsidP="00C35B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5E6" w:rsidRPr="00C35B4D" w:rsidRDefault="00B655E6" w:rsidP="00C35B4D">
    <w:pPr>
      <w:pStyle w:val="Encabezado"/>
    </w:pPr>
    <w:r>
      <w:rPr>
        <w:noProof/>
        <w:lang w:eastAsia="es-CO"/>
      </w:rPr>
      <w:drawing>
        <wp:anchor distT="0" distB="0" distL="114300" distR="114300" simplePos="0" relativeHeight="251658240" behindDoc="1" locked="0" layoutInCell="1" allowOverlap="1">
          <wp:simplePos x="0" y="0"/>
          <wp:positionH relativeFrom="page">
            <wp:posOffset>-22170</wp:posOffset>
          </wp:positionH>
          <wp:positionV relativeFrom="topMargin">
            <wp:posOffset>141108</wp:posOffset>
          </wp:positionV>
          <wp:extent cx="6559359" cy="846161"/>
          <wp:effectExtent l="0" t="0" r="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ra-Superior.png"/>
                  <pic:cNvPicPr/>
                </pic:nvPicPr>
                <pic:blipFill>
                  <a:blip r:embed="rId1">
                    <a:extLst>
                      <a:ext uri="{28A0092B-C50C-407E-A947-70E740481C1C}">
                        <a14:useLocalDpi xmlns:a14="http://schemas.microsoft.com/office/drawing/2010/main" val="0"/>
                      </a:ext>
                    </a:extLst>
                  </a:blip>
                  <a:stretch>
                    <a:fillRect/>
                  </a:stretch>
                </pic:blipFill>
                <pic:spPr>
                  <a:xfrm>
                    <a:off x="0" y="0"/>
                    <a:ext cx="6559359" cy="84616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B6A25"/>
    <w:multiLevelType w:val="hybridMultilevel"/>
    <w:tmpl w:val="821023E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B59505A"/>
    <w:multiLevelType w:val="hybridMultilevel"/>
    <w:tmpl w:val="A0D0EC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4045606A"/>
    <w:multiLevelType w:val="hybridMultilevel"/>
    <w:tmpl w:val="DB0607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4EC061D5"/>
    <w:multiLevelType w:val="hybridMultilevel"/>
    <w:tmpl w:val="102A8032"/>
    <w:lvl w:ilvl="0" w:tplc="5728F17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674A578E"/>
    <w:multiLevelType w:val="hybridMultilevel"/>
    <w:tmpl w:val="F8F8DCD2"/>
    <w:lvl w:ilvl="0" w:tplc="7F1A94C6">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67C671B3"/>
    <w:multiLevelType w:val="hybridMultilevel"/>
    <w:tmpl w:val="7C868C5A"/>
    <w:lvl w:ilvl="0" w:tplc="C9C89902">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79090E46"/>
    <w:multiLevelType w:val="hybridMultilevel"/>
    <w:tmpl w:val="57666E52"/>
    <w:lvl w:ilvl="0" w:tplc="661014C0">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5"/>
  </w:num>
  <w:num w:numId="2">
    <w:abstractNumId w:val="2"/>
  </w:num>
  <w:num w:numId="3">
    <w:abstractNumId w:val="1"/>
  </w:num>
  <w:num w:numId="4">
    <w:abstractNumId w:val="6"/>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B4D"/>
    <w:rsid w:val="00006FE1"/>
    <w:rsid w:val="00074CC5"/>
    <w:rsid w:val="000A0E79"/>
    <w:rsid w:val="000A1718"/>
    <w:rsid w:val="000C11EB"/>
    <w:rsid w:val="00102392"/>
    <w:rsid w:val="0012383F"/>
    <w:rsid w:val="001247DA"/>
    <w:rsid w:val="001348F7"/>
    <w:rsid w:val="0014349B"/>
    <w:rsid w:val="001622BF"/>
    <w:rsid w:val="002113F3"/>
    <w:rsid w:val="00215414"/>
    <w:rsid w:val="00215C8C"/>
    <w:rsid w:val="002311C6"/>
    <w:rsid w:val="00251E64"/>
    <w:rsid w:val="00267504"/>
    <w:rsid w:val="0028378E"/>
    <w:rsid w:val="002A27C9"/>
    <w:rsid w:val="002C003F"/>
    <w:rsid w:val="002C1E35"/>
    <w:rsid w:val="002C4868"/>
    <w:rsid w:val="002E4835"/>
    <w:rsid w:val="00401ACF"/>
    <w:rsid w:val="004040F4"/>
    <w:rsid w:val="004158E5"/>
    <w:rsid w:val="004240BF"/>
    <w:rsid w:val="004302A8"/>
    <w:rsid w:val="0043121B"/>
    <w:rsid w:val="00446561"/>
    <w:rsid w:val="004801B0"/>
    <w:rsid w:val="0048167B"/>
    <w:rsid w:val="0048788A"/>
    <w:rsid w:val="004B4A21"/>
    <w:rsid w:val="00502D8E"/>
    <w:rsid w:val="00526A01"/>
    <w:rsid w:val="00534719"/>
    <w:rsid w:val="00552A63"/>
    <w:rsid w:val="0057065B"/>
    <w:rsid w:val="005B4353"/>
    <w:rsid w:val="005D5B2A"/>
    <w:rsid w:val="005F35FA"/>
    <w:rsid w:val="0062227E"/>
    <w:rsid w:val="00625221"/>
    <w:rsid w:val="0063428F"/>
    <w:rsid w:val="00637FBE"/>
    <w:rsid w:val="0064291C"/>
    <w:rsid w:val="00645164"/>
    <w:rsid w:val="006857BE"/>
    <w:rsid w:val="006956CB"/>
    <w:rsid w:val="006D4AB0"/>
    <w:rsid w:val="00751944"/>
    <w:rsid w:val="007A3006"/>
    <w:rsid w:val="007D435F"/>
    <w:rsid w:val="007F40E9"/>
    <w:rsid w:val="007F7750"/>
    <w:rsid w:val="00814B6A"/>
    <w:rsid w:val="00847ED1"/>
    <w:rsid w:val="00865AD2"/>
    <w:rsid w:val="008B7171"/>
    <w:rsid w:val="008E0B54"/>
    <w:rsid w:val="00905058"/>
    <w:rsid w:val="009207A8"/>
    <w:rsid w:val="00931D2B"/>
    <w:rsid w:val="009418D7"/>
    <w:rsid w:val="00992878"/>
    <w:rsid w:val="009D7723"/>
    <w:rsid w:val="009F46B4"/>
    <w:rsid w:val="00A028F8"/>
    <w:rsid w:val="00A11EF9"/>
    <w:rsid w:val="00A21F1D"/>
    <w:rsid w:val="00AA1F07"/>
    <w:rsid w:val="00B04568"/>
    <w:rsid w:val="00B12134"/>
    <w:rsid w:val="00B16177"/>
    <w:rsid w:val="00B20B7C"/>
    <w:rsid w:val="00B45BD3"/>
    <w:rsid w:val="00B655E6"/>
    <w:rsid w:val="00B75280"/>
    <w:rsid w:val="00BA7352"/>
    <w:rsid w:val="00BB4720"/>
    <w:rsid w:val="00BC20BF"/>
    <w:rsid w:val="00BE512D"/>
    <w:rsid w:val="00C06337"/>
    <w:rsid w:val="00C35B4D"/>
    <w:rsid w:val="00C610F2"/>
    <w:rsid w:val="00C8263F"/>
    <w:rsid w:val="00D73718"/>
    <w:rsid w:val="00D94B29"/>
    <w:rsid w:val="00DC39E2"/>
    <w:rsid w:val="00DC4897"/>
    <w:rsid w:val="00DD3CD0"/>
    <w:rsid w:val="00E45450"/>
    <w:rsid w:val="00E4709A"/>
    <w:rsid w:val="00E5308E"/>
    <w:rsid w:val="00E60B9A"/>
    <w:rsid w:val="00EC6844"/>
    <w:rsid w:val="00EE2C38"/>
    <w:rsid w:val="00F241B6"/>
    <w:rsid w:val="00F36CAA"/>
    <w:rsid w:val="00FA158B"/>
    <w:rsid w:val="00FA5F5B"/>
    <w:rsid w:val="00FD7E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DF6CA85-A18D-4743-B7DB-C1BCC9D32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Batang"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35B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B4D"/>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C35B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5B4D"/>
  </w:style>
  <w:style w:type="paragraph" w:styleId="Piedepgina">
    <w:name w:val="footer"/>
    <w:basedOn w:val="Normal"/>
    <w:link w:val="PiedepginaCar"/>
    <w:uiPriority w:val="99"/>
    <w:unhideWhenUsed/>
    <w:rsid w:val="00C35B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5B4D"/>
  </w:style>
  <w:style w:type="paragraph" w:styleId="Prrafodelista">
    <w:name w:val="List Paragraph"/>
    <w:basedOn w:val="Normal"/>
    <w:uiPriority w:val="34"/>
    <w:qFormat/>
    <w:rsid w:val="00B75280"/>
    <w:pPr>
      <w:ind w:left="720"/>
      <w:contextualSpacing/>
    </w:pPr>
  </w:style>
  <w:style w:type="character" w:styleId="Hipervnculo">
    <w:name w:val="Hyperlink"/>
    <w:basedOn w:val="Fuentedeprrafopredeter"/>
    <w:uiPriority w:val="99"/>
    <w:unhideWhenUsed/>
    <w:rsid w:val="00E4709A"/>
    <w:rPr>
      <w:color w:val="0563C1" w:themeColor="hyperlink"/>
      <w:u w:val="single"/>
    </w:rPr>
  </w:style>
  <w:style w:type="paragraph" w:styleId="Textodeglobo">
    <w:name w:val="Balloon Text"/>
    <w:basedOn w:val="Normal"/>
    <w:link w:val="TextodegloboCar"/>
    <w:uiPriority w:val="99"/>
    <w:semiHidden/>
    <w:unhideWhenUsed/>
    <w:rsid w:val="00401AC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1A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46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lostrujillo@itm.edu.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0CE37-8182-4C27-9817-F921EE85B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Pages>
  <Words>1089</Words>
  <Characters>5994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Rodriguez Andrade</dc:creator>
  <cp:keywords/>
  <dc:description/>
  <cp:lastModifiedBy>Carlos Alejandro Trujillo Anaya</cp:lastModifiedBy>
  <cp:revision>90</cp:revision>
  <dcterms:created xsi:type="dcterms:W3CDTF">2019-01-25T15:46:00Z</dcterms:created>
  <dcterms:modified xsi:type="dcterms:W3CDTF">2019-02-27T20:51:00Z</dcterms:modified>
</cp:coreProperties>
</file>