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B74E5" w:rsidRDefault="008B74E5">
      <w:pPr>
        <w:rPr>
          <w:lang w:val="en-GB"/>
        </w:rPr>
      </w:pPr>
      <w:r>
        <w:rPr>
          <w:lang w:val="en-GB"/>
        </w:rPr>
        <w:t xml:space="preserve">Matthew Hilton  </w:t>
      </w:r>
    </w:p>
    <w:p w:rsidR="008B74E5" w:rsidRDefault="008B74E5">
      <w:pPr>
        <w:rPr>
          <w:lang w:val="en-GB"/>
        </w:rPr>
      </w:pPr>
      <w:r>
        <w:rPr>
          <w:lang w:val="en-GB"/>
        </w:rPr>
        <w:t>Past &amp; Present</w:t>
      </w:r>
      <w:r w:rsidR="00403B2D">
        <w:rPr>
          <w:lang w:val="en-GB"/>
        </w:rPr>
        <w:t xml:space="preserve"> Fable of the Sheep</w:t>
      </w:r>
    </w:p>
    <w:p w:rsidR="008B74E5" w:rsidRDefault="008B74E5">
      <w:pPr>
        <w:rPr>
          <w:lang w:val="en-GB"/>
        </w:rPr>
      </w:pPr>
      <w:r>
        <w:rPr>
          <w:lang w:val="en-GB"/>
        </w:rPr>
        <w:t xml:space="preserve">Consumer politics of necessity developed through the Co-operative Movement’s following the </w:t>
      </w:r>
      <w:proofErr w:type="spellStart"/>
      <w:r>
        <w:rPr>
          <w:lang w:val="en-GB"/>
        </w:rPr>
        <w:t>divident</w:t>
      </w:r>
      <w:proofErr w:type="spellEnd"/>
      <w:r>
        <w:rPr>
          <w:lang w:val="en-GB"/>
        </w:rPr>
        <w:t xml:space="preserve"> system </w:t>
      </w:r>
      <w:proofErr w:type="spellStart"/>
      <w:r>
        <w:rPr>
          <w:lang w:val="en-GB"/>
        </w:rPr>
        <w:t>indroduced</w:t>
      </w:r>
      <w:proofErr w:type="spellEnd"/>
      <w:r>
        <w:rPr>
          <w:lang w:val="en-GB"/>
        </w:rPr>
        <w:t xml:space="preserve"> by the Rochdale Pioneers in 1844. </w:t>
      </w:r>
    </w:p>
    <w:p w:rsidR="008B74E5" w:rsidRDefault="008B74E5">
      <w:pPr>
        <w:rPr>
          <w:lang w:val="en-GB"/>
        </w:rPr>
      </w:pPr>
      <w:r>
        <w:rPr>
          <w:lang w:val="en-GB"/>
        </w:rPr>
        <w:t xml:space="preserve">Basic provisioning was central to formulations of the living wage, and winning certain social rights, </w:t>
      </w:r>
      <w:proofErr w:type="spellStart"/>
      <w:r>
        <w:rPr>
          <w:lang w:val="en-GB"/>
        </w:rPr>
        <w:t>thrids</w:t>
      </w:r>
      <w:proofErr w:type="spellEnd"/>
      <w:r>
        <w:rPr>
          <w:lang w:val="en-GB"/>
        </w:rPr>
        <w:t xml:space="preserve"> stage of citizenship</w:t>
      </w:r>
    </w:p>
    <w:p w:rsidR="008B74E5" w:rsidRDefault="008B74E5">
      <w:pPr>
        <w:rPr>
          <w:lang w:val="en-GB"/>
        </w:rPr>
      </w:pPr>
      <w:r>
        <w:rPr>
          <w:lang w:val="en-GB"/>
        </w:rPr>
        <w:t xml:space="preserve">Quality has also been a concern over necessities – adulteration legislation has not always </w:t>
      </w:r>
      <w:proofErr w:type="spellStart"/>
      <w:r>
        <w:rPr>
          <w:lang w:val="en-GB"/>
        </w:rPr>
        <w:t>foregrounded</w:t>
      </w:r>
      <w:proofErr w:type="spellEnd"/>
      <w:r>
        <w:rPr>
          <w:lang w:val="en-GB"/>
        </w:rPr>
        <w:t xml:space="preserve"> the consumer interest</w:t>
      </w:r>
    </w:p>
    <w:p w:rsidR="008B74E5" w:rsidRDefault="008B74E5">
      <w:pPr>
        <w:rPr>
          <w:lang w:val="en-GB"/>
        </w:rPr>
      </w:pPr>
    </w:p>
    <w:p w:rsidR="008B74E5" w:rsidRDefault="008B74E5">
      <w:pPr>
        <w:rPr>
          <w:lang w:val="en-GB"/>
        </w:rPr>
      </w:pPr>
      <w:r>
        <w:rPr>
          <w:lang w:val="en-GB"/>
        </w:rPr>
        <w:t xml:space="preserve">Necessities are positioned opposite luxuries and semi luxuries or comforts. </w:t>
      </w:r>
      <w:proofErr w:type="spellStart"/>
      <w:r>
        <w:rPr>
          <w:lang w:val="en-GB"/>
        </w:rPr>
        <w:t>Comfots</w:t>
      </w:r>
      <w:proofErr w:type="spellEnd"/>
      <w:r>
        <w:rPr>
          <w:lang w:val="en-GB"/>
        </w:rPr>
        <w:t xml:space="preserve"> can include appliances that have broken down the boundary between </w:t>
      </w:r>
      <w:proofErr w:type="spellStart"/>
      <w:r>
        <w:rPr>
          <w:lang w:val="en-GB"/>
        </w:rPr>
        <w:t>lux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nec</w:t>
      </w:r>
      <w:proofErr w:type="spellEnd"/>
      <w:r>
        <w:rPr>
          <w:lang w:val="en-GB"/>
        </w:rPr>
        <w:t>.</w:t>
      </w:r>
    </w:p>
    <w:p w:rsidR="008B74E5" w:rsidRDefault="008B74E5">
      <w:pPr>
        <w:rPr>
          <w:lang w:val="en-GB"/>
        </w:rPr>
      </w:pPr>
    </w:p>
    <w:p w:rsidR="008B74E5" w:rsidRDefault="008B74E5">
      <w:pPr>
        <w:rPr>
          <w:lang w:val="en-GB"/>
        </w:rPr>
      </w:pPr>
      <w:r>
        <w:rPr>
          <w:lang w:val="en-GB"/>
        </w:rPr>
        <w:t xml:space="preserve">Consumers </w:t>
      </w:r>
      <w:proofErr w:type="spellStart"/>
      <w:r>
        <w:rPr>
          <w:lang w:val="en-GB"/>
        </w:rPr>
        <w:t>Assciation</w:t>
      </w:r>
      <w:proofErr w:type="spellEnd"/>
      <w:r>
        <w:rPr>
          <w:lang w:val="en-GB"/>
        </w:rPr>
        <w:t xml:space="preserve"> was set up in 1956</w:t>
      </w:r>
    </w:p>
    <w:p w:rsidR="00403B2D" w:rsidRDefault="008B74E5">
      <w:pPr>
        <w:rPr>
          <w:lang w:val="en-GB"/>
        </w:rPr>
      </w:pPr>
      <w:r>
        <w:rPr>
          <w:lang w:val="en-GB"/>
        </w:rPr>
        <w:t>Dorothy Goodman set up a comparative testing magazine, based on those already in Sweden and US.  First edition of Which? Published on 7 October 1957</w:t>
      </w:r>
    </w:p>
    <w:p w:rsidR="00403B2D" w:rsidRDefault="00403B2D">
      <w:pPr>
        <w:rPr>
          <w:lang w:val="en-GB"/>
        </w:rPr>
      </w:pPr>
      <w:r>
        <w:rPr>
          <w:lang w:val="en-GB"/>
        </w:rPr>
        <w:t xml:space="preserve">End of first year there were 47 000 members, paying an annual subscription (10 shillings) </w:t>
      </w:r>
    </w:p>
    <w:p w:rsidR="00403B2D" w:rsidRDefault="00403B2D">
      <w:pPr>
        <w:rPr>
          <w:lang w:val="en-GB"/>
        </w:rPr>
      </w:pPr>
      <w:r>
        <w:rPr>
          <w:lang w:val="en-GB"/>
        </w:rPr>
        <w:t>Mach 1961 quarter of a million members</w:t>
      </w:r>
    </w:p>
    <w:p w:rsidR="00403B2D" w:rsidRDefault="00403B2D">
      <w:pPr>
        <w:rPr>
          <w:lang w:val="en-GB"/>
        </w:rPr>
      </w:pPr>
      <w:r>
        <w:rPr>
          <w:lang w:val="en-GB"/>
        </w:rPr>
        <w:t xml:space="preserve">Beginning of 1970, half a million </w:t>
      </w:r>
    </w:p>
    <w:p w:rsidR="00403B2D" w:rsidRDefault="00403B2D">
      <w:pPr>
        <w:rPr>
          <w:lang w:val="en-GB"/>
        </w:rPr>
      </w:pPr>
      <w:r>
        <w:rPr>
          <w:lang w:val="en-GB"/>
        </w:rPr>
        <w:t xml:space="preserve">Consumer durables  improve ability to make value for money </w:t>
      </w:r>
      <w:proofErr w:type="spellStart"/>
      <w:r>
        <w:rPr>
          <w:lang w:val="en-GB"/>
        </w:rPr>
        <w:t>decicions</w:t>
      </w:r>
      <w:proofErr w:type="spellEnd"/>
      <w:r>
        <w:rPr>
          <w:lang w:val="en-GB"/>
        </w:rPr>
        <w:t xml:space="preserve">.. </w:t>
      </w:r>
    </w:p>
    <w:p w:rsidR="00403B2D" w:rsidRDefault="00403B2D">
      <w:pPr>
        <w:rPr>
          <w:lang w:val="en-GB"/>
        </w:rPr>
      </w:pPr>
      <w:r>
        <w:rPr>
          <w:lang w:val="en-GB"/>
        </w:rPr>
        <w:t>Limited political campaigning</w:t>
      </w:r>
    </w:p>
    <w:p w:rsidR="00403B2D" w:rsidRDefault="00403B2D">
      <w:pPr>
        <w:rPr>
          <w:lang w:val="en-GB"/>
        </w:rPr>
      </w:pPr>
      <w:r>
        <w:rPr>
          <w:lang w:val="en-GB"/>
        </w:rPr>
        <w:t xml:space="preserve">1963= longer shop and licensing hours, intro metric system, </w:t>
      </w:r>
      <w:r w:rsidRPr="00403B2D">
        <w:rPr>
          <w:b/>
          <w:lang w:val="en-GB"/>
        </w:rPr>
        <w:t>informative labelling</w:t>
      </w:r>
      <w:r>
        <w:rPr>
          <w:lang w:val="en-GB"/>
        </w:rPr>
        <w:t>, research to find out what consumers want.</w:t>
      </w:r>
    </w:p>
    <w:p w:rsidR="008B74E5" w:rsidRDefault="00403B2D">
      <w:pPr>
        <w:rPr>
          <w:lang w:val="en-GB"/>
        </w:rPr>
      </w:pPr>
      <w:r>
        <w:rPr>
          <w:lang w:val="en-GB"/>
        </w:rPr>
        <w:t xml:space="preserve">1987 membership peaked at just over one million.   (See also Thirty Years of ‘Which?’ book ) </w:t>
      </w:r>
    </w:p>
    <w:p w:rsidR="00787A88" w:rsidRDefault="00403B2D">
      <w:pPr>
        <w:rPr>
          <w:lang w:val="en-GB"/>
        </w:rPr>
      </w:pPr>
      <w:r>
        <w:rPr>
          <w:lang w:val="en-GB"/>
        </w:rPr>
        <w:t xml:space="preserve">Which? Membership – middle class </w:t>
      </w:r>
      <w:proofErr w:type="spellStart"/>
      <w:r>
        <w:rPr>
          <w:lang w:val="en-GB"/>
        </w:rPr>
        <w:t>proffesional</w:t>
      </w:r>
      <w:proofErr w:type="spellEnd"/>
      <w:r>
        <w:rPr>
          <w:lang w:val="en-GB"/>
        </w:rPr>
        <w:t xml:space="preserve">, many men. Also read Times, </w:t>
      </w:r>
      <w:proofErr w:type="spellStart"/>
      <w:r>
        <w:rPr>
          <w:lang w:val="en-GB"/>
        </w:rPr>
        <w:t>Mcr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Gaurdian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Obs</w:t>
      </w:r>
      <w:proofErr w:type="spellEnd"/>
      <w:r>
        <w:rPr>
          <w:lang w:val="en-GB"/>
        </w:rPr>
        <w:t xml:space="preserve">, Spectator, Economist. </w:t>
      </w:r>
    </w:p>
    <w:p w:rsidR="00787A88" w:rsidRDefault="00787A88">
      <w:pPr>
        <w:rPr>
          <w:lang w:val="en-GB"/>
        </w:rPr>
      </w:pPr>
      <w:r>
        <w:rPr>
          <w:lang w:val="en-GB"/>
        </w:rPr>
        <w:t>Ori</w:t>
      </w:r>
      <w:r w:rsidR="005721E1">
        <w:rPr>
          <w:lang w:val="en-GB"/>
        </w:rPr>
        <w:t>gi</w:t>
      </w:r>
      <w:r>
        <w:rPr>
          <w:lang w:val="en-GB"/>
        </w:rPr>
        <w:t xml:space="preserve">nal members of British </w:t>
      </w:r>
      <w:proofErr w:type="spellStart"/>
      <w:r>
        <w:rPr>
          <w:lang w:val="en-GB"/>
        </w:rPr>
        <w:t>Assocn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Conumers</w:t>
      </w:r>
      <w:proofErr w:type="spellEnd"/>
      <w:r>
        <w:rPr>
          <w:lang w:val="en-GB"/>
        </w:rPr>
        <w:t xml:space="preserve"> shared belief that industrial recovery could be aided by </w:t>
      </w:r>
      <w:proofErr w:type="spellStart"/>
      <w:r>
        <w:rPr>
          <w:lang w:val="en-GB"/>
        </w:rPr>
        <w:t>conusmers</w:t>
      </w:r>
      <w:proofErr w:type="spellEnd"/>
      <w:r>
        <w:rPr>
          <w:lang w:val="en-GB"/>
        </w:rPr>
        <w:t xml:space="preserve"> who would pressurize British firms into producing higher quality goods that would then improve the </w:t>
      </w:r>
      <w:proofErr w:type="spellStart"/>
      <w:r>
        <w:rPr>
          <w:lang w:val="en-GB"/>
        </w:rPr>
        <w:t>xport</w:t>
      </w:r>
      <w:proofErr w:type="spellEnd"/>
      <w:r>
        <w:rPr>
          <w:lang w:val="en-GB"/>
        </w:rPr>
        <w:t xml:space="preserve"> drive. See also National Council of Women – </w:t>
      </w:r>
      <w:proofErr w:type="spellStart"/>
      <w:r>
        <w:rPr>
          <w:lang w:val="en-GB"/>
        </w:rPr>
        <w:t>Conferenc</w:t>
      </w:r>
      <w:proofErr w:type="spellEnd"/>
      <w:r>
        <w:rPr>
          <w:lang w:val="en-GB"/>
        </w:rPr>
        <w:t xml:space="preserve"> on Consumer Protection, Evidence to </w:t>
      </w:r>
      <w:proofErr w:type="spellStart"/>
      <w:r>
        <w:rPr>
          <w:lang w:val="en-GB"/>
        </w:rPr>
        <w:t>Molony</w:t>
      </w:r>
      <w:proofErr w:type="spellEnd"/>
      <w:r>
        <w:rPr>
          <w:lang w:val="en-GB"/>
        </w:rPr>
        <w:t xml:space="preserve"> Committee. </w:t>
      </w:r>
    </w:p>
    <w:p w:rsidR="00160F69" w:rsidRDefault="00160F69">
      <w:pPr>
        <w:rPr>
          <w:lang w:val="en-GB"/>
        </w:rPr>
      </w:pPr>
      <w:r>
        <w:rPr>
          <w:lang w:val="en-GB"/>
        </w:rPr>
        <w:t xml:space="preserve">1946 NCW called on British Standards </w:t>
      </w:r>
      <w:proofErr w:type="spellStart"/>
      <w:r>
        <w:rPr>
          <w:lang w:val="en-GB"/>
        </w:rPr>
        <w:t>Insitution</w:t>
      </w:r>
      <w:proofErr w:type="spellEnd"/>
      <w:r>
        <w:rPr>
          <w:lang w:val="en-GB"/>
        </w:rPr>
        <w:t xml:space="preserve"> to turn attention to consumer goods. </w:t>
      </w:r>
    </w:p>
    <w:p w:rsidR="00160F69" w:rsidRDefault="00160F69">
      <w:pPr>
        <w:rPr>
          <w:lang w:val="en-GB"/>
        </w:rPr>
      </w:pPr>
      <w:r>
        <w:rPr>
          <w:lang w:val="en-GB"/>
        </w:rPr>
        <w:t xml:space="preserve">1951 Women’s Advisory Committee began to advise regularly on quality </w:t>
      </w:r>
      <w:proofErr w:type="spellStart"/>
      <w:r>
        <w:rPr>
          <w:lang w:val="en-GB"/>
        </w:rPr>
        <w:t>standnards</w:t>
      </w:r>
      <w:proofErr w:type="spellEnd"/>
      <w:r>
        <w:rPr>
          <w:lang w:val="en-GB"/>
        </w:rPr>
        <w:t xml:space="preserve"> and operation of the </w:t>
      </w:r>
      <w:proofErr w:type="spellStart"/>
      <w:r>
        <w:rPr>
          <w:lang w:val="en-GB"/>
        </w:rPr>
        <w:t>Kitemark</w:t>
      </w:r>
      <w:proofErr w:type="spellEnd"/>
      <w:r>
        <w:rPr>
          <w:lang w:val="en-GB"/>
        </w:rPr>
        <w:t xml:space="preserve"> labelling scheme</w:t>
      </w:r>
    </w:p>
    <w:p w:rsidR="00160F69" w:rsidRDefault="00160F69">
      <w:pPr>
        <w:rPr>
          <w:lang w:val="en-GB"/>
        </w:rPr>
      </w:pPr>
      <w:r>
        <w:rPr>
          <w:lang w:val="en-GB"/>
        </w:rPr>
        <w:t>1955 WAC became Consumer Advisory Council</w:t>
      </w:r>
    </w:p>
    <w:p w:rsidR="00787A88" w:rsidRDefault="00160F69">
      <w:pPr>
        <w:rPr>
          <w:lang w:val="en-GB"/>
        </w:rPr>
      </w:pPr>
      <w:r>
        <w:rPr>
          <w:lang w:val="en-GB"/>
        </w:rPr>
        <w:tab/>
        <w:t xml:space="preserve">1957 Shopper’s Guide – tested different products, but it was backed by industry so was not independent and never praised one brand over another. </w:t>
      </w:r>
    </w:p>
    <w:p w:rsidR="00160F69" w:rsidRDefault="00787A88">
      <w:pPr>
        <w:rPr>
          <w:lang w:val="en-GB"/>
        </w:rPr>
      </w:pPr>
      <w:r>
        <w:rPr>
          <w:lang w:val="en-GB"/>
        </w:rPr>
        <w:t xml:space="preserve">See Ina </w:t>
      </w:r>
      <w:proofErr w:type="spellStart"/>
      <w:r>
        <w:rPr>
          <w:lang w:val="en-GB"/>
        </w:rPr>
        <w:t>Zweiniger-Bargielowska</w:t>
      </w:r>
      <w:proofErr w:type="spellEnd"/>
      <w:r>
        <w:rPr>
          <w:lang w:val="en-GB"/>
        </w:rPr>
        <w:t xml:space="preserve"> Austerity in Britain: Rationing Controls and Consumption </w:t>
      </w:r>
    </w:p>
    <w:p w:rsidR="00160F69" w:rsidRDefault="00160F69">
      <w:pPr>
        <w:rPr>
          <w:lang w:val="en-GB"/>
        </w:rPr>
      </w:pPr>
    </w:p>
    <w:p w:rsidR="00160F69" w:rsidRDefault="00160F69">
      <w:pPr>
        <w:rPr>
          <w:lang w:val="en-GB"/>
        </w:rPr>
      </w:pPr>
      <w:r>
        <w:rPr>
          <w:lang w:val="en-GB"/>
        </w:rPr>
        <w:t>Organisation o f local consumers groups</w:t>
      </w:r>
    </w:p>
    <w:p w:rsidR="00160F69" w:rsidRDefault="00160F69">
      <w:pPr>
        <w:rPr>
          <w:lang w:val="en-GB"/>
        </w:rPr>
      </w:pPr>
      <w:r>
        <w:rPr>
          <w:lang w:val="en-GB"/>
        </w:rPr>
        <w:tab/>
        <w:t xml:space="preserve">Oxford Consumers Group 1961 </w:t>
      </w:r>
    </w:p>
    <w:p w:rsidR="00160F69" w:rsidRDefault="00160F69">
      <w:pPr>
        <w:rPr>
          <w:lang w:val="en-GB"/>
        </w:rPr>
      </w:pPr>
      <w:r>
        <w:rPr>
          <w:lang w:val="en-GB"/>
        </w:rPr>
        <w:tab/>
        <w:t>1963 nearly 50 groups and 5000 members</w:t>
      </w:r>
    </w:p>
    <w:p w:rsidR="00160F69" w:rsidRDefault="00160F69">
      <w:pPr>
        <w:rPr>
          <w:lang w:val="en-GB"/>
        </w:rPr>
      </w:pPr>
      <w:r>
        <w:rPr>
          <w:lang w:val="en-GB"/>
        </w:rPr>
        <w:t xml:space="preserve">1967 100 groups 18000 all affiliated to the National Federation of Consumer Groups. </w:t>
      </w:r>
    </w:p>
    <w:p w:rsidR="004152AC" w:rsidRDefault="00160F69">
      <w:pPr>
        <w:rPr>
          <w:lang w:val="en-GB"/>
        </w:rPr>
      </w:pPr>
      <w:r>
        <w:rPr>
          <w:lang w:val="en-GB"/>
        </w:rPr>
        <w:t xml:space="preserve">1973 Office of Fair Trading set up.  It sought voluntary methods of market </w:t>
      </w:r>
      <w:proofErr w:type="spellStart"/>
      <w:r>
        <w:rPr>
          <w:lang w:val="en-GB"/>
        </w:rPr>
        <w:t>reguation</w:t>
      </w:r>
      <w:proofErr w:type="spellEnd"/>
      <w:r>
        <w:rPr>
          <w:lang w:val="en-GB"/>
        </w:rPr>
        <w:t xml:space="preserve"> over government intervention</w:t>
      </w:r>
      <w:r w:rsidR="004152AC">
        <w:rPr>
          <w:lang w:val="en-GB"/>
        </w:rPr>
        <w:t>.</w:t>
      </w:r>
    </w:p>
    <w:p w:rsidR="00DF3DEB" w:rsidRDefault="004152AC" w:rsidP="004152AC">
      <w:pPr>
        <w:rPr>
          <w:lang w:val="en-GB"/>
        </w:rPr>
      </w:pPr>
      <w:r>
        <w:rPr>
          <w:lang w:val="en-GB"/>
        </w:rPr>
        <w:t xml:space="preserve">Mitchell – first phase up to the 1970s aimed for more information with protection as a secondary objective. </w:t>
      </w:r>
      <w:r w:rsidRPr="004152AC">
        <w:rPr>
          <w:lang w:val="en-GB"/>
        </w:rPr>
        <w:t xml:space="preserve">Jeremy Mitchell, ‘Management and the Consumer Movement’, </w:t>
      </w:r>
      <w:proofErr w:type="spellStart"/>
      <w:r w:rsidRPr="004152AC">
        <w:rPr>
          <w:lang w:val="en-GB"/>
        </w:rPr>
        <w:t>Jl</w:t>
      </w:r>
      <w:proofErr w:type="spellEnd"/>
      <w:r w:rsidRPr="004152AC">
        <w:rPr>
          <w:lang w:val="en-GB"/>
        </w:rPr>
        <w:t xml:space="preserve"> General</w:t>
      </w:r>
      <w:r>
        <w:rPr>
          <w:lang w:val="en-GB"/>
        </w:rPr>
        <w:t xml:space="preserve"> </w:t>
      </w:r>
      <w:r w:rsidRPr="004152AC">
        <w:rPr>
          <w:lang w:val="en-GB"/>
        </w:rPr>
        <w:t>Management, iii (1976), 51.</w:t>
      </w:r>
    </w:p>
    <w:p w:rsidR="00DF3DEB" w:rsidRPr="00DF3DEB" w:rsidRDefault="00DF3DEB" w:rsidP="00DF3DEB">
      <w:pPr>
        <w:rPr>
          <w:lang w:val="en-GB"/>
        </w:rPr>
      </w:pPr>
      <w:proofErr w:type="spellStart"/>
      <w:r w:rsidRPr="00DF3DEB">
        <w:rPr>
          <w:lang w:val="en-GB"/>
        </w:rPr>
        <w:t>Lizabeth</w:t>
      </w:r>
      <w:proofErr w:type="spellEnd"/>
      <w:r w:rsidRPr="00DF3DEB">
        <w:rPr>
          <w:lang w:val="en-GB"/>
        </w:rPr>
        <w:t xml:space="preserve"> Cohen, ‘Citizens and Consumers in the Century of Mass Consumption’,</w:t>
      </w:r>
    </w:p>
    <w:p w:rsidR="00DF3DEB" w:rsidRPr="00DF3DEB" w:rsidRDefault="00DF3DEB" w:rsidP="00DF3DEB">
      <w:pPr>
        <w:rPr>
          <w:lang w:val="en-GB"/>
        </w:rPr>
      </w:pPr>
    </w:p>
    <w:p w:rsidR="00DF3DEB" w:rsidRDefault="00DF3DEB" w:rsidP="00DF3DEB">
      <w:pPr>
        <w:rPr>
          <w:lang w:val="en-GB"/>
        </w:rPr>
      </w:pPr>
      <w:r w:rsidRPr="00DF3DEB">
        <w:rPr>
          <w:lang w:val="en-GB"/>
        </w:rPr>
        <w:t xml:space="preserve">in Hilton and </w:t>
      </w:r>
      <w:proofErr w:type="spellStart"/>
      <w:r w:rsidRPr="00DF3DEB">
        <w:rPr>
          <w:lang w:val="en-GB"/>
        </w:rPr>
        <w:t>Daunton</w:t>
      </w:r>
      <w:proofErr w:type="spellEnd"/>
      <w:r w:rsidRPr="00DF3DEB">
        <w:rPr>
          <w:lang w:val="en-GB"/>
        </w:rPr>
        <w:t xml:space="preserve"> (eds.), Politics of Consumption.</w:t>
      </w:r>
    </w:p>
    <w:p w:rsidR="00DF3DEB" w:rsidRDefault="00DF3DEB" w:rsidP="00DF3DEB">
      <w:pPr>
        <w:rPr>
          <w:lang w:val="en-GB"/>
        </w:rPr>
      </w:pPr>
    </w:p>
    <w:p w:rsidR="00DF3DEB" w:rsidRDefault="00DF3DEB" w:rsidP="00DF3DEB">
      <w:pPr>
        <w:rPr>
          <w:lang w:val="en-GB"/>
        </w:rPr>
      </w:pPr>
      <w:r w:rsidRPr="00DF3DEB">
        <w:rPr>
          <w:lang w:val="en-GB"/>
        </w:rPr>
        <w:t>outlined a general political campaigning role for consumer organizations, which she urged ‘to work for a fair deal for the public’</w:t>
      </w:r>
      <w:r>
        <w:rPr>
          <w:lang w:val="en-GB"/>
        </w:rPr>
        <w:t xml:space="preserve"> </w:t>
      </w:r>
      <w:r w:rsidRPr="00DF3DEB">
        <w:rPr>
          <w:lang w:val="en-GB"/>
        </w:rPr>
        <w:t>as a whole and to protect the interests of more vulnerable consumers, such as women and the poor, whose interests she felt</w:t>
      </w:r>
      <w:r>
        <w:rPr>
          <w:lang w:val="en-GB"/>
        </w:rPr>
        <w:t xml:space="preserve"> </w:t>
      </w:r>
      <w:r w:rsidRPr="00DF3DEB">
        <w:rPr>
          <w:lang w:val="en-GB"/>
        </w:rPr>
        <w:t>could never be entirely met by better information and comparative testing</w:t>
      </w:r>
    </w:p>
    <w:p w:rsidR="00DF3DEB" w:rsidRDefault="00DF3DEB" w:rsidP="00DF3DEB">
      <w:pPr>
        <w:rPr>
          <w:lang w:val="en-GB"/>
        </w:rPr>
      </w:pPr>
      <w:r w:rsidRPr="00DF3DEB">
        <w:rPr>
          <w:lang w:val="en-GB"/>
        </w:rPr>
        <w:t xml:space="preserve">CA 27: </w:t>
      </w:r>
      <w:proofErr w:type="spellStart"/>
      <w:r w:rsidRPr="00DF3DEB">
        <w:rPr>
          <w:lang w:val="en-GB"/>
        </w:rPr>
        <w:t>Eirlys</w:t>
      </w:r>
      <w:proofErr w:type="spellEnd"/>
      <w:r w:rsidRPr="00DF3DEB">
        <w:rPr>
          <w:lang w:val="en-GB"/>
        </w:rPr>
        <w:t xml:space="preserve"> Roberts, ‘A Fair Deal for the Public’, </w:t>
      </w:r>
      <w:proofErr w:type="spellStart"/>
      <w:r w:rsidRPr="00DF3DEB">
        <w:rPr>
          <w:lang w:val="en-GB"/>
        </w:rPr>
        <w:t>Jl</w:t>
      </w:r>
      <w:proofErr w:type="spellEnd"/>
      <w:r w:rsidRPr="00DF3DEB">
        <w:rPr>
          <w:lang w:val="en-GB"/>
        </w:rPr>
        <w:t xml:space="preserve"> Roy. Soc. Arts, </w:t>
      </w:r>
      <w:proofErr w:type="spellStart"/>
      <w:r w:rsidRPr="00DF3DEB">
        <w:rPr>
          <w:lang w:val="en-GB"/>
        </w:rPr>
        <w:t>cxxiv</w:t>
      </w:r>
      <w:proofErr w:type="spellEnd"/>
      <w:r>
        <w:rPr>
          <w:lang w:val="en-GB"/>
        </w:rPr>
        <w:t xml:space="preserve"> </w:t>
      </w:r>
      <w:r w:rsidRPr="00DF3DEB">
        <w:rPr>
          <w:lang w:val="en-GB"/>
        </w:rPr>
        <w:t>(Apr. 1976)</w:t>
      </w:r>
    </w:p>
    <w:p w:rsidR="00143088" w:rsidRDefault="00DF3DEB" w:rsidP="00DF3DEB">
      <w:pPr>
        <w:rPr>
          <w:lang w:val="en-GB"/>
        </w:rPr>
      </w:pPr>
      <w:r>
        <w:rPr>
          <w:lang w:val="en-GB"/>
        </w:rPr>
        <w:t xml:space="preserve">1987 Association for Consumer Research (charitable trust) created to serve all </w:t>
      </w:r>
      <w:proofErr w:type="spellStart"/>
      <w:r>
        <w:rPr>
          <w:lang w:val="en-GB"/>
        </w:rPr>
        <w:t>ocnsumers</w:t>
      </w:r>
      <w:proofErr w:type="spellEnd"/>
      <w:r>
        <w:rPr>
          <w:lang w:val="en-GB"/>
        </w:rPr>
        <w:t xml:space="preserve"> as the public interes</w:t>
      </w:r>
      <w:r w:rsidR="00143088">
        <w:rPr>
          <w:lang w:val="en-GB"/>
        </w:rPr>
        <w:t xml:space="preserve">t, </w:t>
      </w:r>
      <w:proofErr w:type="spellStart"/>
      <w:r w:rsidR="00143088">
        <w:rPr>
          <w:lang w:val="en-GB"/>
        </w:rPr>
        <w:t>wich</w:t>
      </w:r>
      <w:proofErr w:type="spellEnd"/>
      <w:r w:rsidR="00143088">
        <w:rPr>
          <w:lang w:val="en-GB"/>
        </w:rPr>
        <w:t xml:space="preserve"> CA remained as commercial enterprise focussing on comparative </w:t>
      </w:r>
      <w:proofErr w:type="spellStart"/>
      <w:r w:rsidR="00143088">
        <w:rPr>
          <w:lang w:val="en-GB"/>
        </w:rPr>
        <w:t>testive</w:t>
      </w:r>
      <w:proofErr w:type="spellEnd"/>
      <w:r w:rsidR="00143088">
        <w:rPr>
          <w:lang w:val="en-GB"/>
        </w:rPr>
        <w:t xml:space="preserve"> for subscribers. </w:t>
      </w:r>
    </w:p>
    <w:p w:rsidR="00143088" w:rsidRDefault="00143088" w:rsidP="00DF3DEB">
      <w:pPr>
        <w:rPr>
          <w:lang w:val="en-GB"/>
        </w:rPr>
      </w:pPr>
      <w:proofErr w:type="spellStart"/>
      <w:r>
        <w:rPr>
          <w:lang w:val="en-GB"/>
        </w:rPr>
        <w:t>Perter</w:t>
      </w:r>
      <w:proofErr w:type="spellEnd"/>
      <w:r>
        <w:rPr>
          <w:lang w:val="en-GB"/>
        </w:rPr>
        <w:t xml:space="preserve"> Goldman, </w:t>
      </w:r>
      <w:proofErr w:type="spellStart"/>
      <w:r>
        <w:rPr>
          <w:lang w:val="en-GB"/>
        </w:rPr>
        <w:t>fromer</w:t>
      </w:r>
      <w:proofErr w:type="spellEnd"/>
      <w:r>
        <w:rPr>
          <w:lang w:val="en-GB"/>
        </w:rPr>
        <w:t xml:space="preserve"> Conservative party candidate and Director of CA from ’64-87 </w:t>
      </w:r>
      <w:proofErr w:type="spellStart"/>
      <w:r>
        <w:rPr>
          <w:lang w:val="en-GB"/>
        </w:rPr>
        <w:t>reitereated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individusit</w:t>
      </w:r>
      <w:proofErr w:type="spellEnd"/>
      <w:r>
        <w:rPr>
          <w:lang w:val="en-GB"/>
        </w:rPr>
        <w:t xml:space="preserve"> model of consumerism, </w:t>
      </w:r>
      <w:proofErr w:type="spellStart"/>
      <w:r>
        <w:rPr>
          <w:lang w:val="en-GB"/>
        </w:rPr>
        <w:t>uged</w:t>
      </w:r>
      <w:proofErr w:type="spellEnd"/>
      <w:r>
        <w:rPr>
          <w:lang w:val="en-GB"/>
        </w:rPr>
        <w:t xml:space="preserve"> conciliatory approach to business, comparative testing service but must also </w:t>
      </w:r>
      <w:proofErr w:type="spellStart"/>
      <w:r>
        <w:rPr>
          <w:lang w:val="en-GB"/>
        </w:rPr>
        <w:t>comapaign</w:t>
      </w:r>
      <w:proofErr w:type="spellEnd"/>
      <w:r>
        <w:rPr>
          <w:lang w:val="en-GB"/>
        </w:rPr>
        <w:t xml:space="preserve"> for general changed in the law if it </w:t>
      </w:r>
      <w:proofErr w:type="spellStart"/>
      <w:r>
        <w:rPr>
          <w:lang w:val="en-GB"/>
        </w:rPr>
        <w:t>beliefd</w:t>
      </w:r>
      <w:proofErr w:type="spellEnd"/>
      <w:r>
        <w:rPr>
          <w:lang w:val="en-GB"/>
        </w:rPr>
        <w:t xml:space="preserve"> action was in the interest of members.  Peter </w:t>
      </w:r>
      <w:proofErr w:type="spellStart"/>
      <w:r>
        <w:rPr>
          <w:lang w:val="en-GB"/>
        </w:rPr>
        <w:t>Godlman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Comipetition</w:t>
      </w:r>
      <w:proofErr w:type="spellEnd"/>
      <w:r>
        <w:rPr>
          <w:lang w:val="en-GB"/>
        </w:rPr>
        <w:t xml:space="preserve">: A consumer Approach </w:t>
      </w:r>
      <w:r>
        <w:rPr>
          <w:i/>
          <w:lang w:val="en-GB"/>
        </w:rPr>
        <w:t>Campaign</w:t>
      </w:r>
      <w:r>
        <w:rPr>
          <w:lang w:val="en-GB"/>
        </w:rPr>
        <w:t xml:space="preserve"> 7 Mar 1973</w:t>
      </w:r>
    </w:p>
    <w:p w:rsidR="00143088" w:rsidRDefault="00143088" w:rsidP="00DF3DEB">
      <w:pPr>
        <w:rPr>
          <w:lang w:val="en-GB"/>
        </w:rPr>
      </w:pPr>
      <w:r>
        <w:rPr>
          <w:lang w:val="en-GB"/>
        </w:rPr>
        <w:t xml:space="preserve">Research </w:t>
      </w:r>
      <w:proofErr w:type="spellStart"/>
      <w:r>
        <w:rPr>
          <w:lang w:val="en-GB"/>
        </w:rPr>
        <w:t>Insitute</w:t>
      </w:r>
      <w:proofErr w:type="spellEnd"/>
      <w:r>
        <w:rPr>
          <w:lang w:val="en-GB"/>
        </w:rPr>
        <w:t xml:space="preserve"> for Consumer Affairs RICA 1961 (set up by CA)</w:t>
      </w:r>
    </w:p>
    <w:p w:rsidR="00143088" w:rsidRDefault="00143088" w:rsidP="00DF3DEB">
      <w:pPr>
        <w:rPr>
          <w:lang w:val="en-GB"/>
        </w:rPr>
      </w:pPr>
      <w:r>
        <w:rPr>
          <w:lang w:val="en-GB"/>
        </w:rPr>
        <w:t xml:space="preserve">1969 Consumer Advice Centre set up in Kentish Town, taken over by Camden Council, local authorities followed by 1979 there were 200 </w:t>
      </w:r>
      <w:proofErr w:type="spellStart"/>
      <w:r>
        <w:rPr>
          <w:lang w:val="en-GB"/>
        </w:rPr>
        <w:t>cac</w:t>
      </w:r>
      <w:proofErr w:type="spellEnd"/>
      <w:r>
        <w:rPr>
          <w:lang w:val="en-GB"/>
        </w:rPr>
        <w:t xml:space="preserve"> in all parts of </w:t>
      </w:r>
      <w:proofErr w:type="spellStart"/>
      <w:r>
        <w:rPr>
          <w:lang w:val="en-GB"/>
        </w:rPr>
        <w:t>uk</w:t>
      </w:r>
      <w:proofErr w:type="spellEnd"/>
      <w:r>
        <w:rPr>
          <w:lang w:val="en-GB"/>
        </w:rPr>
        <w:t xml:space="preserve">. </w:t>
      </w:r>
    </w:p>
    <w:p w:rsidR="00143088" w:rsidRDefault="00143088" w:rsidP="00143088">
      <w:pPr>
        <w:rPr>
          <w:lang w:val="en-GB"/>
        </w:rPr>
      </w:pPr>
      <w:r w:rsidRPr="00143088">
        <w:rPr>
          <w:lang w:val="en-GB"/>
        </w:rPr>
        <w:t>8 CA 27: ‘The Development of Consumer Adv</w:t>
      </w:r>
      <w:r>
        <w:rPr>
          <w:lang w:val="en-GB"/>
        </w:rPr>
        <w:t>ice Centres in the UK’ (1978), 6. ‘</w:t>
      </w:r>
      <w:r w:rsidRPr="00143088">
        <w:rPr>
          <w:lang w:val="en-GB"/>
        </w:rPr>
        <w:t>The Need for Consumer Advice Centres’ (1975); Smith,</w:t>
      </w:r>
      <w:r>
        <w:rPr>
          <w:lang w:val="en-GB"/>
        </w:rPr>
        <w:t xml:space="preserve"> </w:t>
      </w:r>
      <w:r w:rsidRPr="00143088">
        <w:rPr>
          <w:lang w:val="en-GB"/>
        </w:rPr>
        <w:t>Consumer Interest, 14</w:t>
      </w:r>
    </w:p>
    <w:p w:rsidR="00143088" w:rsidRDefault="00143088" w:rsidP="00143088">
      <w:pPr>
        <w:rPr>
          <w:lang w:val="en-GB"/>
        </w:rPr>
      </w:pPr>
      <w:r>
        <w:rPr>
          <w:lang w:val="en-GB"/>
        </w:rPr>
        <w:t>1970 Con Gov dissolved Consumer Council</w:t>
      </w:r>
    </w:p>
    <w:p w:rsidR="00143088" w:rsidRDefault="00143088" w:rsidP="00143088">
      <w:pPr>
        <w:rPr>
          <w:lang w:val="en-GB"/>
        </w:rPr>
      </w:pPr>
      <w:r>
        <w:rPr>
          <w:lang w:val="en-GB"/>
        </w:rPr>
        <w:t>1972 appointed Minister for Consumer Affairs within DTI</w:t>
      </w:r>
    </w:p>
    <w:p w:rsidR="00143088" w:rsidRDefault="00143088" w:rsidP="00143088">
      <w:pPr>
        <w:rPr>
          <w:lang w:val="en-GB"/>
        </w:rPr>
      </w:pPr>
      <w:r>
        <w:rPr>
          <w:lang w:val="en-GB"/>
        </w:rPr>
        <w:t>1973 creation of Office of Fair Trading</w:t>
      </w:r>
    </w:p>
    <w:p w:rsidR="00143088" w:rsidRDefault="00143088" w:rsidP="00143088">
      <w:pPr>
        <w:rPr>
          <w:lang w:val="en-GB"/>
        </w:rPr>
      </w:pPr>
      <w:r>
        <w:rPr>
          <w:lang w:val="en-GB"/>
        </w:rPr>
        <w:t>Conservatives: consumer as rational individual who needed more information in order to rec</w:t>
      </w:r>
      <w:r w:rsidR="005721E1">
        <w:rPr>
          <w:lang w:val="en-GB"/>
        </w:rPr>
        <w:t>t</w:t>
      </w:r>
      <w:r>
        <w:rPr>
          <w:lang w:val="en-GB"/>
        </w:rPr>
        <w:t>i</w:t>
      </w:r>
      <w:r w:rsidR="005721E1">
        <w:rPr>
          <w:lang w:val="en-GB"/>
        </w:rPr>
        <w:t>f</w:t>
      </w:r>
      <w:r>
        <w:rPr>
          <w:lang w:val="en-GB"/>
        </w:rPr>
        <w:t>y imbalances of the market</w:t>
      </w:r>
    </w:p>
    <w:p w:rsidR="00143088" w:rsidRDefault="00143088" w:rsidP="00143088">
      <w:pPr>
        <w:rPr>
          <w:lang w:val="en-GB"/>
        </w:rPr>
      </w:pPr>
      <w:r>
        <w:rPr>
          <w:lang w:val="en-GB"/>
        </w:rPr>
        <w:t xml:space="preserve">Labour: socially aware consumerism, supporting the advice centre. </w:t>
      </w:r>
    </w:p>
    <w:p w:rsidR="00243763" w:rsidRDefault="00143088" w:rsidP="00143088">
      <w:pPr>
        <w:rPr>
          <w:lang w:val="en-GB"/>
        </w:rPr>
      </w:pPr>
      <w:r>
        <w:rPr>
          <w:lang w:val="en-GB"/>
        </w:rPr>
        <w:t xml:space="preserve">1974 Labour upgraded consumer </w:t>
      </w:r>
      <w:proofErr w:type="spellStart"/>
      <w:r>
        <w:rPr>
          <w:lang w:val="en-GB"/>
        </w:rPr>
        <w:t>prepresentation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Gvot</w:t>
      </w:r>
      <w:proofErr w:type="spellEnd"/>
      <w:r>
        <w:rPr>
          <w:lang w:val="en-GB"/>
        </w:rPr>
        <w:t xml:space="preserve"> by establishing a Secretary of State for Prices and Consumer Protection. </w:t>
      </w:r>
      <w:proofErr w:type="spellStart"/>
      <w:r>
        <w:rPr>
          <w:lang w:val="en-GB"/>
        </w:rPr>
        <w:t>Confiming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conumers</w:t>
      </w:r>
      <w:proofErr w:type="spellEnd"/>
      <w:r>
        <w:rPr>
          <w:lang w:val="en-GB"/>
        </w:rPr>
        <w:t xml:space="preserve"> had an </w:t>
      </w:r>
      <w:proofErr w:type="spellStart"/>
      <w:r>
        <w:rPr>
          <w:lang w:val="en-GB"/>
        </w:rPr>
        <w:t>impt</w:t>
      </w:r>
      <w:proofErr w:type="spellEnd"/>
      <w:r>
        <w:rPr>
          <w:lang w:val="en-GB"/>
        </w:rPr>
        <w:t xml:space="preserve"> role to play in inflation policy </w:t>
      </w:r>
    </w:p>
    <w:p w:rsidR="00243763" w:rsidRDefault="00243763" w:rsidP="00143088">
      <w:pPr>
        <w:rPr>
          <w:lang w:val="en-GB"/>
        </w:rPr>
      </w:pPr>
      <w:r>
        <w:rPr>
          <w:lang w:val="en-GB"/>
        </w:rPr>
        <w:t xml:space="preserve">1975 creation of National Consumer Council. Govt whit paper 1974 which said consumers should have a say in state affairs, similar to TUC so should have central agency. </w:t>
      </w:r>
    </w:p>
    <w:p w:rsidR="00243763" w:rsidRDefault="00243763" w:rsidP="00143088">
      <w:pPr>
        <w:rPr>
          <w:lang w:val="en-GB"/>
        </w:rPr>
      </w:pPr>
      <w:r>
        <w:rPr>
          <w:lang w:val="en-GB"/>
        </w:rPr>
        <w:t xml:space="preserve">Unlike Consumer Council of 1963  - </w:t>
      </w:r>
      <w:r w:rsidR="005721E1">
        <w:rPr>
          <w:lang w:val="en-GB"/>
        </w:rPr>
        <w:t>parti</w:t>
      </w:r>
      <w:r>
        <w:rPr>
          <w:lang w:val="en-GB"/>
        </w:rPr>
        <w:t xml:space="preserve">san body. </w:t>
      </w:r>
    </w:p>
    <w:p w:rsidR="00837519" w:rsidRDefault="00243763" w:rsidP="00243763">
      <w:pPr>
        <w:rPr>
          <w:lang w:val="en-GB"/>
        </w:rPr>
      </w:pPr>
      <w:r w:rsidRPr="00243763">
        <w:rPr>
          <w:lang w:val="en-GB"/>
        </w:rPr>
        <w:t>NCC, The Fourth Right of Citizenship: A Review of Local Advice Centres</w:t>
      </w:r>
      <w:r>
        <w:rPr>
          <w:lang w:val="en-GB"/>
        </w:rPr>
        <w:t xml:space="preserve"> </w:t>
      </w:r>
      <w:r w:rsidRPr="00243763">
        <w:rPr>
          <w:lang w:val="en-GB"/>
        </w:rPr>
        <w:t>(London, 1977)</w:t>
      </w:r>
    </w:p>
    <w:p w:rsidR="00837519" w:rsidRDefault="00837519" w:rsidP="00243763">
      <w:pPr>
        <w:rPr>
          <w:lang w:val="en-GB"/>
        </w:rPr>
      </w:pPr>
    </w:p>
    <w:p w:rsidR="00837519" w:rsidRDefault="00837519" w:rsidP="00243763">
      <w:pPr>
        <w:rPr>
          <w:lang w:val="en-GB"/>
        </w:rPr>
      </w:pPr>
      <w:r>
        <w:rPr>
          <w:lang w:val="en-GB"/>
        </w:rPr>
        <w:t xml:space="preserve">IOCU adopted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four rights of consumers et out by JF Kennedy in 1962: the right to safety, the right to be </w:t>
      </w:r>
      <w:proofErr w:type="spellStart"/>
      <w:r>
        <w:rPr>
          <w:lang w:val="en-GB"/>
        </w:rPr>
        <w:t>infomed</w:t>
      </w:r>
      <w:proofErr w:type="spellEnd"/>
      <w:r>
        <w:rPr>
          <w:lang w:val="en-GB"/>
        </w:rPr>
        <w:t xml:space="preserve">, the right to choose and the right to be heard. </w:t>
      </w:r>
    </w:p>
    <w:p w:rsidR="00837519" w:rsidRDefault="00837519" w:rsidP="00243763">
      <w:pPr>
        <w:rPr>
          <w:lang w:val="en-GB"/>
        </w:rPr>
      </w:pPr>
      <w:r>
        <w:rPr>
          <w:lang w:val="en-GB"/>
        </w:rPr>
        <w:t xml:space="preserve">By the 1980s four more rights have been added to the OUC </w:t>
      </w:r>
      <w:proofErr w:type="spellStart"/>
      <w:r>
        <w:rPr>
          <w:lang w:val="en-GB"/>
        </w:rPr>
        <w:t>consitution</w:t>
      </w:r>
      <w:proofErr w:type="spellEnd"/>
      <w:r>
        <w:rPr>
          <w:lang w:val="en-GB"/>
        </w:rPr>
        <w:t xml:space="preserve"> – the right of redress, the right to consumer education, the right to a healthy environment and the right to basic needs. IOCU </w:t>
      </w:r>
      <w:proofErr w:type="spellStart"/>
      <w:r>
        <w:rPr>
          <w:lang w:val="en-GB"/>
        </w:rPr>
        <w:t>acitivy</w:t>
      </w:r>
      <w:proofErr w:type="spellEnd"/>
      <w:r>
        <w:rPr>
          <w:lang w:val="en-GB"/>
        </w:rPr>
        <w:t xml:space="preserve"> extended into topics including ozone layer depletion, nuclear safety, </w:t>
      </w:r>
      <w:proofErr w:type="spellStart"/>
      <w:r>
        <w:rPr>
          <w:lang w:val="en-GB"/>
        </w:rPr>
        <w:t>pesticudes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dru</w:t>
      </w:r>
      <w:proofErr w:type="spellEnd"/>
      <w:r>
        <w:rPr>
          <w:lang w:val="en-GB"/>
        </w:rPr>
        <w:t xml:space="preserve"> policy, international agricultural </w:t>
      </w:r>
      <w:proofErr w:type="spellStart"/>
      <w:r>
        <w:rPr>
          <w:lang w:val="en-GB"/>
        </w:rPr>
        <w:t>olicy</w:t>
      </w:r>
      <w:proofErr w:type="spellEnd"/>
      <w:r>
        <w:rPr>
          <w:lang w:val="en-GB"/>
        </w:rPr>
        <w:t xml:space="preserve">. </w:t>
      </w:r>
    </w:p>
    <w:p w:rsidR="008B74E5" w:rsidRPr="00143088" w:rsidRDefault="00837519" w:rsidP="00243763">
      <w:pPr>
        <w:rPr>
          <w:lang w:val="en-GB"/>
        </w:rPr>
      </w:pPr>
      <w:r>
        <w:rPr>
          <w:lang w:val="en-GB"/>
        </w:rPr>
        <w:t>IOCU Proceedings of the Twelfth IOCU world Congress: Consumer solidarity for a better World (London 1987)</w:t>
      </w:r>
    </w:p>
    <w:sectPr w:rsidR="008B74E5" w:rsidRPr="00143088" w:rsidSect="008B74E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B74E5"/>
    <w:rsid w:val="00143088"/>
    <w:rsid w:val="00160F69"/>
    <w:rsid w:val="002119AE"/>
    <w:rsid w:val="00243763"/>
    <w:rsid w:val="00403B2D"/>
    <w:rsid w:val="004152AC"/>
    <w:rsid w:val="005721E1"/>
    <w:rsid w:val="00787A88"/>
    <w:rsid w:val="00837519"/>
    <w:rsid w:val="008B74E5"/>
    <w:rsid w:val="00DF3DE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821</Words>
  <Characters>4683</Characters>
  <Application>Microsoft Word 12.0.0</Application>
  <DocSecurity>0</DocSecurity>
  <Lines>39</Lines>
  <Paragraphs>9</Paragraphs>
  <ScaleCrop>false</ScaleCrop>
  <Company> </Company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2</cp:revision>
  <dcterms:created xsi:type="dcterms:W3CDTF">2012-11-08T14:07:00Z</dcterms:created>
  <dcterms:modified xsi:type="dcterms:W3CDTF">2012-11-09T12:07:00Z</dcterms:modified>
</cp:coreProperties>
</file>