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31990" w:rsidRDefault="00B31990">
      <w:pPr>
        <w:rPr>
          <w:lang w:val="en-GB"/>
        </w:rPr>
      </w:pPr>
      <w:r>
        <w:rPr>
          <w:lang w:val="en-GB"/>
        </w:rPr>
        <w:t xml:space="preserve">History of British Gardening Miles </w:t>
      </w:r>
      <w:proofErr w:type="spellStart"/>
      <w:r>
        <w:rPr>
          <w:lang w:val="en-GB"/>
        </w:rPr>
        <w:t>Hadfield</w:t>
      </w:r>
      <w:proofErr w:type="spellEnd"/>
      <w:r>
        <w:rPr>
          <w:lang w:val="en-GB"/>
        </w:rPr>
        <w:t xml:space="preserve"> </w:t>
      </w:r>
    </w:p>
    <w:p w:rsidR="00374A7E" w:rsidRDefault="00B31990">
      <w:pPr>
        <w:rPr>
          <w:lang w:val="en-GB"/>
        </w:rPr>
      </w:pPr>
      <w:r>
        <w:rPr>
          <w:lang w:val="en-GB"/>
        </w:rPr>
        <w:t>3</w:t>
      </w:r>
      <w:r w:rsidRPr="00B31990">
        <w:rPr>
          <w:vertAlign w:val="superscript"/>
          <w:lang w:val="en-GB"/>
        </w:rPr>
        <w:t>rd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ed</w:t>
      </w:r>
      <w:proofErr w:type="spellEnd"/>
      <w:r>
        <w:rPr>
          <w:lang w:val="en-GB"/>
        </w:rPr>
        <w:t xml:space="preserve"> 1979 John Murray (Publishers) Ltd </w:t>
      </w:r>
      <w:proofErr w:type="spellStart"/>
      <w:r>
        <w:rPr>
          <w:lang w:val="en-GB"/>
        </w:rPr>
        <w:t>london</w:t>
      </w:r>
      <w:proofErr w:type="spellEnd"/>
      <w:r>
        <w:rPr>
          <w:lang w:val="en-GB"/>
        </w:rPr>
        <w:t xml:space="preserve"> </w:t>
      </w:r>
      <w:r w:rsidR="00374A7E">
        <w:rPr>
          <w:lang w:val="en-GB"/>
        </w:rPr>
        <w:t>Gardening</w:t>
      </w:r>
    </w:p>
    <w:p w:rsidR="00374A7E" w:rsidRDefault="00374A7E">
      <w:pPr>
        <w:rPr>
          <w:lang w:val="en-GB"/>
        </w:rPr>
      </w:pPr>
      <w:r>
        <w:rPr>
          <w:lang w:val="en-GB"/>
        </w:rPr>
        <w:t xml:space="preserve">P387 Development in spraying – </w:t>
      </w:r>
    </w:p>
    <w:p w:rsidR="00374A7E" w:rsidRDefault="00374A7E">
      <w:pPr>
        <w:rPr>
          <w:lang w:val="en-GB"/>
        </w:rPr>
      </w:pPr>
      <w:r>
        <w:rPr>
          <w:lang w:val="en-GB"/>
        </w:rPr>
        <w:t>Until around 1920 eg</w:t>
      </w:r>
      <w:r w:rsidR="00B31990">
        <w:rPr>
          <w:lang w:val="en-GB"/>
        </w:rPr>
        <w:t>gs of insects were ineffectivel</w:t>
      </w:r>
      <w:r>
        <w:rPr>
          <w:lang w:val="en-GB"/>
        </w:rPr>
        <w:t>y destroyed by caustic soda. In 1921 first tar-oil wash was used with results that amazed all growers. In the 1920s lime-sulphur washes were introduced to attack fungal disease, formerly treated with preparation based o</w:t>
      </w:r>
      <w:r w:rsidR="00E4184D">
        <w:rPr>
          <w:lang w:val="en-GB"/>
        </w:rPr>
        <w:t>n copper which adversely affect</w:t>
      </w:r>
      <w:r>
        <w:rPr>
          <w:lang w:val="en-GB"/>
        </w:rPr>
        <w:t xml:space="preserve"> a numb</w:t>
      </w:r>
      <w:r w:rsidR="00B31990">
        <w:rPr>
          <w:lang w:val="en-GB"/>
        </w:rPr>
        <w:t>er of important kinds were rest</w:t>
      </w:r>
      <w:r>
        <w:rPr>
          <w:lang w:val="en-GB"/>
        </w:rPr>
        <w:t>r</w:t>
      </w:r>
      <w:r w:rsidR="00B31990">
        <w:rPr>
          <w:lang w:val="en-GB"/>
        </w:rPr>
        <w:t>i</w:t>
      </w:r>
      <w:r>
        <w:rPr>
          <w:lang w:val="en-GB"/>
        </w:rPr>
        <w:t>cted 24</w:t>
      </w:r>
    </w:p>
    <w:p w:rsidR="00374A7E" w:rsidRDefault="00374A7E">
      <w:pPr>
        <w:rPr>
          <w:lang w:val="en-GB"/>
        </w:rPr>
      </w:pPr>
      <w:r>
        <w:rPr>
          <w:lang w:val="en-GB"/>
        </w:rPr>
        <w:t>Growth producing substances, selective weed</w:t>
      </w:r>
      <w:r w:rsidR="00E4184D">
        <w:rPr>
          <w:lang w:val="en-GB"/>
        </w:rPr>
        <w:t xml:space="preserve"> </w:t>
      </w:r>
      <w:r>
        <w:rPr>
          <w:lang w:val="en-GB"/>
        </w:rPr>
        <w:t>killers and new inset killing sub</w:t>
      </w:r>
      <w:r w:rsidR="00E4184D">
        <w:rPr>
          <w:lang w:val="en-GB"/>
        </w:rPr>
        <w:t>s</w:t>
      </w:r>
      <w:r>
        <w:rPr>
          <w:lang w:val="en-GB"/>
        </w:rPr>
        <w:t>tances making progress in the 1930s b</w:t>
      </w:r>
      <w:r w:rsidR="00E4184D">
        <w:rPr>
          <w:lang w:val="en-GB"/>
        </w:rPr>
        <w:t>u</w:t>
      </w:r>
      <w:r>
        <w:rPr>
          <w:lang w:val="en-GB"/>
        </w:rPr>
        <w:t xml:space="preserve">t did not come into general use until after. </w:t>
      </w:r>
    </w:p>
    <w:p w:rsidR="00374A7E" w:rsidRDefault="00374A7E">
      <w:pPr>
        <w:rPr>
          <w:lang w:val="en-GB"/>
        </w:rPr>
      </w:pPr>
      <w:r>
        <w:rPr>
          <w:lang w:val="en-GB"/>
        </w:rPr>
        <w:t>“</w:t>
      </w:r>
      <w:r w:rsidR="00E4184D">
        <w:rPr>
          <w:lang w:val="en-GB"/>
        </w:rPr>
        <w:t>Horrif</w:t>
      </w:r>
      <w:r>
        <w:rPr>
          <w:lang w:val="en-GB"/>
        </w:rPr>
        <w:t>ying marvels of science” placed in little packages for the use of Mr Everyman</w:t>
      </w:r>
    </w:p>
    <w:p w:rsidR="00E4184D" w:rsidRDefault="00374A7E">
      <w:pPr>
        <w:rPr>
          <w:lang w:val="en-GB"/>
        </w:rPr>
      </w:pPr>
      <w:r>
        <w:rPr>
          <w:lang w:val="en-GB"/>
        </w:rPr>
        <w:t>Need to provide organic material – absent from chem. Fertilisers was solved by the p</w:t>
      </w:r>
      <w:r w:rsidR="00E4184D">
        <w:rPr>
          <w:lang w:val="en-GB"/>
        </w:rPr>
        <w:t>roduction of chemical agent start accelerat</w:t>
      </w:r>
      <w:r>
        <w:rPr>
          <w:lang w:val="en-GB"/>
        </w:rPr>
        <w:t xml:space="preserve">ed the rotting down of soft garden refuse. </w:t>
      </w:r>
    </w:p>
    <w:p w:rsidR="00E4184D" w:rsidRDefault="00E4184D">
      <w:pPr>
        <w:rPr>
          <w:lang w:val="en-GB"/>
        </w:rPr>
      </w:pPr>
      <w:r>
        <w:rPr>
          <w:lang w:val="en-GB"/>
        </w:rPr>
        <w:t>P430 war halted ornamental gard</w:t>
      </w:r>
      <w:r w:rsidR="00B31990">
        <w:rPr>
          <w:lang w:val="en-GB"/>
        </w:rPr>
        <w:t>e</w:t>
      </w:r>
      <w:r>
        <w:rPr>
          <w:lang w:val="en-GB"/>
        </w:rPr>
        <w:t>ning. Food production prioriti</w:t>
      </w:r>
      <w:r w:rsidR="00B31990">
        <w:rPr>
          <w:lang w:val="en-GB"/>
        </w:rPr>
        <w:t>sed. Rapid increase in number of</w:t>
      </w:r>
      <w:r>
        <w:rPr>
          <w:lang w:val="en-GB"/>
        </w:rPr>
        <w:t xml:space="preserve"> small houses, brought into being a large new class of highly intelligent and enthusiastic </w:t>
      </w:r>
      <w:proofErr w:type="spellStart"/>
      <w:r>
        <w:rPr>
          <w:lang w:val="en-GB"/>
        </w:rPr>
        <w:t>plantsmen</w:t>
      </w:r>
      <w:proofErr w:type="spellEnd"/>
      <w:r>
        <w:rPr>
          <w:lang w:val="en-GB"/>
        </w:rPr>
        <w:t xml:space="preserve">. </w:t>
      </w:r>
    </w:p>
    <w:p w:rsidR="00E4184D" w:rsidRDefault="00E4184D">
      <w:pPr>
        <w:rPr>
          <w:lang w:val="en-GB"/>
        </w:rPr>
      </w:pPr>
      <w:r>
        <w:rPr>
          <w:lang w:val="en-GB"/>
        </w:rPr>
        <w:t>P432 The middle income garden with its one gardener has given way to labour saving self-help gardens</w:t>
      </w:r>
      <w:r w:rsidR="00B31990">
        <w:rPr>
          <w:lang w:val="en-GB"/>
        </w:rPr>
        <w:t xml:space="preserve"> based on new techniques, reduc</w:t>
      </w:r>
      <w:r>
        <w:rPr>
          <w:lang w:val="en-GB"/>
        </w:rPr>
        <w:t>ed in size by the sa</w:t>
      </w:r>
      <w:r w:rsidR="00B31990">
        <w:rPr>
          <w:lang w:val="en-GB"/>
        </w:rPr>
        <w:t>le of part of the plot for buil</w:t>
      </w:r>
      <w:r>
        <w:rPr>
          <w:lang w:val="en-GB"/>
        </w:rPr>
        <w:t xml:space="preserve">ding.  Public no longer content with pseudo rockery and crazy paving, garden is a necessary escape into nature and away from the mechanical world. </w:t>
      </w:r>
    </w:p>
    <w:p w:rsidR="00B31990" w:rsidRDefault="00E4184D">
      <w:pPr>
        <w:rPr>
          <w:lang w:val="en-GB"/>
        </w:rPr>
      </w:pPr>
      <w:r>
        <w:rPr>
          <w:lang w:val="en-GB"/>
        </w:rPr>
        <w:t xml:space="preserve">P433 Mr </w:t>
      </w:r>
      <w:proofErr w:type="spellStart"/>
      <w:r>
        <w:rPr>
          <w:lang w:val="en-GB"/>
        </w:rPr>
        <w:t>Beesley’s</w:t>
      </w:r>
      <w:proofErr w:type="spellEnd"/>
      <w:r>
        <w:rPr>
          <w:lang w:val="en-GB"/>
        </w:rPr>
        <w:t xml:space="preserve"> Secret Garden – film of the hitherto unknown insect life in any suburban gar</w:t>
      </w:r>
      <w:r w:rsidR="00B31990">
        <w:rPr>
          <w:lang w:val="en-GB"/>
        </w:rPr>
        <w:t>d</w:t>
      </w:r>
      <w:r>
        <w:rPr>
          <w:lang w:val="en-GB"/>
        </w:rPr>
        <w:t xml:space="preserve">en – magnification and colour </w:t>
      </w:r>
      <w:proofErr w:type="spellStart"/>
      <w:r>
        <w:rPr>
          <w:lang w:val="en-GB"/>
        </w:rPr>
        <w:t>tv</w:t>
      </w:r>
      <w:proofErr w:type="spellEnd"/>
      <w:r>
        <w:rPr>
          <w:lang w:val="en-GB"/>
        </w:rPr>
        <w:t xml:space="preserve">. </w:t>
      </w:r>
    </w:p>
    <w:p w:rsidR="00B31990" w:rsidRDefault="00B31990">
      <w:pPr>
        <w:rPr>
          <w:lang w:val="en-GB"/>
        </w:rPr>
      </w:pPr>
      <w:r>
        <w:rPr>
          <w:lang w:val="en-GB"/>
        </w:rPr>
        <w:t xml:space="preserve">P436 The word ‘ecology’ was scarcely known before the war. Now recognised as a science by which the human race exists as a part only of a </w:t>
      </w:r>
      <w:proofErr w:type="spellStart"/>
      <w:r>
        <w:rPr>
          <w:lang w:val="en-GB"/>
        </w:rPr>
        <w:t>sequenc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eof</w:t>
      </w:r>
      <w:proofErr w:type="spellEnd"/>
      <w:r>
        <w:rPr>
          <w:lang w:val="en-GB"/>
        </w:rPr>
        <w:t xml:space="preserve"> nature.  - - chain reaction. Fertilisation and pest control vigorously developed in labs, success or failure is determined after trial and error and unexpected and unwelcome side effects</w:t>
      </w:r>
    </w:p>
    <w:p w:rsidR="00E4184D" w:rsidRPr="00374A7E" w:rsidRDefault="00B31990">
      <w:pPr>
        <w:rPr>
          <w:lang w:val="en-GB"/>
        </w:rPr>
      </w:pPr>
      <w:r>
        <w:rPr>
          <w:lang w:val="en-GB"/>
        </w:rPr>
        <w:t xml:space="preserve">DDT withdrawn from general use in </w:t>
      </w:r>
      <w:proofErr w:type="spellStart"/>
      <w:r>
        <w:rPr>
          <w:lang w:val="en-GB"/>
        </w:rPr>
        <w:t>uk</w:t>
      </w:r>
      <w:proofErr w:type="spellEnd"/>
      <w:r>
        <w:rPr>
          <w:lang w:val="en-GB"/>
        </w:rPr>
        <w:t xml:space="preserve"> in 1968Henry Doubleday Research Association – international body of gardener and farmers without chemicals founded in 1954</w:t>
      </w:r>
    </w:p>
    <w:sectPr w:rsidR="00E4184D" w:rsidRPr="00374A7E" w:rsidSect="00E4184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74A7E"/>
    <w:rsid w:val="0004682C"/>
    <w:rsid w:val="00374A7E"/>
    <w:rsid w:val="00B31990"/>
    <w:rsid w:val="00E4184D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Word 12.0.0</Application>
  <DocSecurity>0</DocSecurity>
  <Lines>1</Lines>
  <Paragraphs>1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2</cp:revision>
  <dcterms:created xsi:type="dcterms:W3CDTF">2012-11-21T17:48:00Z</dcterms:created>
  <dcterms:modified xsi:type="dcterms:W3CDTF">2012-11-21T19:05:00Z</dcterms:modified>
</cp:coreProperties>
</file>