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E7733" w:rsidRDefault="00F74ABF">
      <w:r>
        <w:t>Stain removing</w:t>
      </w:r>
    </w:p>
    <w:p w:rsidR="00F74ABF" w:rsidRDefault="00F74ABF"/>
    <w:p w:rsidR="00F74ABF" w:rsidRDefault="00F74ABF">
      <w:r>
        <w:t xml:space="preserve">In the </w:t>
      </w:r>
      <w:r w:rsidRPr="008F34A9">
        <w:rPr>
          <w:b/>
        </w:rPr>
        <w:t>1960s</w:t>
      </w:r>
      <w:r>
        <w:t>, my mother (who did the stain removing</w:t>
      </w:r>
      <w:r w:rsidR="006205C6">
        <w:t xml:space="preserve">) did not use branded products. A key aspect of stain removal in these days was to know what stains could be boiled out and which would be fixed by boiling. </w:t>
      </w:r>
      <w:r>
        <w:t xml:space="preserve">She was a big believer in </w:t>
      </w:r>
      <w:r w:rsidRPr="00345A98">
        <w:rPr>
          <w:b/>
        </w:rPr>
        <w:t xml:space="preserve">carbon </w:t>
      </w:r>
      <w:proofErr w:type="spellStart"/>
      <w:r w:rsidRPr="00345A98">
        <w:rPr>
          <w:b/>
        </w:rPr>
        <w:t>tet</w:t>
      </w:r>
      <w:proofErr w:type="spellEnd"/>
      <w:r w:rsidRPr="00345A98">
        <w:rPr>
          <w:b/>
        </w:rPr>
        <w:t xml:space="preserve"> </w:t>
      </w:r>
      <w:r>
        <w:t xml:space="preserve">as she called it, which came from the </w:t>
      </w:r>
      <w:r w:rsidRPr="00345A98">
        <w:rPr>
          <w:b/>
        </w:rPr>
        <w:t>pharmacy in a clear glass bottle with ridges on one side of it to show it was a poison, it was quite a large bottle, perhaps 10 fl oz</w:t>
      </w:r>
      <w:r>
        <w:t xml:space="preserve">. As everyone did in these days, she used </w:t>
      </w:r>
      <w:r w:rsidRPr="00345A98">
        <w:rPr>
          <w:b/>
        </w:rPr>
        <w:t>methylated spirits for grass stains</w:t>
      </w:r>
      <w:r>
        <w:t xml:space="preserve"> (and ballpoint marks). This came from the </w:t>
      </w:r>
      <w:r w:rsidRPr="00345A98">
        <w:rPr>
          <w:b/>
        </w:rPr>
        <w:t>ironmonger in a similar bottle</w:t>
      </w:r>
      <w:r>
        <w:t xml:space="preserve"> to the carbon </w:t>
      </w:r>
      <w:proofErr w:type="spellStart"/>
      <w:r>
        <w:t>tet</w:t>
      </w:r>
      <w:proofErr w:type="spellEnd"/>
      <w:r>
        <w:t xml:space="preserve">, with similar ridges. As far as I am aware she did not use benzene or petrol for stains. She used </w:t>
      </w:r>
      <w:r w:rsidRPr="00345A98">
        <w:rPr>
          <w:b/>
        </w:rPr>
        <w:t>oxalic acid for iron stains and was proud of the fact she knew this. It came from the pharmacy in a small brown bottle with poison on the label</w:t>
      </w:r>
      <w:r>
        <w:t xml:space="preserve"> but no ridges. You put the acid on the stain then poured warm (not hot) water over it</w:t>
      </w:r>
      <w:r w:rsidR="006205C6">
        <w:t xml:space="preserve">. </w:t>
      </w:r>
      <w:r>
        <w:t xml:space="preserve">By the 1970s she knew it would be increasingly hard to get hold of, I don’t know if the pharmacist told her this, but I guess he did. </w:t>
      </w:r>
      <w:r w:rsidR="00BA32B4">
        <w:t xml:space="preserve">If the stain was on a white fabric, bleach or hydrogen peroxide would be used as long as it was a “suitable” stain. I guess borax may have also been tried as my mother used it to clean the refrigerator. </w:t>
      </w:r>
      <w:r w:rsidR="00075F79">
        <w:t xml:space="preserve">Similarly acetone and turpentine substitute would have been used when necessary. </w:t>
      </w:r>
      <w:r>
        <w:t xml:space="preserve">As I recall we started to buy branded products for stain removal around </w:t>
      </w:r>
      <w:r w:rsidR="00075F79">
        <w:t>1975/</w:t>
      </w:r>
      <w:bookmarkStart w:id="0" w:name="_GoBack"/>
      <w:bookmarkEnd w:id="0"/>
      <w:r>
        <w:t xml:space="preserve">1980. By that time “biological” washing powders had rendered stain removal less important and dry cleaning had become more affordable. I think we </w:t>
      </w:r>
      <w:r w:rsidRPr="00345A98">
        <w:rPr>
          <w:b/>
        </w:rPr>
        <w:t xml:space="preserve">probably bought </w:t>
      </w:r>
      <w:proofErr w:type="spellStart"/>
      <w:r w:rsidRPr="00345A98">
        <w:rPr>
          <w:b/>
        </w:rPr>
        <w:t>Thawpit</w:t>
      </w:r>
      <w:proofErr w:type="spellEnd"/>
      <w:r w:rsidRPr="00345A98">
        <w:rPr>
          <w:b/>
        </w:rPr>
        <w:t xml:space="preserve"> when it became impossible to get carbon </w:t>
      </w:r>
      <w:proofErr w:type="spellStart"/>
      <w:r w:rsidRPr="00345A98">
        <w:rPr>
          <w:b/>
        </w:rPr>
        <w:t>tet</w:t>
      </w:r>
      <w:proofErr w:type="spellEnd"/>
      <w:r>
        <w:t xml:space="preserve">. (The composition of </w:t>
      </w:r>
      <w:proofErr w:type="spellStart"/>
      <w:r>
        <w:t>Thawpit</w:t>
      </w:r>
      <w:proofErr w:type="spellEnd"/>
      <w:r>
        <w:t xml:space="preserve"> has changed over the years by the way.) But my mother never thought it was as good. </w:t>
      </w:r>
      <w:r w:rsidR="00BA32B4">
        <w:t xml:space="preserve">I have found a booklet for a cream called </w:t>
      </w:r>
      <w:r w:rsidR="00BA32B4" w:rsidRPr="00345A98">
        <w:rPr>
          <w:b/>
        </w:rPr>
        <w:t>K2R</w:t>
      </w:r>
      <w:r w:rsidR="00BA32B4">
        <w:t xml:space="preserve"> from around 1970, but I think we only used it once or twice. </w:t>
      </w:r>
      <w:r w:rsidR="006205C6">
        <w:t xml:space="preserve">I think </w:t>
      </w:r>
      <w:r w:rsidR="006205C6" w:rsidRPr="00345A98">
        <w:rPr>
          <w:b/>
        </w:rPr>
        <w:t>Vanish soap</w:t>
      </w:r>
      <w:r w:rsidR="006205C6">
        <w:t xml:space="preserve"> first appeared around this time. </w:t>
      </w:r>
      <w:r>
        <w:t xml:space="preserve">Then we got </w:t>
      </w:r>
      <w:r w:rsidRPr="00345A98">
        <w:rPr>
          <w:b/>
        </w:rPr>
        <w:t xml:space="preserve">Stain Devils </w:t>
      </w:r>
      <w:r>
        <w:t xml:space="preserve">for specific stains, but they never worked very well and </w:t>
      </w:r>
      <w:r w:rsidRPr="00345A98">
        <w:rPr>
          <w:b/>
        </w:rPr>
        <w:t>declined in power over the years as the contents became less “chemical”</w:t>
      </w:r>
      <w:r>
        <w:t xml:space="preserve">. </w:t>
      </w:r>
      <w:r w:rsidR="006205C6">
        <w:t xml:space="preserve">I have a very vague recollection of carbon disulphide being used (horrid smell!) early on, but I could be wrong. </w:t>
      </w:r>
    </w:p>
    <w:p w:rsidR="00BA32B4" w:rsidRDefault="00BA32B4"/>
    <w:p w:rsidR="00BA32B4" w:rsidRDefault="00BA32B4">
      <w:r>
        <w:t xml:space="preserve">My father did not use chemicals in the garden very much, except for </w:t>
      </w:r>
      <w:r w:rsidRPr="00345A98">
        <w:rPr>
          <w:b/>
        </w:rPr>
        <w:t>sulphate of ammonia and sulphate of iron (ferrous sulphate)</w:t>
      </w:r>
      <w:r w:rsidR="00D914B5" w:rsidRPr="00345A98">
        <w:rPr>
          <w:b/>
        </w:rPr>
        <w:t xml:space="preserve"> regularly</w:t>
      </w:r>
      <w:r w:rsidRPr="00345A98">
        <w:rPr>
          <w:b/>
        </w:rPr>
        <w:t xml:space="preserve"> for the lawn</w:t>
      </w:r>
      <w:r>
        <w:t xml:space="preserve"> which was his pride and joy. I think he may have used </w:t>
      </w:r>
      <w:r w:rsidRPr="00345A98">
        <w:rPr>
          <w:b/>
        </w:rPr>
        <w:t>Bordeaux mixture</w:t>
      </w:r>
      <w:r>
        <w:t xml:space="preserve"> (copper sulphate and lime) on the peach tree but only </w:t>
      </w:r>
      <w:r w:rsidRPr="00345A98">
        <w:rPr>
          <w:b/>
        </w:rPr>
        <w:t>occasionally</w:t>
      </w:r>
      <w:r w:rsidR="00D914B5">
        <w:t>. I recall lime being used more generally on the soil as well</w:t>
      </w:r>
      <w:r w:rsidR="001D6D0B">
        <w:t xml:space="preserve"> but only rarely</w:t>
      </w:r>
      <w:r w:rsidR="00D914B5">
        <w:t xml:space="preserve">. I am sure he did use various branded pesticides from time to time and by the 1970s, branded lawn products as well. But I cannot recall their names, except </w:t>
      </w:r>
      <w:r w:rsidR="00D914B5" w:rsidRPr="00345A98">
        <w:rPr>
          <w:b/>
        </w:rPr>
        <w:t xml:space="preserve">I am sure we did not use DDT (rarely used domestically in the UK) and we did use </w:t>
      </w:r>
      <w:proofErr w:type="spellStart"/>
      <w:r w:rsidR="00D914B5" w:rsidRPr="00345A98">
        <w:rPr>
          <w:b/>
        </w:rPr>
        <w:t>Paraquat</w:t>
      </w:r>
      <w:proofErr w:type="spellEnd"/>
      <w:r w:rsidR="00D914B5">
        <w:t xml:space="preserve">. My mother was very fond of a hormone-based rooting powder produced by M&amp;B called </w:t>
      </w:r>
      <w:r w:rsidR="001D6D0B">
        <w:t>Strike</w:t>
      </w:r>
      <w:r w:rsidR="00D914B5">
        <w:t xml:space="preserve">, I still have it! </w:t>
      </w:r>
    </w:p>
    <w:p w:rsidR="00D914B5" w:rsidRDefault="00D914B5"/>
    <w:p w:rsidR="00D914B5" w:rsidRDefault="00D914B5">
      <w:r>
        <w:t>The key thing in both cases</w:t>
      </w:r>
      <w:r w:rsidR="001D6D0B">
        <w:t xml:space="preserve"> is that they </w:t>
      </w:r>
      <w:r w:rsidR="001D6D0B" w:rsidRPr="00345A98">
        <w:rPr>
          <w:b/>
        </w:rPr>
        <w:t>stopped using unbranded chemicals in the</w:t>
      </w:r>
      <w:r w:rsidR="001D6D0B">
        <w:t xml:space="preserve"> </w:t>
      </w:r>
      <w:r w:rsidR="001D6D0B" w:rsidRPr="00345A98">
        <w:rPr>
          <w:b/>
        </w:rPr>
        <w:t>1970s</w:t>
      </w:r>
      <w:r w:rsidR="001D6D0B">
        <w:t xml:space="preserve">, mainly I think because they became unavailable as I don’t think either of them would have bothered with branded chemicals otherwise. </w:t>
      </w:r>
    </w:p>
    <w:p w:rsidR="006205C6" w:rsidRDefault="006205C6"/>
    <w:p w:rsidR="00D85FF6" w:rsidRDefault="00D85FF6"/>
    <w:p w:rsidR="006205C6" w:rsidRDefault="00D85FF6">
      <w:r>
        <w:t xml:space="preserve">[why did she think the oxalic acid knowledge was something especially to be proud of? It has been included in household manuals and magazines for a long time - </w:t>
      </w:r>
    </w:p>
    <w:sectPr w:rsidR="006205C6" w:rsidSect="00D4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20"/>
  <w:characterSpacingControl w:val="doNotCompress"/>
  <w:compat/>
  <w:rsids>
    <w:rsidRoot w:val="00F74ABF"/>
    <w:rsid w:val="00075F79"/>
    <w:rsid w:val="001D6D0B"/>
    <w:rsid w:val="002E6AE4"/>
    <w:rsid w:val="00345A98"/>
    <w:rsid w:val="006205C6"/>
    <w:rsid w:val="007E7733"/>
    <w:rsid w:val="008F34A9"/>
    <w:rsid w:val="00BA32B4"/>
    <w:rsid w:val="00D448F0"/>
    <w:rsid w:val="00D85FF6"/>
    <w:rsid w:val="00D914B5"/>
    <w:rsid w:val="00DC064D"/>
    <w:rsid w:val="00F74ABF"/>
  </w:rsids>
  <m:mathPr>
    <m:mathFont m:val="inheri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E4"/>
    <w:rPr>
      <w:rFonts w:ascii="Arial" w:hAnsi="Arial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E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452</Words>
  <Characters>2579</Characters>
  <Application>Microsoft Word 12.0.0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 Rushmore</cp:lastModifiedBy>
  <cp:revision>5</cp:revision>
  <dcterms:created xsi:type="dcterms:W3CDTF">2013-06-27T10:59:00Z</dcterms:created>
  <dcterms:modified xsi:type="dcterms:W3CDTF">2013-06-28T13:57:00Z</dcterms:modified>
</cp:coreProperties>
</file>