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5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6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7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27CD1" w14:textId="77777777" w:rsidR="00AF57FA" w:rsidRDefault="00AF57FA" w:rsidP="00AF57FA">
      <w:pPr>
        <w:ind w:firstLine="0"/>
        <w:jc w:val="center"/>
        <w:outlineLvl w:val="1"/>
        <w:rPr>
          <w:rFonts w:ascii="Times New Roman" w:hAnsi="Times New Roman" w:cs="Times New Roman"/>
          <w:b/>
        </w:rPr>
      </w:pPr>
      <w:bookmarkStart w:id="0" w:name="_Toc46074246"/>
    </w:p>
    <w:p w14:paraId="42D197A5" w14:textId="77777777" w:rsidR="00AF57FA" w:rsidRDefault="00AF57FA" w:rsidP="00AF57FA">
      <w:pPr>
        <w:ind w:firstLine="0"/>
        <w:jc w:val="center"/>
        <w:outlineLvl w:val="1"/>
        <w:rPr>
          <w:rFonts w:ascii="Times New Roman" w:hAnsi="Times New Roman" w:cs="Times New Roman"/>
          <w:b/>
        </w:rPr>
      </w:pPr>
    </w:p>
    <w:p w14:paraId="6651EFF9" w14:textId="77777777" w:rsidR="00AF57FA" w:rsidRDefault="00AF57FA" w:rsidP="00AF57FA">
      <w:pPr>
        <w:ind w:firstLine="0"/>
        <w:jc w:val="center"/>
        <w:outlineLvl w:val="1"/>
        <w:rPr>
          <w:rFonts w:ascii="Times New Roman" w:hAnsi="Times New Roman" w:cs="Times New Roman"/>
          <w:b/>
        </w:rPr>
      </w:pPr>
    </w:p>
    <w:p w14:paraId="19039CD8" w14:textId="77777777" w:rsidR="00AF57FA" w:rsidRDefault="00AF57FA" w:rsidP="00AF57FA">
      <w:pPr>
        <w:ind w:firstLine="0"/>
        <w:jc w:val="center"/>
        <w:outlineLvl w:val="1"/>
        <w:rPr>
          <w:rFonts w:ascii="Times New Roman" w:hAnsi="Times New Roman" w:cs="Times New Roman"/>
          <w:b/>
        </w:rPr>
      </w:pPr>
    </w:p>
    <w:p w14:paraId="60BB14AF" w14:textId="77777777" w:rsidR="00AF57FA" w:rsidRDefault="00AF57FA" w:rsidP="00AF57FA">
      <w:pPr>
        <w:ind w:firstLine="0"/>
        <w:jc w:val="center"/>
        <w:outlineLvl w:val="1"/>
        <w:rPr>
          <w:rFonts w:ascii="Times New Roman" w:hAnsi="Times New Roman" w:cs="Times New Roman"/>
          <w:b/>
        </w:rPr>
      </w:pPr>
    </w:p>
    <w:p w14:paraId="42D58306" w14:textId="77777777" w:rsidR="00AF57FA" w:rsidRDefault="00AF57FA" w:rsidP="00AF57FA">
      <w:pPr>
        <w:ind w:firstLine="0"/>
        <w:jc w:val="center"/>
        <w:outlineLvl w:val="1"/>
        <w:rPr>
          <w:rFonts w:ascii="Times New Roman" w:hAnsi="Times New Roman" w:cs="Times New Roman"/>
          <w:b/>
        </w:rPr>
      </w:pPr>
    </w:p>
    <w:p w14:paraId="297C8B5F" w14:textId="04155E76" w:rsidR="00AF57FA" w:rsidRDefault="00AF57FA" w:rsidP="00AF57FA">
      <w:pPr>
        <w:ind w:firstLine="0"/>
        <w:jc w:val="center"/>
        <w:outlineLvl w:val="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Protecting </w:t>
      </w:r>
      <w:proofErr w:type="gramStart"/>
      <w:r>
        <w:rPr>
          <w:rFonts w:ascii="Times New Roman" w:hAnsi="Times New Roman" w:cs="Times New Roman"/>
          <w:b/>
        </w:rPr>
        <w:t>The</w:t>
      </w:r>
      <w:proofErr w:type="gramEnd"/>
      <w:r>
        <w:rPr>
          <w:rFonts w:ascii="Times New Roman" w:hAnsi="Times New Roman" w:cs="Times New Roman"/>
          <w:b/>
        </w:rPr>
        <w:t xml:space="preserve"> Elderly From Cybercrime:</w:t>
      </w:r>
    </w:p>
    <w:p w14:paraId="238555FC" w14:textId="675D56BC" w:rsidR="00AF57FA" w:rsidRDefault="00AF57FA" w:rsidP="00AF57FA">
      <w:pPr>
        <w:ind w:firstLine="0"/>
        <w:jc w:val="center"/>
        <w:outlineLvl w:val="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 Community Education Approach</w:t>
      </w:r>
    </w:p>
    <w:p w14:paraId="02D548DC" w14:textId="77777777" w:rsidR="00AF57FA" w:rsidRDefault="00AF57FA" w:rsidP="00AF57FA">
      <w:pPr>
        <w:ind w:firstLine="0"/>
        <w:jc w:val="center"/>
        <w:outlineLvl w:val="1"/>
        <w:rPr>
          <w:rFonts w:ascii="Times New Roman" w:hAnsi="Times New Roman" w:cs="Times New Roman"/>
          <w:b/>
        </w:rPr>
      </w:pPr>
    </w:p>
    <w:p w14:paraId="37F8FDC4" w14:textId="4B58DC3D" w:rsidR="00AF57FA" w:rsidRDefault="00AF57FA" w:rsidP="00AF57FA">
      <w:pPr>
        <w:ind w:firstLine="0"/>
        <w:jc w:val="center"/>
        <w:outlineLvl w:val="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Curriculum Packet</w:t>
      </w:r>
    </w:p>
    <w:p w14:paraId="2B05F278" w14:textId="77777777" w:rsidR="00AF57FA" w:rsidRDefault="00AF57FA" w:rsidP="00AF57FA">
      <w:pPr>
        <w:ind w:firstLine="0"/>
        <w:jc w:val="center"/>
        <w:outlineLvl w:val="1"/>
        <w:rPr>
          <w:rFonts w:ascii="Times New Roman" w:hAnsi="Times New Roman" w:cs="Times New Roman"/>
          <w:b/>
        </w:rPr>
      </w:pPr>
    </w:p>
    <w:p w14:paraId="099846BA" w14:textId="77777777" w:rsidR="00AF57FA" w:rsidRDefault="00AF57FA" w:rsidP="00AF57FA">
      <w:pPr>
        <w:ind w:firstLine="0"/>
        <w:jc w:val="center"/>
        <w:outlineLvl w:val="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Sydney Brazeau</w:t>
      </w:r>
    </w:p>
    <w:p w14:paraId="614089B3" w14:textId="294C18BA" w:rsidR="00AF57FA" w:rsidRDefault="00AF57FA" w:rsidP="00AF57FA">
      <w:pPr>
        <w:ind w:firstLine="0"/>
        <w:jc w:val="center"/>
        <w:outlineLvl w:val="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2020</w:t>
      </w:r>
      <w:r>
        <w:rPr>
          <w:rFonts w:ascii="Times New Roman" w:hAnsi="Times New Roman" w:cs="Times New Roman"/>
          <w:b/>
        </w:rPr>
        <w:br w:type="page"/>
      </w:r>
    </w:p>
    <w:p w14:paraId="11AF1192" w14:textId="011A1912" w:rsidR="00AF57FA" w:rsidRPr="004561FF" w:rsidRDefault="00AF57FA" w:rsidP="00AF57FA">
      <w:pPr>
        <w:ind w:firstLine="0"/>
        <w:jc w:val="center"/>
        <w:outlineLvl w:val="1"/>
        <w:rPr>
          <w:rFonts w:ascii="Times New Roman" w:hAnsi="Times New Roman" w:cs="Times New Roman"/>
          <w:b/>
        </w:rPr>
      </w:pPr>
      <w:r w:rsidRPr="004561FF">
        <w:rPr>
          <w:rFonts w:ascii="Times New Roman" w:hAnsi="Times New Roman" w:cs="Times New Roman"/>
          <w:b/>
        </w:rPr>
        <w:lastRenderedPageBreak/>
        <w:t>Sample Lesson Plan</w:t>
      </w:r>
      <w:bookmarkEnd w:id="0"/>
    </w:p>
    <w:p w14:paraId="0441D35A" w14:textId="77777777" w:rsidR="00AF57FA" w:rsidRPr="006C5DAA" w:rsidRDefault="00AF57FA" w:rsidP="00AF57FA">
      <w:pPr>
        <w:ind w:firstLine="0"/>
        <w:rPr>
          <w:rFonts w:ascii="Times New Roman" w:hAnsi="Times New Roman" w:cs="Times New Roman"/>
          <w:b/>
        </w:rPr>
      </w:pPr>
      <w:r w:rsidRPr="006C5DAA">
        <w:rPr>
          <w:rFonts w:ascii="Times New Roman" w:hAnsi="Times New Roman" w:cs="Times New Roman"/>
          <w:b/>
        </w:rPr>
        <w:t xml:space="preserve">Target Audience: </w:t>
      </w:r>
    </w:p>
    <w:p w14:paraId="6C55D7D8" w14:textId="77777777" w:rsidR="00AF57FA" w:rsidRPr="006C5DAA" w:rsidRDefault="00AF57FA" w:rsidP="00AF57FA">
      <w:pPr>
        <w:ind w:firstLine="0"/>
        <w:rPr>
          <w:rFonts w:ascii="Times New Roman" w:hAnsi="Times New Roman" w:cs="Times New Roman"/>
        </w:rPr>
      </w:pPr>
      <w:r w:rsidRPr="006C5DAA">
        <w:rPr>
          <w:rFonts w:ascii="Times New Roman" w:hAnsi="Times New Roman" w:cs="Times New Roman"/>
        </w:rPr>
        <w:t>Senior citizens age 65 and ov</w:t>
      </w:r>
      <w:r>
        <w:rPr>
          <w:rFonts w:ascii="Times New Roman" w:hAnsi="Times New Roman" w:cs="Times New Roman"/>
        </w:rPr>
        <w:t>er</w:t>
      </w:r>
    </w:p>
    <w:p w14:paraId="3446637E" w14:textId="77777777" w:rsidR="00AF57FA" w:rsidRPr="006C5DAA" w:rsidRDefault="00AF57FA" w:rsidP="00AF57FA">
      <w:pPr>
        <w:ind w:firstLine="0"/>
        <w:rPr>
          <w:rFonts w:ascii="Times New Roman" w:hAnsi="Times New Roman" w:cs="Times New Roman"/>
        </w:rPr>
      </w:pPr>
      <w:r w:rsidRPr="006C5DAA">
        <w:rPr>
          <w:rFonts w:ascii="Times New Roman" w:hAnsi="Times New Roman" w:cs="Times New Roman"/>
        </w:rPr>
        <w:t>Content is also relevant to caregivers and family members of senior citizens</w:t>
      </w:r>
    </w:p>
    <w:p w14:paraId="0B63B384" w14:textId="77777777" w:rsidR="00AF57FA" w:rsidRPr="006C5DAA" w:rsidRDefault="00AF57FA" w:rsidP="00AF57FA">
      <w:pPr>
        <w:ind w:firstLine="0"/>
        <w:rPr>
          <w:rFonts w:ascii="Times New Roman" w:hAnsi="Times New Roman" w:cs="Times New Roman"/>
          <w:b/>
        </w:rPr>
      </w:pPr>
      <w:r w:rsidRPr="006C5DAA">
        <w:rPr>
          <w:rFonts w:ascii="Times New Roman" w:hAnsi="Times New Roman" w:cs="Times New Roman"/>
          <w:b/>
        </w:rPr>
        <w:t>Learning Objectives:</w:t>
      </w:r>
    </w:p>
    <w:p w14:paraId="0AEA8129" w14:textId="77777777" w:rsidR="00AF57FA" w:rsidRPr="006C5DAA" w:rsidRDefault="00AF57FA" w:rsidP="00AF57FA">
      <w:pPr>
        <w:ind w:firstLine="0"/>
        <w:rPr>
          <w:rFonts w:ascii="Times New Roman" w:hAnsi="Times New Roman" w:cs="Times New Roman"/>
        </w:rPr>
      </w:pPr>
      <w:r w:rsidRPr="006C5DAA">
        <w:rPr>
          <w:rFonts w:ascii="Times New Roman" w:hAnsi="Times New Roman" w:cs="Times New Roman"/>
        </w:rPr>
        <w:t>Students will understand current cybercrime trends and how it relates to them as senior citizens.</w:t>
      </w:r>
    </w:p>
    <w:p w14:paraId="6169A9D4" w14:textId="77777777" w:rsidR="00AF57FA" w:rsidRPr="006C5DAA" w:rsidRDefault="00AF57FA" w:rsidP="00AF57FA">
      <w:pPr>
        <w:ind w:firstLine="0"/>
        <w:rPr>
          <w:rFonts w:ascii="Times New Roman" w:hAnsi="Times New Roman" w:cs="Times New Roman"/>
        </w:rPr>
      </w:pPr>
      <w:r w:rsidRPr="006C5DAA">
        <w:rPr>
          <w:rFonts w:ascii="Times New Roman" w:hAnsi="Times New Roman" w:cs="Times New Roman"/>
        </w:rPr>
        <w:t>Students will know how to access resources to prevent, mitigate, and report cybercrime.</w:t>
      </w:r>
    </w:p>
    <w:p w14:paraId="2DA5231A" w14:textId="77777777" w:rsidR="00AF57FA" w:rsidRPr="006C5DAA" w:rsidRDefault="00AF57FA" w:rsidP="00AF57FA">
      <w:pPr>
        <w:ind w:firstLine="0"/>
        <w:rPr>
          <w:rFonts w:ascii="Times New Roman" w:hAnsi="Times New Roman" w:cs="Times New Roman"/>
        </w:rPr>
      </w:pPr>
      <w:r w:rsidRPr="1DDCE5F7">
        <w:rPr>
          <w:rFonts w:ascii="Times New Roman" w:hAnsi="Times New Roman" w:cs="Times New Roman"/>
        </w:rPr>
        <w:t>Students will gain skills and techniques with which to avoid cybercrime.</w:t>
      </w:r>
    </w:p>
    <w:p w14:paraId="3340644D" w14:textId="77777777" w:rsidR="00AF57FA" w:rsidRPr="006C5DAA" w:rsidRDefault="00AF57FA" w:rsidP="00AF57FA">
      <w:pPr>
        <w:ind w:firstLine="0"/>
        <w:rPr>
          <w:rFonts w:ascii="Times New Roman" w:hAnsi="Times New Roman" w:cs="Times New Roman"/>
          <w:b/>
        </w:rPr>
      </w:pPr>
      <w:r w:rsidRPr="006C5DAA">
        <w:rPr>
          <w:rFonts w:ascii="Times New Roman" w:hAnsi="Times New Roman" w:cs="Times New Roman"/>
          <w:b/>
        </w:rPr>
        <w:t xml:space="preserve">Materials/Supplies/Handouts Needed: </w:t>
      </w:r>
    </w:p>
    <w:p w14:paraId="4854BF3B" w14:textId="77777777" w:rsidR="00AF57FA" w:rsidRPr="006C5DAA" w:rsidRDefault="00AF57FA" w:rsidP="00AF57FA">
      <w:pPr>
        <w:ind w:firstLine="0"/>
        <w:rPr>
          <w:rFonts w:ascii="Times New Roman" w:hAnsi="Times New Roman" w:cs="Times New Roman"/>
        </w:rPr>
      </w:pPr>
      <w:r w:rsidRPr="006C5DAA">
        <w:rPr>
          <w:rFonts w:ascii="Times New Roman" w:hAnsi="Times New Roman" w:cs="Times New Roman"/>
        </w:rPr>
        <w:t>Pens/pencils</w:t>
      </w:r>
    </w:p>
    <w:p w14:paraId="76390B6E" w14:textId="77777777" w:rsidR="00AF57FA" w:rsidRPr="006C5DAA" w:rsidRDefault="00AF57FA" w:rsidP="00AF57FA">
      <w:pPr>
        <w:ind w:firstLine="0"/>
        <w:rPr>
          <w:rFonts w:ascii="Times New Roman" w:hAnsi="Times New Roman" w:cs="Times New Roman"/>
        </w:rPr>
      </w:pPr>
      <w:r w:rsidRPr="006C5DAA">
        <w:rPr>
          <w:rFonts w:ascii="Times New Roman" w:hAnsi="Times New Roman" w:cs="Times New Roman"/>
        </w:rPr>
        <w:t>Cybercrime handout</w:t>
      </w:r>
    </w:p>
    <w:p w14:paraId="0578625E" w14:textId="77777777" w:rsidR="00AF57FA" w:rsidRPr="006C5DAA" w:rsidRDefault="00AF57FA" w:rsidP="00AF57FA">
      <w:pPr>
        <w:ind w:firstLine="0"/>
        <w:rPr>
          <w:rFonts w:ascii="Times New Roman" w:hAnsi="Times New Roman" w:cs="Times New Roman"/>
        </w:rPr>
      </w:pPr>
      <w:r w:rsidRPr="006C5DAA">
        <w:rPr>
          <w:rFonts w:ascii="Times New Roman" w:hAnsi="Times New Roman" w:cs="Times New Roman"/>
        </w:rPr>
        <w:t>Assisted notes handout</w:t>
      </w:r>
    </w:p>
    <w:p w14:paraId="766256BC" w14:textId="77777777" w:rsidR="00AF57FA" w:rsidRPr="006C5DAA" w:rsidRDefault="00AF57FA" w:rsidP="00AF57FA">
      <w:pPr>
        <w:ind w:firstLine="0"/>
        <w:rPr>
          <w:rFonts w:ascii="Times New Roman" w:hAnsi="Times New Roman" w:cs="Times New Roman"/>
          <w:b/>
        </w:rPr>
      </w:pPr>
      <w:r w:rsidRPr="006C5DAA">
        <w:rPr>
          <w:rFonts w:ascii="Times New Roman" w:hAnsi="Times New Roman" w:cs="Times New Roman"/>
          <w:b/>
        </w:rPr>
        <w:t>Technology Requirements:</w:t>
      </w:r>
    </w:p>
    <w:p w14:paraId="35A6590B" w14:textId="77777777" w:rsidR="00AF57FA" w:rsidRPr="006C5DAA" w:rsidRDefault="00AF57FA" w:rsidP="00AF57FA">
      <w:pPr>
        <w:ind w:firstLine="0"/>
        <w:rPr>
          <w:rFonts w:ascii="Times New Roman" w:hAnsi="Times New Roman" w:cs="Times New Roman"/>
        </w:rPr>
      </w:pPr>
      <w:r w:rsidRPr="1DDCE5F7">
        <w:rPr>
          <w:rFonts w:ascii="Times New Roman" w:hAnsi="Times New Roman" w:cs="Times New Roman"/>
        </w:rPr>
        <w:t xml:space="preserve">Projector and screen </w:t>
      </w:r>
      <w:r w:rsidRPr="1DDCE5F7">
        <w:rPr>
          <w:rFonts w:ascii="Times New Roman" w:hAnsi="Times New Roman" w:cs="Times New Roman"/>
          <w:b/>
          <w:bCs/>
        </w:rPr>
        <w:t>or</w:t>
      </w:r>
      <w:r w:rsidRPr="1DDCE5F7">
        <w:rPr>
          <w:rFonts w:ascii="Times New Roman" w:hAnsi="Times New Roman" w:cs="Times New Roman"/>
        </w:rPr>
        <w:t xml:space="preserve"> large TV for displaying slide show presentation</w:t>
      </w:r>
    </w:p>
    <w:p w14:paraId="49B2C074" w14:textId="77777777" w:rsidR="00AF57FA" w:rsidRPr="006C5DAA" w:rsidRDefault="00AF57FA" w:rsidP="00AF57FA">
      <w:pPr>
        <w:ind w:firstLine="0"/>
        <w:rPr>
          <w:rFonts w:ascii="Times New Roman" w:hAnsi="Times New Roman" w:cs="Times New Roman"/>
        </w:rPr>
      </w:pPr>
      <w:r w:rsidRPr="1DDCE5F7">
        <w:rPr>
          <w:rFonts w:ascii="Times New Roman" w:hAnsi="Times New Roman" w:cs="Times New Roman"/>
        </w:rPr>
        <w:t>Slide show viewer software</w:t>
      </w:r>
    </w:p>
    <w:p w14:paraId="698E0A97" w14:textId="77777777" w:rsidR="00AF57FA" w:rsidRPr="006122E1" w:rsidRDefault="00AF57FA" w:rsidP="00AF57FA">
      <w:pPr>
        <w:ind w:firstLine="0"/>
        <w:rPr>
          <w:rFonts w:ascii="Times New Roman" w:hAnsi="Times New Roman" w:cs="Times New Roman"/>
          <w:b/>
          <w:bCs/>
        </w:rPr>
      </w:pPr>
      <w:r w:rsidRPr="1DDCE5F7">
        <w:rPr>
          <w:rFonts w:ascii="Times New Roman" w:hAnsi="Times New Roman" w:cs="Times New Roman"/>
          <w:b/>
          <w:bCs/>
        </w:rPr>
        <w:t>Preparation:</w:t>
      </w:r>
    </w:p>
    <w:p w14:paraId="093924A4" w14:textId="77777777" w:rsidR="00AF57FA" w:rsidRDefault="00AF57FA" w:rsidP="00AF57FA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Advertise class in relevant areas</w:t>
      </w:r>
    </w:p>
    <w:p w14:paraId="703F5CA0" w14:textId="77777777" w:rsidR="00AF57FA" w:rsidRDefault="00AF57FA" w:rsidP="00AF57FA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Obtain a sufficient space for the class</w:t>
      </w:r>
    </w:p>
    <w:p w14:paraId="49D1570B" w14:textId="77777777" w:rsidR="00AF57FA" w:rsidRDefault="00AF57FA" w:rsidP="00AF57FA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Partner with applicable local agencies or tech companies</w:t>
      </w:r>
    </w:p>
    <w:p w14:paraId="7F0510A4" w14:textId="77777777" w:rsidR="00AF57FA" w:rsidRDefault="00AF57FA" w:rsidP="00AF57FA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off handouts and quiz</w:t>
      </w:r>
    </w:p>
    <w:p w14:paraId="005C6702" w14:textId="77777777" w:rsidR="00AF57FA" w:rsidRDefault="00AF57FA" w:rsidP="00AF57FA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Sharpen pencils if necessary</w:t>
      </w:r>
    </w:p>
    <w:p w14:paraId="73E85BEA" w14:textId="77777777" w:rsidR="00AF57FA" w:rsidRPr="006C5DAA" w:rsidRDefault="00AF57FA" w:rsidP="00AF57FA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Obtain snacks for class to increase attendance</w:t>
      </w:r>
    </w:p>
    <w:p w14:paraId="341B15F3" w14:textId="77777777" w:rsidR="00AF57FA" w:rsidRDefault="00AF57FA" w:rsidP="00AF57FA">
      <w:pPr>
        <w:ind w:firstLine="0"/>
        <w:rPr>
          <w:rFonts w:ascii="Times New Roman" w:hAnsi="Times New Roman" w:cs="Times New Roman"/>
          <w:b/>
        </w:rPr>
      </w:pPr>
      <w:r w:rsidRPr="006122E1">
        <w:rPr>
          <w:rFonts w:ascii="Times New Roman" w:hAnsi="Times New Roman" w:cs="Times New Roman"/>
          <w:b/>
        </w:rPr>
        <w:t>Activities:</w:t>
      </w:r>
    </w:p>
    <w:p w14:paraId="0E25C965" w14:textId="77777777" w:rsidR="00AF57FA" w:rsidRDefault="00AF57FA" w:rsidP="00AF57FA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Quiz</w:t>
      </w:r>
    </w:p>
    <w:p w14:paraId="5AABF16B" w14:textId="77777777" w:rsidR="00AF57FA" w:rsidRPr="006122E1" w:rsidRDefault="00AF57FA" w:rsidP="00AF57FA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Discussion</w:t>
      </w:r>
    </w:p>
    <w:p w14:paraId="11598BE3" w14:textId="77777777" w:rsidR="00AF57FA" w:rsidRPr="006C5DAA" w:rsidRDefault="00AF57FA" w:rsidP="00AF57FA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4"/>
        <w:gridCol w:w="2297"/>
        <w:gridCol w:w="5545"/>
      </w:tblGrid>
      <w:tr w:rsidR="00AF57FA" w:rsidRPr="006C5DAA" w14:paraId="64470F06" w14:textId="77777777" w:rsidTr="0054164C">
        <w:tc>
          <w:tcPr>
            <w:tcW w:w="1555" w:type="dxa"/>
          </w:tcPr>
          <w:p w14:paraId="33583A2A" w14:textId="77777777" w:rsidR="00AF57FA" w:rsidRPr="006C5DAA" w:rsidRDefault="00AF57FA" w:rsidP="0054164C">
            <w:pPr>
              <w:ind w:firstLine="0"/>
              <w:rPr>
                <w:rFonts w:ascii="Times New Roman" w:hAnsi="Times New Roman" w:cs="Times New Roman"/>
              </w:rPr>
            </w:pPr>
            <w:r w:rsidRPr="006C5DAA">
              <w:rPr>
                <w:rFonts w:ascii="Times New Roman" w:hAnsi="Times New Roman" w:cs="Times New Roman"/>
              </w:rPr>
              <w:t>Time</w:t>
            </w:r>
            <w:r>
              <w:rPr>
                <w:rFonts w:ascii="Times New Roman" w:hAnsi="Times New Roman" w:cs="Times New Roman"/>
              </w:rPr>
              <w:t xml:space="preserve"> (minutes)</w:t>
            </w:r>
          </w:p>
        </w:tc>
        <w:tc>
          <w:tcPr>
            <w:tcW w:w="2287" w:type="dxa"/>
          </w:tcPr>
          <w:p w14:paraId="5ABC27A9" w14:textId="77777777" w:rsidR="00AF57FA" w:rsidRPr="006C5DAA" w:rsidRDefault="00AF57FA" w:rsidP="0054164C">
            <w:pPr>
              <w:ind w:firstLine="0"/>
              <w:rPr>
                <w:rFonts w:ascii="Times New Roman" w:hAnsi="Times New Roman" w:cs="Times New Roman"/>
              </w:rPr>
            </w:pPr>
            <w:r w:rsidRPr="006C5DAA">
              <w:rPr>
                <w:rFonts w:ascii="Times New Roman" w:hAnsi="Times New Roman" w:cs="Times New Roman"/>
              </w:rPr>
              <w:t>Activity</w:t>
            </w:r>
          </w:p>
        </w:tc>
        <w:tc>
          <w:tcPr>
            <w:tcW w:w="5554" w:type="dxa"/>
          </w:tcPr>
          <w:p w14:paraId="7F4A6664" w14:textId="77777777" w:rsidR="00AF57FA" w:rsidRPr="006C5DAA" w:rsidRDefault="00AF57FA" w:rsidP="0054164C">
            <w:pPr>
              <w:ind w:firstLine="0"/>
              <w:rPr>
                <w:rFonts w:ascii="Times New Roman" w:hAnsi="Times New Roman" w:cs="Times New Roman"/>
              </w:rPr>
            </w:pPr>
            <w:r w:rsidRPr="006C5DAA">
              <w:rPr>
                <w:rFonts w:ascii="Times New Roman" w:hAnsi="Times New Roman" w:cs="Times New Roman"/>
              </w:rPr>
              <w:t>Purpose</w:t>
            </w:r>
          </w:p>
        </w:tc>
      </w:tr>
      <w:tr w:rsidR="00AF57FA" w:rsidRPr="006C5DAA" w14:paraId="798F6A12" w14:textId="77777777" w:rsidTr="0054164C">
        <w:tc>
          <w:tcPr>
            <w:tcW w:w="1555" w:type="dxa"/>
          </w:tcPr>
          <w:p w14:paraId="15184D65" w14:textId="77777777" w:rsidR="00AF57FA" w:rsidRPr="006C5DAA" w:rsidRDefault="00AF57FA" w:rsidP="0054164C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287" w:type="dxa"/>
          </w:tcPr>
          <w:p w14:paraId="605DEAF7" w14:textId="77777777" w:rsidR="00AF57FA" w:rsidRPr="006C5DAA" w:rsidRDefault="00AF57FA" w:rsidP="0054164C">
            <w:pPr>
              <w:ind w:firstLine="0"/>
              <w:rPr>
                <w:rFonts w:ascii="Times New Roman" w:hAnsi="Times New Roman" w:cs="Times New Roman"/>
              </w:rPr>
            </w:pPr>
            <w:r w:rsidRPr="006C5DAA">
              <w:rPr>
                <w:rFonts w:ascii="Times New Roman" w:hAnsi="Times New Roman" w:cs="Times New Roman"/>
              </w:rPr>
              <w:t>Introduction</w:t>
            </w:r>
          </w:p>
        </w:tc>
        <w:tc>
          <w:tcPr>
            <w:tcW w:w="5554" w:type="dxa"/>
          </w:tcPr>
          <w:p w14:paraId="0E0BE651" w14:textId="77777777" w:rsidR="00AF57FA" w:rsidRPr="006C5DAA" w:rsidRDefault="00AF57FA" w:rsidP="0054164C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-Develops a rapport with students</w:t>
            </w:r>
          </w:p>
        </w:tc>
      </w:tr>
      <w:tr w:rsidR="00AF57FA" w:rsidRPr="006C5DAA" w14:paraId="78145B9B" w14:textId="77777777" w:rsidTr="0054164C">
        <w:tc>
          <w:tcPr>
            <w:tcW w:w="1555" w:type="dxa"/>
          </w:tcPr>
          <w:p w14:paraId="0DE51AAB" w14:textId="77777777" w:rsidR="00AF57FA" w:rsidRPr="006C5DAA" w:rsidRDefault="00AF57FA" w:rsidP="0054164C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287" w:type="dxa"/>
          </w:tcPr>
          <w:p w14:paraId="293CDBC7" w14:textId="77777777" w:rsidR="00AF57FA" w:rsidRPr="006C5DAA" w:rsidRDefault="00AF57FA" w:rsidP="0054164C">
            <w:pPr>
              <w:ind w:firstLine="0"/>
              <w:rPr>
                <w:rFonts w:ascii="Times New Roman" w:hAnsi="Times New Roman" w:cs="Times New Roman"/>
              </w:rPr>
            </w:pPr>
            <w:r w:rsidRPr="006C5DAA">
              <w:rPr>
                <w:rFonts w:ascii="Times New Roman" w:hAnsi="Times New Roman" w:cs="Times New Roman"/>
              </w:rPr>
              <w:t>Quiz</w:t>
            </w:r>
          </w:p>
        </w:tc>
        <w:tc>
          <w:tcPr>
            <w:tcW w:w="5554" w:type="dxa"/>
          </w:tcPr>
          <w:p w14:paraId="1EC829FA" w14:textId="77777777" w:rsidR="00AF57FA" w:rsidRDefault="00AF57FA" w:rsidP="0054164C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-Develops an understanding of the baseline cybersecurity knowledge of class</w:t>
            </w:r>
          </w:p>
          <w:p w14:paraId="7FFF16A3" w14:textId="77777777" w:rsidR="00AF57FA" w:rsidRPr="006C5DAA" w:rsidRDefault="00AF57FA" w:rsidP="0054164C">
            <w:pPr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AF57FA" w:rsidRPr="006C5DAA" w14:paraId="02CCF517" w14:textId="77777777" w:rsidTr="0054164C">
        <w:tc>
          <w:tcPr>
            <w:tcW w:w="1555" w:type="dxa"/>
          </w:tcPr>
          <w:p w14:paraId="400B34D5" w14:textId="77777777" w:rsidR="00AF57FA" w:rsidRDefault="00AF57FA" w:rsidP="0054164C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287" w:type="dxa"/>
          </w:tcPr>
          <w:p w14:paraId="08F69C09" w14:textId="77777777" w:rsidR="00AF57FA" w:rsidRPr="006C5DAA" w:rsidRDefault="00AF57FA" w:rsidP="0054164C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Quiz Review</w:t>
            </w:r>
          </w:p>
        </w:tc>
        <w:tc>
          <w:tcPr>
            <w:tcW w:w="5554" w:type="dxa"/>
          </w:tcPr>
          <w:p w14:paraId="77CCB1C6" w14:textId="77777777" w:rsidR="00AF57FA" w:rsidRDefault="00AF57FA" w:rsidP="0054164C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-Starts students thinking about their role in cybersecurity</w:t>
            </w:r>
          </w:p>
        </w:tc>
      </w:tr>
      <w:tr w:rsidR="00AF57FA" w:rsidRPr="006C5DAA" w14:paraId="64E6D715" w14:textId="77777777" w:rsidTr="0054164C">
        <w:tc>
          <w:tcPr>
            <w:tcW w:w="1555" w:type="dxa"/>
          </w:tcPr>
          <w:p w14:paraId="0BE32616" w14:textId="77777777" w:rsidR="00AF57FA" w:rsidRPr="006C5DAA" w:rsidRDefault="00AF57FA" w:rsidP="0054164C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87" w:type="dxa"/>
          </w:tcPr>
          <w:p w14:paraId="2438CC59" w14:textId="77777777" w:rsidR="00AF57FA" w:rsidRPr="006C5DAA" w:rsidRDefault="00AF57FA" w:rsidP="0054164C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Handouts</w:t>
            </w:r>
          </w:p>
        </w:tc>
        <w:tc>
          <w:tcPr>
            <w:tcW w:w="5554" w:type="dxa"/>
          </w:tcPr>
          <w:p w14:paraId="32043F33" w14:textId="77777777" w:rsidR="00AF57FA" w:rsidRDefault="00AF57FA" w:rsidP="0054164C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-Assists students with vision or hearing difficulties during PowerPoint presentation</w:t>
            </w:r>
          </w:p>
          <w:p w14:paraId="67F9600E" w14:textId="77777777" w:rsidR="00AF57FA" w:rsidRPr="006C5DAA" w:rsidRDefault="00AF57FA" w:rsidP="0054164C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-Provides reference and note-taking materials</w:t>
            </w:r>
          </w:p>
        </w:tc>
      </w:tr>
      <w:tr w:rsidR="00AF57FA" w:rsidRPr="006C5DAA" w14:paraId="1D48B645" w14:textId="77777777" w:rsidTr="0054164C">
        <w:tc>
          <w:tcPr>
            <w:tcW w:w="1555" w:type="dxa"/>
          </w:tcPr>
          <w:p w14:paraId="06D628A2" w14:textId="77777777" w:rsidR="00AF57FA" w:rsidRPr="006C5DAA" w:rsidRDefault="00AF57FA" w:rsidP="0054164C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20-30</w:t>
            </w:r>
          </w:p>
        </w:tc>
        <w:tc>
          <w:tcPr>
            <w:tcW w:w="2287" w:type="dxa"/>
          </w:tcPr>
          <w:p w14:paraId="60E186D2" w14:textId="77777777" w:rsidR="00AF57FA" w:rsidRPr="006C5DAA" w:rsidRDefault="00AF57FA" w:rsidP="0054164C">
            <w:pPr>
              <w:ind w:firstLine="0"/>
              <w:rPr>
                <w:rFonts w:ascii="Times New Roman" w:hAnsi="Times New Roman" w:cs="Times New Roman"/>
              </w:rPr>
            </w:pPr>
            <w:r w:rsidRPr="1DDCE5F7">
              <w:rPr>
                <w:rFonts w:ascii="Times New Roman" w:hAnsi="Times New Roman" w:cs="Times New Roman"/>
              </w:rPr>
              <w:t>Slide Show Presentation</w:t>
            </w:r>
          </w:p>
        </w:tc>
        <w:tc>
          <w:tcPr>
            <w:tcW w:w="5554" w:type="dxa"/>
          </w:tcPr>
          <w:p w14:paraId="46FE1A6E" w14:textId="77777777" w:rsidR="00AF57FA" w:rsidRPr="006C5DAA" w:rsidRDefault="00AF57FA" w:rsidP="0054164C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-Delivers core of cybersecurity information </w:t>
            </w:r>
          </w:p>
        </w:tc>
      </w:tr>
      <w:tr w:rsidR="00AF57FA" w:rsidRPr="006C5DAA" w14:paraId="52CE771F" w14:textId="77777777" w:rsidTr="0054164C">
        <w:tc>
          <w:tcPr>
            <w:tcW w:w="1555" w:type="dxa"/>
          </w:tcPr>
          <w:p w14:paraId="09853369" w14:textId="77777777" w:rsidR="00AF57FA" w:rsidRPr="006C5DAA" w:rsidRDefault="00AF57FA" w:rsidP="0054164C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10-20</w:t>
            </w:r>
          </w:p>
        </w:tc>
        <w:tc>
          <w:tcPr>
            <w:tcW w:w="2287" w:type="dxa"/>
          </w:tcPr>
          <w:p w14:paraId="5611FB6A" w14:textId="77777777" w:rsidR="00AF57FA" w:rsidRPr="006C5DAA" w:rsidRDefault="00AF57FA" w:rsidP="0054164C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Questions/Discussion</w:t>
            </w:r>
          </w:p>
        </w:tc>
        <w:tc>
          <w:tcPr>
            <w:tcW w:w="5554" w:type="dxa"/>
          </w:tcPr>
          <w:p w14:paraId="0AE6FB29" w14:textId="77777777" w:rsidR="00AF57FA" w:rsidRDefault="00AF57FA" w:rsidP="0054164C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-Address student questions and revisit unclear terms</w:t>
            </w:r>
          </w:p>
          <w:p w14:paraId="5A3E0BB7" w14:textId="77777777" w:rsidR="00AF57FA" w:rsidRDefault="00AF57FA" w:rsidP="0054164C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-Discuss cybercrimes and cybercrimes that students have encountered if they feel comfortable sharing</w:t>
            </w:r>
          </w:p>
          <w:p w14:paraId="195451AF" w14:textId="77777777" w:rsidR="00AF57FA" w:rsidRPr="006C5DAA" w:rsidRDefault="00AF57FA" w:rsidP="0054164C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-Analyze actions the student took and how those actions would change after being presented with class information</w:t>
            </w:r>
          </w:p>
        </w:tc>
      </w:tr>
      <w:tr w:rsidR="00AF57FA" w:rsidRPr="006C5DAA" w14:paraId="4D5A46D0" w14:textId="77777777" w:rsidTr="0054164C">
        <w:tc>
          <w:tcPr>
            <w:tcW w:w="1555" w:type="dxa"/>
          </w:tcPr>
          <w:p w14:paraId="55BCC437" w14:textId="77777777" w:rsidR="00AF57FA" w:rsidRPr="006C5DAA" w:rsidRDefault="00AF57FA" w:rsidP="0054164C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287" w:type="dxa"/>
          </w:tcPr>
          <w:p w14:paraId="45C057A8" w14:textId="77777777" w:rsidR="00AF57FA" w:rsidRPr="006C5DAA" w:rsidRDefault="00AF57FA" w:rsidP="0054164C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Wrap-up</w:t>
            </w:r>
          </w:p>
        </w:tc>
        <w:tc>
          <w:tcPr>
            <w:tcW w:w="5554" w:type="dxa"/>
          </w:tcPr>
          <w:p w14:paraId="7EEFB486" w14:textId="77777777" w:rsidR="00AF57FA" w:rsidRDefault="00AF57FA" w:rsidP="0054164C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-Provide short overview of topics covered in class</w:t>
            </w:r>
          </w:p>
          <w:p w14:paraId="4CED797B" w14:textId="77777777" w:rsidR="00AF57FA" w:rsidRPr="006C5DAA" w:rsidRDefault="00AF57FA" w:rsidP="0054164C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-Direct students to further research and resources available in their community</w:t>
            </w:r>
          </w:p>
        </w:tc>
      </w:tr>
      <w:tr w:rsidR="00AF57FA" w:rsidRPr="006C5DAA" w14:paraId="4F69C4DA" w14:textId="77777777" w:rsidTr="0054164C">
        <w:tc>
          <w:tcPr>
            <w:tcW w:w="1555" w:type="dxa"/>
          </w:tcPr>
          <w:p w14:paraId="1B5B7F51" w14:textId="77777777" w:rsidR="00AF57FA" w:rsidRPr="006C5DAA" w:rsidRDefault="00AF57FA" w:rsidP="0054164C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10-30</w:t>
            </w:r>
          </w:p>
        </w:tc>
        <w:tc>
          <w:tcPr>
            <w:tcW w:w="2287" w:type="dxa"/>
          </w:tcPr>
          <w:p w14:paraId="20301387" w14:textId="77777777" w:rsidR="00AF57FA" w:rsidRPr="006C5DAA" w:rsidRDefault="00AF57FA" w:rsidP="0054164C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Cookies/Coffee</w:t>
            </w:r>
          </w:p>
        </w:tc>
        <w:tc>
          <w:tcPr>
            <w:tcW w:w="5554" w:type="dxa"/>
          </w:tcPr>
          <w:p w14:paraId="6F69F85C" w14:textId="77777777" w:rsidR="00AF57FA" w:rsidRPr="006C5DAA" w:rsidRDefault="00AF57FA" w:rsidP="0054164C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-Food and drink are a way to increase attendance</w:t>
            </w:r>
          </w:p>
        </w:tc>
      </w:tr>
    </w:tbl>
    <w:p w14:paraId="27B1BA89" w14:textId="77777777" w:rsidR="00AF57FA" w:rsidRPr="006C5DAA" w:rsidRDefault="00AF57FA" w:rsidP="00AF57FA">
      <w:pPr>
        <w:rPr>
          <w:rFonts w:ascii="Times New Roman" w:hAnsi="Times New Roman" w:cs="Times New Roman"/>
        </w:rPr>
      </w:pPr>
    </w:p>
    <w:p w14:paraId="684DDD5A" w14:textId="77777777" w:rsidR="00AF57FA" w:rsidRPr="006C5DAA" w:rsidRDefault="00AF57FA" w:rsidP="00AF57FA">
      <w:pPr>
        <w:rPr>
          <w:rFonts w:ascii="Times New Roman" w:hAnsi="Times New Roman" w:cs="Times New Roman"/>
        </w:rPr>
        <w:sectPr w:rsidR="00AF57FA" w:rsidRPr="006C5DAA" w:rsidSect="007D08BA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/>
          <w:pgMar w:top="1417" w:right="1417" w:bottom="1134" w:left="1417" w:header="708" w:footer="708" w:gutter="0"/>
          <w:pgNumType w:start="1"/>
          <w:cols w:space="708"/>
          <w:docGrid w:linePitch="360"/>
        </w:sectPr>
      </w:pPr>
    </w:p>
    <w:p w14:paraId="0E31BFC2" w14:textId="77777777" w:rsidR="00AF57FA" w:rsidRPr="00E211AE" w:rsidRDefault="00AF57FA" w:rsidP="00AF57FA">
      <w:pPr>
        <w:ind w:firstLine="0"/>
        <w:jc w:val="center"/>
        <w:outlineLvl w:val="1"/>
        <w:rPr>
          <w:rFonts w:cs="Times New Roman"/>
          <w:b/>
        </w:rPr>
      </w:pPr>
      <w:bookmarkStart w:id="1" w:name="_Toc46074247"/>
      <w:r w:rsidRPr="00E211AE">
        <w:rPr>
          <w:rFonts w:cs="Times New Roman"/>
          <w:b/>
        </w:rPr>
        <w:lastRenderedPageBreak/>
        <w:t>Cybercrime Handout</w:t>
      </w:r>
      <w:bookmarkEnd w:id="1"/>
    </w:p>
    <w:p w14:paraId="259624D5" w14:textId="77777777" w:rsidR="00AF57FA" w:rsidRPr="00E211AE" w:rsidRDefault="00AF57FA" w:rsidP="00AF57FA">
      <w:pPr>
        <w:ind w:firstLine="0"/>
        <w:rPr>
          <w:rFonts w:cs="Times New Roman"/>
          <w:u w:val="single"/>
        </w:rPr>
        <w:sectPr w:rsidR="00AF57FA" w:rsidRPr="00E211AE" w:rsidSect="009D1941">
          <w:footerReference w:type="default" r:id="rId11"/>
          <w:headerReference w:type="first" r:id="rId12"/>
          <w:footerReference w:type="first" r:id="rId13"/>
          <w:pgSz w:w="12240" w:h="15840"/>
          <w:pgMar w:top="1417" w:right="1417" w:bottom="1134" w:left="1417" w:header="708" w:footer="708" w:gutter="0"/>
          <w:cols w:space="708"/>
          <w:docGrid w:linePitch="360"/>
        </w:sectPr>
      </w:pPr>
    </w:p>
    <w:p w14:paraId="0C0FD16E" w14:textId="77777777" w:rsidR="00AF57FA" w:rsidRPr="00E211AE" w:rsidRDefault="00AF57FA" w:rsidP="00AF57FA">
      <w:pPr>
        <w:ind w:firstLine="0"/>
        <w:rPr>
          <w:rFonts w:cs="Times New Roman"/>
          <w:b/>
        </w:rPr>
      </w:pPr>
      <w:r w:rsidRPr="00E211AE">
        <w:rPr>
          <w:rFonts w:cs="Times New Roman"/>
          <w:b/>
        </w:rPr>
        <w:t>Cybercrime Types</w:t>
      </w:r>
    </w:p>
    <w:p w14:paraId="55E21877" w14:textId="77777777" w:rsidR="00AF57FA" w:rsidRPr="00E211AE" w:rsidRDefault="00AF57FA" w:rsidP="00AF57FA">
      <w:pPr>
        <w:pStyle w:val="ListParagraph"/>
        <w:numPr>
          <w:ilvl w:val="0"/>
          <w:numId w:val="1"/>
        </w:numPr>
        <w:rPr>
          <w:rFonts w:cs="Times New Roman"/>
        </w:rPr>
      </w:pPr>
      <w:r w:rsidRPr="00E211AE">
        <w:rPr>
          <w:rFonts w:cs="Times New Roman"/>
        </w:rPr>
        <w:t>Ransomware</w:t>
      </w:r>
    </w:p>
    <w:p w14:paraId="5DD16D36" w14:textId="77777777" w:rsidR="00AF57FA" w:rsidRPr="00E211AE" w:rsidRDefault="00AF57FA" w:rsidP="00AF57FA">
      <w:pPr>
        <w:pStyle w:val="ListParagraph"/>
        <w:numPr>
          <w:ilvl w:val="0"/>
          <w:numId w:val="1"/>
        </w:numPr>
        <w:rPr>
          <w:rFonts w:cs="Times New Roman"/>
        </w:rPr>
      </w:pPr>
      <w:r w:rsidRPr="00E211AE">
        <w:rPr>
          <w:rFonts w:cs="Times New Roman"/>
        </w:rPr>
        <w:t>Phishing</w:t>
      </w:r>
    </w:p>
    <w:p w14:paraId="4657A49B" w14:textId="77777777" w:rsidR="00AF57FA" w:rsidRPr="00E211AE" w:rsidRDefault="00AF57FA" w:rsidP="00AF57FA">
      <w:pPr>
        <w:pStyle w:val="ListParagraph"/>
        <w:numPr>
          <w:ilvl w:val="0"/>
          <w:numId w:val="1"/>
        </w:numPr>
        <w:rPr>
          <w:rFonts w:cs="Times New Roman"/>
        </w:rPr>
      </w:pPr>
      <w:r w:rsidRPr="00E211AE">
        <w:rPr>
          <w:rFonts w:cs="Times New Roman"/>
        </w:rPr>
        <w:t>Tech Support Scams</w:t>
      </w:r>
    </w:p>
    <w:p w14:paraId="2B52AF0B" w14:textId="77777777" w:rsidR="00AF57FA" w:rsidRPr="00E211AE" w:rsidRDefault="00AF57FA" w:rsidP="00AF57FA">
      <w:pPr>
        <w:pStyle w:val="ListParagraph"/>
        <w:numPr>
          <w:ilvl w:val="0"/>
          <w:numId w:val="1"/>
        </w:numPr>
        <w:rPr>
          <w:rFonts w:cs="Times New Roman"/>
        </w:rPr>
      </w:pPr>
      <w:r w:rsidRPr="00E211AE">
        <w:rPr>
          <w:rFonts w:cs="Times New Roman"/>
        </w:rPr>
        <w:t>Romance Scams</w:t>
      </w:r>
    </w:p>
    <w:p w14:paraId="1E11FF95" w14:textId="77777777" w:rsidR="00AF57FA" w:rsidRPr="00E211AE" w:rsidRDefault="00AF57FA" w:rsidP="00AF57FA">
      <w:pPr>
        <w:pStyle w:val="ListParagraph"/>
        <w:numPr>
          <w:ilvl w:val="0"/>
          <w:numId w:val="1"/>
        </w:numPr>
        <w:rPr>
          <w:rFonts w:cs="Times New Roman"/>
        </w:rPr>
      </w:pPr>
      <w:r w:rsidRPr="00E211AE">
        <w:rPr>
          <w:rFonts w:cs="Times New Roman"/>
        </w:rPr>
        <w:t>Clickbait</w:t>
      </w:r>
    </w:p>
    <w:p w14:paraId="3386AEA7" w14:textId="77777777" w:rsidR="00AF57FA" w:rsidRPr="00E211AE" w:rsidRDefault="00AF57FA" w:rsidP="00AF57FA">
      <w:pPr>
        <w:ind w:firstLine="0"/>
        <w:rPr>
          <w:rFonts w:cs="Times New Roman"/>
          <w:b/>
        </w:rPr>
      </w:pPr>
      <w:r w:rsidRPr="00E211AE">
        <w:rPr>
          <w:rFonts w:cs="Times New Roman"/>
          <w:b/>
        </w:rPr>
        <w:t>Avoiding Cybercrime</w:t>
      </w:r>
    </w:p>
    <w:p w14:paraId="50E706FF" w14:textId="77777777" w:rsidR="00AF57FA" w:rsidRPr="00E211AE" w:rsidRDefault="00AF57FA" w:rsidP="00AF57FA">
      <w:pPr>
        <w:ind w:firstLine="0"/>
        <w:rPr>
          <w:rFonts w:cs="Times New Roman"/>
        </w:rPr>
      </w:pPr>
      <w:r w:rsidRPr="00E211AE">
        <w:rPr>
          <w:rFonts w:cs="Times New Roman"/>
        </w:rPr>
        <w:t>Don’t interact with scammers</w:t>
      </w:r>
    </w:p>
    <w:p w14:paraId="4A0445AB" w14:textId="77777777" w:rsidR="00AF57FA" w:rsidRPr="00E211AE" w:rsidRDefault="00AF57FA" w:rsidP="00AF57FA">
      <w:pPr>
        <w:pStyle w:val="ListParagraph"/>
        <w:numPr>
          <w:ilvl w:val="0"/>
          <w:numId w:val="2"/>
        </w:numPr>
        <w:rPr>
          <w:rFonts w:cs="Times New Roman"/>
        </w:rPr>
      </w:pPr>
      <w:r w:rsidRPr="00E211AE">
        <w:rPr>
          <w:rFonts w:cs="Times New Roman"/>
        </w:rPr>
        <w:t>Don’t respond to phishing e-mails</w:t>
      </w:r>
    </w:p>
    <w:p w14:paraId="20F19394" w14:textId="77777777" w:rsidR="00AF57FA" w:rsidRPr="00E211AE" w:rsidRDefault="00AF57FA" w:rsidP="00AF57FA">
      <w:pPr>
        <w:pStyle w:val="ListParagraph"/>
        <w:numPr>
          <w:ilvl w:val="0"/>
          <w:numId w:val="2"/>
        </w:numPr>
        <w:rPr>
          <w:rFonts w:cs="Times New Roman"/>
        </w:rPr>
      </w:pPr>
      <w:r w:rsidRPr="00E211AE">
        <w:rPr>
          <w:rFonts w:cs="Times New Roman"/>
        </w:rPr>
        <w:t>Don’t open attachments</w:t>
      </w:r>
    </w:p>
    <w:p w14:paraId="6EB7622A" w14:textId="77777777" w:rsidR="00AF57FA" w:rsidRPr="00E211AE" w:rsidRDefault="00AF57FA" w:rsidP="00AF57FA">
      <w:pPr>
        <w:pStyle w:val="ListParagraph"/>
        <w:numPr>
          <w:ilvl w:val="0"/>
          <w:numId w:val="2"/>
        </w:numPr>
        <w:rPr>
          <w:rFonts w:cs="Times New Roman"/>
        </w:rPr>
      </w:pPr>
      <w:r w:rsidRPr="00E211AE">
        <w:rPr>
          <w:rFonts w:cs="Times New Roman"/>
        </w:rPr>
        <w:t>Don’t click on links in e-mails</w:t>
      </w:r>
    </w:p>
    <w:p w14:paraId="0C3DD774" w14:textId="77777777" w:rsidR="00AF57FA" w:rsidRPr="00E211AE" w:rsidRDefault="00AF57FA" w:rsidP="00AF57FA">
      <w:pPr>
        <w:ind w:firstLine="0"/>
        <w:rPr>
          <w:rFonts w:cs="Times New Roman"/>
        </w:rPr>
      </w:pPr>
      <w:r w:rsidRPr="00E211AE">
        <w:rPr>
          <w:rFonts w:cs="Times New Roman"/>
        </w:rPr>
        <w:t>Set-up online banking</w:t>
      </w:r>
    </w:p>
    <w:p w14:paraId="3B7F29B9" w14:textId="77777777" w:rsidR="00AF57FA" w:rsidRPr="00E211AE" w:rsidRDefault="00AF57FA" w:rsidP="00AF57FA">
      <w:pPr>
        <w:pStyle w:val="ListParagraph"/>
        <w:numPr>
          <w:ilvl w:val="0"/>
          <w:numId w:val="3"/>
        </w:numPr>
        <w:rPr>
          <w:rFonts w:cs="Times New Roman"/>
        </w:rPr>
      </w:pPr>
      <w:r w:rsidRPr="00E211AE">
        <w:rPr>
          <w:rFonts w:cs="Times New Roman"/>
        </w:rPr>
        <w:t>Monitor regularly</w:t>
      </w:r>
    </w:p>
    <w:p w14:paraId="18707AF9" w14:textId="77777777" w:rsidR="00AF57FA" w:rsidRPr="00E211AE" w:rsidRDefault="00AF57FA" w:rsidP="00AF57FA">
      <w:pPr>
        <w:ind w:firstLine="0"/>
        <w:rPr>
          <w:rFonts w:cs="Times New Roman"/>
        </w:rPr>
      </w:pPr>
      <w:r w:rsidRPr="00E211AE">
        <w:rPr>
          <w:rFonts w:cs="Times New Roman"/>
        </w:rPr>
        <w:t>Monitor current scams and cybercrime trends</w:t>
      </w:r>
    </w:p>
    <w:p w14:paraId="2E2A50FD" w14:textId="77777777" w:rsidR="00AF57FA" w:rsidRPr="00E211AE" w:rsidRDefault="00AF57FA" w:rsidP="00AF57FA">
      <w:pPr>
        <w:pStyle w:val="ListParagraph"/>
        <w:numPr>
          <w:ilvl w:val="0"/>
          <w:numId w:val="3"/>
        </w:numPr>
        <w:rPr>
          <w:rFonts w:cs="Times New Roman"/>
        </w:rPr>
      </w:pPr>
      <w:r w:rsidRPr="00E211AE">
        <w:rPr>
          <w:rFonts w:cs="Times New Roman"/>
        </w:rPr>
        <w:t>AARP</w:t>
      </w:r>
      <w:r>
        <w:rPr>
          <w:rFonts w:cs="Times New Roman"/>
        </w:rPr>
        <w:t xml:space="preserve"> Fraud Watch</w:t>
      </w:r>
    </w:p>
    <w:p w14:paraId="2871CC09" w14:textId="77777777" w:rsidR="00AF57FA" w:rsidRPr="00296FED" w:rsidRDefault="00AF57FA" w:rsidP="00AF57FA">
      <w:pPr>
        <w:pStyle w:val="ListParagraph"/>
        <w:numPr>
          <w:ilvl w:val="0"/>
          <w:numId w:val="3"/>
        </w:numPr>
        <w:rPr>
          <w:rFonts w:cs="Times New Roman"/>
        </w:rPr>
      </w:pPr>
      <w:r w:rsidRPr="00E211AE">
        <w:rPr>
          <w:rFonts w:cs="Times New Roman"/>
        </w:rPr>
        <w:t>FTC</w:t>
      </w:r>
      <w:r>
        <w:rPr>
          <w:rFonts w:cs="Times New Roman"/>
        </w:rPr>
        <w:t xml:space="preserve"> Scam Alerts</w:t>
      </w:r>
    </w:p>
    <w:p w14:paraId="30AD2BBE" w14:textId="77777777" w:rsidR="00AF57FA" w:rsidRPr="00E211AE" w:rsidRDefault="00AF57FA" w:rsidP="00AF57FA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IC3 Consumer Alerts</w:t>
      </w:r>
    </w:p>
    <w:p w14:paraId="7E73F3E2" w14:textId="77777777" w:rsidR="00AF57FA" w:rsidRPr="00E211AE" w:rsidRDefault="00AF57FA" w:rsidP="00AF57FA">
      <w:pPr>
        <w:ind w:firstLine="0"/>
        <w:rPr>
          <w:rFonts w:cs="Times New Roman"/>
          <w:u w:val="single"/>
        </w:rPr>
      </w:pPr>
    </w:p>
    <w:p w14:paraId="41601977" w14:textId="77777777" w:rsidR="00AF57FA" w:rsidRPr="00E211AE" w:rsidRDefault="00AF57FA" w:rsidP="00AF57FA">
      <w:pPr>
        <w:ind w:firstLine="0"/>
        <w:rPr>
          <w:rFonts w:cs="Times New Roman"/>
          <w:u w:val="single"/>
        </w:rPr>
      </w:pPr>
    </w:p>
    <w:p w14:paraId="1EBDC785" w14:textId="77777777" w:rsidR="00AF57FA" w:rsidRPr="00E211AE" w:rsidRDefault="00AF57FA" w:rsidP="00AF57FA">
      <w:pPr>
        <w:ind w:firstLine="0"/>
        <w:rPr>
          <w:rFonts w:cs="Times New Roman"/>
          <w:u w:val="single"/>
        </w:rPr>
      </w:pPr>
    </w:p>
    <w:p w14:paraId="719BF242" w14:textId="77777777" w:rsidR="00AF57FA" w:rsidRPr="00E211AE" w:rsidRDefault="00AF57FA" w:rsidP="00AF57FA">
      <w:pPr>
        <w:ind w:firstLine="0"/>
        <w:rPr>
          <w:rFonts w:cs="Times New Roman"/>
          <w:b/>
        </w:rPr>
      </w:pPr>
      <w:r w:rsidRPr="00E211AE">
        <w:rPr>
          <w:rFonts w:cs="Times New Roman"/>
          <w:b/>
        </w:rPr>
        <w:t>Mitigating Cybercrime</w:t>
      </w:r>
    </w:p>
    <w:p w14:paraId="06A9CFFB" w14:textId="77777777" w:rsidR="00AF57FA" w:rsidRPr="00E211AE" w:rsidRDefault="00AF57FA" w:rsidP="00AF57FA">
      <w:pPr>
        <w:ind w:firstLine="0"/>
        <w:rPr>
          <w:rFonts w:cs="Times New Roman"/>
        </w:rPr>
      </w:pPr>
      <w:r w:rsidRPr="00E211AE">
        <w:rPr>
          <w:rFonts w:cs="Times New Roman"/>
        </w:rPr>
        <w:t>Run updates regularly</w:t>
      </w:r>
    </w:p>
    <w:p w14:paraId="3B9C895B" w14:textId="77777777" w:rsidR="00AF57FA" w:rsidRPr="00E211AE" w:rsidRDefault="00AF57FA" w:rsidP="00AF57FA">
      <w:pPr>
        <w:pStyle w:val="ListParagraph"/>
        <w:numPr>
          <w:ilvl w:val="0"/>
          <w:numId w:val="4"/>
        </w:numPr>
        <w:rPr>
          <w:rFonts w:cs="Times New Roman"/>
        </w:rPr>
      </w:pPr>
      <w:r w:rsidRPr="00E211AE">
        <w:rPr>
          <w:rFonts w:cs="Times New Roman"/>
        </w:rPr>
        <w:t>Operating system (OS) updates</w:t>
      </w:r>
    </w:p>
    <w:p w14:paraId="7F4E323C" w14:textId="77777777" w:rsidR="00AF57FA" w:rsidRPr="00E211AE" w:rsidRDefault="00AF57FA" w:rsidP="00AF57FA">
      <w:pPr>
        <w:pStyle w:val="ListParagraph"/>
        <w:numPr>
          <w:ilvl w:val="0"/>
          <w:numId w:val="4"/>
        </w:numPr>
        <w:rPr>
          <w:rFonts w:cs="Times New Roman"/>
        </w:rPr>
      </w:pPr>
      <w:r w:rsidRPr="00E211AE">
        <w:rPr>
          <w:rFonts w:cs="Times New Roman"/>
        </w:rPr>
        <w:t>Application updates like Microsoft Word</w:t>
      </w:r>
    </w:p>
    <w:p w14:paraId="75EA2141" w14:textId="77777777" w:rsidR="00AF57FA" w:rsidRPr="00E211AE" w:rsidRDefault="00AF57FA" w:rsidP="00AF57FA">
      <w:pPr>
        <w:pStyle w:val="ListParagraph"/>
        <w:numPr>
          <w:ilvl w:val="0"/>
          <w:numId w:val="4"/>
        </w:numPr>
        <w:rPr>
          <w:rFonts w:cs="Times New Roman"/>
        </w:rPr>
      </w:pPr>
      <w:r w:rsidRPr="00E211AE">
        <w:rPr>
          <w:rFonts w:cs="Times New Roman"/>
        </w:rPr>
        <w:t>Anti-virus updates</w:t>
      </w:r>
    </w:p>
    <w:p w14:paraId="320AA563" w14:textId="77777777" w:rsidR="00AF57FA" w:rsidRPr="00E211AE" w:rsidRDefault="00AF57FA" w:rsidP="00AF57FA">
      <w:pPr>
        <w:ind w:firstLine="0"/>
        <w:rPr>
          <w:rFonts w:cs="Times New Roman"/>
        </w:rPr>
      </w:pPr>
      <w:r w:rsidRPr="00E211AE">
        <w:rPr>
          <w:rFonts w:cs="Times New Roman"/>
        </w:rPr>
        <w:t>Backup essential files</w:t>
      </w:r>
    </w:p>
    <w:p w14:paraId="5D779AA9" w14:textId="77777777" w:rsidR="00AF57FA" w:rsidRPr="00E211AE" w:rsidRDefault="00AF57FA" w:rsidP="00AF57FA">
      <w:pPr>
        <w:pStyle w:val="ListParagraph"/>
        <w:numPr>
          <w:ilvl w:val="0"/>
          <w:numId w:val="6"/>
        </w:numPr>
        <w:rPr>
          <w:rFonts w:cs="Times New Roman"/>
        </w:rPr>
      </w:pPr>
      <w:r w:rsidRPr="00E211AE">
        <w:rPr>
          <w:rFonts w:cs="Times New Roman"/>
        </w:rPr>
        <w:t>Photos</w:t>
      </w:r>
    </w:p>
    <w:p w14:paraId="50751B1D" w14:textId="77777777" w:rsidR="00AF57FA" w:rsidRPr="00E211AE" w:rsidRDefault="00AF57FA" w:rsidP="00AF57FA">
      <w:pPr>
        <w:pStyle w:val="ListParagraph"/>
        <w:numPr>
          <w:ilvl w:val="0"/>
          <w:numId w:val="6"/>
        </w:numPr>
        <w:rPr>
          <w:rFonts w:cs="Times New Roman"/>
        </w:rPr>
      </w:pPr>
      <w:r w:rsidRPr="00E211AE">
        <w:rPr>
          <w:rFonts w:cs="Times New Roman"/>
        </w:rPr>
        <w:t>Important documents</w:t>
      </w:r>
    </w:p>
    <w:p w14:paraId="379DF995" w14:textId="77777777" w:rsidR="00AF57FA" w:rsidRPr="00E211AE" w:rsidRDefault="00AF57FA" w:rsidP="00AF57FA">
      <w:pPr>
        <w:pStyle w:val="ListParagraph"/>
        <w:numPr>
          <w:ilvl w:val="0"/>
          <w:numId w:val="6"/>
        </w:numPr>
        <w:rPr>
          <w:rFonts w:cs="Times New Roman"/>
        </w:rPr>
      </w:pPr>
      <w:r w:rsidRPr="1DDCE5F7">
        <w:rPr>
          <w:rFonts w:cs="Times New Roman"/>
        </w:rPr>
        <w:t>Use a disconnected external hard drive for backups</w:t>
      </w:r>
    </w:p>
    <w:p w14:paraId="427C9EFF" w14:textId="77777777" w:rsidR="00AF57FA" w:rsidRPr="00E211AE" w:rsidRDefault="00AF57FA" w:rsidP="00AF57FA">
      <w:pPr>
        <w:ind w:firstLine="0"/>
        <w:rPr>
          <w:rFonts w:cs="Times New Roman"/>
          <w:b/>
        </w:rPr>
      </w:pPr>
      <w:r w:rsidRPr="00E211AE">
        <w:rPr>
          <w:rFonts w:cs="Times New Roman"/>
          <w:b/>
        </w:rPr>
        <w:t>If You are a Victim of a Cybercrime</w:t>
      </w:r>
    </w:p>
    <w:p w14:paraId="41EC7C9F" w14:textId="77777777" w:rsidR="00AF57FA" w:rsidRPr="00E211AE" w:rsidRDefault="00AF57FA" w:rsidP="00AF57FA">
      <w:pPr>
        <w:ind w:firstLine="0"/>
        <w:rPr>
          <w:rFonts w:cs="Times New Roman"/>
        </w:rPr>
      </w:pPr>
      <w:r w:rsidRPr="00E211AE">
        <w:rPr>
          <w:rFonts w:cs="Times New Roman"/>
        </w:rPr>
        <w:t>File a police report</w:t>
      </w:r>
    </w:p>
    <w:p w14:paraId="2875AD64" w14:textId="77777777" w:rsidR="00AF57FA" w:rsidRPr="00E211AE" w:rsidRDefault="00AF57FA" w:rsidP="00AF57FA">
      <w:pPr>
        <w:pStyle w:val="ListParagraph"/>
        <w:numPr>
          <w:ilvl w:val="0"/>
          <w:numId w:val="7"/>
        </w:numPr>
        <w:rPr>
          <w:rFonts w:cs="Times New Roman"/>
        </w:rPr>
      </w:pPr>
      <w:r w:rsidRPr="00E211AE">
        <w:rPr>
          <w:rFonts w:cs="Times New Roman"/>
        </w:rPr>
        <w:t>Obtain a copy</w:t>
      </w:r>
    </w:p>
    <w:p w14:paraId="45898FB2" w14:textId="77777777" w:rsidR="00AF57FA" w:rsidRPr="00E211AE" w:rsidRDefault="00AF57FA" w:rsidP="00AF57FA">
      <w:pPr>
        <w:ind w:firstLine="0"/>
        <w:rPr>
          <w:rFonts w:cs="Times New Roman"/>
        </w:rPr>
      </w:pPr>
      <w:r w:rsidRPr="00E211AE">
        <w:rPr>
          <w:rFonts w:cs="Times New Roman"/>
        </w:rPr>
        <w:t xml:space="preserve">File IC3 and FTC reports </w:t>
      </w:r>
    </w:p>
    <w:p w14:paraId="495A8C9C" w14:textId="77777777" w:rsidR="00AF57FA" w:rsidRPr="00E211AE" w:rsidRDefault="00AF57FA" w:rsidP="00AF57FA">
      <w:pPr>
        <w:ind w:firstLine="0"/>
        <w:rPr>
          <w:rFonts w:cs="Times New Roman"/>
        </w:rPr>
      </w:pPr>
      <w:r w:rsidRPr="00E211AE">
        <w:rPr>
          <w:rFonts w:cs="Times New Roman"/>
        </w:rPr>
        <w:t>Initiate fraud alert on credit</w:t>
      </w:r>
    </w:p>
    <w:p w14:paraId="31D11A8F" w14:textId="77777777" w:rsidR="00AF57FA" w:rsidRPr="00E211AE" w:rsidRDefault="00AF57FA" w:rsidP="00AF57FA">
      <w:pPr>
        <w:ind w:firstLine="0"/>
        <w:rPr>
          <w:rFonts w:cs="Times New Roman"/>
        </w:rPr>
      </w:pPr>
      <w:r w:rsidRPr="00E211AE">
        <w:rPr>
          <w:rFonts w:cs="Times New Roman"/>
        </w:rPr>
        <w:t>Close accounts that the criminal has access to and change pins/passwords</w:t>
      </w:r>
    </w:p>
    <w:p w14:paraId="3DF4AA47" w14:textId="77777777" w:rsidR="00AF57FA" w:rsidRPr="00E211AE" w:rsidRDefault="00AF57FA" w:rsidP="00AF57FA">
      <w:pPr>
        <w:pStyle w:val="ListParagraph"/>
        <w:numPr>
          <w:ilvl w:val="0"/>
          <w:numId w:val="5"/>
        </w:numPr>
        <w:rPr>
          <w:rFonts w:cs="Times New Roman"/>
        </w:rPr>
      </w:pPr>
      <w:r w:rsidRPr="00E211AE">
        <w:rPr>
          <w:rFonts w:cs="Times New Roman"/>
        </w:rPr>
        <w:t>Bank accounts</w:t>
      </w:r>
    </w:p>
    <w:p w14:paraId="6E3546D3" w14:textId="77777777" w:rsidR="00AF57FA" w:rsidRPr="00E211AE" w:rsidRDefault="00AF57FA" w:rsidP="00AF57FA">
      <w:pPr>
        <w:pStyle w:val="ListParagraph"/>
        <w:numPr>
          <w:ilvl w:val="0"/>
          <w:numId w:val="5"/>
        </w:numPr>
        <w:rPr>
          <w:rFonts w:cs="Times New Roman"/>
        </w:rPr>
      </w:pPr>
      <w:r w:rsidRPr="00E211AE">
        <w:rPr>
          <w:rFonts w:cs="Times New Roman"/>
        </w:rPr>
        <w:t>Online accounts</w:t>
      </w:r>
    </w:p>
    <w:p w14:paraId="0CEAEF1D" w14:textId="77777777" w:rsidR="00AF57FA" w:rsidRPr="00E211AE" w:rsidRDefault="00AF57FA" w:rsidP="00AF57FA">
      <w:pPr>
        <w:ind w:firstLine="0"/>
        <w:rPr>
          <w:rFonts w:cs="Times New Roman"/>
        </w:rPr>
      </w:pPr>
      <w:r w:rsidRPr="00E211AE">
        <w:rPr>
          <w:rFonts w:cs="Times New Roman"/>
        </w:rPr>
        <w:t>Update computer and anti-virus software</w:t>
      </w:r>
    </w:p>
    <w:p w14:paraId="2BE3D2B9" w14:textId="77777777" w:rsidR="00AF57FA" w:rsidRDefault="00AF57FA" w:rsidP="00AF57FA">
      <w:pPr>
        <w:ind w:firstLine="0"/>
        <w:jc w:val="center"/>
        <w:rPr>
          <w:b/>
        </w:rPr>
        <w:sectPr w:rsidR="00AF57FA" w:rsidSect="00296FED">
          <w:footerReference w:type="default" r:id="rId14"/>
          <w:headerReference w:type="first" r:id="rId15"/>
          <w:footerReference w:type="first" r:id="rId16"/>
          <w:type w:val="continuous"/>
          <w:pgSz w:w="12240" w:h="15840"/>
          <w:pgMar w:top="1417" w:right="1417" w:bottom="1134" w:left="1417" w:header="708" w:footer="708" w:gutter="0"/>
          <w:cols w:num="2" w:space="708"/>
          <w:docGrid w:linePitch="360"/>
        </w:sectPr>
      </w:pPr>
    </w:p>
    <w:p w14:paraId="5E17DCF8" w14:textId="77777777" w:rsidR="00AF57FA" w:rsidRDefault="00AF57FA" w:rsidP="00AF57FA">
      <w:pPr>
        <w:ind w:firstLine="0"/>
        <w:jc w:val="center"/>
        <w:outlineLvl w:val="1"/>
        <w:rPr>
          <w:b/>
        </w:rPr>
      </w:pPr>
      <w:bookmarkStart w:id="2" w:name="_Toc46074248"/>
      <w:r>
        <w:rPr>
          <w:b/>
        </w:rPr>
        <w:lastRenderedPageBreak/>
        <w:t>How to…</w:t>
      </w:r>
      <w:bookmarkEnd w:id="2"/>
    </w:p>
    <w:p w14:paraId="54850729" w14:textId="77777777" w:rsidR="00AF57FA" w:rsidRPr="00020502" w:rsidRDefault="00AF57FA" w:rsidP="00AF57FA">
      <w:pPr>
        <w:ind w:firstLine="0"/>
        <w:rPr>
          <w:b/>
          <w:sz w:val="28"/>
        </w:rPr>
      </w:pPr>
      <w:r w:rsidRPr="00020502">
        <w:rPr>
          <w:b/>
          <w:sz w:val="28"/>
        </w:rPr>
        <w:t>Update your computer</w:t>
      </w:r>
    </w:p>
    <w:p w14:paraId="0E708D69" w14:textId="77777777" w:rsidR="00AF57FA" w:rsidRPr="009B1935" w:rsidRDefault="00AF57FA" w:rsidP="00AF57FA">
      <w:pPr>
        <w:pStyle w:val="ListParagraph"/>
        <w:numPr>
          <w:ilvl w:val="0"/>
          <w:numId w:val="12"/>
        </w:numPr>
      </w:pPr>
      <w:r w:rsidRPr="009B1935">
        <w:t>Apple</w:t>
      </w:r>
    </w:p>
    <w:p w14:paraId="0EED9CA3" w14:textId="77777777" w:rsidR="00AF57FA" w:rsidRPr="009B1935" w:rsidRDefault="00AF57FA" w:rsidP="00AF57FA">
      <w:pPr>
        <w:pStyle w:val="ListParagraph"/>
        <w:numPr>
          <w:ilvl w:val="1"/>
          <w:numId w:val="12"/>
        </w:numPr>
      </w:pPr>
      <w:r w:rsidRPr="009B1935">
        <w:t>Click on the Apple icon in the top left corner</w:t>
      </w:r>
    </w:p>
    <w:p w14:paraId="4C9EC220" w14:textId="77777777" w:rsidR="00AF57FA" w:rsidRDefault="00AF57FA" w:rsidP="00AF57FA">
      <w:pPr>
        <w:pStyle w:val="ListParagraph"/>
        <w:numPr>
          <w:ilvl w:val="1"/>
          <w:numId w:val="12"/>
        </w:numPr>
      </w:pPr>
      <w:r>
        <w:t>Select “About This Mac”</w:t>
      </w:r>
    </w:p>
    <w:p w14:paraId="018A2636" w14:textId="77777777" w:rsidR="00AF57FA" w:rsidRDefault="00AF57FA" w:rsidP="00AF57FA">
      <w:pPr>
        <w:pStyle w:val="ListParagraph"/>
        <w:numPr>
          <w:ilvl w:val="1"/>
          <w:numId w:val="12"/>
        </w:numPr>
      </w:pPr>
      <w:r>
        <w:t>A window should pop up with a button that says “Software update…”</w:t>
      </w:r>
    </w:p>
    <w:p w14:paraId="2BE89E44" w14:textId="77777777" w:rsidR="00AF57FA" w:rsidRDefault="00AF57FA" w:rsidP="00AF57FA">
      <w:pPr>
        <w:pStyle w:val="ListParagraph"/>
        <w:numPr>
          <w:ilvl w:val="1"/>
          <w:numId w:val="12"/>
        </w:numPr>
      </w:pPr>
      <w:r>
        <w:t>Click the “Software update…” button to run updates</w:t>
      </w:r>
    </w:p>
    <w:p w14:paraId="160C5679" w14:textId="77777777" w:rsidR="00AF57FA" w:rsidRDefault="00AF57FA" w:rsidP="00AF57FA">
      <w:pPr>
        <w:pStyle w:val="ListParagraph"/>
        <w:numPr>
          <w:ilvl w:val="0"/>
          <w:numId w:val="12"/>
        </w:numPr>
      </w:pPr>
      <w:r>
        <w:t>Windows</w:t>
      </w:r>
    </w:p>
    <w:p w14:paraId="725E0EAC" w14:textId="77777777" w:rsidR="00AF57FA" w:rsidRDefault="00AF57FA" w:rsidP="00AF57FA">
      <w:pPr>
        <w:pStyle w:val="ListParagraph"/>
        <w:numPr>
          <w:ilvl w:val="1"/>
          <w:numId w:val="12"/>
        </w:numPr>
      </w:pPr>
      <w:r>
        <w:t>Click on the “Start” button in the lower left corner</w:t>
      </w:r>
    </w:p>
    <w:p w14:paraId="1D65D336" w14:textId="77777777" w:rsidR="00AF57FA" w:rsidRDefault="00AF57FA" w:rsidP="00AF57FA">
      <w:pPr>
        <w:pStyle w:val="ListParagraph"/>
        <w:numPr>
          <w:ilvl w:val="1"/>
          <w:numId w:val="12"/>
        </w:numPr>
      </w:pPr>
      <w:r>
        <w:t>Type in “Update”</w:t>
      </w:r>
    </w:p>
    <w:p w14:paraId="66647E14" w14:textId="77777777" w:rsidR="00AF57FA" w:rsidRDefault="00AF57FA" w:rsidP="00AF57FA">
      <w:pPr>
        <w:pStyle w:val="ListParagraph"/>
        <w:numPr>
          <w:ilvl w:val="1"/>
          <w:numId w:val="12"/>
        </w:numPr>
      </w:pPr>
      <w:r>
        <w:t>Select “Check for updates”</w:t>
      </w:r>
    </w:p>
    <w:p w14:paraId="3845BFB3" w14:textId="77777777" w:rsidR="00AF57FA" w:rsidRDefault="00AF57FA" w:rsidP="00AF57FA">
      <w:pPr>
        <w:pStyle w:val="ListParagraph"/>
        <w:numPr>
          <w:ilvl w:val="1"/>
          <w:numId w:val="12"/>
        </w:numPr>
      </w:pPr>
      <w:r>
        <w:t>If updates are available, click “Install updates”</w:t>
      </w:r>
    </w:p>
    <w:p w14:paraId="66D80839" w14:textId="77777777" w:rsidR="00AF57FA" w:rsidRDefault="00AF57FA" w:rsidP="00AF57FA">
      <w:pPr>
        <w:pStyle w:val="ListParagraph"/>
        <w:numPr>
          <w:ilvl w:val="0"/>
          <w:numId w:val="12"/>
        </w:numPr>
      </w:pPr>
      <w:r>
        <w:t>Chromebook</w:t>
      </w:r>
    </w:p>
    <w:p w14:paraId="08C05684" w14:textId="77777777" w:rsidR="00AF57FA" w:rsidRDefault="00AF57FA" w:rsidP="00AF57FA">
      <w:pPr>
        <w:pStyle w:val="ListParagraph"/>
        <w:numPr>
          <w:ilvl w:val="1"/>
          <w:numId w:val="12"/>
        </w:numPr>
      </w:pPr>
      <w:r>
        <w:t>Click on the clock in the lower right corner</w:t>
      </w:r>
    </w:p>
    <w:p w14:paraId="55C3B754" w14:textId="77777777" w:rsidR="00AF57FA" w:rsidRDefault="00AF57FA" w:rsidP="00AF57FA">
      <w:pPr>
        <w:pStyle w:val="ListParagraph"/>
        <w:numPr>
          <w:ilvl w:val="1"/>
          <w:numId w:val="12"/>
        </w:numPr>
      </w:pPr>
      <w:r>
        <w:t>Select the settings icon in the pop-up menu</w:t>
      </w:r>
    </w:p>
    <w:p w14:paraId="505D0641" w14:textId="77777777" w:rsidR="00AF57FA" w:rsidRDefault="00AF57FA" w:rsidP="00AF57FA">
      <w:pPr>
        <w:pStyle w:val="ListParagraph"/>
        <w:numPr>
          <w:ilvl w:val="1"/>
          <w:numId w:val="12"/>
        </w:numPr>
      </w:pPr>
      <w:r>
        <w:t>Select “About Chrome OS” below the menu bar on the left side of the screen</w:t>
      </w:r>
    </w:p>
    <w:p w14:paraId="1BC5C54E" w14:textId="77777777" w:rsidR="00AF57FA" w:rsidRDefault="00AF57FA" w:rsidP="00AF57FA">
      <w:pPr>
        <w:pStyle w:val="ListParagraph"/>
        <w:numPr>
          <w:ilvl w:val="1"/>
          <w:numId w:val="12"/>
        </w:numPr>
      </w:pPr>
      <w:r>
        <w:t>Click “Check for updates” on the right side of the screen</w:t>
      </w:r>
    </w:p>
    <w:p w14:paraId="0D2F0513" w14:textId="77777777" w:rsidR="00AF57FA" w:rsidRPr="008D1CF8" w:rsidRDefault="00AF57FA" w:rsidP="00AF57FA">
      <w:pPr>
        <w:pStyle w:val="ListParagraph"/>
        <w:numPr>
          <w:ilvl w:val="1"/>
          <w:numId w:val="12"/>
        </w:numPr>
      </w:pPr>
      <w:r>
        <w:t>Click “Restart” once updates have finished installing</w:t>
      </w:r>
    </w:p>
    <w:p w14:paraId="5FE2652B" w14:textId="77777777" w:rsidR="00AF57FA" w:rsidRPr="00020502" w:rsidRDefault="00AF57FA" w:rsidP="00AF57FA">
      <w:pPr>
        <w:ind w:firstLine="0"/>
        <w:rPr>
          <w:b/>
          <w:sz w:val="28"/>
          <w:szCs w:val="28"/>
        </w:rPr>
      </w:pPr>
      <w:r w:rsidRPr="00020502">
        <w:rPr>
          <w:b/>
          <w:sz w:val="28"/>
          <w:szCs w:val="28"/>
        </w:rPr>
        <w:t>Update your anti-virus</w:t>
      </w:r>
    </w:p>
    <w:p w14:paraId="0B501677" w14:textId="77777777" w:rsidR="00AF57FA" w:rsidRDefault="00AF57FA" w:rsidP="00AF57FA">
      <w:pPr>
        <w:ind w:firstLine="0"/>
        <w:rPr>
          <w:b/>
        </w:rPr>
      </w:pPr>
      <w:r>
        <w:rPr>
          <w:b/>
        </w:rPr>
        <w:t xml:space="preserve">Note: </w:t>
      </w:r>
      <w:r w:rsidRPr="00F140E1">
        <w:t xml:space="preserve">Use trusted anti-virus software.  Some malware can look like anti-virus software. </w:t>
      </w:r>
    </w:p>
    <w:p w14:paraId="1A7A7FAA" w14:textId="77777777" w:rsidR="00AF57FA" w:rsidRPr="00020502" w:rsidRDefault="00AF57FA" w:rsidP="00AF57FA">
      <w:pPr>
        <w:spacing w:line="240" w:lineRule="auto"/>
        <w:ind w:firstLine="0"/>
      </w:pPr>
      <w:r>
        <w:rPr>
          <w:b/>
        </w:rPr>
        <w:lastRenderedPageBreak/>
        <w:t xml:space="preserve">Trusted anti-virus software examples: </w:t>
      </w:r>
      <w:r>
        <w:t xml:space="preserve">Windows Defender, Norton, Avast, Bitdefender, Kaspersky, McAfee, Trend Micro, F-Secure, </w:t>
      </w:r>
      <w:proofErr w:type="spellStart"/>
      <w:r>
        <w:t>Intego</w:t>
      </w:r>
      <w:proofErr w:type="spellEnd"/>
      <w:r>
        <w:t>, AVG Technologies, Webroot, ESET, Malwarebytes</w:t>
      </w:r>
    </w:p>
    <w:p w14:paraId="68806B95" w14:textId="77777777" w:rsidR="00AF57FA" w:rsidRDefault="00AF57FA" w:rsidP="00AF57FA">
      <w:pPr>
        <w:pStyle w:val="ListParagraph"/>
        <w:numPr>
          <w:ilvl w:val="0"/>
          <w:numId w:val="13"/>
        </w:numPr>
      </w:pPr>
      <w:r w:rsidRPr="00AB6DF6">
        <w:t>Windows Defender</w:t>
      </w:r>
    </w:p>
    <w:p w14:paraId="21AC1044" w14:textId="77777777" w:rsidR="00AF57FA" w:rsidRDefault="00AF57FA" w:rsidP="00AF57FA">
      <w:pPr>
        <w:pStyle w:val="ListParagraph"/>
        <w:numPr>
          <w:ilvl w:val="2"/>
          <w:numId w:val="16"/>
        </w:numPr>
      </w:pPr>
      <w:r>
        <w:t>Click on the “Start” button in the lower left corner</w:t>
      </w:r>
    </w:p>
    <w:p w14:paraId="60F8D213" w14:textId="77777777" w:rsidR="00AF57FA" w:rsidRDefault="00AF57FA" w:rsidP="00AF57FA">
      <w:pPr>
        <w:pStyle w:val="ListParagraph"/>
        <w:numPr>
          <w:ilvl w:val="2"/>
          <w:numId w:val="16"/>
        </w:numPr>
      </w:pPr>
      <w:r>
        <w:t>Type in “Defender”</w:t>
      </w:r>
    </w:p>
    <w:p w14:paraId="44A006C8" w14:textId="77777777" w:rsidR="00AF57FA" w:rsidRDefault="00AF57FA" w:rsidP="00AF57FA">
      <w:pPr>
        <w:pStyle w:val="ListParagraph"/>
        <w:numPr>
          <w:ilvl w:val="2"/>
          <w:numId w:val="16"/>
        </w:numPr>
      </w:pPr>
      <w:r>
        <w:t>Select “Windows Defender Security Center”</w:t>
      </w:r>
    </w:p>
    <w:p w14:paraId="4A31055E" w14:textId="77777777" w:rsidR="00AF57FA" w:rsidRDefault="00AF57FA" w:rsidP="00AF57FA">
      <w:pPr>
        <w:pStyle w:val="ListParagraph"/>
        <w:numPr>
          <w:ilvl w:val="2"/>
          <w:numId w:val="16"/>
        </w:numPr>
      </w:pPr>
      <w:r>
        <w:t>Click “Virus &amp; threat protection”</w:t>
      </w:r>
    </w:p>
    <w:p w14:paraId="55A7B167" w14:textId="77777777" w:rsidR="00AF57FA" w:rsidRDefault="00AF57FA" w:rsidP="00AF57FA">
      <w:pPr>
        <w:pStyle w:val="ListParagraph"/>
        <w:numPr>
          <w:ilvl w:val="2"/>
          <w:numId w:val="16"/>
        </w:numPr>
      </w:pPr>
      <w:r>
        <w:t>Click “Protection updates”</w:t>
      </w:r>
    </w:p>
    <w:p w14:paraId="1D4D967C" w14:textId="77777777" w:rsidR="00AF57FA" w:rsidRDefault="00AF57FA" w:rsidP="00AF57FA">
      <w:pPr>
        <w:pStyle w:val="ListParagraph"/>
        <w:numPr>
          <w:ilvl w:val="2"/>
          <w:numId w:val="16"/>
        </w:numPr>
      </w:pPr>
      <w:r>
        <w:t>Click “Check for updates”</w:t>
      </w:r>
    </w:p>
    <w:p w14:paraId="4492D343" w14:textId="77777777" w:rsidR="00AF57FA" w:rsidRDefault="00AF57FA" w:rsidP="00AF57FA">
      <w:pPr>
        <w:pStyle w:val="ListParagraph"/>
        <w:numPr>
          <w:ilvl w:val="2"/>
          <w:numId w:val="16"/>
        </w:numPr>
      </w:pPr>
      <w:r>
        <w:t>Install updates if available</w:t>
      </w:r>
    </w:p>
    <w:p w14:paraId="4FBF7E5E" w14:textId="77777777" w:rsidR="00AF57FA" w:rsidRDefault="00AF57FA" w:rsidP="00AF57FA">
      <w:pPr>
        <w:pStyle w:val="ListParagraph"/>
        <w:numPr>
          <w:ilvl w:val="0"/>
          <w:numId w:val="13"/>
        </w:numPr>
      </w:pPr>
      <w:r>
        <w:t>Malwarebytes for Windows</w:t>
      </w:r>
    </w:p>
    <w:p w14:paraId="005FAB80" w14:textId="77777777" w:rsidR="00AF57FA" w:rsidRDefault="00AF57FA" w:rsidP="00AF57FA">
      <w:pPr>
        <w:pStyle w:val="ListParagraph"/>
        <w:numPr>
          <w:ilvl w:val="1"/>
          <w:numId w:val="13"/>
        </w:numPr>
      </w:pPr>
      <w:r>
        <w:t>Click on the “Start” button in the lower left corner</w:t>
      </w:r>
    </w:p>
    <w:p w14:paraId="71430EAF" w14:textId="77777777" w:rsidR="00AF57FA" w:rsidRDefault="00AF57FA" w:rsidP="00AF57FA">
      <w:pPr>
        <w:pStyle w:val="ListParagraph"/>
        <w:numPr>
          <w:ilvl w:val="1"/>
          <w:numId w:val="13"/>
        </w:numPr>
      </w:pPr>
      <w:r>
        <w:t>Type in “Malwarebytes”</w:t>
      </w:r>
    </w:p>
    <w:p w14:paraId="349750D4" w14:textId="77777777" w:rsidR="00AF57FA" w:rsidRDefault="00AF57FA" w:rsidP="00AF57FA">
      <w:pPr>
        <w:pStyle w:val="ListParagraph"/>
        <w:numPr>
          <w:ilvl w:val="1"/>
          <w:numId w:val="13"/>
        </w:numPr>
      </w:pPr>
      <w:r>
        <w:t>Select “Malwarebytes”</w:t>
      </w:r>
    </w:p>
    <w:p w14:paraId="2C04A39E" w14:textId="77777777" w:rsidR="00AF57FA" w:rsidRDefault="00AF57FA" w:rsidP="00AF57FA">
      <w:pPr>
        <w:pStyle w:val="ListParagraph"/>
        <w:numPr>
          <w:ilvl w:val="1"/>
          <w:numId w:val="13"/>
        </w:numPr>
      </w:pPr>
      <w:r>
        <w:t>In the lower right corner of the dashboard, look for the word “Updates”</w:t>
      </w:r>
    </w:p>
    <w:p w14:paraId="4905ACA1" w14:textId="77777777" w:rsidR="00AF57FA" w:rsidRDefault="00AF57FA" w:rsidP="00AF57FA">
      <w:pPr>
        <w:pStyle w:val="ListParagraph"/>
        <w:numPr>
          <w:ilvl w:val="1"/>
          <w:numId w:val="13"/>
        </w:numPr>
      </w:pPr>
      <w:r>
        <w:t>Click on the blue word next to the word “Updates” to check for updates</w:t>
      </w:r>
    </w:p>
    <w:p w14:paraId="79BC7A38" w14:textId="77777777" w:rsidR="00AF57FA" w:rsidRDefault="00AF57FA" w:rsidP="00AF57FA">
      <w:pPr>
        <w:pStyle w:val="ListParagraph"/>
        <w:numPr>
          <w:ilvl w:val="1"/>
          <w:numId w:val="13"/>
        </w:numPr>
      </w:pPr>
      <w:r>
        <w:t>Install updates if available</w:t>
      </w:r>
    </w:p>
    <w:p w14:paraId="4EA9BF76" w14:textId="77777777" w:rsidR="00AF57FA" w:rsidRDefault="00AF57FA" w:rsidP="00AF57FA">
      <w:pPr>
        <w:ind w:firstLine="0"/>
        <w:rPr>
          <w:b/>
        </w:rPr>
      </w:pPr>
      <w:r>
        <w:rPr>
          <w:b/>
        </w:rPr>
        <w:t>Set-up online banking</w:t>
      </w:r>
    </w:p>
    <w:p w14:paraId="6122FB4A" w14:textId="77777777" w:rsidR="00AF57FA" w:rsidRPr="007325DC" w:rsidRDefault="00AF57FA" w:rsidP="00AF57FA">
      <w:pPr>
        <w:pStyle w:val="ListParagraph"/>
        <w:numPr>
          <w:ilvl w:val="0"/>
          <w:numId w:val="14"/>
        </w:numPr>
        <w:rPr>
          <w:b/>
        </w:rPr>
      </w:pPr>
      <w:r>
        <w:t>Navigate to your bank’s website</w:t>
      </w:r>
    </w:p>
    <w:p w14:paraId="160F3587" w14:textId="77777777" w:rsidR="00AF57FA" w:rsidRPr="007325DC" w:rsidRDefault="00AF57FA" w:rsidP="00AF57FA">
      <w:pPr>
        <w:pStyle w:val="ListParagraph"/>
        <w:numPr>
          <w:ilvl w:val="0"/>
          <w:numId w:val="14"/>
        </w:numPr>
        <w:rPr>
          <w:b/>
        </w:rPr>
      </w:pPr>
      <w:r>
        <w:t>On the home page under the sign-in, there should be a button labeled “Enroll in Online Banking” that leads to a form</w:t>
      </w:r>
    </w:p>
    <w:p w14:paraId="6085483E" w14:textId="77777777" w:rsidR="00AF57FA" w:rsidRPr="007325DC" w:rsidRDefault="00AF57FA" w:rsidP="00AF57FA">
      <w:pPr>
        <w:pStyle w:val="ListParagraph"/>
        <w:numPr>
          <w:ilvl w:val="0"/>
          <w:numId w:val="14"/>
        </w:numPr>
        <w:rPr>
          <w:b/>
        </w:rPr>
      </w:pPr>
      <w:r>
        <w:t>Fill out the form</w:t>
      </w:r>
    </w:p>
    <w:p w14:paraId="7431684F" w14:textId="77777777" w:rsidR="00AF57FA" w:rsidRPr="007325DC" w:rsidRDefault="00AF57FA" w:rsidP="00AF57FA">
      <w:pPr>
        <w:pStyle w:val="ListParagraph"/>
        <w:numPr>
          <w:ilvl w:val="0"/>
          <w:numId w:val="14"/>
        </w:numPr>
        <w:rPr>
          <w:b/>
        </w:rPr>
      </w:pPr>
      <w:r>
        <w:lastRenderedPageBreak/>
        <w:t>Choose a password at least 12 characters long</w:t>
      </w:r>
    </w:p>
    <w:p w14:paraId="267B8D38" w14:textId="77777777" w:rsidR="00AF57FA" w:rsidRPr="007325DC" w:rsidRDefault="00AF57FA" w:rsidP="00AF57FA">
      <w:pPr>
        <w:pStyle w:val="ListParagraph"/>
        <w:numPr>
          <w:ilvl w:val="0"/>
          <w:numId w:val="14"/>
        </w:numPr>
        <w:rPr>
          <w:b/>
        </w:rPr>
      </w:pPr>
      <w:r>
        <w:t>Check your accounts regularly to detect unauthorized purchases and stop fraud early</w:t>
      </w:r>
    </w:p>
    <w:p w14:paraId="6CE5742F" w14:textId="77777777" w:rsidR="00AF57FA" w:rsidRDefault="00AF57FA" w:rsidP="00AF57FA">
      <w:pPr>
        <w:ind w:firstLine="0"/>
        <w:rPr>
          <w:b/>
        </w:rPr>
      </w:pPr>
      <w:r>
        <w:rPr>
          <w:b/>
        </w:rPr>
        <w:t>Set-up a credit freeze</w:t>
      </w:r>
    </w:p>
    <w:p w14:paraId="39A71CEB" w14:textId="77777777" w:rsidR="00AF57FA" w:rsidRDefault="00AF57FA" w:rsidP="00AF57FA">
      <w:pPr>
        <w:spacing w:line="240" w:lineRule="auto"/>
        <w:ind w:firstLine="0"/>
      </w:pPr>
      <w:r>
        <w:rPr>
          <w:b/>
        </w:rPr>
        <w:t xml:space="preserve">Note: </w:t>
      </w:r>
      <w:r w:rsidRPr="00F140E1">
        <w:t xml:space="preserve">Setting up a credit freeze does not affect your credit score.  You have to set up a credit freeze individually with each </w:t>
      </w:r>
      <w:r>
        <w:t xml:space="preserve">of the three </w:t>
      </w:r>
      <w:r w:rsidRPr="00F140E1">
        <w:t>credit bureau</w:t>
      </w:r>
      <w:r>
        <w:t>s</w:t>
      </w:r>
      <w:r w:rsidRPr="00F140E1">
        <w:t>.</w:t>
      </w:r>
      <w:r>
        <w:t xml:space="preserve"> Placing and lifting a credit freeze is free.</w:t>
      </w:r>
    </w:p>
    <w:p w14:paraId="5B0D484C" w14:textId="77777777" w:rsidR="00AF57FA" w:rsidRDefault="00AF57FA" w:rsidP="00AF57FA">
      <w:pPr>
        <w:spacing w:line="240" w:lineRule="auto"/>
        <w:ind w:firstLine="0"/>
        <w:rPr>
          <w:b/>
        </w:rPr>
      </w:pPr>
    </w:p>
    <w:p w14:paraId="279B7F27" w14:textId="77777777" w:rsidR="00AF57FA" w:rsidRPr="00F140E1" w:rsidRDefault="00AF57FA" w:rsidP="00AF57FA">
      <w:pPr>
        <w:pStyle w:val="ListParagraph"/>
        <w:numPr>
          <w:ilvl w:val="0"/>
          <w:numId w:val="15"/>
        </w:numPr>
        <w:ind w:hanging="357"/>
        <w:rPr>
          <w:b/>
        </w:rPr>
      </w:pPr>
      <w:r>
        <w:t>Equifax</w:t>
      </w:r>
    </w:p>
    <w:p w14:paraId="1369B218" w14:textId="77777777" w:rsidR="00AF57FA" w:rsidRPr="00F140E1" w:rsidRDefault="00AF57FA" w:rsidP="00AF57FA">
      <w:pPr>
        <w:pStyle w:val="ListParagraph"/>
        <w:numPr>
          <w:ilvl w:val="1"/>
          <w:numId w:val="15"/>
        </w:numPr>
        <w:rPr>
          <w:b/>
        </w:rPr>
      </w:pPr>
      <w:r>
        <w:t xml:space="preserve">Visit </w:t>
      </w:r>
      <w:hyperlink r:id="rId17" w:history="1">
        <w:r w:rsidRPr="00995AF5">
          <w:rPr>
            <w:rStyle w:val="Hyperlink"/>
          </w:rPr>
          <w:t>https://www.equifax.com/personal/credit-report-services/</w:t>
        </w:r>
      </w:hyperlink>
      <w:r>
        <w:t xml:space="preserve"> </w:t>
      </w:r>
    </w:p>
    <w:p w14:paraId="58E1FBAA" w14:textId="77777777" w:rsidR="00AF57FA" w:rsidRPr="00F140E1" w:rsidRDefault="00AF57FA" w:rsidP="00AF57FA">
      <w:pPr>
        <w:pStyle w:val="ListParagraph"/>
        <w:numPr>
          <w:ilvl w:val="1"/>
          <w:numId w:val="15"/>
        </w:numPr>
        <w:rPr>
          <w:b/>
        </w:rPr>
      </w:pPr>
      <w:r>
        <w:t>Select “Place A Freeze”</w:t>
      </w:r>
    </w:p>
    <w:p w14:paraId="70808464" w14:textId="77777777" w:rsidR="00AF57FA" w:rsidRPr="00F140E1" w:rsidRDefault="00AF57FA" w:rsidP="00AF57FA">
      <w:pPr>
        <w:pStyle w:val="ListParagraph"/>
        <w:numPr>
          <w:ilvl w:val="1"/>
          <w:numId w:val="15"/>
        </w:numPr>
        <w:rPr>
          <w:b/>
        </w:rPr>
      </w:pPr>
      <w:r>
        <w:t>Fill out the form</w:t>
      </w:r>
    </w:p>
    <w:p w14:paraId="0D63F627" w14:textId="77777777" w:rsidR="00AF57FA" w:rsidRPr="00F140E1" w:rsidRDefault="00AF57FA" w:rsidP="00AF57FA">
      <w:pPr>
        <w:pStyle w:val="ListParagraph"/>
        <w:numPr>
          <w:ilvl w:val="1"/>
          <w:numId w:val="15"/>
        </w:numPr>
        <w:rPr>
          <w:b/>
        </w:rPr>
      </w:pPr>
      <w:r>
        <w:t>Store your password in a secure place</w:t>
      </w:r>
    </w:p>
    <w:p w14:paraId="4EE6F987" w14:textId="77777777" w:rsidR="00AF57FA" w:rsidRPr="00F140E1" w:rsidRDefault="00AF57FA" w:rsidP="00AF57FA">
      <w:pPr>
        <w:pStyle w:val="ListParagraph"/>
        <w:numPr>
          <w:ilvl w:val="2"/>
          <w:numId w:val="15"/>
        </w:numPr>
        <w:rPr>
          <w:b/>
        </w:rPr>
      </w:pPr>
      <w:r>
        <w:t>You’ll need your password in order to unfreeze your account</w:t>
      </w:r>
    </w:p>
    <w:p w14:paraId="0DFF9533" w14:textId="77777777" w:rsidR="00AF57FA" w:rsidRPr="00F140E1" w:rsidRDefault="00AF57FA" w:rsidP="00AF57FA">
      <w:pPr>
        <w:pStyle w:val="ListParagraph"/>
        <w:numPr>
          <w:ilvl w:val="1"/>
          <w:numId w:val="15"/>
        </w:numPr>
        <w:ind w:hanging="357"/>
        <w:rPr>
          <w:b/>
        </w:rPr>
      </w:pPr>
      <w:r>
        <w:t xml:space="preserve">Or call: </w:t>
      </w:r>
      <w:r w:rsidRPr="00F140E1">
        <w:t>800-685-1111</w:t>
      </w:r>
    </w:p>
    <w:p w14:paraId="210B813F" w14:textId="77777777" w:rsidR="00AF57FA" w:rsidRDefault="00AF57FA" w:rsidP="00AF57FA">
      <w:pPr>
        <w:pStyle w:val="ListParagraph"/>
        <w:numPr>
          <w:ilvl w:val="0"/>
          <w:numId w:val="15"/>
        </w:numPr>
        <w:ind w:hanging="357"/>
      </w:pPr>
      <w:r w:rsidRPr="00F140E1">
        <w:t>Experian</w:t>
      </w:r>
    </w:p>
    <w:p w14:paraId="516A1ECF" w14:textId="77777777" w:rsidR="00AF57FA" w:rsidRDefault="00AF57FA" w:rsidP="00AF57FA">
      <w:pPr>
        <w:pStyle w:val="ListParagraph"/>
        <w:numPr>
          <w:ilvl w:val="1"/>
          <w:numId w:val="15"/>
        </w:numPr>
      </w:pPr>
      <w:r>
        <w:t xml:space="preserve">Visit </w:t>
      </w:r>
      <w:hyperlink r:id="rId18" w:history="1">
        <w:r w:rsidRPr="00995AF5">
          <w:rPr>
            <w:rStyle w:val="Hyperlink"/>
          </w:rPr>
          <w:t>https://www.experian.com/help/</w:t>
        </w:r>
      </w:hyperlink>
      <w:r>
        <w:t xml:space="preserve"> </w:t>
      </w:r>
    </w:p>
    <w:p w14:paraId="6F2CCBA1" w14:textId="77777777" w:rsidR="00AF57FA" w:rsidRDefault="00AF57FA" w:rsidP="00AF57FA">
      <w:pPr>
        <w:pStyle w:val="ListParagraph"/>
        <w:numPr>
          <w:ilvl w:val="1"/>
          <w:numId w:val="15"/>
        </w:numPr>
      </w:pPr>
      <w:r>
        <w:t>Select “Security Freeze”</w:t>
      </w:r>
    </w:p>
    <w:p w14:paraId="248CD6ED" w14:textId="77777777" w:rsidR="00AF57FA" w:rsidRDefault="00AF57FA" w:rsidP="00AF57FA">
      <w:pPr>
        <w:pStyle w:val="ListParagraph"/>
        <w:numPr>
          <w:ilvl w:val="1"/>
          <w:numId w:val="15"/>
        </w:numPr>
      </w:pPr>
      <w:r>
        <w:t>Select “Add a Security Freeze”</w:t>
      </w:r>
    </w:p>
    <w:p w14:paraId="4A1E0A41" w14:textId="77777777" w:rsidR="00AF57FA" w:rsidRDefault="00AF57FA" w:rsidP="00AF57FA">
      <w:pPr>
        <w:pStyle w:val="ListParagraph"/>
        <w:numPr>
          <w:ilvl w:val="1"/>
          <w:numId w:val="15"/>
        </w:numPr>
      </w:pPr>
      <w:r>
        <w:t>Select “Freeze my own credit file”</w:t>
      </w:r>
    </w:p>
    <w:p w14:paraId="7D7C3660" w14:textId="77777777" w:rsidR="00AF57FA" w:rsidRDefault="00AF57FA" w:rsidP="00AF57FA">
      <w:pPr>
        <w:pStyle w:val="ListParagraph"/>
        <w:numPr>
          <w:ilvl w:val="1"/>
          <w:numId w:val="15"/>
        </w:numPr>
      </w:pPr>
      <w:r>
        <w:t>Fill out the form</w:t>
      </w:r>
    </w:p>
    <w:p w14:paraId="213F0E1E" w14:textId="77777777" w:rsidR="00AF57FA" w:rsidRDefault="00AF57FA" w:rsidP="00AF57FA">
      <w:pPr>
        <w:pStyle w:val="ListParagraph"/>
        <w:numPr>
          <w:ilvl w:val="1"/>
          <w:numId w:val="15"/>
        </w:numPr>
      </w:pPr>
      <w:r>
        <w:t>Store your pin in a secure place</w:t>
      </w:r>
    </w:p>
    <w:p w14:paraId="0B0D5783" w14:textId="77777777" w:rsidR="00AF57FA" w:rsidRDefault="00AF57FA" w:rsidP="00AF57FA">
      <w:pPr>
        <w:pStyle w:val="ListParagraph"/>
        <w:numPr>
          <w:ilvl w:val="2"/>
          <w:numId w:val="15"/>
        </w:numPr>
      </w:pPr>
      <w:r>
        <w:t>You’ll need your pin in order to unfreeze your account</w:t>
      </w:r>
    </w:p>
    <w:p w14:paraId="19E3026D" w14:textId="77777777" w:rsidR="00AF57FA" w:rsidRPr="00F140E1" w:rsidRDefault="00AF57FA" w:rsidP="00AF57FA">
      <w:pPr>
        <w:pStyle w:val="ListParagraph"/>
        <w:numPr>
          <w:ilvl w:val="1"/>
          <w:numId w:val="15"/>
        </w:numPr>
        <w:ind w:hanging="357"/>
      </w:pPr>
      <w:r>
        <w:t xml:space="preserve">Or call: </w:t>
      </w:r>
      <w:r w:rsidRPr="00F140E1">
        <w:t>888-397-3742</w:t>
      </w:r>
    </w:p>
    <w:p w14:paraId="34E0CE2A" w14:textId="77777777" w:rsidR="00AF57FA" w:rsidRDefault="00AF57FA" w:rsidP="00AF57FA">
      <w:pPr>
        <w:pStyle w:val="ListParagraph"/>
        <w:numPr>
          <w:ilvl w:val="0"/>
          <w:numId w:val="15"/>
        </w:numPr>
        <w:ind w:hanging="357"/>
      </w:pPr>
      <w:r w:rsidRPr="00F140E1">
        <w:t>Trans</w:t>
      </w:r>
      <w:r>
        <w:t>U</w:t>
      </w:r>
      <w:r w:rsidRPr="00F140E1">
        <w:t>nion</w:t>
      </w:r>
    </w:p>
    <w:p w14:paraId="2F51EE6F" w14:textId="77777777" w:rsidR="00AF57FA" w:rsidRDefault="00AF57FA" w:rsidP="00AF57FA">
      <w:pPr>
        <w:pStyle w:val="ListParagraph"/>
        <w:numPr>
          <w:ilvl w:val="1"/>
          <w:numId w:val="15"/>
        </w:numPr>
      </w:pPr>
      <w:r>
        <w:lastRenderedPageBreak/>
        <w:t xml:space="preserve">Visit </w:t>
      </w:r>
      <w:hyperlink r:id="rId19" w:history="1">
        <w:r w:rsidRPr="00995AF5">
          <w:rPr>
            <w:rStyle w:val="Hyperlink"/>
          </w:rPr>
          <w:t>https://www.transunion.com/credit-help</w:t>
        </w:r>
      </w:hyperlink>
      <w:r>
        <w:t xml:space="preserve"> </w:t>
      </w:r>
    </w:p>
    <w:p w14:paraId="7534F59B" w14:textId="77777777" w:rsidR="00AF57FA" w:rsidRDefault="00AF57FA" w:rsidP="00AF57FA">
      <w:pPr>
        <w:pStyle w:val="ListParagraph"/>
        <w:numPr>
          <w:ilvl w:val="1"/>
          <w:numId w:val="15"/>
        </w:numPr>
      </w:pPr>
      <w:r>
        <w:t>Select “Freeze Credit”</w:t>
      </w:r>
    </w:p>
    <w:p w14:paraId="0BBF40FC" w14:textId="77777777" w:rsidR="00AF57FA" w:rsidRDefault="00AF57FA" w:rsidP="00AF57FA">
      <w:pPr>
        <w:pStyle w:val="ListParagraph"/>
        <w:numPr>
          <w:ilvl w:val="1"/>
          <w:numId w:val="15"/>
        </w:numPr>
      </w:pPr>
      <w:r>
        <w:t>Select the “Add Freeze” button under “Freeze My Credit” heading</w:t>
      </w:r>
    </w:p>
    <w:p w14:paraId="432CB8D2" w14:textId="77777777" w:rsidR="00AF57FA" w:rsidRDefault="00AF57FA" w:rsidP="00AF57FA">
      <w:pPr>
        <w:pStyle w:val="ListParagraph"/>
        <w:numPr>
          <w:ilvl w:val="1"/>
          <w:numId w:val="15"/>
        </w:numPr>
      </w:pPr>
      <w:r>
        <w:t>Fill out the form</w:t>
      </w:r>
    </w:p>
    <w:p w14:paraId="25BB2FC0" w14:textId="77777777" w:rsidR="00AF57FA" w:rsidRPr="00F140E1" w:rsidRDefault="00AF57FA" w:rsidP="00AF57FA">
      <w:pPr>
        <w:pStyle w:val="ListParagraph"/>
        <w:numPr>
          <w:ilvl w:val="1"/>
          <w:numId w:val="15"/>
        </w:numPr>
        <w:rPr>
          <w:b/>
        </w:rPr>
      </w:pPr>
      <w:r>
        <w:t>Store your password in a secure place</w:t>
      </w:r>
    </w:p>
    <w:p w14:paraId="19239BF7" w14:textId="77777777" w:rsidR="00AF57FA" w:rsidRPr="00F140E1" w:rsidRDefault="00AF57FA" w:rsidP="00AF57FA">
      <w:pPr>
        <w:pStyle w:val="ListParagraph"/>
        <w:numPr>
          <w:ilvl w:val="2"/>
          <w:numId w:val="15"/>
        </w:numPr>
        <w:rPr>
          <w:b/>
        </w:rPr>
      </w:pPr>
      <w:r>
        <w:t>You’ll need your password in order to unfreeze your account</w:t>
      </w:r>
    </w:p>
    <w:p w14:paraId="06230396" w14:textId="77777777" w:rsidR="00AF57FA" w:rsidRPr="00F140E1" w:rsidRDefault="00AF57FA" w:rsidP="00AF57FA">
      <w:pPr>
        <w:pStyle w:val="ListParagraph"/>
        <w:numPr>
          <w:ilvl w:val="1"/>
          <w:numId w:val="15"/>
        </w:numPr>
        <w:ind w:hanging="357"/>
      </w:pPr>
      <w:r>
        <w:t>Or call:</w:t>
      </w:r>
      <w:r w:rsidRPr="00F140E1">
        <w:t xml:space="preserve"> 888-909-8872</w:t>
      </w:r>
    </w:p>
    <w:p w14:paraId="084D5575" w14:textId="77777777" w:rsidR="00AF57FA" w:rsidRDefault="00AF57FA" w:rsidP="00AF57FA">
      <w:pPr>
        <w:ind w:firstLine="0"/>
        <w:rPr>
          <w:b/>
        </w:rPr>
      </w:pPr>
      <w:r>
        <w:rPr>
          <w:b/>
        </w:rPr>
        <w:t>Set-up a fraud alert on your credit</w:t>
      </w:r>
      <w:r w:rsidRPr="00296FED">
        <w:rPr>
          <w:b/>
        </w:rPr>
        <w:t xml:space="preserve"> </w:t>
      </w:r>
    </w:p>
    <w:p w14:paraId="19D41351" w14:textId="77777777" w:rsidR="00AF57FA" w:rsidRDefault="00AF57FA" w:rsidP="00AF57FA">
      <w:pPr>
        <w:pStyle w:val="ListParagraph"/>
        <w:numPr>
          <w:ilvl w:val="0"/>
          <w:numId w:val="22"/>
        </w:numPr>
      </w:pPr>
      <w:r>
        <w:t>General Information:</w:t>
      </w:r>
    </w:p>
    <w:p w14:paraId="77F5CB89" w14:textId="77777777" w:rsidR="00AF57FA" w:rsidRDefault="00AF57FA" w:rsidP="00AF57FA">
      <w:pPr>
        <w:pStyle w:val="ListParagraph"/>
        <w:numPr>
          <w:ilvl w:val="1"/>
          <w:numId w:val="22"/>
        </w:numPr>
      </w:pPr>
      <w:r>
        <w:t>Setting up a fraud alert on your credit is free of charge</w:t>
      </w:r>
    </w:p>
    <w:p w14:paraId="2B8E410E" w14:textId="77777777" w:rsidR="00AF57FA" w:rsidRDefault="00AF57FA" w:rsidP="00AF57FA">
      <w:pPr>
        <w:pStyle w:val="ListParagraph"/>
        <w:numPr>
          <w:ilvl w:val="1"/>
          <w:numId w:val="22"/>
        </w:numPr>
      </w:pPr>
      <w:r>
        <w:t>You should set up a fraud alert if your personal information has been stolen, lost, or involved in a breech</w:t>
      </w:r>
    </w:p>
    <w:p w14:paraId="0B627A59" w14:textId="77777777" w:rsidR="00AF57FA" w:rsidRDefault="00AF57FA" w:rsidP="00AF57FA">
      <w:pPr>
        <w:pStyle w:val="ListParagraph"/>
        <w:numPr>
          <w:ilvl w:val="1"/>
          <w:numId w:val="22"/>
        </w:numPr>
      </w:pPr>
      <w:r>
        <w:t>When you set up a fraud alert with one credit bureau, it issues a fraud alert to the other credit bureaus</w:t>
      </w:r>
    </w:p>
    <w:p w14:paraId="5BFC6E04" w14:textId="77777777" w:rsidR="00AF57FA" w:rsidRPr="00F140E1" w:rsidRDefault="00AF57FA" w:rsidP="00AF57FA">
      <w:pPr>
        <w:pStyle w:val="ListParagraph"/>
        <w:numPr>
          <w:ilvl w:val="0"/>
          <w:numId w:val="21"/>
        </w:numPr>
        <w:rPr>
          <w:b/>
        </w:rPr>
      </w:pPr>
      <w:r>
        <w:t>Equifax</w:t>
      </w:r>
    </w:p>
    <w:p w14:paraId="7E156671" w14:textId="77777777" w:rsidR="00AF57FA" w:rsidRPr="00A17664" w:rsidRDefault="00AF57FA" w:rsidP="00AF57FA">
      <w:pPr>
        <w:pStyle w:val="ListParagraph"/>
        <w:numPr>
          <w:ilvl w:val="1"/>
          <w:numId w:val="21"/>
        </w:numPr>
        <w:rPr>
          <w:b/>
        </w:rPr>
      </w:pPr>
      <w:r>
        <w:t xml:space="preserve">Visit </w:t>
      </w:r>
      <w:hyperlink r:id="rId20" w:history="1">
        <w:r w:rsidRPr="00995AF5">
          <w:rPr>
            <w:rStyle w:val="Hyperlink"/>
          </w:rPr>
          <w:t>https://www.equifax.com/personal/credit-report-services/</w:t>
        </w:r>
      </w:hyperlink>
      <w:r>
        <w:t xml:space="preserve"> </w:t>
      </w:r>
    </w:p>
    <w:p w14:paraId="1607F8D6" w14:textId="77777777" w:rsidR="00AF57FA" w:rsidRPr="00A17664" w:rsidRDefault="00AF57FA" w:rsidP="00AF57FA">
      <w:pPr>
        <w:pStyle w:val="ListParagraph"/>
        <w:numPr>
          <w:ilvl w:val="1"/>
          <w:numId w:val="21"/>
        </w:numPr>
        <w:rPr>
          <w:b/>
        </w:rPr>
      </w:pPr>
      <w:r>
        <w:t>Click on “Place an Alert” under the “Add a fraud or active duty alert” heading</w:t>
      </w:r>
    </w:p>
    <w:p w14:paraId="4AE1DFEA" w14:textId="77777777" w:rsidR="00AF57FA" w:rsidRPr="00A17664" w:rsidRDefault="00AF57FA" w:rsidP="00AF57FA">
      <w:pPr>
        <w:pStyle w:val="ListParagraph"/>
        <w:numPr>
          <w:ilvl w:val="1"/>
          <w:numId w:val="21"/>
        </w:numPr>
        <w:rPr>
          <w:b/>
        </w:rPr>
      </w:pPr>
      <w:r>
        <w:t xml:space="preserve">Fill out the form </w:t>
      </w:r>
    </w:p>
    <w:p w14:paraId="5657FA5C" w14:textId="77777777" w:rsidR="00AF57FA" w:rsidRPr="00633539" w:rsidRDefault="00AF57FA" w:rsidP="00AF57FA">
      <w:pPr>
        <w:pStyle w:val="ListParagraph"/>
        <w:numPr>
          <w:ilvl w:val="1"/>
          <w:numId w:val="21"/>
        </w:numPr>
        <w:rPr>
          <w:b/>
        </w:rPr>
      </w:pPr>
      <w:r>
        <w:t>Store your password in a secure place</w:t>
      </w:r>
    </w:p>
    <w:p w14:paraId="082C79E9" w14:textId="77777777" w:rsidR="00AF57FA" w:rsidRPr="00A17664" w:rsidRDefault="00AF57FA" w:rsidP="00AF57FA">
      <w:pPr>
        <w:pStyle w:val="ListParagraph"/>
        <w:numPr>
          <w:ilvl w:val="1"/>
          <w:numId w:val="21"/>
        </w:numPr>
        <w:rPr>
          <w:b/>
        </w:rPr>
      </w:pPr>
      <w:r>
        <w:t>Renew fraud alert yearly</w:t>
      </w:r>
    </w:p>
    <w:p w14:paraId="2D4D94FF" w14:textId="77777777" w:rsidR="00AF57FA" w:rsidRDefault="00AF57FA" w:rsidP="00AF57FA">
      <w:pPr>
        <w:pStyle w:val="ListParagraph"/>
        <w:numPr>
          <w:ilvl w:val="0"/>
          <w:numId w:val="21"/>
        </w:numPr>
      </w:pPr>
      <w:r w:rsidRPr="00F140E1">
        <w:t>Experian</w:t>
      </w:r>
    </w:p>
    <w:p w14:paraId="1459BAB4" w14:textId="77777777" w:rsidR="00AF57FA" w:rsidRDefault="00AF57FA" w:rsidP="00AF57FA">
      <w:pPr>
        <w:pStyle w:val="ListParagraph"/>
        <w:numPr>
          <w:ilvl w:val="1"/>
          <w:numId w:val="21"/>
        </w:numPr>
      </w:pPr>
      <w:r>
        <w:t xml:space="preserve">Visit </w:t>
      </w:r>
      <w:hyperlink r:id="rId21" w:history="1">
        <w:r w:rsidRPr="00995AF5">
          <w:rPr>
            <w:rStyle w:val="Hyperlink"/>
          </w:rPr>
          <w:t>https://www.experian.com/help/</w:t>
        </w:r>
      </w:hyperlink>
      <w:r>
        <w:t xml:space="preserve"> </w:t>
      </w:r>
    </w:p>
    <w:p w14:paraId="515C4A7B" w14:textId="77777777" w:rsidR="00AF57FA" w:rsidRDefault="00AF57FA" w:rsidP="00AF57FA">
      <w:pPr>
        <w:pStyle w:val="ListParagraph"/>
        <w:numPr>
          <w:ilvl w:val="1"/>
          <w:numId w:val="21"/>
        </w:numPr>
      </w:pPr>
      <w:r>
        <w:lastRenderedPageBreak/>
        <w:t>Click on “Fraud Alert”</w:t>
      </w:r>
    </w:p>
    <w:p w14:paraId="5CA22846" w14:textId="77777777" w:rsidR="00AF57FA" w:rsidRDefault="00AF57FA" w:rsidP="00AF57FA">
      <w:pPr>
        <w:pStyle w:val="ListParagraph"/>
        <w:numPr>
          <w:ilvl w:val="1"/>
          <w:numId w:val="21"/>
        </w:numPr>
      </w:pPr>
      <w:r>
        <w:t>Click on “Add a Fraud Alert”</w:t>
      </w:r>
    </w:p>
    <w:p w14:paraId="53EFEC3B" w14:textId="77777777" w:rsidR="00AF57FA" w:rsidRDefault="00AF57FA" w:rsidP="00AF57FA">
      <w:pPr>
        <w:pStyle w:val="ListParagraph"/>
        <w:numPr>
          <w:ilvl w:val="1"/>
          <w:numId w:val="21"/>
        </w:numPr>
      </w:pPr>
      <w:r>
        <w:t xml:space="preserve">Click on “Temporary fraud alert” </w:t>
      </w:r>
    </w:p>
    <w:p w14:paraId="3646755E" w14:textId="77777777" w:rsidR="00AF57FA" w:rsidRDefault="00AF57FA" w:rsidP="00AF57FA">
      <w:pPr>
        <w:pStyle w:val="ListParagraph"/>
        <w:numPr>
          <w:ilvl w:val="1"/>
          <w:numId w:val="21"/>
        </w:numPr>
      </w:pPr>
      <w:r>
        <w:t>Scroll down to “Add a fraud alert using your personal information”</w:t>
      </w:r>
    </w:p>
    <w:p w14:paraId="48115A22" w14:textId="77777777" w:rsidR="00AF57FA" w:rsidRDefault="00AF57FA" w:rsidP="00AF57FA">
      <w:pPr>
        <w:pStyle w:val="ListParagraph"/>
        <w:numPr>
          <w:ilvl w:val="1"/>
          <w:numId w:val="21"/>
        </w:numPr>
      </w:pPr>
      <w:r>
        <w:t>Fill out the form</w:t>
      </w:r>
    </w:p>
    <w:p w14:paraId="5CBBB306" w14:textId="77777777" w:rsidR="00AF57FA" w:rsidRDefault="00AF57FA" w:rsidP="00AF57FA">
      <w:pPr>
        <w:pStyle w:val="ListParagraph"/>
        <w:numPr>
          <w:ilvl w:val="1"/>
          <w:numId w:val="21"/>
        </w:numPr>
      </w:pPr>
      <w:r>
        <w:t>Renew fraud alert yearly</w:t>
      </w:r>
    </w:p>
    <w:p w14:paraId="27CFE3DE" w14:textId="77777777" w:rsidR="00AF57FA" w:rsidRDefault="00AF57FA" w:rsidP="00AF57FA">
      <w:pPr>
        <w:pStyle w:val="ListParagraph"/>
        <w:numPr>
          <w:ilvl w:val="0"/>
          <w:numId w:val="21"/>
        </w:numPr>
      </w:pPr>
      <w:r w:rsidRPr="00F140E1">
        <w:t>Trans</w:t>
      </w:r>
      <w:r>
        <w:t>U</w:t>
      </w:r>
      <w:r w:rsidRPr="00F140E1">
        <w:t>nion</w:t>
      </w:r>
    </w:p>
    <w:p w14:paraId="6D658AB2" w14:textId="77777777" w:rsidR="00AF57FA" w:rsidRDefault="00AF57FA" w:rsidP="00AF57FA">
      <w:pPr>
        <w:pStyle w:val="ListParagraph"/>
        <w:numPr>
          <w:ilvl w:val="1"/>
          <w:numId w:val="21"/>
        </w:numPr>
      </w:pPr>
      <w:r>
        <w:t xml:space="preserve">Visit </w:t>
      </w:r>
      <w:hyperlink r:id="rId22" w:history="1">
        <w:r w:rsidRPr="00995AF5">
          <w:rPr>
            <w:rStyle w:val="Hyperlink"/>
          </w:rPr>
          <w:t>https://www.transunion.com/credit-help</w:t>
        </w:r>
      </w:hyperlink>
      <w:r>
        <w:t xml:space="preserve"> </w:t>
      </w:r>
    </w:p>
    <w:p w14:paraId="6B86C0B4" w14:textId="77777777" w:rsidR="00AF57FA" w:rsidRDefault="00AF57FA" w:rsidP="00AF57FA">
      <w:pPr>
        <w:pStyle w:val="ListParagraph"/>
        <w:numPr>
          <w:ilvl w:val="1"/>
          <w:numId w:val="21"/>
        </w:numPr>
      </w:pPr>
      <w:r>
        <w:t>Click on “Fraud Alerts”</w:t>
      </w:r>
    </w:p>
    <w:p w14:paraId="2B9BA4EA" w14:textId="77777777" w:rsidR="00AF57FA" w:rsidRDefault="00AF57FA" w:rsidP="00AF57FA">
      <w:pPr>
        <w:pStyle w:val="ListParagraph"/>
        <w:numPr>
          <w:ilvl w:val="1"/>
          <w:numId w:val="21"/>
        </w:numPr>
      </w:pPr>
      <w:r>
        <w:t>Click on “Add Fraud Alert” under the “Initial Fraud Alert – 1 Year” heading</w:t>
      </w:r>
    </w:p>
    <w:p w14:paraId="0D1271AA" w14:textId="77777777" w:rsidR="00AF57FA" w:rsidRDefault="00AF57FA" w:rsidP="00AF57FA">
      <w:pPr>
        <w:pStyle w:val="ListParagraph"/>
        <w:numPr>
          <w:ilvl w:val="1"/>
          <w:numId w:val="21"/>
        </w:numPr>
      </w:pPr>
      <w:r>
        <w:t>Click on “Register” under the “Create an account” heading</w:t>
      </w:r>
    </w:p>
    <w:p w14:paraId="179F3345" w14:textId="77777777" w:rsidR="00AF57FA" w:rsidRDefault="00AF57FA" w:rsidP="00AF57FA">
      <w:pPr>
        <w:pStyle w:val="ListParagraph"/>
        <w:numPr>
          <w:ilvl w:val="1"/>
          <w:numId w:val="21"/>
        </w:numPr>
      </w:pPr>
      <w:r>
        <w:t>Fill out the form</w:t>
      </w:r>
    </w:p>
    <w:p w14:paraId="517E8D7F" w14:textId="77777777" w:rsidR="00AF57FA" w:rsidRDefault="00AF57FA" w:rsidP="00AF57FA">
      <w:pPr>
        <w:pStyle w:val="ListParagraph"/>
        <w:numPr>
          <w:ilvl w:val="1"/>
          <w:numId w:val="21"/>
        </w:numPr>
      </w:pPr>
      <w:r>
        <w:t>Renew fraud alert yearly</w:t>
      </w:r>
    </w:p>
    <w:p w14:paraId="7F071A26" w14:textId="77777777" w:rsidR="00AF57FA" w:rsidRPr="00B1302B" w:rsidRDefault="00AF57FA" w:rsidP="00AF57FA">
      <w:pPr>
        <w:pStyle w:val="ListParagraph"/>
        <w:numPr>
          <w:ilvl w:val="1"/>
          <w:numId w:val="21"/>
        </w:numPr>
      </w:pPr>
      <w:r>
        <w:t xml:space="preserve">Or call: </w:t>
      </w:r>
      <w:r w:rsidRPr="00245C08">
        <w:t>800-680-7289</w:t>
      </w:r>
    </w:p>
    <w:p w14:paraId="4E831BEA" w14:textId="77777777" w:rsidR="00AF57FA" w:rsidRDefault="00AF57FA" w:rsidP="00AF57FA">
      <w:pPr>
        <w:ind w:firstLine="0"/>
        <w:rPr>
          <w:b/>
        </w:rPr>
      </w:pPr>
      <w:r>
        <w:rPr>
          <w:b/>
        </w:rPr>
        <w:t>Report a scam or identity theft to the FTC</w:t>
      </w:r>
    </w:p>
    <w:p w14:paraId="16D2C072" w14:textId="77777777" w:rsidR="00AF57FA" w:rsidRDefault="00AF57FA" w:rsidP="00AF57FA">
      <w:pPr>
        <w:pStyle w:val="ListParagraph"/>
        <w:numPr>
          <w:ilvl w:val="0"/>
          <w:numId w:val="19"/>
        </w:numPr>
      </w:pPr>
      <w:r w:rsidRPr="003653F4">
        <w:t>FTC Complaint Assistant</w:t>
      </w:r>
      <w:r>
        <w:t xml:space="preserve"> to report </w:t>
      </w:r>
      <w:r w:rsidRPr="003653F4">
        <w:rPr>
          <w:b/>
        </w:rPr>
        <w:t>fraud or scams</w:t>
      </w:r>
      <w:r>
        <w:t>:</w:t>
      </w:r>
    </w:p>
    <w:p w14:paraId="2E2D8020" w14:textId="77777777" w:rsidR="00AF57FA" w:rsidRDefault="00AF57FA" w:rsidP="00AF57FA">
      <w:pPr>
        <w:pStyle w:val="ListParagraph"/>
        <w:numPr>
          <w:ilvl w:val="1"/>
          <w:numId w:val="19"/>
        </w:numPr>
      </w:pPr>
      <w:r>
        <w:t>FTCComplaintAssistant.gov</w:t>
      </w:r>
      <w:r w:rsidRPr="003653F4">
        <w:rPr>
          <w:b/>
        </w:rPr>
        <w:t xml:space="preserve"> or</w:t>
      </w:r>
      <w:r>
        <w:t xml:space="preserve"> ftc.gov/complaint</w:t>
      </w:r>
    </w:p>
    <w:p w14:paraId="229913A2" w14:textId="77777777" w:rsidR="00AF57FA" w:rsidRPr="003653F4" w:rsidRDefault="00AF57FA" w:rsidP="00AF57FA">
      <w:pPr>
        <w:pStyle w:val="ListParagraph"/>
        <w:numPr>
          <w:ilvl w:val="0"/>
          <w:numId w:val="19"/>
        </w:numPr>
      </w:pPr>
      <w:r w:rsidRPr="003653F4">
        <w:t>For</w:t>
      </w:r>
      <w:r>
        <w:t xml:space="preserve"> FTC complaints regarding</w:t>
      </w:r>
      <w:r w:rsidRPr="003653F4">
        <w:t xml:space="preserve"> </w:t>
      </w:r>
      <w:r w:rsidRPr="003653F4">
        <w:rPr>
          <w:b/>
        </w:rPr>
        <w:t>identity theft</w:t>
      </w:r>
      <w:r w:rsidRPr="003653F4">
        <w:t xml:space="preserve"> visit:</w:t>
      </w:r>
    </w:p>
    <w:p w14:paraId="6592F6AE" w14:textId="77777777" w:rsidR="00AF57FA" w:rsidRPr="003653F4" w:rsidRDefault="00AF57FA" w:rsidP="00AF57FA">
      <w:pPr>
        <w:pStyle w:val="ListParagraph"/>
        <w:numPr>
          <w:ilvl w:val="1"/>
          <w:numId w:val="19"/>
        </w:numPr>
      </w:pPr>
      <w:r w:rsidRPr="003653F4">
        <w:t>IdentityTheft.gov</w:t>
      </w:r>
    </w:p>
    <w:p w14:paraId="520E6054" w14:textId="77777777" w:rsidR="00AF57FA" w:rsidRDefault="00AF57FA" w:rsidP="00AF57FA">
      <w:pPr>
        <w:pStyle w:val="ListParagraph"/>
        <w:numPr>
          <w:ilvl w:val="0"/>
          <w:numId w:val="19"/>
        </w:numPr>
      </w:pPr>
      <w:r>
        <w:t>Or call:</w:t>
      </w:r>
    </w:p>
    <w:p w14:paraId="0C925EAB" w14:textId="77777777" w:rsidR="00AF57FA" w:rsidRPr="003653F4" w:rsidRDefault="00AF57FA" w:rsidP="00AF57FA">
      <w:pPr>
        <w:pStyle w:val="ListParagraph"/>
        <w:numPr>
          <w:ilvl w:val="1"/>
          <w:numId w:val="19"/>
        </w:numPr>
        <w:rPr>
          <w:rFonts w:eastAsia="Times New Roman" w:cstheme="minorHAnsi"/>
          <w:color w:val="000000" w:themeColor="text1"/>
          <w:kern w:val="0"/>
          <w:lang w:val="de-DE" w:eastAsia="zh-CN"/>
        </w:rPr>
      </w:pPr>
      <w:r w:rsidRPr="003653F4">
        <w:rPr>
          <w:rFonts w:eastAsia="Times New Roman" w:cstheme="minorHAnsi"/>
          <w:bCs/>
          <w:color w:val="000000" w:themeColor="text1"/>
          <w:kern w:val="0"/>
          <w:shd w:val="clear" w:color="auto" w:fill="FFFFFF"/>
          <w:lang w:val="de-DE" w:eastAsia="zh-CN"/>
        </w:rPr>
        <w:t>1-877-FTC-HELP</w:t>
      </w:r>
      <w:r w:rsidRPr="003653F4">
        <w:rPr>
          <w:rFonts w:eastAsia="Times New Roman" w:cstheme="minorHAnsi"/>
          <w:color w:val="000000" w:themeColor="text1"/>
          <w:kern w:val="0"/>
          <w:shd w:val="clear" w:color="auto" w:fill="FFFFFF"/>
          <w:lang w:val="de-DE" w:eastAsia="zh-CN"/>
        </w:rPr>
        <w:t> (</w:t>
      </w:r>
      <w:r w:rsidRPr="003653F4">
        <w:rPr>
          <w:rFonts w:eastAsia="Times New Roman" w:cstheme="minorHAnsi"/>
          <w:bCs/>
          <w:color w:val="000000" w:themeColor="text1"/>
          <w:kern w:val="0"/>
          <w:shd w:val="clear" w:color="auto" w:fill="FFFFFF"/>
          <w:lang w:val="de-DE" w:eastAsia="zh-CN"/>
        </w:rPr>
        <w:t>1-877-382-4357</w:t>
      </w:r>
      <w:r w:rsidRPr="003653F4">
        <w:rPr>
          <w:rFonts w:eastAsia="Times New Roman" w:cstheme="minorHAnsi"/>
          <w:color w:val="000000" w:themeColor="text1"/>
          <w:kern w:val="0"/>
          <w:shd w:val="clear" w:color="auto" w:fill="FFFFFF"/>
          <w:lang w:val="de-DE" w:eastAsia="zh-CN"/>
        </w:rPr>
        <w:t>)</w:t>
      </w:r>
    </w:p>
    <w:p w14:paraId="66468C07" w14:textId="77777777" w:rsidR="00AF57FA" w:rsidRDefault="00AF57FA" w:rsidP="00AF57FA">
      <w:pPr>
        <w:ind w:firstLine="0"/>
        <w:rPr>
          <w:b/>
        </w:rPr>
      </w:pPr>
      <w:r>
        <w:rPr>
          <w:b/>
        </w:rPr>
        <w:t>Report a cybercrime to the FBI</w:t>
      </w:r>
    </w:p>
    <w:p w14:paraId="3B76D471" w14:textId="77777777" w:rsidR="00AF57FA" w:rsidRPr="009311AA" w:rsidRDefault="00AF57FA" w:rsidP="00AF57FA">
      <w:pPr>
        <w:pStyle w:val="ListParagraph"/>
        <w:numPr>
          <w:ilvl w:val="0"/>
          <w:numId w:val="18"/>
        </w:numPr>
        <w:rPr>
          <w:b/>
        </w:rPr>
      </w:pPr>
      <w:r>
        <w:lastRenderedPageBreak/>
        <w:t>The FBI’s Internet Crime Complaints Center (IC3) handles cybercrimes</w:t>
      </w:r>
    </w:p>
    <w:p w14:paraId="58C0BC1B" w14:textId="77777777" w:rsidR="00AF57FA" w:rsidRPr="009311AA" w:rsidRDefault="00AF57FA" w:rsidP="00AF57FA">
      <w:pPr>
        <w:pStyle w:val="ListParagraph"/>
        <w:numPr>
          <w:ilvl w:val="1"/>
          <w:numId w:val="18"/>
        </w:numPr>
        <w:rPr>
          <w:b/>
        </w:rPr>
      </w:pPr>
      <w:r>
        <w:t>Visit ic3.gov</w:t>
      </w:r>
    </w:p>
    <w:p w14:paraId="74FD3577" w14:textId="77777777" w:rsidR="00AF57FA" w:rsidRPr="009311AA" w:rsidRDefault="00AF57FA" w:rsidP="00AF57FA">
      <w:pPr>
        <w:pStyle w:val="ListParagraph"/>
        <w:numPr>
          <w:ilvl w:val="1"/>
          <w:numId w:val="18"/>
        </w:numPr>
        <w:rPr>
          <w:b/>
        </w:rPr>
      </w:pPr>
      <w:r>
        <w:t>Click “File a Complaint”</w:t>
      </w:r>
    </w:p>
    <w:p w14:paraId="30F91862" w14:textId="77777777" w:rsidR="00AF57FA" w:rsidRPr="009311AA" w:rsidRDefault="00AF57FA" w:rsidP="00AF57FA">
      <w:pPr>
        <w:pStyle w:val="ListParagraph"/>
        <w:numPr>
          <w:ilvl w:val="1"/>
          <w:numId w:val="18"/>
        </w:numPr>
        <w:rPr>
          <w:b/>
        </w:rPr>
      </w:pPr>
      <w:r>
        <w:t>Click “IC3.gov”</w:t>
      </w:r>
    </w:p>
    <w:p w14:paraId="5F292EB5" w14:textId="77777777" w:rsidR="00AF57FA" w:rsidRPr="009311AA" w:rsidRDefault="00AF57FA" w:rsidP="00AF57FA">
      <w:pPr>
        <w:pStyle w:val="ListParagraph"/>
        <w:numPr>
          <w:ilvl w:val="1"/>
          <w:numId w:val="18"/>
        </w:numPr>
        <w:rPr>
          <w:b/>
        </w:rPr>
      </w:pPr>
      <w:r>
        <w:t>Click “I accept” after reading the FAQs (Frequently Asked Questions)</w:t>
      </w:r>
    </w:p>
    <w:p w14:paraId="49F1BE0E" w14:textId="77777777" w:rsidR="00AF57FA" w:rsidRPr="009311AA" w:rsidRDefault="00AF57FA" w:rsidP="00AF57FA">
      <w:pPr>
        <w:pStyle w:val="ListParagraph"/>
        <w:numPr>
          <w:ilvl w:val="1"/>
          <w:numId w:val="18"/>
        </w:numPr>
        <w:rPr>
          <w:b/>
        </w:rPr>
      </w:pPr>
      <w:r>
        <w:t xml:space="preserve">Fill out the form </w:t>
      </w:r>
    </w:p>
    <w:p w14:paraId="5A14F2EE" w14:textId="77777777" w:rsidR="00AF57FA" w:rsidRDefault="00AF57FA" w:rsidP="00AF57FA">
      <w:pPr>
        <w:ind w:firstLine="0"/>
        <w:rPr>
          <w:b/>
        </w:rPr>
      </w:pPr>
      <w:r>
        <w:rPr>
          <w:b/>
        </w:rPr>
        <w:t>Report a scam to AARP</w:t>
      </w:r>
    </w:p>
    <w:p w14:paraId="70B8781D" w14:textId="77777777" w:rsidR="00AF57FA" w:rsidRDefault="00AF57FA" w:rsidP="00AF57FA">
      <w:pPr>
        <w:pStyle w:val="ListParagraph"/>
        <w:numPr>
          <w:ilvl w:val="0"/>
          <w:numId w:val="17"/>
        </w:numPr>
      </w:pPr>
      <w:r>
        <w:t>Visit AARP’s website to report a scam or search existing scams</w:t>
      </w:r>
    </w:p>
    <w:p w14:paraId="6FE4E0B3" w14:textId="77777777" w:rsidR="00AF57FA" w:rsidRDefault="00AF57FA" w:rsidP="00AF57FA">
      <w:pPr>
        <w:pStyle w:val="ListParagraph"/>
        <w:numPr>
          <w:ilvl w:val="1"/>
          <w:numId w:val="17"/>
        </w:numPr>
      </w:pPr>
      <w:r>
        <w:t>Type AARP.org/money/scams-fraud/tracking-map in your search bar</w:t>
      </w:r>
    </w:p>
    <w:p w14:paraId="3A8D3015" w14:textId="77777777" w:rsidR="00AF57FA" w:rsidRDefault="00AF57FA" w:rsidP="00AF57FA">
      <w:pPr>
        <w:pStyle w:val="ListParagraph"/>
        <w:numPr>
          <w:ilvl w:val="1"/>
          <w:numId w:val="17"/>
        </w:numPr>
      </w:pPr>
      <w:r>
        <w:t>Fill out the “Report a Scam” form</w:t>
      </w:r>
    </w:p>
    <w:p w14:paraId="557A759C" w14:textId="77777777" w:rsidR="00AF57FA" w:rsidRDefault="00AF57FA" w:rsidP="00AF57FA">
      <w:pPr>
        <w:pStyle w:val="ListParagraph"/>
        <w:numPr>
          <w:ilvl w:val="1"/>
          <w:numId w:val="17"/>
        </w:numPr>
      </w:pPr>
      <w:r>
        <w:t>AARP scam reports are public, so don’t include personally identifiable information</w:t>
      </w:r>
    </w:p>
    <w:p w14:paraId="55FED5A9" w14:textId="77777777" w:rsidR="00AF57FA" w:rsidRPr="00B40656" w:rsidRDefault="00AF57FA" w:rsidP="00AF57FA">
      <w:pPr>
        <w:pStyle w:val="ListParagraph"/>
        <w:numPr>
          <w:ilvl w:val="0"/>
          <w:numId w:val="20"/>
        </w:numPr>
      </w:pPr>
      <w:r>
        <w:t>Or c</w:t>
      </w:r>
      <w:r w:rsidRPr="00B40656">
        <w:t>all</w:t>
      </w:r>
      <w:r>
        <w:t xml:space="preserve"> AARP’s </w:t>
      </w:r>
      <w:r w:rsidRPr="00B40656">
        <w:t>Fraud Watch Network Helpline:</w:t>
      </w:r>
    </w:p>
    <w:p w14:paraId="2C579521" w14:textId="77777777" w:rsidR="00AF57FA" w:rsidRDefault="00AF57FA" w:rsidP="00AF57FA">
      <w:pPr>
        <w:pStyle w:val="ListParagraph"/>
        <w:numPr>
          <w:ilvl w:val="1"/>
          <w:numId w:val="20"/>
        </w:numPr>
      </w:pPr>
      <w:r w:rsidRPr="00B40656">
        <w:t>1-877-908-3360</w:t>
      </w:r>
    </w:p>
    <w:p w14:paraId="3700D992" w14:textId="77777777" w:rsidR="00AF57FA" w:rsidRPr="00B40656" w:rsidRDefault="00AF57FA" w:rsidP="00AF57FA">
      <w:pPr>
        <w:pStyle w:val="ListParagraph"/>
        <w:numPr>
          <w:ilvl w:val="1"/>
          <w:numId w:val="20"/>
        </w:numPr>
        <w:sectPr w:rsidR="00AF57FA" w:rsidRPr="00B40656" w:rsidSect="00296FED">
          <w:footerReference w:type="default" r:id="rId23"/>
          <w:headerReference w:type="first" r:id="rId24"/>
          <w:footerReference w:type="first" r:id="rId25"/>
          <w:pgSz w:w="12240" w:h="15840"/>
          <w:pgMar w:top="1417" w:right="1417" w:bottom="1134" w:left="1417" w:header="708" w:footer="708" w:gutter="0"/>
          <w:cols w:space="708"/>
          <w:docGrid w:linePitch="360"/>
        </w:sectPr>
      </w:pPr>
      <w:r>
        <w:t>Hours: Monday – Friday 7 am to 10 pm Eastern Time</w:t>
      </w:r>
    </w:p>
    <w:p w14:paraId="36A793ED" w14:textId="77777777" w:rsidR="00AF57FA" w:rsidRDefault="00AF57FA" w:rsidP="00AF57FA">
      <w:pPr>
        <w:spacing w:line="360" w:lineRule="auto"/>
        <w:ind w:firstLine="0"/>
        <w:jc w:val="center"/>
        <w:outlineLvl w:val="1"/>
        <w:rPr>
          <w:rFonts w:cs="Times New Roman"/>
          <w:sz w:val="32"/>
          <w:szCs w:val="32"/>
        </w:rPr>
      </w:pPr>
      <w:bookmarkStart w:id="3" w:name="_Toc46074249"/>
      <w:r w:rsidRPr="00A37CC9">
        <w:rPr>
          <w:rFonts w:cs="Times New Roman"/>
          <w:sz w:val="32"/>
          <w:szCs w:val="32"/>
        </w:rPr>
        <w:lastRenderedPageBreak/>
        <w:t>Quiz</w:t>
      </w:r>
      <w:bookmarkEnd w:id="3"/>
    </w:p>
    <w:p w14:paraId="55E2B56D" w14:textId="77777777" w:rsidR="00AF57FA" w:rsidRPr="008E31E9" w:rsidRDefault="00AF57FA" w:rsidP="00AF57FA">
      <w:pPr>
        <w:spacing w:line="240" w:lineRule="auto"/>
        <w:ind w:firstLine="0"/>
        <w:rPr>
          <w:rFonts w:cs="Times New Roman"/>
          <w:sz w:val="32"/>
          <w:szCs w:val="32"/>
        </w:rPr>
        <w:sectPr w:rsidR="00AF57FA" w:rsidRPr="008E31E9" w:rsidSect="009D1941">
          <w:footerReference w:type="default" r:id="rId26"/>
          <w:headerReference w:type="first" r:id="rId27"/>
          <w:footerReference w:type="first" r:id="rId28"/>
          <w:pgSz w:w="12240" w:h="15840"/>
          <w:pgMar w:top="1417" w:right="1417" w:bottom="1134" w:left="1417" w:header="708" w:footer="708" w:gutter="0"/>
          <w:cols w:space="708"/>
          <w:docGrid w:linePitch="360"/>
        </w:sectPr>
      </w:pPr>
      <w:r>
        <w:rPr>
          <w:rFonts w:cs="Times New Roman"/>
          <w:sz w:val="32"/>
          <w:szCs w:val="32"/>
        </w:rPr>
        <w:t>Answer with “True” or “False”</w:t>
      </w:r>
    </w:p>
    <w:p w14:paraId="7556F7A0" w14:textId="77777777" w:rsidR="00AF57FA" w:rsidRPr="008E31E9" w:rsidRDefault="00AF57FA" w:rsidP="00AF57FA">
      <w:pPr>
        <w:pStyle w:val="ListParagraph"/>
        <w:numPr>
          <w:ilvl w:val="0"/>
          <w:numId w:val="8"/>
        </w:numPr>
        <w:spacing w:before="240" w:after="240" w:line="240" w:lineRule="auto"/>
        <w:ind w:left="425" w:right="-45" w:hanging="425"/>
        <w:contextualSpacing w:val="0"/>
        <w:rPr>
          <w:rFonts w:cs="Times New Roman"/>
          <w:sz w:val="32"/>
          <w:szCs w:val="32"/>
        </w:rPr>
      </w:pPr>
      <w:r w:rsidRPr="00A37CC9">
        <w:rPr>
          <w:rFonts w:cs="Times New Roman"/>
          <w:sz w:val="32"/>
          <w:szCs w:val="32"/>
        </w:rPr>
        <w:t>Setting up online banking increases your chances of cybercrime victimization.</w:t>
      </w:r>
    </w:p>
    <w:p w14:paraId="2466BDF2" w14:textId="77777777" w:rsidR="00AF57FA" w:rsidRPr="008E31E9" w:rsidRDefault="00AF57FA" w:rsidP="00AF57FA">
      <w:pPr>
        <w:pStyle w:val="ListParagraph"/>
        <w:numPr>
          <w:ilvl w:val="0"/>
          <w:numId w:val="8"/>
        </w:numPr>
        <w:spacing w:before="240" w:after="240" w:line="240" w:lineRule="auto"/>
        <w:ind w:left="425" w:right="-45" w:hanging="425"/>
        <w:contextualSpacing w:val="0"/>
        <w:rPr>
          <w:rFonts w:cs="Times New Roman"/>
          <w:sz w:val="32"/>
          <w:szCs w:val="32"/>
        </w:rPr>
      </w:pPr>
      <w:r w:rsidRPr="00A37CC9">
        <w:rPr>
          <w:rFonts w:cs="Times New Roman"/>
          <w:sz w:val="32"/>
          <w:szCs w:val="32"/>
        </w:rPr>
        <w:t>Shaming scammers is an effective way to make them stop.</w:t>
      </w:r>
    </w:p>
    <w:p w14:paraId="1491BA78" w14:textId="77777777" w:rsidR="00AF57FA" w:rsidRPr="00A37CC9" w:rsidRDefault="00AF57FA" w:rsidP="00AF57FA">
      <w:pPr>
        <w:pStyle w:val="ListParagraph"/>
        <w:numPr>
          <w:ilvl w:val="0"/>
          <w:numId w:val="8"/>
        </w:numPr>
        <w:spacing w:before="240" w:after="240" w:line="240" w:lineRule="auto"/>
        <w:ind w:left="425" w:right="-45" w:hanging="425"/>
        <w:contextualSpacing w:val="0"/>
        <w:rPr>
          <w:rFonts w:cs="Times New Roman"/>
          <w:sz w:val="32"/>
          <w:szCs w:val="32"/>
        </w:rPr>
      </w:pPr>
      <w:r w:rsidRPr="00A37CC9">
        <w:rPr>
          <w:rFonts w:cs="Times New Roman"/>
          <w:sz w:val="32"/>
          <w:szCs w:val="32"/>
        </w:rPr>
        <w:t xml:space="preserve">You should update your computer </w:t>
      </w:r>
      <w:r>
        <w:rPr>
          <w:rFonts w:cs="Times New Roman"/>
          <w:sz w:val="32"/>
          <w:szCs w:val="32"/>
        </w:rPr>
        <w:t xml:space="preserve">and your anti-virus software </w:t>
      </w:r>
      <w:r w:rsidRPr="00A37CC9">
        <w:rPr>
          <w:rFonts w:cs="Times New Roman"/>
          <w:sz w:val="32"/>
          <w:szCs w:val="32"/>
        </w:rPr>
        <w:t>regularly.</w:t>
      </w:r>
    </w:p>
    <w:p w14:paraId="35AB40FF" w14:textId="77777777" w:rsidR="00AF57FA" w:rsidRPr="00A37CC9" w:rsidRDefault="00AF57FA" w:rsidP="00AF57FA">
      <w:pPr>
        <w:pStyle w:val="ListParagraph"/>
        <w:numPr>
          <w:ilvl w:val="0"/>
          <w:numId w:val="8"/>
        </w:numPr>
        <w:spacing w:before="240" w:after="240" w:line="240" w:lineRule="auto"/>
        <w:ind w:left="425" w:right="-45" w:hanging="425"/>
        <w:contextualSpacing w:val="0"/>
        <w:rPr>
          <w:rFonts w:cs="Times New Roman"/>
          <w:sz w:val="32"/>
          <w:szCs w:val="32"/>
        </w:rPr>
      </w:pPr>
      <w:r w:rsidRPr="00A37CC9">
        <w:rPr>
          <w:rFonts w:cs="Times New Roman"/>
          <w:sz w:val="32"/>
          <w:szCs w:val="32"/>
        </w:rPr>
        <w:t>Short passwords are better because they are easier to remember.</w:t>
      </w:r>
    </w:p>
    <w:p w14:paraId="05E94158" w14:textId="77777777" w:rsidR="00AF57FA" w:rsidRPr="00A37CC9" w:rsidRDefault="00AF57FA" w:rsidP="00AF57FA">
      <w:pPr>
        <w:pStyle w:val="ListParagraph"/>
        <w:numPr>
          <w:ilvl w:val="0"/>
          <w:numId w:val="8"/>
        </w:numPr>
        <w:spacing w:before="240" w:after="240" w:line="240" w:lineRule="auto"/>
        <w:ind w:left="425" w:right="-45" w:hanging="425"/>
        <w:contextualSpacing w:val="0"/>
        <w:rPr>
          <w:rFonts w:cs="Times New Roman"/>
          <w:sz w:val="32"/>
          <w:szCs w:val="32"/>
        </w:rPr>
      </w:pPr>
      <w:r w:rsidRPr="00A37CC9">
        <w:rPr>
          <w:rFonts w:cs="Times New Roman"/>
          <w:sz w:val="32"/>
          <w:szCs w:val="32"/>
        </w:rPr>
        <w:t>If you don’t use a computer, your personal information cannot be exploited by cybercriminals.</w:t>
      </w:r>
    </w:p>
    <w:p w14:paraId="607C841D" w14:textId="77777777" w:rsidR="00AF57FA" w:rsidRPr="00A37CC9" w:rsidRDefault="00AF57FA" w:rsidP="00AF57FA">
      <w:pPr>
        <w:pStyle w:val="ListParagraph"/>
        <w:numPr>
          <w:ilvl w:val="0"/>
          <w:numId w:val="8"/>
        </w:numPr>
        <w:spacing w:before="240" w:after="240" w:line="240" w:lineRule="auto"/>
        <w:ind w:left="425" w:right="-45" w:hanging="425"/>
        <w:contextualSpacing w:val="0"/>
        <w:rPr>
          <w:rFonts w:cs="Times New Roman"/>
          <w:sz w:val="32"/>
          <w:szCs w:val="32"/>
        </w:rPr>
      </w:pPr>
      <w:r w:rsidRPr="1DDCE5F7">
        <w:rPr>
          <w:rFonts w:cs="Times New Roman"/>
          <w:sz w:val="32"/>
          <w:szCs w:val="32"/>
        </w:rPr>
        <w:t>A person’s full name, social security number, driver’s license number, passport number, and e-mail address can be purchased for around $4 on the dark web.</w:t>
      </w:r>
    </w:p>
    <w:p w14:paraId="23E540C0" w14:textId="77777777" w:rsidR="00AF57FA" w:rsidRPr="00A37CC9" w:rsidRDefault="00AF57FA" w:rsidP="00AF57FA">
      <w:pPr>
        <w:pStyle w:val="ListParagraph"/>
        <w:numPr>
          <w:ilvl w:val="0"/>
          <w:numId w:val="8"/>
        </w:numPr>
        <w:spacing w:before="240" w:after="240" w:line="240" w:lineRule="auto"/>
        <w:ind w:left="425" w:right="-45" w:hanging="425"/>
        <w:contextualSpacing w:val="0"/>
        <w:rPr>
          <w:rFonts w:cs="Times New Roman"/>
          <w:sz w:val="32"/>
          <w:szCs w:val="32"/>
        </w:rPr>
      </w:pPr>
      <w:r w:rsidRPr="00A37CC9">
        <w:rPr>
          <w:rFonts w:cs="Times New Roman"/>
          <w:sz w:val="32"/>
          <w:szCs w:val="32"/>
        </w:rPr>
        <w:t>Senior citizens are commonly targeted by scammers because of their good credit scores.</w:t>
      </w:r>
    </w:p>
    <w:p w14:paraId="2CF1D507" w14:textId="77777777" w:rsidR="00AF57FA" w:rsidRPr="00A37CC9" w:rsidRDefault="00AF57FA" w:rsidP="00AF57FA">
      <w:pPr>
        <w:pStyle w:val="ListParagraph"/>
        <w:numPr>
          <w:ilvl w:val="0"/>
          <w:numId w:val="8"/>
        </w:numPr>
        <w:spacing w:before="240" w:after="240" w:line="240" w:lineRule="auto"/>
        <w:ind w:left="425" w:right="-45" w:hanging="425"/>
        <w:contextualSpacing w:val="0"/>
        <w:rPr>
          <w:rFonts w:cs="Times New Roman"/>
          <w:sz w:val="32"/>
          <w:szCs w:val="32"/>
        </w:rPr>
      </w:pPr>
      <w:r w:rsidRPr="00A37CC9">
        <w:rPr>
          <w:rFonts w:cs="Times New Roman"/>
          <w:sz w:val="32"/>
          <w:szCs w:val="32"/>
        </w:rPr>
        <w:t>You should not click links in unsolicited or suspicious e-mails.</w:t>
      </w:r>
    </w:p>
    <w:p w14:paraId="548627C3" w14:textId="77777777" w:rsidR="00AF57FA" w:rsidRDefault="00AF57FA" w:rsidP="00AF57FA">
      <w:pPr>
        <w:pStyle w:val="ListParagraph"/>
        <w:numPr>
          <w:ilvl w:val="0"/>
          <w:numId w:val="8"/>
        </w:numPr>
        <w:spacing w:before="240" w:after="240" w:line="240" w:lineRule="auto"/>
        <w:ind w:left="425" w:right="-45" w:hanging="425"/>
        <w:contextualSpacing w:val="0"/>
        <w:rPr>
          <w:rFonts w:cs="Times New Roman"/>
          <w:sz w:val="32"/>
          <w:szCs w:val="32"/>
        </w:rPr>
      </w:pPr>
      <w:r w:rsidRPr="00A37CC9">
        <w:rPr>
          <w:rFonts w:cs="Times New Roman"/>
          <w:sz w:val="32"/>
          <w:szCs w:val="32"/>
        </w:rPr>
        <w:t>Wire transfers can be reversed.</w:t>
      </w:r>
    </w:p>
    <w:p w14:paraId="39B042DA" w14:textId="77777777" w:rsidR="00AF57FA" w:rsidRDefault="00AF57FA" w:rsidP="00AF57FA">
      <w:pPr>
        <w:pStyle w:val="ListParagraph"/>
        <w:numPr>
          <w:ilvl w:val="0"/>
          <w:numId w:val="8"/>
        </w:numPr>
        <w:spacing w:before="240" w:after="240" w:line="240" w:lineRule="auto"/>
        <w:ind w:left="425" w:right="-45" w:hanging="425"/>
        <w:contextualSpacing w:val="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If</w:t>
      </w:r>
      <w:r w:rsidRPr="00A37CC9">
        <w:rPr>
          <w:rFonts w:cs="Times New Roman"/>
          <w:sz w:val="32"/>
          <w:szCs w:val="32"/>
        </w:rPr>
        <w:t xml:space="preserve"> a person you meet online asks for your bank account information saying that they will give you money, they are most likely a scammer.</w:t>
      </w:r>
    </w:p>
    <w:p w14:paraId="3A0164F6" w14:textId="77777777" w:rsidR="00AF57FA" w:rsidRDefault="00AF57FA" w:rsidP="00AF57FA">
      <w:pPr>
        <w:spacing w:before="240" w:after="240" w:line="240" w:lineRule="auto"/>
        <w:ind w:right="-45" w:firstLine="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14:paraId="628AFAF2" w14:textId="77777777" w:rsidR="00AF57FA" w:rsidRPr="008D1CF8" w:rsidRDefault="00AF57FA" w:rsidP="00AF57FA">
      <w:pPr>
        <w:ind w:right="-45" w:firstLine="0"/>
        <w:jc w:val="center"/>
        <w:outlineLvl w:val="1"/>
        <w:rPr>
          <w:rFonts w:ascii="Times New Roman" w:hAnsi="Times New Roman" w:cs="Times New Roman"/>
          <w:b/>
        </w:rPr>
      </w:pPr>
      <w:bookmarkStart w:id="4" w:name="_Toc46074250"/>
      <w:r w:rsidRPr="008D1CF8">
        <w:rPr>
          <w:rFonts w:ascii="Times New Roman" w:hAnsi="Times New Roman" w:cs="Times New Roman"/>
          <w:b/>
        </w:rPr>
        <w:lastRenderedPageBreak/>
        <w:t>Quiz Answer Key</w:t>
      </w:r>
      <w:bookmarkEnd w:id="4"/>
    </w:p>
    <w:p w14:paraId="08C9FDFE" w14:textId="77777777" w:rsidR="00AF57FA" w:rsidRDefault="00AF57FA" w:rsidP="00AF57FA">
      <w:pPr>
        <w:pStyle w:val="ListParagraph"/>
        <w:numPr>
          <w:ilvl w:val="0"/>
          <w:numId w:val="9"/>
        </w:numPr>
        <w:ind w:left="426" w:right="-45" w:hanging="426"/>
        <w:rPr>
          <w:rFonts w:ascii="Times New Roman" w:hAnsi="Times New Roman" w:cs="Times New Roman"/>
        </w:rPr>
      </w:pPr>
      <w:r w:rsidRPr="00175554">
        <w:rPr>
          <w:rFonts w:ascii="Times New Roman" w:hAnsi="Times New Roman" w:cs="Times New Roman"/>
        </w:rPr>
        <w:t>Setting up online banking increases your chances of cybercrime victimization.</w:t>
      </w:r>
    </w:p>
    <w:p w14:paraId="4821B837" w14:textId="77777777" w:rsidR="00AF57FA" w:rsidRPr="00175554" w:rsidRDefault="00AF57FA" w:rsidP="00AF57FA">
      <w:pPr>
        <w:pStyle w:val="ListParagraph"/>
        <w:numPr>
          <w:ilvl w:val="1"/>
          <w:numId w:val="9"/>
        </w:numPr>
        <w:ind w:right="-45"/>
        <w:rPr>
          <w:rFonts w:ascii="Times New Roman" w:hAnsi="Times New Roman" w:cs="Times New Roman"/>
        </w:rPr>
      </w:pPr>
      <w:r w:rsidRPr="1DDCE5F7">
        <w:rPr>
          <w:rFonts w:ascii="Times New Roman" w:hAnsi="Times New Roman" w:cs="Times New Roman"/>
          <w:b/>
          <w:bCs/>
        </w:rPr>
        <w:t>False</w:t>
      </w:r>
      <w:r w:rsidRPr="1DDCE5F7">
        <w:rPr>
          <w:rFonts w:ascii="Times New Roman" w:hAnsi="Times New Roman" w:cs="Times New Roman"/>
        </w:rPr>
        <w:t>. Online banking decreases the risk of identity theft and fraud victimization (Pak, et al., 2018).</w:t>
      </w:r>
    </w:p>
    <w:p w14:paraId="50A4DFA2" w14:textId="77777777" w:rsidR="00AF57FA" w:rsidRDefault="00AF57FA" w:rsidP="00AF57FA">
      <w:pPr>
        <w:pStyle w:val="ListParagraph"/>
        <w:numPr>
          <w:ilvl w:val="0"/>
          <w:numId w:val="9"/>
        </w:numPr>
        <w:ind w:left="426" w:right="-45" w:hanging="426"/>
        <w:rPr>
          <w:rFonts w:ascii="Times New Roman" w:hAnsi="Times New Roman" w:cs="Times New Roman"/>
        </w:rPr>
      </w:pPr>
      <w:r w:rsidRPr="00175554">
        <w:rPr>
          <w:rFonts w:ascii="Times New Roman" w:hAnsi="Times New Roman" w:cs="Times New Roman"/>
        </w:rPr>
        <w:t>Shaming scammers is an effective way to make them stop.</w:t>
      </w:r>
    </w:p>
    <w:p w14:paraId="602438E5" w14:textId="77777777" w:rsidR="00AF57FA" w:rsidRPr="00175554" w:rsidRDefault="00AF57FA" w:rsidP="00AF57FA">
      <w:pPr>
        <w:pStyle w:val="ListParagraph"/>
        <w:numPr>
          <w:ilvl w:val="1"/>
          <w:numId w:val="9"/>
        </w:numPr>
        <w:ind w:right="-45"/>
        <w:rPr>
          <w:rFonts w:ascii="Times New Roman" w:hAnsi="Times New Roman" w:cs="Times New Roman"/>
        </w:rPr>
      </w:pPr>
      <w:r w:rsidRPr="1DDCE5F7">
        <w:rPr>
          <w:rFonts w:ascii="Times New Roman" w:hAnsi="Times New Roman" w:cs="Times New Roman"/>
          <w:b/>
          <w:bCs/>
        </w:rPr>
        <w:t>False</w:t>
      </w:r>
      <w:r w:rsidRPr="1DDCE5F7">
        <w:rPr>
          <w:rFonts w:ascii="Times New Roman" w:hAnsi="Times New Roman" w:cs="Times New Roman"/>
        </w:rPr>
        <w:t>. Scammers are often highly trained individuals with lots of experience in social engineering (Cross, 2016).</w:t>
      </w:r>
    </w:p>
    <w:p w14:paraId="68A78A5F" w14:textId="77777777" w:rsidR="00AF57FA" w:rsidRDefault="00AF57FA" w:rsidP="00AF57FA">
      <w:pPr>
        <w:pStyle w:val="ListParagraph"/>
        <w:numPr>
          <w:ilvl w:val="0"/>
          <w:numId w:val="9"/>
        </w:numPr>
        <w:ind w:left="426" w:right="-45" w:hanging="426"/>
        <w:rPr>
          <w:rFonts w:ascii="Times New Roman" w:hAnsi="Times New Roman" w:cs="Times New Roman"/>
        </w:rPr>
      </w:pPr>
      <w:r w:rsidRPr="00175554">
        <w:rPr>
          <w:rFonts w:ascii="Times New Roman" w:hAnsi="Times New Roman" w:cs="Times New Roman"/>
        </w:rPr>
        <w:t xml:space="preserve">You should update your computer </w:t>
      </w:r>
      <w:r>
        <w:rPr>
          <w:rFonts w:ascii="Times New Roman" w:hAnsi="Times New Roman" w:cs="Times New Roman"/>
        </w:rPr>
        <w:t xml:space="preserve">and your anti-virus software </w:t>
      </w:r>
      <w:r w:rsidRPr="00175554">
        <w:rPr>
          <w:rFonts w:ascii="Times New Roman" w:hAnsi="Times New Roman" w:cs="Times New Roman"/>
        </w:rPr>
        <w:t>regularly.</w:t>
      </w:r>
    </w:p>
    <w:p w14:paraId="7E744EE7" w14:textId="77777777" w:rsidR="00AF57FA" w:rsidRPr="003B53FF" w:rsidRDefault="00AF57FA" w:rsidP="00AF57FA">
      <w:pPr>
        <w:pStyle w:val="ListParagraph"/>
        <w:numPr>
          <w:ilvl w:val="1"/>
          <w:numId w:val="9"/>
        </w:numPr>
        <w:ind w:right="-45"/>
        <w:rPr>
          <w:rFonts w:ascii="Times New Roman" w:hAnsi="Times New Roman" w:cs="Times New Roman"/>
          <w:b/>
          <w:bCs/>
        </w:rPr>
      </w:pPr>
      <w:r w:rsidRPr="1DDCE5F7">
        <w:rPr>
          <w:rFonts w:ascii="Times New Roman" w:hAnsi="Times New Roman" w:cs="Times New Roman"/>
          <w:b/>
          <w:bCs/>
        </w:rPr>
        <w:t xml:space="preserve">True. </w:t>
      </w:r>
      <w:r w:rsidRPr="1DDCE5F7">
        <w:rPr>
          <w:rFonts w:ascii="Times New Roman" w:hAnsi="Times New Roman" w:cs="Times New Roman"/>
        </w:rPr>
        <w:t>Computers and anti-virus software require regular updates to stay current and protected against the latest threats (</w:t>
      </w:r>
      <w:proofErr w:type="spellStart"/>
      <w:r w:rsidRPr="1DDCE5F7">
        <w:rPr>
          <w:rFonts w:ascii="Times New Roman" w:hAnsi="Times New Roman" w:cs="Times New Roman"/>
        </w:rPr>
        <w:t>Christensson</w:t>
      </w:r>
      <w:proofErr w:type="spellEnd"/>
      <w:r w:rsidRPr="1DDCE5F7">
        <w:rPr>
          <w:rFonts w:ascii="Times New Roman" w:hAnsi="Times New Roman" w:cs="Times New Roman"/>
        </w:rPr>
        <w:t>, 2010).</w:t>
      </w:r>
    </w:p>
    <w:p w14:paraId="4F03DF71" w14:textId="77777777" w:rsidR="00AF57FA" w:rsidRDefault="00AF57FA" w:rsidP="00AF57FA">
      <w:pPr>
        <w:pStyle w:val="ListParagraph"/>
        <w:numPr>
          <w:ilvl w:val="0"/>
          <w:numId w:val="9"/>
        </w:numPr>
        <w:ind w:left="426" w:right="-45" w:hanging="426"/>
        <w:rPr>
          <w:rFonts w:ascii="Times New Roman" w:hAnsi="Times New Roman" w:cs="Times New Roman"/>
        </w:rPr>
      </w:pPr>
      <w:r w:rsidRPr="00175554">
        <w:rPr>
          <w:rFonts w:ascii="Times New Roman" w:hAnsi="Times New Roman" w:cs="Times New Roman"/>
        </w:rPr>
        <w:t>Short passwords are better because they are easier to remember.</w:t>
      </w:r>
    </w:p>
    <w:p w14:paraId="629FBEB3" w14:textId="77777777" w:rsidR="00AF57FA" w:rsidRPr="003B53FF" w:rsidRDefault="00AF57FA" w:rsidP="00AF57FA">
      <w:pPr>
        <w:pStyle w:val="ListParagraph"/>
        <w:numPr>
          <w:ilvl w:val="1"/>
          <w:numId w:val="9"/>
        </w:numPr>
        <w:ind w:right="-45"/>
        <w:rPr>
          <w:rFonts w:ascii="Times New Roman" w:hAnsi="Times New Roman" w:cs="Times New Roman"/>
          <w:b/>
          <w:bCs/>
        </w:rPr>
      </w:pPr>
      <w:r w:rsidRPr="1DDCE5F7">
        <w:rPr>
          <w:rFonts w:ascii="Times New Roman" w:hAnsi="Times New Roman" w:cs="Times New Roman"/>
          <w:b/>
          <w:bCs/>
        </w:rPr>
        <w:t xml:space="preserve">False. </w:t>
      </w:r>
      <w:r w:rsidRPr="1DDCE5F7">
        <w:rPr>
          <w:rFonts w:ascii="Times New Roman" w:hAnsi="Times New Roman" w:cs="Times New Roman"/>
        </w:rPr>
        <w:t xml:space="preserve">Long, unique passwords are recommended because they are harder for hackers to crack. NIST recommends a minimum password length of eight characters (Grassi, Fenton, Newton, </w:t>
      </w:r>
      <w:proofErr w:type="spellStart"/>
      <w:r w:rsidRPr="1DDCE5F7">
        <w:rPr>
          <w:rFonts w:ascii="Times New Roman" w:hAnsi="Times New Roman" w:cs="Times New Roman"/>
        </w:rPr>
        <w:t>Perlner</w:t>
      </w:r>
      <w:proofErr w:type="spellEnd"/>
      <w:r w:rsidRPr="1DDCE5F7">
        <w:rPr>
          <w:rFonts w:ascii="Times New Roman" w:hAnsi="Times New Roman" w:cs="Times New Roman"/>
        </w:rPr>
        <w:t xml:space="preserve">, </w:t>
      </w:r>
      <w:proofErr w:type="spellStart"/>
      <w:r w:rsidRPr="1DDCE5F7">
        <w:rPr>
          <w:rFonts w:ascii="Times New Roman" w:hAnsi="Times New Roman" w:cs="Times New Roman"/>
        </w:rPr>
        <w:t>Regensheid</w:t>
      </w:r>
      <w:proofErr w:type="spellEnd"/>
      <w:r w:rsidRPr="1DDCE5F7">
        <w:rPr>
          <w:rFonts w:ascii="Times New Roman" w:hAnsi="Times New Roman" w:cs="Times New Roman"/>
        </w:rPr>
        <w:t>, Burr, &amp; Richer, 2017).</w:t>
      </w:r>
    </w:p>
    <w:p w14:paraId="2563D243" w14:textId="77777777" w:rsidR="00AF57FA" w:rsidRDefault="00AF57FA" w:rsidP="00AF57FA">
      <w:pPr>
        <w:pStyle w:val="ListParagraph"/>
        <w:numPr>
          <w:ilvl w:val="0"/>
          <w:numId w:val="9"/>
        </w:numPr>
        <w:ind w:left="426" w:right="-45" w:hanging="426"/>
        <w:rPr>
          <w:rFonts w:ascii="Times New Roman" w:hAnsi="Times New Roman" w:cs="Times New Roman"/>
        </w:rPr>
      </w:pPr>
      <w:r w:rsidRPr="00175554">
        <w:rPr>
          <w:rFonts w:ascii="Times New Roman" w:hAnsi="Times New Roman" w:cs="Times New Roman"/>
        </w:rPr>
        <w:t>If you don’t use a computer, your personal information cannot be exploited by cybercriminals.</w:t>
      </w:r>
    </w:p>
    <w:p w14:paraId="01862A23" w14:textId="77777777" w:rsidR="00AF57FA" w:rsidRPr="00175554" w:rsidRDefault="00AF57FA" w:rsidP="00AF57FA">
      <w:pPr>
        <w:pStyle w:val="ListParagraph"/>
        <w:numPr>
          <w:ilvl w:val="1"/>
          <w:numId w:val="9"/>
        </w:numPr>
        <w:ind w:right="-45"/>
        <w:rPr>
          <w:rFonts w:ascii="Times New Roman" w:hAnsi="Times New Roman" w:cs="Times New Roman"/>
        </w:rPr>
      </w:pPr>
      <w:r w:rsidRPr="1DDCE5F7">
        <w:rPr>
          <w:rFonts w:ascii="Times New Roman" w:hAnsi="Times New Roman" w:cs="Times New Roman"/>
          <w:b/>
          <w:bCs/>
        </w:rPr>
        <w:t>False</w:t>
      </w:r>
      <w:r w:rsidRPr="1DDCE5F7">
        <w:rPr>
          <w:rFonts w:ascii="Times New Roman" w:hAnsi="Times New Roman" w:cs="Times New Roman"/>
        </w:rPr>
        <w:t>. Even if you don’t use a computer, your personal information is most likely available online through public records, genealogy websites, and donation recognitions in newsletters, and more (Cross, 2016).</w:t>
      </w:r>
    </w:p>
    <w:p w14:paraId="130B335F" w14:textId="77777777" w:rsidR="00AF57FA" w:rsidRDefault="00AF57FA" w:rsidP="00AF57FA">
      <w:pPr>
        <w:pStyle w:val="ListParagraph"/>
        <w:numPr>
          <w:ilvl w:val="0"/>
          <w:numId w:val="9"/>
        </w:numPr>
        <w:ind w:left="426" w:right="-45" w:hanging="426"/>
        <w:rPr>
          <w:rFonts w:ascii="Times New Roman" w:hAnsi="Times New Roman" w:cs="Times New Roman"/>
        </w:rPr>
      </w:pPr>
      <w:r w:rsidRPr="00175554">
        <w:rPr>
          <w:rFonts w:ascii="Times New Roman" w:hAnsi="Times New Roman" w:cs="Times New Roman"/>
        </w:rPr>
        <w:t>A person’s full name, social security number, driver’s license number, passport number, and e-mail address can be purchased for around $4 on the dark web.</w:t>
      </w:r>
    </w:p>
    <w:p w14:paraId="2FBE6EE6" w14:textId="77777777" w:rsidR="00AF57FA" w:rsidRPr="00175554" w:rsidRDefault="00AF57FA" w:rsidP="00AF57FA">
      <w:pPr>
        <w:pStyle w:val="ListParagraph"/>
        <w:numPr>
          <w:ilvl w:val="1"/>
          <w:numId w:val="9"/>
        </w:numPr>
        <w:ind w:right="-45"/>
        <w:rPr>
          <w:rFonts w:ascii="Times New Roman" w:hAnsi="Times New Roman" w:cs="Times New Roman"/>
        </w:rPr>
      </w:pPr>
      <w:r w:rsidRPr="1DDCE5F7">
        <w:rPr>
          <w:rFonts w:ascii="Times New Roman" w:hAnsi="Times New Roman" w:cs="Times New Roman"/>
          <w:b/>
          <w:bCs/>
        </w:rPr>
        <w:t>True</w:t>
      </w:r>
      <w:r w:rsidRPr="1DDCE5F7">
        <w:rPr>
          <w:rFonts w:ascii="Times New Roman" w:hAnsi="Times New Roman" w:cs="Times New Roman"/>
        </w:rPr>
        <w:t xml:space="preserve">. The exact purchase amount varies based on a victim’s credit score and other factors, but a packet of information with person’s full name, SSN, driver’s license </w:t>
      </w:r>
      <w:r w:rsidRPr="1DDCE5F7">
        <w:rPr>
          <w:rFonts w:ascii="Times New Roman" w:hAnsi="Times New Roman" w:cs="Times New Roman"/>
        </w:rPr>
        <w:lastRenderedPageBreak/>
        <w:t>number, passport number and e-mail sells for around $4 on the dark web as of 2020 (Damiani, 2020).</w:t>
      </w:r>
    </w:p>
    <w:p w14:paraId="37B1330D" w14:textId="77777777" w:rsidR="00AF57FA" w:rsidRDefault="00AF57FA" w:rsidP="00AF57FA">
      <w:pPr>
        <w:pStyle w:val="ListParagraph"/>
        <w:numPr>
          <w:ilvl w:val="0"/>
          <w:numId w:val="9"/>
        </w:numPr>
        <w:ind w:left="426" w:right="-45" w:hanging="426"/>
        <w:rPr>
          <w:rFonts w:ascii="Times New Roman" w:hAnsi="Times New Roman" w:cs="Times New Roman"/>
        </w:rPr>
      </w:pPr>
      <w:r w:rsidRPr="00175554">
        <w:rPr>
          <w:rFonts w:ascii="Times New Roman" w:hAnsi="Times New Roman" w:cs="Times New Roman"/>
        </w:rPr>
        <w:t>Senior citizens are commonly targeted by scammers because of their good credit scores.</w:t>
      </w:r>
    </w:p>
    <w:p w14:paraId="2400527A" w14:textId="77777777" w:rsidR="00AF57FA" w:rsidRPr="00175554" w:rsidRDefault="00AF57FA" w:rsidP="00AF57FA">
      <w:pPr>
        <w:pStyle w:val="ListParagraph"/>
        <w:numPr>
          <w:ilvl w:val="1"/>
          <w:numId w:val="9"/>
        </w:numPr>
        <w:ind w:right="-45"/>
        <w:rPr>
          <w:rFonts w:ascii="Times New Roman" w:hAnsi="Times New Roman" w:cs="Times New Roman"/>
        </w:rPr>
      </w:pPr>
      <w:r w:rsidRPr="1DDCE5F7">
        <w:rPr>
          <w:rFonts w:ascii="Times New Roman" w:hAnsi="Times New Roman" w:cs="Times New Roman"/>
          <w:b/>
          <w:bCs/>
        </w:rPr>
        <w:t>True</w:t>
      </w:r>
      <w:r w:rsidRPr="1DDCE5F7">
        <w:rPr>
          <w:rFonts w:ascii="Times New Roman" w:hAnsi="Times New Roman" w:cs="Times New Roman"/>
        </w:rPr>
        <w:t>. The stereotype of senior citizens having good credit scores and the ability to create long lines of credit makes them a target for scammers (Cross, 2016).</w:t>
      </w:r>
    </w:p>
    <w:p w14:paraId="3B68DEE6" w14:textId="77777777" w:rsidR="00AF57FA" w:rsidRDefault="00AF57FA" w:rsidP="00AF57FA">
      <w:pPr>
        <w:pStyle w:val="ListParagraph"/>
        <w:numPr>
          <w:ilvl w:val="0"/>
          <w:numId w:val="9"/>
        </w:numPr>
        <w:ind w:left="426" w:right="-45" w:hanging="426"/>
        <w:rPr>
          <w:rFonts w:ascii="Times New Roman" w:hAnsi="Times New Roman" w:cs="Times New Roman"/>
        </w:rPr>
      </w:pPr>
      <w:r w:rsidRPr="00175554">
        <w:rPr>
          <w:rFonts w:ascii="Times New Roman" w:hAnsi="Times New Roman" w:cs="Times New Roman"/>
        </w:rPr>
        <w:t>You should not click links in unsolicited or suspicious e-mails.</w:t>
      </w:r>
    </w:p>
    <w:p w14:paraId="413BE975" w14:textId="77777777" w:rsidR="00AF57FA" w:rsidRPr="00175554" w:rsidRDefault="00AF57FA" w:rsidP="00AF57FA">
      <w:pPr>
        <w:pStyle w:val="ListParagraph"/>
        <w:numPr>
          <w:ilvl w:val="1"/>
          <w:numId w:val="9"/>
        </w:numPr>
        <w:ind w:right="-45"/>
        <w:rPr>
          <w:rFonts w:ascii="Times New Roman" w:hAnsi="Times New Roman" w:cs="Times New Roman"/>
        </w:rPr>
      </w:pPr>
      <w:r w:rsidRPr="1DDCE5F7">
        <w:rPr>
          <w:rFonts w:ascii="Times New Roman" w:hAnsi="Times New Roman" w:cs="Times New Roman"/>
          <w:b/>
          <w:bCs/>
        </w:rPr>
        <w:t xml:space="preserve">True. </w:t>
      </w:r>
      <w:r w:rsidRPr="1DDCE5F7">
        <w:rPr>
          <w:rFonts w:ascii="Times New Roman" w:hAnsi="Times New Roman" w:cs="Times New Roman"/>
        </w:rPr>
        <w:t>These links can lead a user to malware, or a website designed to steal their personal information (AFA, 2020).</w:t>
      </w:r>
    </w:p>
    <w:p w14:paraId="3278076B" w14:textId="77777777" w:rsidR="00AF57FA" w:rsidRDefault="00AF57FA" w:rsidP="00AF57FA">
      <w:pPr>
        <w:pStyle w:val="ListParagraph"/>
        <w:numPr>
          <w:ilvl w:val="0"/>
          <w:numId w:val="9"/>
        </w:numPr>
        <w:ind w:left="426" w:right="-45" w:hanging="426"/>
        <w:rPr>
          <w:rFonts w:ascii="Times New Roman" w:hAnsi="Times New Roman" w:cs="Times New Roman"/>
        </w:rPr>
      </w:pPr>
      <w:r w:rsidRPr="00175554">
        <w:rPr>
          <w:rFonts w:ascii="Times New Roman" w:hAnsi="Times New Roman" w:cs="Times New Roman"/>
        </w:rPr>
        <w:t>Wire transfers can be reversed.</w:t>
      </w:r>
    </w:p>
    <w:p w14:paraId="41C16C83" w14:textId="77777777" w:rsidR="00AF57FA" w:rsidRPr="00175554" w:rsidRDefault="00AF57FA" w:rsidP="00AF57FA">
      <w:pPr>
        <w:pStyle w:val="ListParagraph"/>
        <w:numPr>
          <w:ilvl w:val="1"/>
          <w:numId w:val="9"/>
        </w:numPr>
        <w:ind w:right="-45"/>
        <w:rPr>
          <w:rFonts w:ascii="Times New Roman" w:hAnsi="Times New Roman" w:cs="Times New Roman"/>
        </w:rPr>
      </w:pPr>
      <w:r w:rsidRPr="1DDCE5F7">
        <w:rPr>
          <w:rFonts w:ascii="Times New Roman" w:hAnsi="Times New Roman" w:cs="Times New Roman"/>
          <w:b/>
          <w:bCs/>
        </w:rPr>
        <w:t xml:space="preserve">False. </w:t>
      </w:r>
      <w:r w:rsidRPr="1DDCE5F7">
        <w:rPr>
          <w:rFonts w:ascii="Times New Roman" w:hAnsi="Times New Roman" w:cs="Times New Roman"/>
        </w:rPr>
        <w:t>Wire transfers cannot be reversed once the recipient’s bank has accepted the payment order (Baylor, 2019). There is no exception for fraud victims.</w:t>
      </w:r>
    </w:p>
    <w:p w14:paraId="346CB2DC" w14:textId="77777777" w:rsidR="00AF57FA" w:rsidRDefault="00AF57FA" w:rsidP="00AF57FA">
      <w:pPr>
        <w:pStyle w:val="ListParagraph"/>
        <w:numPr>
          <w:ilvl w:val="0"/>
          <w:numId w:val="9"/>
        </w:numPr>
        <w:ind w:left="426" w:right="-45" w:hanging="426"/>
        <w:rPr>
          <w:rFonts w:ascii="Times New Roman" w:hAnsi="Times New Roman" w:cs="Times New Roman"/>
        </w:rPr>
      </w:pPr>
      <w:r w:rsidRPr="00175554">
        <w:rPr>
          <w:rFonts w:ascii="Times New Roman" w:hAnsi="Times New Roman" w:cs="Times New Roman"/>
        </w:rPr>
        <w:t>If a person you meet online asks for your bank account information saying that they will give you money, they are most likely a scammer.</w:t>
      </w:r>
    </w:p>
    <w:p w14:paraId="49167085" w14:textId="77777777" w:rsidR="00AF57FA" w:rsidRPr="00175554" w:rsidRDefault="00AF57FA" w:rsidP="00AF57FA">
      <w:pPr>
        <w:pStyle w:val="ListParagraph"/>
        <w:numPr>
          <w:ilvl w:val="1"/>
          <w:numId w:val="9"/>
        </w:numPr>
        <w:ind w:right="-45"/>
        <w:rPr>
          <w:rFonts w:ascii="Times New Roman" w:hAnsi="Times New Roman" w:cs="Times New Roman"/>
        </w:rPr>
      </w:pPr>
      <w:r w:rsidRPr="1DDCE5F7">
        <w:rPr>
          <w:rFonts w:ascii="Times New Roman" w:hAnsi="Times New Roman" w:cs="Times New Roman"/>
          <w:b/>
          <w:bCs/>
        </w:rPr>
        <w:t xml:space="preserve">True. </w:t>
      </w:r>
      <w:r w:rsidRPr="1DDCE5F7">
        <w:rPr>
          <w:rFonts w:ascii="Times New Roman" w:hAnsi="Times New Roman" w:cs="Times New Roman"/>
        </w:rPr>
        <w:t>The FBI reports that if someone offers to deposit money in your bank account in exchange for your banking details, it is most likely a scammer trying to carry out fraud or theft (FBI, n.d.). This is a common tactic used in romance scams (FBI, n.d.)</w:t>
      </w:r>
    </w:p>
    <w:p w14:paraId="7CE78CE8" w14:textId="77777777" w:rsidR="00AF57FA" w:rsidRDefault="00AF57FA" w:rsidP="00AF57FA">
      <w:pPr>
        <w:spacing w:before="240" w:after="240" w:line="240" w:lineRule="auto"/>
        <w:ind w:right="-45" w:firstLine="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14:paraId="5A15A461" w14:textId="77777777" w:rsidR="00AF57FA" w:rsidRPr="008D1CF8" w:rsidRDefault="00AF57FA" w:rsidP="00AF57FA">
      <w:pPr>
        <w:ind w:right="-45" w:firstLine="0"/>
        <w:jc w:val="center"/>
        <w:outlineLvl w:val="1"/>
        <w:rPr>
          <w:rFonts w:ascii="Times New Roman" w:hAnsi="Times New Roman" w:cs="Times New Roman"/>
          <w:b/>
        </w:rPr>
      </w:pPr>
      <w:bookmarkStart w:id="5" w:name="_Toc46074251"/>
      <w:r w:rsidRPr="008D1CF8">
        <w:rPr>
          <w:rFonts w:ascii="Times New Roman" w:hAnsi="Times New Roman" w:cs="Times New Roman"/>
          <w:b/>
        </w:rPr>
        <w:lastRenderedPageBreak/>
        <w:t>Framework</w:t>
      </w:r>
      <w:bookmarkEnd w:id="5"/>
    </w:p>
    <w:p w14:paraId="0B500012" w14:textId="77777777" w:rsidR="00AF57FA" w:rsidRPr="008D1CF8" w:rsidRDefault="00AF57FA" w:rsidP="00AF57FA">
      <w:pPr>
        <w:ind w:right="-45" w:firstLine="0"/>
        <w:rPr>
          <w:rFonts w:ascii="Times New Roman" w:hAnsi="Times New Roman" w:cs="Times New Roman"/>
          <w:b/>
        </w:rPr>
      </w:pPr>
      <w:r w:rsidRPr="008D1CF8">
        <w:rPr>
          <w:rFonts w:ascii="Times New Roman" w:hAnsi="Times New Roman" w:cs="Times New Roman"/>
          <w:b/>
        </w:rPr>
        <w:t>Communication</w:t>
      </w:r>
    </w:p>
    <w:p w14:paraId="171F7C6C" w14:textId="77777777" w:rsidR="00AF57FA" w:rsidRDefault="00AF57FA" w:rsidP="00AF57FA">
      <w:pPr>
        <w:pStyle w:val="ListParagraph"/>
        <w:numPr>
          <w:ilvl w:val="0"/>
          <w:numId w:val="11"/>
        </w:numPr>
        <w:ind w:right="-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written information to supplement orally presented information</w:t>
      </w:r>
    </w:p>
    <w:p w14:paraId="2DF4F275" w14:textId="77777777" w:rsidR="00AF57FA" w:rsidRDefault="00AF57FA" w:rsidP="00AF57FA">
      <w:pPr>
        <w:pStyle w:val="ListParagraph"/>
        <w:numPr>
          <w:ilvl w:val="0"/>
          <w:numId w:val="11"/>
        </w:numPr>
        <w:ind w:right="-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Adapt for cultural and geographic communication differences</w:t>
      </w:r>
    </w:p>
    <w:p w14:paraId="29064753" w14:textId="77777777" w:rsidR="00AF57FA" w:rsidRDefault="00AF57FA" w:rsidP="00AF57FA">
      <w:pPr>
        <w:pStyle w:val="ListParagraph"/>
        <w:numPr>
          <w:ilvl w:val="1"/>
          <w:numId w:val="11"/>
        </w:numPr>
        <w:ind w:right="-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Rate of speech, length of class, resources available</w:t>
      </w:r>
    </w:p>
    <w:p w14:paraId="70EB064E" w14:textId="77777777" w:rsidR="00AF57FA" w:rsidRDefault="00AF57FA" w:rsidP="00AF57FA">
      <w:pPr>
        <w:pStyle w:val="ListParagraph"/>
        <w:numPr>
          <w:ilvl w:val="0"/>
          <w:numId w:val="11"/>
        </w:numPr>
        <w:ind w:right="-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 mindful of communication difficulties such as hearing or vision loss</w:t>
      </w:r>
    </w:p>
    <w:p w14:paraId="035DBF4C" w14:textId="77777777" w:rsidR="00AF57FA" w:rsidRPr="00BA4FF9" w:rsidRDefault="00AF57FA" w:rsidP="00AF57FA">
      <w:pPr>
        <w:pStyle w:val="ListParagraph"/>
        <w:numPr>
          <w:ilvl w:val="1"/>
          <w:numId w:val="11"/>
        </w:numPr>
        <w:ind w:right="-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Large-print font, microphones, handouts</w:t>
      </w:r>
    </w:p>
    <w:p w14:paraId="3E807BE2" w14:textId="77777777" w:rsidR="00AF57FA" w:rsidRPr="008D1CF8" w:rsidRDefault="00AF57FA" w:rsidP="00AF57FA">
      <w:pPr>
        <w:ind w:right="-45" w:firstLine="0"/>
        <w:rPr>
          <w:rFonts w:ascii="Times New Roman" w:hAnsi="Times New Roman" w:cs="Times New Roman"/>
          <w:b/>
        </w:rPr>
      </w:pPr>
      <w:r w:rsidRPr="008D1CF8">
        <w:rPr>
          <w:rFonts w:ascii="Times New Roman" w:hAnsi="Times New Roman" w:cs="Times New Roman"/>
          <w:b/>
        </w:rPr>
        <w:t>Class topics</w:t>
      </w:r>
    </w:p>
    <w:p w14:paraId="621D6C8F" w14:textId="77777777" w:rsidR="00AF57FA" w:rsidRDefault="00AF57FA" w:rsidP="00AF57FA">
      <w:pPr>
        <w:pStyle w:val="ListParagraph"/>
        <w:numPr>
          <w:ilvl w:val="0"/>
          <w:numId w:val="10"/>
        </w:numPr>
        <w:ind w:right="-45"/>
        <w:rPr>
          <w:rFonts w:ascii="Times New Roman" w:hAnsi="Times New Roman" w:cs="Times New Roman"/>
        </w:rPr>
      </w:pPr>
      <w:r w:rsidRPr="00BA4FF9">
        <w:rPr>
          <w:rFonts w:ascii="Times New Roman" w:hAnsi="Times New Roman" w:cs="Times New Roman"/>
        </w:rPr>
        <w:t>Password/Authentication management</w:t>
      </w:r>
    </w:p>
    <w:p w14:paraId="1DDA9387" w14:textId="77777777" w:rsidR="00AF57FA" w:rsidRDefault="00AF57FA" w:rsidP="00AF57FA">
      <w:pPr>
        <w:pStyle w:val="ListParagraph"/>
        <w:numPr>
          <w:ilvl w:val="1"/>
          <w:numId w:val="10"/>
        </w:numPr>
        <w:ind w:right="-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Retrieved latest recommendations from NIST</w:t>
      </w:r>
    </w:p>
    <w:p w14:paraId="655A52E5" w14:textId="77777777" w:rsidR="00AF57FA" w:rsidRDefault="00AF57FA" w:rsidP="00AF57FA">
      <w:pPr>
        <w:pStyle w:val="ListParagraph"/>
        <w:numPr>
          <w:ilvl w:val="0"/>
          <w:numId w:val="10"/>
        </w:numPr>
        <w:ind w:right="-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 cybercrime and fraud trends</w:t>
      </w:r>
    </w:p>
    <w:p w14:paraId="552B0584" w14:textId="77777777" w:rsidR="00AF57FA" w:rsidRDefault="00AF57FA" w:rsidP="00AF57FA">
      <w:pPr>
        <w:pStyle w:val="ListParagraph"/>
        <w:numPr>
          <w:ilvl w:val="1"/>
          <w:numId w:val="10"/>
        </w:numPr>
        <w:ind w:right="-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Retrieve top 5 or top 10 cybercrime trends by frequency and by financial impact from IC3 yearly report</w:t>
      </w:r>
    </w:p>
    <w:p w14:paraId="6E7F6920" w14:textId="77777777" w:rsidR="00AF57FA" w:rsidRDefault="00AF57FA" w:rsidP="00AF57FA">
      <w:pPr>
        <w:pStyle w:val="ListParagraph"/>
        <w:numPr>
          <w:ilvl w:val="1"/>
          <w:numId w:val="10"/>
        </w:numPr>
        <w:ind w:right="-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Retrieve fraud data from FTC yearly report</w:t>
      </w:r>
    </w:p>
    <w:p w14:paraId="28F0D81A" w14:textId="77777777" w:rsidR="00AF57FA" w:rsidRDefault="00AF57FA" w:rsidP="00AF57FA">
      <w:pPr>
        <w:pStyle w:val="ListParagraph"/>
        <w:numPr>
          <w:ilvl w:val="0"/>
          <w:numId w:val="10"/>
        </w:numPr>
        <w:ind w:right="-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Skills and tools</w:t>
      </w:r>
    </w:p>
    <w:p w14:paraId="3A9F3171" w14:textId="77777777" w:rsidR="00AF57FA" w:rsidRDefault="00AF57FA" w:rsidP="00AF57FA">
      <w:pPr>
        <w:pStyle w:val="ListParagraph"/>
        <w:numPr>
          <w:ilvl w:val="1"/>
          <w:numId w:val="10"/>
        </w:numPr>
        <w:ind w:right="-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Social engineering prevention</w:t>
      </w:r>
    </w:p>
    <w:p w14:paraId="08388748" w14:textId="77777777" w:rsidR="00AF57FA" w:rsidRDefault="00AF57FA" w:rsidP="00AF57FA">
      <w:pPr>
        <w:pStyle w:val="ListParagraph"/>
        <w:numPr>
          <w:ilvl w:val="1"/>
          <w:numId w:val="10"/>
        </w:numPr>
        <w:ind w:right="-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run and/or automate operating system and application updates</w:t>
      </w:r>
    </w:p>
    <w:p w14:paraId="7BAA96B7" w14:textId="77777777" w:rsidR="00AF57FA" w:rsidRDefault="00AF57FA" w:rsidP="00AF57FA">
      <w:pPr>
        <w:pStyle w:val="ListParagraph"/>
        <w:numPr>
          <w:ilvl w:val="1"/>
          <w:numId w:val="10"/>
        </w:numPr>
        <w:ind w:right="-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Analyze top cybercrime trends </w:t>
      </w:r>
    </w:p>
    <w:p w14:paraId="5A64E835" w14:textId="77777777" w:rsidR="00AF57FA" w:rsidRPr="004F5F41" w:rsidRDefault="00AF57FA" w:rsidP="00AF57FA">
      <w:pPr>
        <w:pStyle w:val="ListParagraph"/>
        <w:numPr>
          <w:ilvl w:val="1"/>
          <w:numId w:val="10"/>
        </w:numPr>
        <w:ind w:right="-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Social media literacy</w:t>
      </w:r>
    </w:p>
    <w:p w14:paraId="6C2D31A9" w14:textId="77777777" w:rsidR="00AF57FA" w:rsidRPr="004F5F41" w:rsidRDefault="00AF57FA" w:rsidP="00AF57FA">
      <w:pPr>
        <w:ind w:right="-45" w:firstLine="0"/>
        <w:rPr>
          <w:rFonts w:ascii="Times New Roman" w:hAnsi="Times New Roman" w:cs="Times New Roman"/>
          <w:b/>
          <w:bCs/>
        </w:rPr>
      </w:pPr>
      <w:r w:rsidRPr="004F5F41">
        <w:rPr>
          <w:rFonts w:ascii="Times New Roman" w:hAnsi="Times New Roman" w:cs="Times New Roman"/>
          <w:b/>
          <w:bCs/>
        </w:rPr>
        <w:t>Trusted Sources</w:t>
      </w:r>
    </w:p>
    <w:p w14:paraId="1CD71CA1" w14:textId="77777777" w:rsidR="00AF57FA" w:rsidRDefault="00AF57FA" w:rsidP="00AF57FA">
      <w:pPr>
        <w:pStyle w:val="ListParagraph"/>
        <w:numPr>
          <w:ilvl w:val="0"/>
          <w:numId w:val="23"/>
        </w:numPr>
        <w:ind w:right="-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AARP</w:t>
      </w:r>
    </w:p>
    <w:p w14:paraId="03720643" w14:textId="77777777" w:rsidR="00AF57FA" w:rsidRDefault="00AF57FA" w:rsidP="00AF57FA">
      <w:pPr>
        <w:pStyle w:val="ListParagraph"/>
        <w:numPr>
          <w:ilvl w:val="0"/>
          <w:numId w:val="23"/>
        </w:numPr>
        <w:ind w:right="-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IC3/FBI</w:t>
      </w:r>
    </w:p>
    <w:p w14:paraId="4866ED8A" w14:textId="77777777" w:rsidR="00AF57FA" w:rsidRDefault="00AF57FA" w:rsidP="00AF57FA">
      <w:pPr>
        <w:pStyle w:val="ListParagraph"/>
        <w:numPr>
          <w:ilvl w:val="0"/>
          <w:numId w:val="23"/>
        </w:numPr>
        <w:ind w:right="-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FTC</w:t>
      </w:r>
    </w:p>
    <w:p w14:paraId="2FB39FA0" w14:textId="55956445" w:rsidR="00AF57FA" w:rsidRPr="004F5F41" w:rsidRDefault="00AF57FA" w:rsidP="00AF57FA">
      <w:pPr>
        <w:pStyle w:val="ListParagraph"/>
        <w:numPr>
          <w:ilvl w:val="0"/>
          <w:numId w:val="23"/>
        </w:numPr>
        <w:ind w:right="-45"/>
        <w:rPr>
          <w:rFonts w:ascii="Times New Roman" w:hAnsi="Times New Roman" w:cs="Times New Roman"/>
        </w:rPr>
        <w:sectPr w:rsidR="00AF57FA" w:rsidRPr="004F5F41" w:rsidSect="008E31E9">
          <w:footerReference w:type="default" r:id="rId29"/>
          <w:headerReference w:type="first" r:id="rId30"/>
          <w:footerReference w:type="first" r:id="rId31"/>
          <w:type w:val="continuous"/>
          <w:pgSz w:w="12240" w:h="15840"/>
          <w:pgMar w:top="1417" w:right="1417" w:bottom="1134" w:left="1417" w:header="708" w:footer="708" w:gutter="0"/>
          <w:cols w:space="624"/>
          <w:docGrid w:linePitch="360"/>
        </w:sectPr>
      </w:pPr>
      <w:r>
        <w:rPr>
          <w:rFonts w:ascii="Times New Roman" w:hAnsi="Times New Roman" w:cs="Times New Roman"/>
        </w:rPr>
        <w:lastRenderedPageBreak/>
        <w:t>NIS</w:t>
      </w:r>
    </w:p>
    <w:p w14:paraId="799F6AAD" w14:textId="77777777" w:rsidR="00692975" w:rsidRDefault="00692975" w:rsidP="00AF57FA">
      <w:pPr>
        <w:ind w:firstLine="0"/>
      </w:pPr>
    </w:p>
    <w:sectPr w:rsidR="00692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527049" w14:textId="77777777" w:rsidR="00D828EA" w:rsidRDefault="00D828EA" w:rsidP="00AF57FA">
      <w:pPr>
        <w:spacing w:line="240" w:lineRule="auto"/>
      </w:pPr>
      <w:r>
        <w:separator/>
      </w:r>
    </w:p>
  </w:endnote>
  <w:endnote w:type="continuationSeparator" w:id="0">
    <w:p w14:paraId="68F7062A" w14:textId="77777777" w:rsidR="00D828EA" w:rsidRDefault="00D828EA" w:rsidP="00AF57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35"/>
      <w:gridCol w:w="3135"/>
      <w:gridCol w:w="3135"/>
    </w:tblGrid>
    <w:tr w:rsidR="004F5F41" w14:paraId="540FC457" w14:textId="77777777" w:rsidTr="1DDCE5F7">
      <w:tc>
        <w:tcPr>
          <w:tcW w:w="3135" w:type="dxa"/>
        </w:tcPr>
        <w:p w14:paraId="18FF8476" w14:textId="77777777" w:rsidR="004F5F41" w:rsidRDefault="00D828EA" w:rsidP="1DDCE5F7">
          <w:pPr>
            <w:pStyle w:val="Header"/>
            <w:ind w:left="-115"/>
          </w:pPr>
        </w:p>
      </w:tc>
      <w:tc>
        <w:tcPr>
          <w:tcW w:w="3135" w:type="dxa"/>
        </w:tcPr>
        <w:p w14:paraId="1D895359" w14:textId="77777777" w:rsidR="004F5F41" w:rsidRDefault="00D828EA" w:rsidP="1DDCE5F7">
          <w:pPr>
            <w:pStyle w:val="Header"/>
            <w:jc w:val="center"/>
          </w:pPr>
        </w:p>
      </w:tc>
      <w:tc>
        <w:tcPr>
          <w:tcW w:w="3135" w:type="dxa"/>
        </w:tcPr>
        <w:p w14:paraId="384F44D0" w14:textId="77777777" w:rsidR="004F5F41" w:rsidRDefault="00D828EA" w:rsidP="1DDCE5F7">
          <w:pPr>
            <w:pStyle w:val="Header"/>
            <w:ind w:right="-115"/>
            <w:jc w:val="right"/>
          </w:pPr>
        </w:p>
      </w:tc>
    </w:tr>
  </w:tbl>
  <w:p w14:paraId="7BEC2334" w14:textId="77777777" w:rsidR="004F5F41" w:rsidRDefault="00D828EA" w:rsidP="1DDCE5F7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35"/>
      <w:gridCol w:w="3135"/>
      <w:gridCol w:w="3135"/>
    </w:tblGrid>
    <w:tr w:rsidR="004F5F41" w14:paraId="70948FED" w14:textId="77777777" w:rsidTr="1DDCE5F7">
      <w:tc>
        <w:tcPr>
          <w:tcW w:w="3135" w:type="dxa"/>
        </w:tcPr>
        <w:p w14:paraId="23145850" w14:textId="77777777" w:rsidR="004F5F41" w:rsidRDefault="00D828EA" w:rsidP="1DDCE5F7">
          <w:pPr>
            <w:pStyle w:val="Header"/>
            <w:ind w:left="-115"/>
          </w:pPr>
        </w:p>
      </w:tc>
      <w:tc>
        <w:tcPr>
          <w:tcW w:w="3135" w:type="dxa"/>
        </w:tcPr>
        <w:p w14:paraId="5E8CC635" w14:textId="77777777" w:rsidR="004F5F41" w:rsidRDefault="00D828EA" w:rsidP="1DDCE5F7">
          <w:pPr>
            <w:pStyle w:val="Header"/>
            <w:jc w:val="center"/>
          </w:pPr>
        </w:p>
      </w:tc>
      <w:tc>
        <w:tcPr>
          <w:tcW w:w="3135" w:type="dxa"/>
        </w:tcPr>
        <w:p w14:paraId="599CD497" w14:textId="77777777" w:rsidR="004F5F41" w:rsidRDefault="00D828EA" w:rsidP="1DDCE5F7">
          <w:pPr>
            <w:pStyle w:val="Header"/>
            <w:ind w:right="-115"/>
            <w:jc w:val="right"/>
          </w:pPr>
        </w:p>
      </w:tc>
    </w:tr>
  </w:tbl>
  <w:p w14:paraId="0E626698" w14:textId="77777777" w:rsidR="004F5F41" w:rsidRDefault="00D828EA" w:rsidP="1DDCE5F7">
    <w:pPr>
      <w:pStyle w:val="Footer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35"/>
      <w:gridCol w:w="3135"/>
      <w:gridCol w:w="3135"/>
    </w:tblGrid>
    <w:tr w:rsidR="004F5F41" w14:paraId="6CEF7EEF" w14:textId="77777777" w:rsidTr="1DDCE5F7">
      <w:tc>
        <w:tcPr>
          <w:tcW w:w="3135" w:type="dxa"/>
        </w:tcPr>
        <w:p w14:paraId="4754D3B6" w14:textId="77777777" w:rsidR="004F5F41" w:rsidRDefault="00D828EA" w:rsidP="1DDCE5F7">
          <w:pPr>
            <w:pStyle w:val="Header"/>
            <w:ind w:left="-115"/>
          </w:pPr>
        </w:p>
      </w:tc>
      <w:tc>
        <w:tcPr>
          <w:tcW w:w="3135" w:type="dxa"/>
        </w:tcPr>
        <w:p w14:paraId="1C4ADB0A" w14:textId="77777777" w:rsidR="004F5F41" w:rsidRDefault="00D828EA" w:rsidP="1DDCE5F7">
          <w:pPr>
            <w:pStyle w:val="Header"/>
            <w:jc w:val="center"/>
          </w:pPr>
        </w:p>
      </w:tc>
      <w:tc>
        <w:tcPr>
          <w:tcW w:w="3135" w:type="dxa"/>
        </w:tcPr>
        <w:p w14:paraId="7EC1D403" w14:textId="77777777" w:rsidR="004F5F41" w:rsidRDefault="00D828EA" w:rsidP="1DDCE5F7">
          <w:pPr>
            <w:pStyle w:val="Header"/>
            <w:ind w:right="-115"/>
            <w:jc w:val="right"/>
          </w:pPr>
        </w:p>
      </w:tc>
    </w:tr>
  </w:tbl>
  <w:p w14:paraId="3AE57CCD" w14:textId="77777777" w:rsidR="004F5F41" w:rsidRDefault="00D828EA" w:rsidP="1DDCE5F7">
    <w:pPr>
      <w:pStyle w:val="Footer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35"/>
      <w:gridCol w:w="3135"/>
      <w:gridCol w:w="3135"/>
    </w:tblGrid>
    <w:tr w:rsidR="004F5F41" w14:paraId="30936853" w14:textId="77777777" w:rsidTr="1DDCE5F7">
      <w:tc>
        <w:tcPr>
          <w:tcW w:w="3135" w:type="dxa"/>
        </w:tcPr>
        <w:p w14:paraId="06592783" w14:textId="77777777" w:rsidR="004F5F41" w:rsidRDefault="00D828EA" w:rsidP="1DDCE5F7">
          <w:pPr>
            <w:pStyle w:val="Header"/>
            <w:ind w:left="-115"/>
          </w:pPr>
        </w:p>
      </w:tc>
      <w:tc>
        <w:tcPr>
          <w:tcW w:w="3135" w:type="dxa"/>
        </w:tcPr>
        <w:p w14:paraId="254D9280" w14:textId="77777777" w:rsidR="004F5F41" w:rsidRDefault="00D828EA" w:rsidP="1DDCE5F7">
          <w:pPr>
            <w:pStyle w:val="Header"/>
            <w:jc w:val="center"/>
          </w:pPr>
        </w:p>
      </w:tc>
      <w:tc>
        <w:tcPr>
          <w:tcW w:w="3135" w:type="dxa"/>
        </w:tcPr>
        <w:p w14:paraId="2BF9FE09" w14:textId="77777777" w:rsidR="004F5F41" w:rsidRDefault="00D828EA" w:rsidP="1DDCE5F7">
          <w:pPr>
            <w:pStyle w:val="Header"/>
            <w:ind w:right="-115"/>
            <w:jc w:val="right"/>
          </w:pPr>
        </w:p>
      </w:tc>
    </w:tr>
  </w:tbl>
  <w:p w14:paraId="221615D1" w14:textId="77777777" w:rsidR="004F5F41" w:rsidRDefault="00D828EA" w:rsidP="1DDCE5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35"/>
      <w:gridCol w:w="3135"/>
      <w:gridCol w:w="3135"/>
    </w:tblGrid>
    <w:tr w:rsidR="004F5F41" w14:paraId="7DE2781C" w14:textId="77777777" w:rsidTr="1DDCE5F7">
      <w:tc>
        <w:tcPr>
          <w:tcW w:w="3135" w:type="dxa"/>
        </w:tcPr>
        <w:p w14:paraId="71FD6188" w14:textId="77777777" w:rsidR="004F5F41" w:rsidRDefault="00D828EA" w:rsidP="1DDCE5F7">
          <w:pPr>
            <w:pStyle w:val="Header"/>
            <w:ind w:left="-115"/>
          </w:pPr>
        </w:p>
      </w:tc>
      <w:tc>
        <w:tcPr>
          <w:tcW w:w="3135" w:type="dxa"/>
        </w:tcPr>
        <w:p w14:paraId="20938AE8" w14:textId="77777777" w:rsidR="004F5F41" w:rsidRDefault="00D828EA" w:rsidP="1DDCE5F7">
          <w:pPr>
            <w:pStyle w:val="Header"/>
            <w:jc w:val="center"/>
          </w:pPr>
        </w:p>
      </w:tc>
      <w:tc>
        <w:tcPr>
          <w:tcW w:w="3135" w:type="dxa"/>
        </w:tcPr>
        <w:p w14:paraId="57449A5B" w14:textId="77777777" w:rsidR="004F5F41" w:rsidRDefault="00D828EA" w:rsidP="1DDCE5F7">
          <w:pPr>
            <w:pStyle w:val="Header"/>
            <w:ind w:right="-115"/>
            <w:jc w:val="right"/>
          </w:pPr>
        </w:p>
      </w:tc>
    </w:tr>
  </w:tbl>
  <w:p w14:paraId="7426CF51" w14:textId="77777777" w:rsidR="004F5F41" w:rsidRDefault="00D828EA" w:rsidP="1DDCE5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35"/>
      <w:gridCol w:w="3135"/>
      <w:gridCol w:w="3135"/>
    </w:tblGrid>
    <w:tr w:rsidR="004F5F41" w14:paraId="036E375B" w14:textId="77777777" w:rsidTr="1DDCE5F7">
      <w:tc>
        <w:tcPr>
          <w:tcW w:w="3135" w:type="dxa"/>
        </w:tcPr>
        <w:p w14:paraId="777C7EFA" w14:textId="77777777" w:rsidR="004F5F41" w:rsidRDefault="00D828EA" w:rsidP="1DDCE5F7">
          <w:pPr>
            <w:pStyle w:val="Header"/>
            <w:ind w:left="-115"/>
          </w:pPr>
        </w:p>
      </w:tc>
      <w:tc>
        <w:tcPr>
          <w:tcW w:w="3135" w:type="dxa"/>
        </w:tcPr>
        <w:p w14:paraId="7E20269E" w14:textId="77777777" w:rsidR="004F5F41" w:rsidRDefault="00D828EA" w:rsidP="1DDCE5F7">
          <w:pPr>
            <w:pStyle w:val="Header"/>
            <w:jc w:val="center"/>
          </w:pPr>
        </w:p>
      </w:tc>
      <w:tc>
        <w:tcPr>
          <w:tcW w:w="3135" w:type="dxa"/>
        </w:tcPr>
        <w:p w14:paraId="32766785" w14:textId="77777777" w:rsidR="004F5F41" w:rsidRDefault="00D828EA" w:rsidP="1DDCE5F7">
          <w:pPr>
            <w:pStyle w:val="Header"/>
            <w:ind w:right="-115"/>
            <w:jc w:val="right"/>
          </w:pPr>
        </w:p>
      </w:tc>
    </w:tr>
  </w:tbl>
  <w:p w14:paraId="364E4FF6" w14:textId="77777777" w:rsidR="004F5F41" w:rsidRDefault="00D828EA" w:rsidP="1DDCE5F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35"/>
      <w:gridCol w:w="3135"/>
      <w:gridCol w:w="3135"/>
    </w:tblGrid>
    <w:tr w:rsidR="004F5F41" w14:paraId="70417A88" w14:textId="77777777" w:rsidTr="1DDCE5F7">
      <w:tc>
        <w:tcPr>
          <w:tcW w:w="3135" w:type="dxa"/>
        </w:tcPr>
        <w:p w14:paraId="20B829FB" w14:textId="77777777" w:rsidR="004F5F41" w:rsidRDefault="00D828EA" w:rsidP="1DDCE5F7">
          <w:pPr>
            <w:pStyle w:val="Header"/>
            <w:ind w:left="-115"/>
          </w:pPr>
        </w:p>
      </w:tc>
      <w:tc>
        <w:tcPr>
          <w:tcW w:w="3135" w:type="dxa"/>
        </w:tcPr>
        <w:p w14:paraId="542F391B" w14:textId="77777777" w:rsidR="004F5F41" w:rsidRDefault="00D828EA" w:rsidP="1DDCE5F7">
          <w:pPr>
            <w:pStyle w:val="Header"/>
            <w:jc w:val="center"/>
          </w:pPr>
        </w:p>
      </w:tc>
      <w:tc>
        <w:tcPr>
          <w:tcW w:w="3135" w:type="dxa"/>
        </w:tcPr>
        <w:p w14:paraId="32AEA01E" w14:textId="77777777" w:rsidR="004F5F41" w:rsidRDefault="00D828EA" w:rsidP="1DDCE5F7">
          <w:pPr>
            <w:pStyle w:val="Header"/>
            <w:ind w:right="-115"/>
            <w:jc w:val="right"/>
          </w:pPr>
        </w:p>
      </w:tc>
    </w:tr>
  </w:tbl>
  <w:p w14:paraId="1B06B93B" w14:textId="77777777" w:rsidR="004F5F41" w:rsidRDefault="00D828EA" w:rsidP="1DDCE5F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35"/>
      <w:gridCol w:w="3135"/>
      <w:gridCol w:w="3135"/>
    </w:tblGrid>
    <w:tr w:rsidR="004F5F41" w14:paraId="1E42E8EE" w14:textId="77777777" w:rsidTr="1DDCE5F7">
      <w:tc>
        <w:tcPr>
          <w:tcW w:w="3135" w:type="dxa"/>
        </w:tcPr>
        <w:p w14:paraId="5CBC83E6" w14:textId="77777777" w:rsidR="004F5F41" w:rsidRDefault="00D828EA" w:rsidP="1DDCE5F7">
          <w:pPr>
            <w:pStyle w:val="Header"/>
            <w:ind w:left="-115"/>
          </w:pPr>
        </w:p>
      </w:tc>
      <w:tc>
        <w:tcPr>
          <w:tcW w:w="3135" w:type="dxa"/>
        </w:tcPr>
        <w:p w14:paraId="471CF0C9" w14:textId="77777777" w:rsidR="004F5F41" w:rsidRDefault="00D828EA" w:rsidP="1DDCE5F7">
          <w:pPr>
            <w:pStyle w:val="Header"/>
            <w:jc w:val="center"/>
          </w:pPr>
        </w:p>
      </w:tc>
      <w:tc>
        <w:tcPr>
          <w:tcW w:w="3135" w:type="dxa"/>
        </w:tcPr>
        <w:p w14:paraId="3C4E2DE1" w14:textId="77777777" w:rsidR="004F5F41" w:rsidRDefault="00D828EA" w:rsidP="1DDCE5F7">
          <w:pPr>
            <w:pStyle w:val="Header"/>
            <w:ind w:right="-115"/>
            <w:jc w:val="right"/>
          </w:pPr>
        </w:p>
      </w:tc>
    </w:tr>
  </w:tbl>
  <w:p w14:paraId="07EEC449" w14:textId="77777777" w:rsidR="004F5F41" w:rsidRDefault="00D828EA" w:rsidP="1DDCE5F7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35"/>
      <w:gridCol w:w="3135"/>
      <w:gridCol w:w="3135"/>
    </w:tblGrid>
    <w:tr w:rsidR="004F5F41" w14:paraId="0D0B5022" w14:textId="77777777" w:rsidTr="1DDCE5F7">
      <w:tc>
        <w:tcPr>
          <w:tcW w:w="3135" w:type="dxa"/>
        </w:tcPr>
        <w:p w14:paraId="2357B24C" w14:textId="77777777" w:rsidR="004F5F41" w:rsidRDefault="00D828EA" w:rsidP="1DDCE5F7">
          <w:pPr>
            <w:pStyle w:val="Header"/>
            <w:ind w:left="-115"/>
          </w:pPr>
        </w:p>
      </w:tc>
      <w:tc>
        <w:tcPr>
          <w:tcW w:w="3135" w:type="dxa"/>
        </w:tcPr>
        <w:p w14:paraId="765FD7B6" w14:textId="77777777" w:rsidR="004F5F41" w:rsidRDefault="00D828EA" w:rsidP="1DDCE5F7">
          <w:pPr>
            <w:pStyle w:val="Header"/>
            <w:jc w:val="center"/>
          </w:pPr>
        </w:p>
      </w:tc>
      <w:tc>
        <w:tcPr>
          <w:tcW w:w="3135" w:type="dxa"/>
        </w:tcPr>
        <w:p w14:paraId="55E3539B" w14:textId="77777777" w:rsidR="004F5F41" w:rsidRDefault="00D828EA" w:rsidP="1DDCE5F7">
          <w:pPr>
            <w:pStyle w:val="Header"/>
            <w:ind w:right="-115"/>
            <w:jc w:val="right"/>
          </w:pPr>
        </w:p>
      </w:tc>
    </w:tr>
  </w:tbl>
  <w:p w14:paraId="060DCE45" w14:textId="77777777" w:rsidR="004F5F41" w:rsidRDefault="00D828EA" w:rsidP="1DDCE5F7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35"/>
      <w:gridCol w:w="3135"/>
      <w:gridCol w:w="3135"/>
    </w:tblGrid>
    <w:tr w:rsidR="004F5F41" w14:paraId="336AE5B5" w14:textId="77777777" w:rsidTr="1DDCE5F7">
      <w:tc>
        <w:tcPr>
          <w:tcW w:w="3135" w:type="dxa"/>
        </w:tcPr>
        <w:p w14:paraId="0164CC1F" w14:textId="77777777" w:rsidR="004F5F41" w:rsidRDefault="00D828EA" w:rsidP="1DDCE5F7">
          <w:pPr>
            <w:pStyle w:val="Header"/>
            <w:ind w:left="-115"/>
          </w:pPr>
        </w:p>
      </w:tc>
      <w:tc>
        <w:tcPr>
          <w:tcW w:w="3135" w:type="dxa"/>
        </w:tcPr>
        <w:p w14:paraId="12F7720B" w14:textId="77777777" w:rsidR="004F5F41" w:rsidRDefault="00D828EA" w:rsidP="1DDCE5F7">
          <w:pPr>
            <w:pStyle w:val="Header"/>
            <w:jc w:val="center"/>
          </w:pPr>
        </w:p>
      </w:tc>
      <w:tc>
        <w:tcPr>
          <w:tcW w:w="3135" w:type="dxa"/>
        </w:tcPr>
        <w:p w14:paraId="39DECCFD" w14:textId="77777777" w:rsidR="004F5F41" w:rsidRDefault="00D828EA" w:rsidP="1DDCE5F7">
          <w:pPr>
            <w:pStyle w:val="Header"/>
            <w:ind w:right="-115"/>
            <w:jc w:val="right"/>
          </w:pPr>
        </w:p>
      </w:tc>
    </w:tr>
  </w:tbl>
  <w:p w14:paraId="26FB202E" w14:textId="77777777" w:rsidR="004F5F41" w:rsidRDefault="00D828EA" w:rsidP="1DDCE5F7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35"/>
      <w:gridCol w:w="3135"/>
      <w:gridCol w:w="3135"/>
    </w:tblGrid>
    <w:tr w:rsidR="004F5F41" w14:paraId="463C9650" w14:textId="77777777" w:rsidTr="1DDCE5F7">
      <w:tc>
        <w:tcPr>
          <w:tcW w:w="3135" w:type="dxa"/>
        </w:tcPr>
        <w:p w14:paraId="5A580832" w14:textId="77777777" w:rsidR="004F5F41" w:rsidRDefault="00D828EA" w:rsidP="1DDCE5F7">
          <w:pPr>
            <w:pStyle w:val="Header"/>
            <w:ind w:left="-115"/>
          </w:pPr>
        </w:p>
      </w:tc>
      <w:tc>
        <w:tcPr>
          <w:tcW w:w="3135" w:type="dxa"/>
        </w:tcPr>
        <w:p w14:paraId="7E3F3AC1" w14:textId="77777777" w:rsidR="004F5F41" w:rsidRDefault="00D828EA" w:rsidP="1DDCE5F7">
          <w:pPr>
            <w:pStyle w:val="Header"/>
            <w:jc w:val="center"/>
          </w:pPr>
        </w:p>
      </w:tc>
      <w:tc>
        <w:tcPr>
          <w:tcW w:w="3135" w:type="dxa"/>
        </w:tcPr>
        <w:p w14:paraId="5ABE0116" w14:textId="77777777" w:rsidR="004F5F41" w:rsidRDefault="00D828EA" w:rsidP="1DDCE5F7">
          <w:pPr>
            <w:pStyle w:val="Header"/>
            <w:ind w:right="-115"/>
            <w:jc w:val="right"/>
          </w:pPr>
        </w:p>
      </w:tc>
    </w:tr>
  </w:tbl>
  <w:p w14:paraId="1D5F556E" w14:textId="77777777" w:rsidR="004F5F41" w:rsidRDefault="00D828EA" w:rsidP="1DDCE5F7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35"/>
      <w:gridCol w:w="3135"/>
      <w:gridCol w:w="3135"/>
    </w:tblGrid>
    <w:tr w:rsidR="004F5F41" w14:paraId="67C50734" w14:textId="77777777" w:rsidTr="1DDCE5F7">
      <w:tc>
        <w:tcPr>
          <w:tcW w:w="3135" w:type="dxa"/>
        </w:tcPr>
        <w:p w14:paraId="26A2A67B" w14:textId="77777777" w:rsidR="004F5F41" w:rsidRDefault="00D828EA" w:rsidP="1DDCE5F7">
          <w:pPr>
            <w:pStyle w:val="Header"/>
            <w:ind w:left="-115"/>
          </w:pPr>
        </w:p>
      </w:tc>
      <w:tc>
        <w:tcPr>
          <w:tcW w:w="3135" w:type="dxa"/>
        </w:tcPr>
        <w:p w14:paraId="48D98D88" w14:textId="77777777" w:rsidR="004F5F41" w:rsidRDefault="00D828EA" w:rsidP="1DDCE5F7">
          <w:pPr>
            <w:pStyle w:val="Header"/>
            <w:jc w:val="center"/>
          </w:pPr>
        </w:p>
      </w:tc>
      <w:tc>
        <w:tcPr>
          <w:tcW w:w="3135" w:type="dxa"/>
        </w:tcPr>
        <w:p w14:paraId="5D1773DF" w14:textId="77777777" w:rsidR="004F5F41" w:rsidRDefault="00D828EA" w:rsidP="1DDCE5F7">
          <w:pPr>
            <w:pStyle w:val="Header"/>
            <w:ind w:right="-115"/>
            <w:jc w:val="right"/>
          </w:pPr>
        </w:p>
      </w:tc>
    </w:tr>
  </w:tbl>
  <w:p w14:paraId="0CB243E4" w14:textId="77777777" w:rsidR="004F5F41" w:rsidRDefault="00D828EA" w:rsidP="1DDCE5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4B0C81" w14:textId="77777777" w:rsidR="00D828EA" w:rsidRDefault="00D828EA" w:rsidP="00AF57FA">
      <w:pPr>
        <w:spacing w:line="240" w:lineRule="auto"/>
      </w:pPr>
      <w:r>
        <w:separator/>
      </w:r>
    </w:p>
  </w:footnote>
  <w:footnote w:type="continuationSeparator" w:id="0">
    <w:p w14:paraId="5E91293D" w14:textId="77777777" w:rsidR="00D828EA" w:rsidRDefault="00D828EA" w:rsidP="00AF57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36"/>
      <w:gridCol w:w="3136"/>
      <w:gridCol w:w="3134"/>
    </w:tblGrid>
    <w:tr w:rsidR="00AF57FA" w14:paraId="66C76367" w14:textId="77777777">
      <w:trPr>
        <w:trHeight w:val="720"/>
      </w:trPr>
      <w:tc>
        <w:tcPr>
          <w:tcW w:w="1667" w:type="pct"/>
        </w:tcPr>
        <w:p w14:paraId="04CC7562" w14:textId="77777777" w:rsidR="00AF57FA" w:rsidRDefault="00AF57FA">
          <w:pPr>
            <w:pStyle w:val="Header"/>
            <w:tabs>
              <w:tab w:val="clear" w:pos="4703"/>
            </w:tabs>
            <w:rPr>
              <w:color w:val="4472C4" w:themeColor="accent1"/>
            </w:rPr>
          </w:pPr>
        </w:p>
      </w:tc>
      <w:tc>
        <w:tcPr>
          <w:tcW w:w="1667" w:type="pct"/>
        </w:tcPr>
        <w:p w14:paraId="32BFE640" w14:textId="77777777" w:rsidR="00AF57FA" w:rsidRDefault="00AF57FA">
          <w:pPr>
            <w:pStyle w:val="Header"/>
            <w:tabs>
              <w:tab w:val="clear" w:pos="4703"/>
            </w:tabs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06F10131" w14:textId="77777777" w:rsidR="00AF57FA" w:rsidRDefault="00AF57FA">
          <w:pPr>
            <w:pStyle w:val="Header"/>
            <w:tabs>
              <w:tab w:val="clear" w:pos="4703"/>
            </w:tabs>
            <w:jc w:val="right"/>
            <w:rPr>
              <w:color w:val="4472C4" w:themeColor="accent1"/>
            </w:rPr>
          </w:pPr>
          <w:r>
            <w:rPr>
              <w:color w:val="4472C4" w:themeColor="accent1"/>
            </w:rPr>
            <w:fldChar w:fldCharType="begin"/>
          </w:r>
          <w:r>
            <w:rPr>
              <w:color w:val="4472C4" w:themeColor="accent1"/>
            </w:rPr>
            <w:instrText xml:space="preserve"> PAGE   \* MERGEFORMAT </w:instrText>
          </w:r>
          <w:r>
            <w:rPr>
              <w:color w:val="4472C4" w:themeColor="accent1"/>
            </w:rPr>
            <w:fldChar w:fldCharType="separate"/>
          </w:r>
          <w:r>
            <w:rPr>
              <w:noProof/>
              <w:color w:val="4472C4" w:themeColor="accent1"/>
            </w:rPr>
            <w:t>0</w:t>
          </w:r>
          <w:r>
            <w:rPr>
              <w:color w:val="4472C4" w:themeColor="accent1"/>
            </w:rPr>
            <w:fldChar w:fldCharType="end"/>
          </w:r>
        </w:p>
      </w:tc>
    </w:tr>
  </w:tbl>
  <w:p w14:paraId="5F578CC4" w14:textId="77777777" w:rsidR="00AF57FA" w:rsidRDefault="00AF57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35"/>
      <w:gridCol w:w="3135"/>
      <w:gridCol w:w="3135"/>
    </w:tblGrid>
    <w:tr w:rsidR="004F5F41" w14:paraId="43A4BA0F" w14:textId="77777777" w:rsidTr="1DDCE5F7">
      <w:tc>
        <w:tcPr>
          <w:tcW w:w="3135" w:type="dxa"/>
        </w:tcPr>
        <w:p w14:paraId="48BF104A" w14:textId="77777777" w:rsidR="004F5F41" w:rsidRDefault="00D828EA" w:rsidP="1DDCE5F7">
          <w:pPr>
            <w:pStyle w:val="Header"/>
            <w:ind w:left="-115"/>
          </w:pPr>
        </w:p>
      </w:tc>
      <w:tc>
        <w:tcPr>
          <w:tcW w:w="3135" w:type="dxa"/>
        </w:tcPr>
        <w:p w14:paraId="64E0D088" w14:textId="77777777" w:rsidR="004F5F41" w:rsidRDefault="00D828EA" w:rsidP="1DDCE5F7">
          <w:pPr>
            <w:pStyle w:val="Header"/>
            <w:jc w:val="center"/>
          </w:pPr>
        </w:p>
      </w:tc>
      <w:tc>
        <w:tcPr>
          <w:tcW w:w="3135" w:type="dxa"/>
        </w:tcPr>
        <w:p w14:paraId="1FACCF98" w14:textId="77777777" w:rsidR="004F5F41" w:rsidRDefault="00D828EA" w:rsidP="1DDCE5F7">
          <w:pPr>
            <w:pStyle w:val="Header"/>
            <w:ind w:right="-115"/>
            <w:jc w:val="right"/>
          </w:pPr>
        </w:p>
      </w:tc>
    </w:tr>
  </w:tbl>
  <w:p w14:paraId="2182A200" w14:textId="77777777" w:rsidR="004F5F41" w:rsidRDefault="00D828EA" w:rsidP="1DDCE5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35"/>
      <w:gridCol w:w="3135"/>
      <w:gridCol w:w="3135"/>
    </w:tblGrid>
    <w:tr w:rsidR="004F5F41" w14:paraId="6B788FF3" w14:textId="77777777" w:rsidTr="1DDCE5F7">
      <w:tc>
        <w:tcPr>
          <w:tcW w:w="3135" w:type="dxa"/>
        </w:tcPr>
        <w:p w14:paraId="41F506BD" w14:textId="77777777" w:rsidR="004F5F41" w:rsidRDefault="00D828EA" w:rsidP="1DDCE5F7">
          <w:pPr>
            <w:pStyle w:val="Header"/>
            <w:ind w:left="-115"/>
          </w:pPr>
        </w:p>
      </w:tc>
      <w:tc>
        <w:tcPr>
          <w:tcW w:w="3135" w:type="dxa"/>
        </w:tcPr>
        <w:p w14:paraId="70104704" w14:textId="77777777" w:rsidR="004F5F41" w:rsidRDefault="00D828EA" w:rsidP="1DDCE5F7">
          <w:pPr>
            <w:pStyle w:val="Header"/>
            <w:jc w:val="center"/>
          </w:pPr>
        </w:p>
      </w:tc>
      <w:tc>
        <w:tcPr>
          <w:tcW w:w="3135" w:type="dxa"/>
        </w:tcPr>
        <w:p w14:paraId="3B8153CC" w14:textId="77777777" w:rsidR="004F5F41" w:rsidRDefault="00D828EA" w:rsidP="1DDCE5F7">
          <w:pPr>
            <w:pStyle w:val="Header"/>
            <w:ind w:right="-115"/>
            <w:jc w:val="right"/>
          </w:pPr>
        </w:p>
      </w:tc>
    </w:tr>
  </w:tbl>
  <w:p w14:paraId="0B374B20" w14:textId="77777777" w:rsidR="004F5F41" w:rsidRDefault="00D828EA" w:rsidP="1DDCE5F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35"/>
      <w:gridCol w:w="3135"/>
      <w:gridCol w:w="3135"/>
    </w:tblGrid>
    <w:tr w:rsidR="004F5F41" w14:paraId="169C8116" w14:textId="77777777" w:rsidTr="1DDCE5F7">
      <w:tc>
        <w:tcPr>
          <w:tcW w:w="3135" w:type="dxa"/>
        </w:tcPr>
        <w:p w14:paraId="342C8C08" w14:textId="77777777" w:rsidR="004F5F41" w:rsidRDefault="00D828EA" w:rsidP="1DDCE5F7">
          <w:pPr>
            <w:pStyle w:val="Header"/>
            <w:ind w:left="-115"/>
          </w:pPr>
        </w:p>
      </w:tc>
      <w:tc>
        <w:tcPr>
          <w:tcW w:w="3135" w:type="dxa"/>
        </w:tcPr>
        <w:p w14:paraId="2C04DB8F" w14:textId="77777777" w:rsidR="004F5F41" w:rsidRDefault="00D828EA" w:rsidP="1DDCE5F7">
          <w:pPr>
            <w:pStyle w:val="Header"/>
            <w:jc w:val="center"/>
          </w:pPr>
        </w:p>
      </w:tc>
      <w:tc>
        <w:tcPr>
          <w:tcW w:w="3135" w:type="dxa"/>
        </w:tcPr>
        <w:p w14:paraId="5167CFD2" w14:textId="77777777" w:rsidR="004F5F41" w:rsidRDefault="00D828EA" w:rsidP="1DDCE5F7">
          <w:pPr>
            <w:pStyle w:val="Header"/>
            <w:ind w:right="-115"/>
            <w:jc w:val="right"/>
          </w:pPr>
        </w:p>
      </w:tc>
    </w:tr>
  </w:tbl>
  <w:p w14:paraId="0D10DBA6" w14:textId="77777777" w:rsidR="004F5F41" w:rsidRDefault="00D828EA" w:rsidP="1DDCE5F7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35"/>
      <w:gridCol w:w="3135"/>
      <w:gridCol w:w="3135"/>
    </w:tblGrid>
    <w:tr w:rsidR="004F5F41" w14:paraId="22F3AFBB" w14:textId="77777777" w:rsidTr="1DDCE5F7">
      <w:tc>
        <w:tcPr>
          <w:tcW w:w="3135" w:type="dxa"/>
        </w:tcPr>
        <w:p w14:paraId="3EA7B76A" w14:textId="77777777" w:rsidR="004F5F41" w:rsidRDefault="00D828EA" w:rsidP="1DDCE5F7">
          <w:pPr>
            <w:pStyle w:val="Header"/>
            <w:ind w:left="-115"/>
          </w:pPr>
        </w:p>
      </w:tc>
      <w:tc>
        <w:tcPr>
          <w:tcW w:w="3135" w:type="dxa"/>
        </w:tcPr>
        <w:p w14:paraId="43344462" w14:textId="77777777" w:rsidR="004F5F41" w:rsidRDefault="00D828EA" w:rsidP="1DDCE5F7">
          <w:pPr>
            <w:pStyle w:val="Header"/>
            <w:jc w:val="center"/>
          </w:pPr>
        </w:p>
      </w:tc>
      <w:tc>
        <w:tcPr>
          <w:tcW w:w="3135" w:type="dxa"/>
        </w:tcPr>
        <w:p w14:paraId="47304C80" w14:textId="77777777" w:rsidR="004F5F41" w:rsidRDefault="00D828EA" w:rsidP="1DDCE5F7">
          <w:pPr>
            <w:pStyle w:val="Header"/>
            <w:ind w:right="-115"/>
            <w:jc w:val="right"/>
          </w:pPr>
        </w:p>
      </w:tc>
    </w:tr>
  </w:tbl>
  <w:p w14:paraId="79A95B9E" w14:textId="77777777" w:rsidR="004F5F41" w:rsidRDefault="00D828EA" w:rsidP="1DDCE5F7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35"/>
      <w:gridCol w:w="3135"/>
      <w:gridCol w:w="3135"/>
    </w:tblGrid>
    <w:tr w:rsidR="004F5F41" w14:paraId="78F0A6D3" w14:textId="77777777" w:rsidTr="1DDCE5F7">
      <w:tc>
        <w:tcPr>
          <w:tcW w:w="3135" w:type="dxa"/>
        </w:tcPr>
        <w:p w14:paraId="7E7B5A48" w14:textId="77777777" w:rsidR="004F5F41" w:rsidRDefault="00D828EA" w:rsidP="1DDCE5F7">
          <w:pPr>
            <w:pStyle w:val="Header"/>
            <w:ind w:left="-115"/>
          </w:pPr>
        </w:p>
      </w:tc>
      <w:tc>
        <w:tcPr>
          <w:tcW w:w="3135" w:type="dxa"/>
        </w:tcPr>
        <w:p w14:paraId="5D4388CC" w14:textId="77777777" w:rsidR="004F5F41" w:rsidRDefault="00D828EA" w:rsidP="1DDCE5F7">
          <w:pPr>
            <w:pStyle w:val="Header"/>
            <w:jc w:val="center"/>
          </w:pPr>
        </w:p>
      </w:tc>
      <w:tc>
        <w:tcPr>
          <w:tcW w:w="3135" w:type="dxa"/>
        </w:tcPr>
        <w:p w14:paraId="02E3D1B4" w14:textId="77777777" w:rsidR="004F5F41" w:rsidRDefault="00D828EA" w:rsidP="1DDCE5F7">
          <w:pPr>
            <w:pStyle w:val="Header"/>
            <w:ind w:right="-115"/>
            <w:jc w:val="right"/>
          </w:pPr>
        </w:p>
      </w:tc>
    </w:tr>
  </w:tbl>
  <w:p w14:paraId="433CF4F3" w14:textId="77777777" w:rsidR="004F5F41" w:rsidRDefault="00D828EA" w:rsidP="1DDCE5F7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35"/>
      <w:gridCol w:w="3135"/>
      <w:gridCol w:w="3135"/>
    </w:tblGrid>
    <w:tr w:rsidR="004F5F41" w14:paraId="77654899" w14:textId="77777777" w:rsidTr="1DDCE5F7">
      <w:tc>
        <w:tcPr>
          <w:tcW w:w="3135" w:type="dxa"/>
        </w:tcPr>
        <w:p w14:paraId="218F6683" w14:textId="77777777" w:rsidR="004F5F41" w:rsidRDefault="00D828EA" w:rsidP="1DDCE5F7">
          <w:pPr>
            <w:pStyle w:val="Header"/>
            <w:ind w:left="-115"/>
          </w:pPr>
        </w:p>
      </w:tc>
      <w:tc>
        <w:tcPr>
          <w:tcW w:w="3135" w:type="dxa"/>
        </w:tcPr>
        <w:p w14:paraId="155C69AA" w14:textId="77777777" w:rsidR="004F5F41" w:rsidRDefault="00D828EA" w:rsidP="1DDCE5F7">
          <w:pPr>
            <w:pStyle w:val="Header"/>
            <w:jc w:val="center"/>
          </w:pPr>
        </w:p>
      </w:tc>
      <w:tc>
        <w:tcPr>
          <w:tcW w:w="3135" w:type="dxa"/>
        </w:tcPr>
        <w:p w14:paraId="154E4978" w14:textId="77777777" w:rsidR="004F5F41" w:rsidRDefault="00D828EA" w:rsidP="1DDCE5F7">
          <w:pPr>
            <w:pStyle w:val="Header"/>
            <w:ind w:right="-115"/>
            <w:jc w:val="right"/>
          </w:pPr>
        </w:p>
      </w:tc>
    </w:tr>
  </w:tbl>
  <w:p w14:paraId="039F04C8" w14:textId="77777777" w:rsidR="004F5F41" w:rsidRDefault="00D828EA" w:rsidP="1DDCE5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C7085"/>
    <w:multiLevelType w:val="hybridMultilevel"/>
    <w:tmpl w:val="DF1E0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A1442"/>
    <w:multiLevelType w:val="hybridMultilevel"/>
    <w:tmpl w:val="A2FC4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54E70"/>
    <w:multiLevelType w:val="hybridMultilevel"/>
    <w:tmpl w:val="A73C4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453A4C"/>
    <w:multiLevelType w:val="hybridMultilevel"/>
    <w:tmpl w:val="6C7AF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45932"/>
    <w:multiLevelType w:val="hybridMultilevel"/>
    <w:tmpl w:val="433A5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5C3291"/>
    <w:multiLevelType w:val="hybridMultilevel"/>
    <w:tmpl w:val="2EC0E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9968F5"/>
    <w:multiLevelType w:val="hybridMultilevel"/>
    <w:tmpl w:val="B3BCC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521A12"/>
    <w:multiLevelType w:val="hybridMultilevel"/>
    <w:tmpl w:val="CFBA8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3A30FF"/>
    <w:multiLevelType w:val="hybridMultilevel"/>
    <w:tmpl w:val="AD54E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F648EA"/>
    <w:multiLevelType w:val="hybridMultilevel"/>
    <w:tmpl w:val="06449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38368D"/>
    <w:multiLevelType w:val="hybridMultilevel"/>
    <w:tmpl w:val="F08A6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825EB9"/>
    <w:multiLevelType w:val="hybridMultilevel"/>
    <w:tmpl w:val="501A7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D3381A"/>
    <w:multiLevelType w:val="hybridMultilevel"/>
    <w:tmpl w:val="D8E0A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CF2D0A"/>
    <w:multiLevelType w:val="hybridMultilevel"/>
    <w:tmpl w:val="19785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EB325F"/>
    <w:multiLevelType w:val="hybridMultilevel"/>
    <w:tmpl w:val="37F89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7914EE"/>
    <w:multiLevelType w:val="hybridMultilevel"/>
    <w:tmpl w:val="3D149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B829B8"/>
    <w:multiLevelType w:val="hybridMultilevel"/>
    <w:tmpl w:val="67F47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734BEC"/>
    <w:multiLevelType w:val="hybridMultilevel"/>
    <w:tmpl w:val="E6A6E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B14590"/>
    <w:multiLevelType w:val="hybridMultilevel"/>
    <w:tmpl w:val="C5721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7177A1"/>
    <w:multiLevelType w:val="hybridMultilevel"/>
    <w:tmpl w:val="420E7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402253"/>
    <w:multiLevelType w:val="hybridMultilevel"/>
    <w:tmpl w:val="074A04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C9B084A"/>
    <w:multiLevelType w:val="hybridMultilevel"/>
    <w:tmpl w:val="56F43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8A2D47"/>
    <w:multiLevelType w:val="hybridMultilevel"/>
    <w:tmpl w:val="D9760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9"/>
  </w:num>
  <w:num w:numId="3">
    <w:abstractNumId w:val="22"/>
  </w:num>
  <w:num w:numId="4">
    <w:abstractNumId w:val="21"/>
  </w:num>
  <w:num w:numId="5">
    <w:abstractNumId w:val="7"/>
  </w:num>
  <w:num w:numId="6">
    <w:abstractNumId w:val="10"/>
  </w:num>
  <w:num w:numId="7">
    <w:abstractNumId w:val="14"/>
  </w:num>
  <w:num w:numId="8">
    <w:abstractNumId w:val="20"/>
  </w:num>
  <w:num w:numId="9">
    <w:abstractNumId w:val="12"/>
  </w:num>
  <w:num w:numId="10">
    <w:abstractNumId w:val="6"/>
  </w:num>
  <w:num w:numId="11">
    <w:abstractNumId w:val="8"/>
  </w:num>
  <w:num w:numId="12">
    <w:abstractNumId w:val="11"/>
  </w:num>
  <w:num w:numId="13">
    <w:abstractNumId w:val="16"/>
  </w:num>
  <w:num w:numId="14">
    <w:abstractNumId w:val="18"/>
  </w:num>
  <w:num w:numId="15">
    <w:abstractNumId w:val="0"/>
  </w:num>
  <w:num w:numId="16">
    <w:abstractNumId w:val="3"/>
  </w:num>
  <w:num w:numId="17">
    <w:abstractNumId w:val="9"/>
  </w:num>
  <w:num w:numId="18">
    <w:abstractNumId w:val="5"/>
  </w:num>
  <w:num w:numId="19">
    <w:abstractNumId w:val="13"/>
  </w:num>
  <w:num w:numId="20">
    <w:abstractNumId w:val="1"/>
  </w:num>
  <w:num w:numId="21">
    <w:abstractNumId w:val="17"/>
  </w:num>
  <w:num w:numId="22">
    <w:abstractNumId w:val="2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975"/>
    <w:rsid w:val="00692975"/>
    <w:rsid w:val="00AF57FA"/>
    <w:rsid w:val="00D8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79BB4C"/>
  <w15:chartTrackingRefBased/>
  <w15:docId w15:val="{7FFAE0AB-2F28-C24C-8236-C499170DB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D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7FA"/>
    <w:pPr>
      <w:spacing w:line="480" w:lineRule="auto"/>
      <w:ind w:firstLine="720"/>
    </w:pPr>
    <w:rPr>
      <w:kern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57F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57FA"/>
    <w:pPr>
      <w:tabs>
        <w:tab w:val="center" w:pos="4703"/>
        <w:tab w:val="right" w:pos="9406"/>
      </w:tabs>
      <w:spacing w:line="240" w:lineRule="auto"/>
      <w:ind w:firstLine="0"/>
    </w:pPr>
    <w:rPr>
      <w:kern w:val="0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AF57F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F57FA"/>
    <w:pPr>
      <w:tabs>
        <w:tab w:val="center" w:pos="4703"/>
        <w:tab w:val="right" w:pos="9406"/>
      </w:tabs>
      <w:spacing w:line="240" w:lineRule="auto"/>
      <w:ind w:firstLine="0"/>
    </w:pPr>
    <w:rPr>
      <w:kern w:val="0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AF57FA"/>
    <w:rPr>
      <w:lang w:val="en-US"/>
    </w:rPr>
  </w:style>
  <w:style w:type="paragraph" w:styleId="ListParagraph">
    <w:name w:val="List Paragraph"/>
    <w:basedOn w:val="Normal"/>
    <w:uiPriority w:val="34"/>
    <w:qFormat/>
    <w:rsid w:val="00AF57FA"/>
    <w:pPr>
      <w:ind w:left="720"/>
      <w:contextualSpacing/>
    </w:pPr>
  </w:style>
  <w:style w:type="table" w:styleId="TableGrid">
    <w:name w:val="Table Grid"/>
    <w:basedOn w:val="TableNormal"/>
    <w:uiPriority w:val="39"/>
    <w:rsid w:val="00AF57FA"/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4.xml"/><Relationship Id="rId18" Type="http://schemas.openxmlformats.org/officeDocument/2006/relationships/hyperlink" Target="https://www.experian.com/help/" TargetMode="External"/><Relationship Id="rId26" Type="http://schemas.openxmlformats.org/officeDocument/2006/relationships/footer" Target="footer9.xml"/><Relationship Id="rId3" Type="http://schemas.openxmlformats.org/officeDocument/2006/relationships/settings" Target="settings.xml"/><Relationship Id="rId21" Type="http://schemas.openxmlformats.org/officeDocument/2006/relationships/hyperlink" Target="https://www.experian.com/help/" TargetMode="Externa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hyperlink" Target="https://www.equifax.com/personal/credit-report-services/" TargetMode="External"/><Relationship Id="rId25" Type="http://schemas.openxmlformats.org/officeDocument/2006/relationships/footer" Target="footer8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20" Type="http://schemas.openxmlformats.org/officeDocument/2006/relationships/hyperlink" Target="https://www.equifax.com/personal/credit-report-services/" TargetMode="External"/><Relationship Id="rId29" Type="http://schemas.openxmlformats.org/officeDocument/2006/relationships/footer" Target="foot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header" Target="header5.xm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footer" Target="footer7.xml"/><Relationship Id="rId28" Type="http://schemas.openxmlformats.org/officeDocument/2006/relationships/footer" Target="footer10.xml"/><Relationship Id="rId10" Type="http://schemas.openxmlformats.org/officeDocument/2006/relationships/footer" Target="footer2.xml"/><Relationship Id="rId19" Type="http://schemas.openxmlformats.org/officeDocument/2006/relationships/hyperlink" Target="https://www.transunion.com/credit-help" TargetMode="External"/><Relationship Id="rId31" Type="http://schemas.openxmlformats.org/officeDocument/2006/relationships/footer" Target="footer1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5.xml"/><Relationship Id="rId22" Type="http://schemas.openxmlformats.org/officeDocument/2006/relationships/hyperlink" Target="https://www.transunion.com/credit-help" TargetMode="External"/><Relationship Id="rId27" Type="http://schemas.openxmlformats.org/officeDocument/2006/relationships/header" Target="header6.xml"/><Relationship Id="rId30" Type="http://schemas.openxmlformats.org/officeDocument/2006/relationships/header" Target="header7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1836</Words>
  <Characters>10468</Characters>
  <Application>Microsoft Office Word</Application>
  <DocSecurity>0</DocSecurity>
  <Lines>87</Lines>
  <Paragraphs>24</Paragraphs>
  <ScaleCrop>false</ScaleCrop>
  <Company/>
  <LinksUpToDate>false</LinksUpToDate>
  <CharactersWithSpaces>12280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Showalter</dc:creator>
  <cp:keywords/>
  <dc:description/>
  <cp:lastModifiedBy>Will Showalter</cp:lastModifiedBy>
  <cp:revision>2</cp:revision>
  <dcterms:created xsi:type="dcterms:W3CDTF">2020-10-22T22:07:00Z</dcterms:created>
  <dcterms:modified xsi:type="dcterms:W3CDTF">2020-10-22T22:09:00Z</dcterms:modified>
</cp:coreProperties>
</file>