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widowControl/>
        <w:pBdr/>
        <w:bidi w:val="0"/>
        <w:spacing w:lineRule="auto" w:line="288" w:before="160" w:after="0"/>
        <w:jc w:val="left"/>
        <w:rPr/>
      </w:pPr>
      <w:r>
        <w:rPr/>
        <w:t>Laboratorijas Darba Protokols</w:t>
      </w:r>
    </w:p>
    <w:p>
      <w:pPr>
        <w:pStyle w:val="Default"/>
        <w:rPr/>
      </w:pPr>
      <w:r>
        <w:rPr/>
        <w:t>Eksperiments: Datu Kopiju Veidošana</w:t>
      </w:r>
    </w:p>
    <w:p>
      <w:pPr>
        <w:pStyle w:val="Default"/>
        <w:rPr/>
      </w:pPr>
      <w:r>
        <w:rPr/>
        <w:t>Izstrādāts: [Vā</w:t>
      </w:r>
      <w:r>
        <w:rPr>
          <w:lang w:val="pt-PT"/>
        </w:rPr>
        <w:t>rds]</w:t>
      </w:r>
    </w:p>
    <w:p>
      <w:pPr>
        <w:pStyle w:val="Default"/>
        <w:rPr/>
      </w:pPr>
      <w:r>
        <w:rPr>
          <w:lang w:val="de-DE"/>
        </w:rPr>
        <w:t>Datum</w:t>
      </w:r>
      <w:r>
        <w:rPr/>
        <w:t>s:</w:t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  <w:t>1. Ievads. Pētāmā problēma un lielumi.</w:t>
      </w:r>
    </w:p>
    <w:p>
      <w:pPr>
        <w:pStyle w:val="Default"/>
        <w:rPr/>
      </w:pPr>
      <w:r>
        <w:rPr/>
        <w:t xml:space="preserve">   </w:t>
      </w:r>
      <w:r>
        <w:rPr/>
        <w:t>(Apraksts par eksperimenta mērķ</w:t>
      </w:r>
      <w:r>
        <w:rPr>
          <w:lang w:val="es-ES_tradnl"/>
        </w:rPr>
        <w:t>i un uzdevumiem)</w:t>
      </w:r>
    </w:p>
    <w:p>
      <w:pPr>
        <w:pStyle w:val="Default"/>
        <w:rPr/>
      </w:pPr>
      <w:r>
        <w:rPr>
          <w:lang w:val="nl-NL"/>
        </w:rPr>
        <w:t>Iedzi</w:t>
      </w:r>
      <w:r>
        <w:rPr/>
        <w:t>ļināties Linux un Windows Server backup iespējā</w:t>
      </w:r>
      <w:r>
        <w:rPr>
          <w:lang w:val="fr-FR"/>
        </w:rPr>
        <w:t>s un meto</w:t>
      </w:r>
      <w:r>
        <w:rPr/>
        <w:t>ž</w:t>
      </w:r>
      <w:r>
        <w:rPr>
          <w:lang w:val="da-DK"/>
        </w:rPr>
        <w:t>u at</w:t>
      </w:r>
      <w:r>
        <w:rPr/>
        <w:t>šķirībā</w:t>
      </w:r>
      <w:r>
        <w:rPr>
          <w:lang w:val="pt-PT"/>
        </w:rPr>
        <w:t>s.</w:t>
      </w:r>
    </w:p>
    <w:p>
      <w:pPr>
        <w:pStyle w:val="Default"/>
        <w:numPr>
          <w:ilvl w:val="0"/>
          <w:numId w:val="1"/>
        </w:numPr>
        <w:rPr/>
      </w:pPr>
      <w:r>
        <w:rPr/>
        <w:t>No Linux sistēmas veidot centralizētu backup ārējiem serveriem:</w:t>
      </w:r>
    </w:p>
    <w:p>
      <w:pPr>
        <w:pStyle w:val="Default"/>
        <w:numPr>
          <w:ilvl w:val="1"/>
          <w:numId w:val="1"/>
        </w:numPr>
        <w:rPr/>
      </w:pPr>
      <w:r>
        <w:rPr/>
        <w:t>MYSQL datubāze;</w:t>
      </w:r>
    </w:p>
    <w:p>
      <w:pPr>
        <w:pStyle w:val="Default"/>
        <w:numPr>
          <w:ilvl w:val="1"/>
          <w:numId w:val="1"/>
        </w:numPr>
        <w:rPr/>
      </w:pPr>
      <w:r>
        <w:rPr/>
        <w:t xml:space="preserve">Linux sistēmas “/etc” mape. </w:t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  <w:t>2. Materiā</w:t>
      </w:r>
      <w:r>
        <w:rPr>
          <w:lang w:val="it-IT"/>
        </w:rPr>
        <w:t>li un Metodes</w:t>
      </w:r>
    </w:p>
    <w:p>
      <w:pPr>
        <w:pStyle w:val="Default"/>
        <w:rPr/>
      </w:pPr>
      <w:r>
        <w:rPr/>
        <w:t xml:space="preserve">   </w:t>
      </w:r>
      <w:r>
        <w:rPr/>
        <w:t>(Materiālu un izmantoto metožu apraksts)</w:t>
      </w:r>
    </w:p>
    <w:p>
      <w:pPr>
        <w:pStyle w:val="Default"/>
        <w:rPr/>
      </w:pPr>
      <w:r>
        <w:rPr/>
        <w:t>Iepējamie backup objekti:</w:t>
      </w:r>
    </w:p>
    <w:p>
      <w:pPr>
        <w:pStyle w:val="Default"/>
        <w:numPr>
          <w:ilvl w:val="0"/>
          <w:numId w:val="1"/>
        </w:numPr>
        <w:rPr/>
      </w:pPr>
      <w:r>
        <w:rPr/>
        <w:t xml:space="preserve">Linux sistēmas /etc mape </w:t>
      </w:r>
      <w:r>
        <w:rPr/>
        <w:t>(piekļuve ar ssh) (/var/www/html/wordpress/)</w:t>
      </w:r>
    </w:p>
    <w:p>
      <w:pPr>
        <w:pStyle w:val="Default"/>
        <w:numPr>
          <w:ilvl w:val="1"/>
          <w:numId w:val="1"/>
        </w:numPr>
        <w:rPr/>
      </w:pPr>
      <w:r>
        <w:rPr/>
        <w:t>lietotājs pt2021, host 95.217.129.72, port 22, passwd xxxxxxxxxx</w:t>
      </w:r>
    </w:p>
    <w:p>
      <w:pPr>
        <w:pStyle w:val="Default"/>
        <w:numPr>
          <w:ilvl w:val="0"/>
          <w:numId w:val="1"/>
        </w:numPr>
        <w:rPr/>
      </w:pPr>
      <w:r>
        <w:rPr/>
        <w:t>Mysql datubāze</w:t>
      </w:r>
    </w:p>
    <w:p>
      <w:pPr>
        <w:pStyle w:val="Default"/>
        <w:numPr>
          <w:ilvl w:val="1"/>
          <w:numId w:val="1"/>
        </w:numPr>
        <w:rPr/>
      </w:pPr>
      <w:r>
        <w:rPr/>
        <w:t>lietotājs user, host 95.217.129.72, port 3306, passwd xxxxx, database wordpressdb</w:t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  <w:t>3. Eksperimenta Gaita</w:t>
      </w:r>
    </w:p>
    <w:p>
      <w:pPr>
        <w:pStyle w:val="Default"/>
        <w:rPr/>
      </w:pPr>
      <w:r>
        <w:rPr/>
        <w:t xml:space="preserve">   </w:t>
      </w:r>
      <w:r>
        <w:rPr/>
        <w:t>(Soli pa solim aprakstīts eksperimenta process)</w:t>
      </w:r>
    </w:p>
    <w:p>
      <w:pPr>
        <w:pStyle w:val="Default"/>
        <w:numPr>
          <w:ilvl w:val="0"/>
          <w:numId w:val="2"/>
        </w:numPr>
        <w:rPr/>
      </w:pPr>
      <w:r>
        <w:rPr/>
        <w:t>Katrs izvē</w:t>
      </w:r>
      <w:r>
        <w:rPr>
          <w:lang w:val="es-ES_tradnl"/>
        </w:rPr>
        <w:t xml:space="preserve">las </w:t>
      </w:r>
      <w:r>
        <w:rPr/>
        <w:t xml:space="preserve">vienu datu backup risinājumu, kas ir saderīgs ar Linux, vai ar Windows Server sistēmām (piemēram, Rsync, Bacula, Veeam, </w:t>
      </w:r>
      <w:r>
        <w:rPr/>
        <w:t>paša rakstīts skripts</w:t>
      </w:r>
      <w:r>
        <w:rPr/>
        <w:t xml:space="preserve"> u.c.).</w:t>
      </w:r>
    </w:p>
    <w:p>
      <w:pPr>
        <w:pStyle w:val="Default"/>
        <w:numPr>
          <w:ilvl w:val="0"/>
          <w:numId w:val="2"/>
        </w:numPr>
        <w:rPr/>
      </w:pPr>
      <w:r>
        <w:rPr/>
        <w:t xml:space="preserve">Studenti izstrādā </w:t>
      </w:r>
      <w:r>
        <w:rPr>
          <w:lang w:val="da-DK"/>
        </w:rPr>
        <w:t>un konfigur</w:t>
      </w:r>
      <w:r>
        <w:rPr/>
        <w:t>ē backup risinājumu no linux sistēmas (virtual machine), pievēršot uzmanību pielāgojamī</w:t>
      </w:r>
      <w:r>
        <w:rPr>
          <w:lang w:val="it-IT"/>
        </w:rPr>
        <w:t>bai un dro</w:t>
      </w:r>
      <w:r>
        <w:rPr/>
        <w:t>šī</w:t>
      </w:r>
      <w:r>
        <w:rPr>
          <w:lang w:val="pt-PT"/>
        </w:rPr>
        <w:t>bai. (Linux /etc mapei u</w:t>
      </w:r>
      <w:r>
        <w:rPr>
          <w:lang w:val="pt-PT"/>
        </w:rPr>
        <w:t>n</w:t>
      </w:r>
      <w:r>
        <w:rPr>
          <w:lang w:val="pt-PT"/>
        </w:rPr>
        <w:t xml:space="preserve"> mysql datubāzei).</w:t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>
          <w:lang w:val="it-IT"/>
        </w:rPr>
        <w:t>4. Ieg</w:t>
      </w:r>
      <w:r>
        <w:rPr/>
        <w:t>ū</w:t>
      </w:r>
      <w:r>
        <w:rPr>
          <w:lang w:val="de-DE"/>
        </w:rPr>
        <w:t>to datu reģistrēšana.</w:t>
      </w:r>
    </w:p>
    <w:p>
      <w:pPr>
        <w:pStyle w:val="Default"/>
        <w:rPr/>
      </w:pPr>
      <w:r>
        <w:rPr/>
        <w:t xml:space="preserve">   </w:t>
      </w:r>
      <w:r>
        <w:rPr/>
        <w:t>(Reģistrēti dati no eksperimenta)</w:t>
      </w:r>
    </w:p>
    <w:p>
      <w:pPr>
        <w:pStyle w:val="Default"/>
        <w:numPr>
          <w:ilvl w:val="0"/>
          <w:numId w:val="5"/>
        </w:numPr>
        <w:rPr/>
      </w:pPr>
      <w:r>
        <w:rPr>
          <w:lang w:val="it-IT"/>
        </w:rPr>
        <w:t>Studenti veic test</w:t>
      </w:r>
      <w:r>
        <w:rPr/>
        <w:t>ēšanas scenārijus, izveidojot, pārskatot backup datus.</w:t>
      </w:r>
    </w:p>
    <w:p>
      <w:pPr>
        <w:pStyle w:val="Default"/>
        <w:tabs>
          <w:tab w:val="left" w:pos="220" w:leader="none"/>
          <w:tab w:val="left" w:pos="720" w:leader="none"/>
        </w:tabs>
        <w:spacing w:lineRule="auto" w:line="240" w:before="0" w:after="0"/>
        <w:ind w:hanging="720" w:left="720"/>
        <w:rPr>
          <w:rFonts w:ascii="Helvetica" w:hAnsi="Helvetica" w:eastAsia="Helvetica" w:cs="Helvetica"/>
          <w:color w:val="374151"/>
          <w:sz w:val="32"/>
          <w:szCs w:val="32"/>
          <w:shd w:fill="F7F7F8" w:val="clear"/>
        </w:rPr>
      </w:pPr>
      <w:r>
        <w:rPr>
          <w:rFonts w:eastAsia="Helvetica" w:cs="Helvetica" w:ascii="Helvetica" w:hAnsi="Helvetica"/>
          <w:color w:val="374151"/>
          <w:sz w:val="32"/>
          <w:szCs w:val="32"/>
          <w:shd w:fill="F7F7F8" w:val="clear"/>
        </w:rPr>
      </w:r>
    </w:p>
    <w:p>
      <w:pPr>
        <w:pStyle w:val="Default"/>
        <w:rPr/>
      </w:pPr>
      <w:r>
        <w:rPr/>
        <w:t xml:space="preserve">Backup </w:t>
      </w:r>
      <w:r>
        <w:rPr/>
        <w:t>konfigurēšanas</w:t>
      </w:r>
      <w:r>
        <w:rPr/>
        <w:t xml:space="preserve"> laiks</w:t>
      </w:r>
    </w:p>
    <w:p>
      <w:pPr>
        <w:pStyle w:val="Default"/>
        <w:rPr/>
      </w:pPr>
      <w:r>
        <w:rPr>
          <w:lang w:val="nl-NL"/>
        </w:rPr>
        <w:t>Ieg</w:t>
      </w:r>
      <w:r>
        <w:rPr/>
        <w:t>ūto datu Apjoms</w:t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>
          <w:lang w:val="nl-NL"/>
        </w:rPr>
        <w:t>5. Rezultātu anal</w:t>
      </w:r>
      <w:r>
        <w:rPr>
          <w:lang w:val="nl-NL"/>
        </w:rPr>
        <w:t>ī</w:t>
      </w:r>
      <w:r>
        <w:rPr>
          <w:lang w:val="nl-NL"/>
        </w:rPr>
        <w:t>ze</w:t>
      </w:r>
      <w:r>
        <w:rPr/>
        <w:t xml:space="preserve"> un eksperimenta izvērtēšana. </w:t>
      </w:r>
      <w:bookmarkStart w:id="0" w:name="_GoBack"/>
      <w:bookmarkEnd w:id="0"/>
    </w:p>
    <w:p>
      <w:pPr>
        <w:pStyle w:val="Default"/>
        <w:rPr/>
      </w:pPr>
      <w:r>
        <w:rPr/>
        <w:t xml:space="preserve">   </w:t>
      </w:r>
      <w:r>
        <w:rPr/>
        <w:t>(Analīze un rezultātu vizualizācija)</w:t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  <w:t>6. Secinājumi</w:t>
      </w:r>
    </w:p>
    <w:p>
      <w:pPr>
        <w:pStyle w:val="Default"/>
        <w:rPr/>
      </w:pPr>
      <w:r>
        <w:rPr/>
        <w:t xml:space="preserve">   </w:t>
      </w:r>
      <w:r>
        <w:rPr/>
        <w:t>(Īss kopsavilkums par eksperimenta rezultā</w:t>
      </w:r>
      <w:r>
        <w:rPr>
          <w:lang w:val="es-ES_tradnl"/>
        </w:rPr>
        <w:t>tiem)</w:t>
      </w:r>
    </w:p>
    <w:sectPr>
      <w:headerReference w:type="default" r:id="rId2"/>
      <w:footerReference w:type="default" r:id="rId3"/>
      <w:type w:val="nextPage"/>
      <w:pgSz w:w="11906" w:h="16838"/>
      <w:pgMar w:left="1440" w:right="1440" w:gutter="0" w:header="708" w:top="1440" w:footer="708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a"/>
    <w:family w:val="roman"/>
    <w:pitch w:val="variable"/>
  </w:font>
  <w:font w:name="Times New Roman">
    <w:charset w:val="ba"/>
    <w:family w:val="roman"/>
    <w:pitch w:val="variable"/>
  </w:font>
  <w:font w:name="Liberation Sans">
    <w:altName w:val="Arial"/>
    <w:charset w:val="ba"/>
    <w:family w:val="swiss"/>
    <w:pitch w:val="variable"/>
  </w:font>
  <w:font w:name="Helvetica Neue">
    <w:charset w:val="ba"/>
    <w:family w:val="roman"/>
    <w:pitch w:val="variable"/>
  </w:font>
  <w:font w:name="Helvetica">
    <w:altName w:val="Arial"/>
    <w:charset w:val="ba"/>
    <w:family w:val="roman"/>
    <w:pitch w:val="variable"/>
  </w:font>
  <w:font w:name="OpenSymbol">
    <w:altName w:val="Arial Unicode MS"/>
    <w:charset w:val="01"/>
    <w:family w:val="auto"/>
    <w:pitch w:val="default"/>
  </w:font>
  <w:font w:name="Times-Roman">
    <w:altName w:val="Times New Roman"/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189" w:hanging="189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789" w:hanging="189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1389" w:hanging="189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1989" w:hanging="189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2589" w:hanging="189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3189" w:hanging="189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3789" w:hanging="189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4389" w:hanging="189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4989" w:hanging="189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0"/>
        </w:tabs>
        <w:ind w:left="595" w:hanging="375"/>
      </w:pPr>
      <w:rPr>
        <w:rFonts w:ascii="Times-Roman" w:hAnsi="Times-Roman" w:cs="Times-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color w:val="374151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815" w:hanging="375"/>
      </w:pPr>
      <w:rPr>
        <w:rFonts w:ascii="Times-Roman" w:hAnsi="Times-Roman" w:cs="Times-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color w:val="374151"/>
      </w:rPr>
    </w:lvl>
    <w:lvl w:ilvl="2">
      <w:start w:val="1"/>
      <w:numFmt w:val="bullet"/>
      <w:lvlText w:val="•"/>
      <w:lvlJc w:val="left"/>
      <w:pPr>
        <w:tabs>
          <w:tab w:val="num" w:pos="0"/>
        </w:tabs>
        <w:ind w:left="1035" w:hanging="375"/>
      </w:pPr>
      <w:rPr>
        <w:rFonts w:ascii="Times-Roman" w:hAnsi="Times-Roman" w:cs="Times-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color w:val="374151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1255" w:hanging="375"/>
      </w:pPr>
      <w:rPr>
        <w:rFonts w:ascii="Times-Roman" w:hAnsi="Times-Roman" w:cs="Times-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color w:val="374151"/>
      </w:rPr>
    </w:lvl>
    <w:lvl w:ilvl="4">
      <w:start w:val="1"/>
      <w:numFmt w:val="bullet"/>
      <w:lvlText w:val="•"/>
      <w:lvlJc w:val="left"/>
      <w:pPr>
        <w:tabs>
          <w:tab w:val="num" w:pos="0"/>
        </w:tabs>
        <w:ind w:left="1475" w:hanging="375"/>
      </w:pPr>
      <w:rPr>
        <w:rFonts w:ascii="Times-Roman" w:hAnsi="Times-Roman" w:cs="Times-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color w:val="374151"/>
      </w:rPr>
    </w:lvl>
    <w:lvl w:ilvl="5">
      <w:start w:val="1"/>
      <w:numFmt w:val="bullet"/>
      <w:lvlText w:val="•"/>
      <w:lvlJc w:val="left"/>
      <w:pPr>
        <w:tabs>
          <w:tab w:val="num" w:pos="0"/>
        </w:tabs>
        <w:ind w:left="1695" w:hanging="375"/>
      </w:pPr>
      <w:rPr>
        <w:rFonts w:ascii="Times-Roman" w:hAnsi="Times-Roman" w:cs="Times-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color w:val="374151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1915" w:hanging="375"/>
      </w:pPr>
      <w:rPr>
        <w:rFonts w:ascii="Times-Roman" w:hAnsi="Times-Roman" w:cs="Times-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color w:val="374151"/>
      </w:rPr>
    </w:lvl>
    <w:lvl w:ilvl="7">
      <w:start w:val="1"/>
      <w:numFmt w:val="bullet"/>
      <w:lvlText w:val="•"/>
      <w:lvlJc w:val="left"/>
      <w:pPr>
        <w:tabs>
          <w:tab w:val="num" w:pos="0"/>
        </w:tabs>
        <w:ind w:left="2135" w:hanging="375"/>
      </w:pPr>
      <w:rPr>
        <w:rFonts w:ascii="Times-Roman" w:hAnsi="Times-Roman" w:cs="Times-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color w:val="374151"/>
      </w:rPr>
    </w:lvl>
    <w:lvl w:ilvl="8">
      <w:start w:val="1"/>
      <w:numFmt w:val="bullet"/>
      <w:lvlText w:val="•"/>
      <w:lvlJc w:val="left"/>
      <w:pPr>
        <w:tabs>
          <w:tab w:val="num" w:pos="0"/>
        </w:tabs>
        <w:ind w:left="2355" w:hanging="375"/>
      </w:pPr>
      <w:rPr>
        <w:rFonts w:ascii="Times-Roman" w:hAnsi="Times-Roman" w:cs="Times-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color w:val="374151"/>
      </w:rPr>
    </w:lvl>
  </w:abstractNum>
  <w:abstractNum w:abstractNumId="3">
    <w:lvl w:ilvl="0">
      <w:start w:val="1"/>
      <w:numFmt w:val="bullet"/>
      <w:lvlText w:val="•"/>
      <w:lvlJc w:val="left"/>
      <w:pPr>
        <w:tabs>
          <w:tab w:val="num" w:pos="0"/>
        </w:tabs>
        <w:ind w:left="595" w:hanging="375"/>
      </w:pPr>
      <w:rPr>
        <w:rFonts w:ascii="Times-Roman" w:hAnsi="Times-Roman" w:cs="Times-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815" w:hanging="375"/>
      </w:pPr>
      <w:rPr>
        <w:rFonts w:ascii="Times-Roman" w:hAnsi="Times-Roman" w:cs="Times-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bullet"/>
      <w:lvlText w:val="•"/>
      <w:lvlJc w:val="left"/>
      <w:pPr>
        <w:tabs>
          <w:tab w:val="num" w:pos="0"/>
        </w:tabs>
        <w:ind w:left="1035" w:hanging="375"/>
      </w:pPr>
      <w:rPr>
        <w:rFonts w:ascii="Times-Roman" w:hAnsi="Times-Roman" w:cs="Times-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1255" w:hanging="375"/>
      </w:pPr>
      <w:rPr>
        <w:rFonts w:ascii="Times-Roman" w:hAnsi="Times-Roman" w:cs="Times-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bullet"/>
      <w:lvlText w:val="•"/>
      <w:lvlJc w:val="left"/>
      <w:pPr>
        <w:tabs>
          <w:tab w:val="num" w:pos="0"/>
        </w:tabs>
        <w:ind w:left="1475" w:hanging="375"/>
      </w:pPr>
      <w:rPr>
        <w:rFonts w:ascii="Times-Roman" w:hAnsi="Times-Roman" w:cs="Times-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bullet"/>
      <w:lvlText w:val="•"/>
      <w:lvlJc w:val="left"/>
      <w:pPr>
        <w:tabs>
          <w:tab w:val="num" w:pos="0"/>
        </w:tabs>
        <w:ind w:left="1695" w:hanging="375"/>
      </w:pPr>
      <w:rPr>
        <w:rFonts w:ascii="Times-Roman" w:hAnsi="Times-Roman" w:cs="Times-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1915" w:hanging="375"/>
      </w:pPr>
      <w:rPr>
        <w:rFonts w:ascii="Times-Roman" w:hAnsi="Times-Roman" w:cs="Times-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bullet"/>
      <w:lvlText w:val="•"/>
      <w:lvlJc w:val="left"/>
      <w:pPr>
        <w:tabs>
          <w:tab w:val="num" w:pos="0"/>
        </w:tabs>
        <w:ind w:left="2135" w:hanging="375"/>
      </w:pPr>
      <w:rPr>
        <w:rFonts w:ascii="Times-Roman" w:hAnsi="Times-Roman" w:cs="Times-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bullet"/>
      <w:lvlText w:val="•"/>
      <w:lvlJc w:val="left"/>
      <w:pPr>
        <w:tabs>
          <w:tab w:val="num" w:pos="0"/>
        </w:tabs>
        <w:ind w:left="2355" w:hanging="375"/>
      </w:pPr>
      <w:rPr>
        <w:rFonts w:ascii="Times-Roman" w:hAnsi="Times-Roman" w:cs="Times-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"/>
    <w:lvlOverride w:ilvl="0">
      <w:lvl w:ilvl="0">
        <w:start w:val="1"/>
        <w:numFmt w:val="bullet"/>
        <w:lvlText w:val="•"/>
        <w:lvlJc w:val="left"/>
        <w:pPr>
          <w:tabs>
            <w:tab w:val="num" w:pos="0"/>
          </w:tabs>
          <w:ind w:left="595" w:hanging="375"/>
        </w:pPr>
        <w:rPr>
          <w:rFonts w:ascii="Times-Roman" w:hAnsi="Times-Roman" w:cs="Times-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0"/>
          </w:tabs>
          <w:ind w:left="815" w:hanging="375"/>
        </w:pPr>
        <w:rPr>
          <w:rFonts w:ascii="Times-Roman" w:hAnsi="Times-Roman" w:cs="Times-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0"/>
          </w:tabs>
          <w:ind w:left="1035" w:hanging="375"/>
        </w:pPr>
        <w:rPr>
          <w:rFonts w:ascii="Times-Roman" w:hAnsi="Times-Roman" w:cs="Times-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0"/>
          </w:tabs>
          <w:ind w:left="1255" w:hanging="375"/>
        </w:pPr>
        <w:rPr>
          <w:rFonts w:ascii="Times-Roman" w:hAnsi="Times-Roman" w:cs="Times-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0"/>
          </w:tabs>
          <w:ind w:left="1475" w:hanging="375"/>
        </w:pPr>
        <w:rPr>
          <w:rFonts w:ascii="Times-Roman" w:hAnsi="Times-Roman" w:cs="Times-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•"/>
        <w:lvlJc w:val="left"/>
        <w:pPr>
          <w:tabs>
            <w:tab w:val="num" w:pos="0"/>
          </w:tabs>
          <w:ind w:left="1695" w:hanging="375"/>
        </w:pPr>
        <w:rPr>
          <w:rFonts w:ascii="Times-Roman" w:hAnsi="Times-Roman" w:cs="Times-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•"/>
        <w:lvlJc w:val="left"/>
        <w:pPr>
          <w:tabs>
            <w:tab w:val="num" w:pos="0"/>
          </w:tabs>
          <w:ind w:left="1915" w:hanging="375"/>
        </w:pPr>
        <w:rPr>
          <w:rFonts w:ascii="Times-Roman" w:hAnsi="Times-Roman" w:cs="Times-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•"/>
        <w:lvlJc w:val="left"/>
        <w:pPr>
          <w:tabs>
            <w:tab w:val="num" w:pos="0"/>
          </w:tabs>
          <w:ind w:left="2135" w:hanging="375"/>
        </w:pPr>
        <w:rPr>
          <w:rFonts w:ascii="Times-Roman" w:hAnsi="Times-Roman" w:cs="Times-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•"/>
        <w:lvlJc w:val="left"/>
        <w:pPr>
          <w:tabs>
            <w:tab w:val="num" w:pos="0"/>
          </w:tabs>
          <w:ind w:left="2355" w:hanging="375"/>
        </w:pPr>
        <w:rPr>
          <w:rFonts w:ascii="Times-Roman" w:hAnsi="Times-Roman" w:cs="Times-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pBdr/>
      <w:bidi w:val="0"/>
      <w:spacing w:before="0" w:after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Footer" w:customStyle="1">
    <w:name w:val="Header &amp; Footer"/>
    <w:qFormat/>
    <w:pPr>
      <w:widowControl/>
      <w:pBdr/>
      <w:tabs>
        <w:tab w:val="clear" w:pos="720"/>
        <w:tab w:val="right" w:pos="9020" w:leader="none"/>
      </w:tabs>
      <w:bidi w:val="0"/>
      <w:spacing w:before="0" w:after="0"/>
      <w:jc w:val="left"/>
    </w:pPr>
    <w:rPr>
      <w:rFonts w:ascii="Helvetica Neue" w:hAnsi="Helvetica Neue" w:cs="Arial Unicode MS" w:eastAsia="Arial Unicode MS"/>
      <w:color w:val="000000"/>
      <w:kern w:val="0"/>
      <w:sz w:val="24"/>
      <w:szCs w:val="24"/>
      <w:lang w:val="en-US" w:eastAsia="en-US" w:bidi="ar-SA"/>
      <w14:textOutline w14:w="0" w14:cap="flat" w14:cmpd="sng" w14:algn="ctr">
        <w14:noFill/>
        <w14:prstDash w14:val="solid"/>
        <w14:bevel/>
      </w14:textOutline>
    </w:rPr>
  </w:style>
  <w:style w:type="paragraph" w:styleId="Default" w:customStyle="1">
    <w:name w:val="Default"/>
    <w:qFormat/>
    <w:pPr>
      <w:widowControl/>
      <w:pBdr/>
      <w:bidi w:val="0"/>
      <w:spacing w:lineRule="auto" w:line="288" w:before="160" w:after="0"/>
      <w:jc w:val="left"/>
    </w:pPr>
    <w:rPr>
      <w:rFonts w:ascii="Helvetica Neue" w:hAnsi="Helvetica Neue" w:cs="Arial Unicode MS" w:eastAsia="Arial Unicode MS"/>
      <w:color w:val="000000"/>
      <w:kern w:val="0"/>
      <w:sz w:val="24"/>
      <w:szCs w:val="24"/>
      <w:lang w:val="en-US" w:eastAsia="en-US" w:bidi="ar-SA"/>
      <w14:textOutline w14:w="0" w14:cap="flat" w14:cmpd="sng" w14:algn="ctr">
        <w14:noFill/>
        <w14:prstDash w14:val="solid"/>
        <w14:bevel/>
      </w14:textOutline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Bullets" w:customStyle="1">
    <w:name w:val="Bullets"/>
    <w:qFormat/>
  </w:style>
  <w:style w:type="numbering" w:styleId="Bullet" w:customStyle="1">
    <w:name w:val="Bullet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 pitchFamily="0" charset="1"/>
        <a:ea typeface="Helvetica Neue" pitchFamily="0" charset="1"/>
        <a:cs typeface="Helvetica Neue" pitchFamily="0" charset="1"/>
      </a:majorFont>
      <a:minorFont>
        <a:latin typeface="Helvetica Neue" pitchFamily="0" charset="1"/>
        <a:ea typeface="Helvetica Neue" pitchFamily="0" charset="1"/>
        <a:cs typeface="Helvetica Neue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Application>LibreOffice/7.6.4.1$Windows_X86_64 LibreOffice_project/e19e193f88cd6c0525a17fb7a176ed8e6a3e2aa1</Application>
  <AppVersion>15.0000</AppVersion>
  <Pages>2</Pages>
  <Words>190</Words>
  <Characters>1255</Characters>
  <CharactersWithSpaces>1425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2024-09-12T06:24:00Z</dcterms:created>
  <dc:creator/>
  <dc:description/>
  <dc:language>lv-LV</dc:language>
  <cp:lastModifiedBy/>
  <dcterms:modified xsi:type="dcterms:W3CDTF">2024-11-28T09:29:32Z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