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Area of circle with radius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6961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ea of circle with radi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6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9376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ea of circle with radiu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37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Armstrong or not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188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mstrong or n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88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5842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mstrong or n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84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Capitalise first letter of each word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1608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italise first letter of each wo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60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20625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italise first letter of each w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62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Case conversion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1601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 convers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60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6576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 convers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6576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Factorial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2870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tori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87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2605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tori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60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Fibonacci series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20182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onacci seri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01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5903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onacci seri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9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Min. and max. of 3 integers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37645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. and max. of 3 integer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376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21151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. and max. of 3 integer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1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Occourrence of substring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14736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ccourrence of substrin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47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48606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ccourrence of substr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86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Odd or even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9850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d or eve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8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04113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d or eve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41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Palindrome or not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1524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lindrome or n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52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68941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lindrome or no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689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Patterns-1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44631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terns-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46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83769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terns-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37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Patterns-2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50288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terns-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02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96602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terns-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66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Percentage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99467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centage problem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94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27911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centage problem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79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Prime or not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03621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me or no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362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06898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me or no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68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Reverse integer greater than 1000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11932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rse integer greater than 100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19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36243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rse integer greater than 100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362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Simple interest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99933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ple interes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99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06898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ple interes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68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t>String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27862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ng analysi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78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57815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ng analysi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78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Sum of two 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101320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 of two number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13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26080" cy="95579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 of two number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55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