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478D4" w14:textId="77777777" w:rsidR="00BF35A1" w:rsidRDefault="00BF35A1" w:rsidP="00B3413F">
      <w:pPr>
        <w:rPr>
          <w:b/>
          <w:sz w:val="28"/>
        </w:rPr>
      </w:pPr>
      <w:bookmarkStart w:id="0" w:name="tpActTitle"/>
    </w:p>
    <w:p w14:paraId="294C385B" w14:textId="77777777" w:rsidR="002647A2" w:rsidRDefault="00DB6501" w:rsidP="00B3413F">
      <w:pPr>
        <w:jc w:val="center"/>
        <w:rPr>
          <w:b/>
          <w:sz w:val="28"/>
        </w:rPr>
      </w:pPr>
      <w:r>
        <w:rPr>
          <w:b/>
          <w:sz w:val="28"/>
        </w:rPr>
        <w:t>RUBY AUSTRALIA ASSOCIATION</w:t>
      </w:r>
    </w:p>
    <w:p w14:paraId="6C1ABEA4" w14:textId="77777777" w:rsidR="002647A2" w:rsidRDefault="00DB6501">
      <w:pPr>
        <w:jc w:val="center"/>
        <w:rPr>
          <w:b/>
          <w:sz w:val="28"/>
        </w:rPr>
      </w:pPr>
      <w:r>
        <w:rPr>
          <w:b/>
          <w:sz w:val="28"/>
        </w:rPr>
        <w:t>RULES</w:t>
      </w:r>
    </w:p>
    <w:p w14:paraId="591093A3" w14:textId="77777777" w:rsidR="00B3413F" w:rsidRDefault="00B3413F">
      <w:pPr>
        <w:jc w:val="center"/>
        <w:rPr>
          <w:b/>
          <w:sz w:val="28"/>
        </w:rPr>
      </w:pPr>
    </w:p>
    <w:bookmarkEnd w:id="0"/>
    <w:p w14:paraId="6BFCAA01" w14:textId="77777777" w:rsidR="006E1C2C" w:rsidRDefault="006E1C2C" w:rsidP="00696ED5">
      <w:pPr>
        <w:spacing w:before="240" w:after="120"/>
        <w:jc w:val="center"/>
        <w:rPr>
          <w:b/>
          <w:caps/>
        </w:rPr>
      </w:pPr>
      <w:r>
        <w:rPr>
          <w:b/>
          <w:caps/>
        </w:rPr>
        <w:t>table of provisions</w:t>
      </w:r>
    </w:p>
    <w:p w14:paraId="5712E7BE" w14:textId="77777777" w:rsidR="006E1C2C" w:rsidRDefault="00107097" w:rsidP="00696ED5">
      <w:pPr>
        <w:tabs>
          <w:tab w:val="right" w:pos="6237"/>
        </w:tabs>
        <w:spacing w:after="240"/>
        <w:rPr>
          <w:i/>
          <w:sz w:val="20"/>
        </w:rPr>
      </w:pPr>
      <w:bookmarkStart w:id="1" w:name="tpSectionClause"/>
      <w:r>
        <w:rPr>
          <w:i/>
          <w:sz w:val="20"/>
        </w:rPr>
        <w:t xml:space="preserve">    </w:t>
      </w:r>
      <w:r w:rsidR="006E1C2C">
        <w:rPr>
          <w:i/>
          <w:sz w:val="20"/>
        </w:rPr>
        <w:t>Regulation</w:t>
      </w:r>
      <w:r w:rsidR="006E1C2C">
        <w:rPr>
          <w:i/>
          <w:sz w:val="20"/>
        </w:rPr>
        <w:tab/>
      </w:r>
      <w:r w:rsidR="00B3413F">
        <w:rPr>
          <w:i/>
          <w:sz w:val="20"/>
        </w:rPr>
        <w:t xml:space="preserve">              </w:t>
      </w:r>
      <w:r>
        <w:rPr>
          <w:i/>
          <w:sz w:val="20"/>
        </w:rPr>
        <w:t xml:space="preserve">  </w:t>
      </w:r>
      <w:r w:rsidR="006E1C2C">
        <w:rPr>
          <w:i/>
          <w:sz w:val="20"/>
        </w:rPr>
        <w:t xml:space="preserve">Page </w:t>
      </w:r>
      <w:bookmarkEnd w:id="1"/>
    </w:p>
    <w:p w14:paraId="0B5135C6" w14:textId="77777777" w:rsidR="00CF05F7" w:rsidRDefault="006E1C2C">
      <w:pPr>
        <w:pStyle w:val="TOC2"/>
        <w:rPr>
          <w:b w:val="0"/>
          <w:noProof/>
          <w:sz w:val="24"/>
          <w:lang w:eastAsia="en-AU"/>
        </w:rPr>
      </w:pPr>
      <w:r>
        <w:fldChar w:fldCharType="begin"/>
      </w:r>
      <w:r>
        <w:instrText xml:space="preserve"> TOC \o "1-7" \z \u </w:instrText>
      </w:r>
      <w:r>
        <w:fldChar w:fldCharType="separate"/>
      </w:r>
      <w:r w:rsidR="00CF05F7">
        <w:rPr>
          <w:noProof/>
        </w:rPr>
        <w:t>PART 1—PRELIMINARY</w:t>
      </w:r>
      <w:r w:rsidR="00CF05F7">
        <w:rPr>
          <w:noProof/>
          <w:webHidden/>
        </w:rPr>
        <w:tab/>
      </w:r>
      <w:r w:rsidR="00CF05F7">
        <w:rPr>
          <w:noProof/>
          <w:webHidden/>
        </w:rPr>
        <w:fldChar w:fldCharType="begin"/>
      </w:r>
      <w:r w:rsidR="00CF05F7">
        <w:rPr>
          <w:noProof/>
          <w:webHidden/>
        </w:rPr>
        <w:instrText xml:space="preserve"> PAGEREF _Toc346712999 \h </w:instrText>
      </w:r>
      <w:r w:rsidR="00CF05F7">
        <w:rPr>
          <w:noProof/>
          <w:webHidden/>
        </w:rPr>
      </w:r>
      <w:r w:rsidR="00CF05F7">
        <w:rPr>
          <w:noProof/>
          <w:webHidden/>
        </w:rPr>
        <w:fldChar w:fldCharType="separate"/>
      </w:r>
      <w:r w:rsidR="009A39EB">
        <w:rPr>
          <w:noProof/>
          <w:webHidden/>
        </w:rPr>
        <w:t>3</w:t>
      </w:r>
      <w:r w:rsidR="00CF05F7">
        <w:rPr>
          <w:noProof/>
          <w:webHidden/>
        </w:rPr>
        <w:fldChar w:fldCharType="end"/>
      </w:r>
    </w:p>
    <w:p w14:paraId="4588A6ED" w14:textId="77777777" w:rsidR="00CF05F7" w:rsidRDefault="00CF05F7">
      <w:pPr>
        <w:pStyle w:val="TOC3"/>
        <w:rPr>
          <w:noProof/>
          <w:sz w:val="24"/>
          <w:szCs w:val="24"/>
          <w:lang w:eastAsia="en-AU"/>
        </w:rPr>
      </w:pPr>
      <w:r>
        <w:rPr>
          <w:noProof/>
        </w:rPr>
        <w:t>1</w:t>
      </w:r>
      <w:r>
        <w:rPr>
          <w:noProof/>
          <w:sz w:val="24"/>
          <w:szCs w:val="24"/>
          <w:lang w:eastAsia="en-AU"/>
        </w:rPr>
        <w:tab/>
      </w:r>
      <w:r>
        <w:rPr>
          <w:noProof/>
        </w:rPr>
        <w:t>Name</w:t>
      </w:r>
      <w:r>
        <w:rPr>
          <w:noProof/>
          <w:webHidden/>
        </w:rPr>
        <w:tab/>
      </w:r>
      <w:r>
        <w:rPr>
          <w:noProof/>
          <w:webHidden/>
        </w:rPr>
        <w:fldChar w:fldCharType="begin"/>
      </w:r>
      <w:r>
        <w:rPr>
          <w:noProof/>
          <w:webHidden/>
        </w:rPr>
        <w:instrText xml:space="preserve"> PAGEREF _Toc346713000 \h </w:instrText>
      </w:r>
      <w:r>
        <w:rPr>
          <w:noProof/>
          <w:webHidden/>
        </w:rPr>
      </w:r>
      <w:r>
        <w:rPr>
          <w:noProof/>
          <w:webHidden/>
        </w:rPr>
        <w:fldChar w:fldCharType="separate"/>
      </w:r>
      <w:r w:rsidR="009A39EB">
        <w:rPr>
          <w:noProof/>
          <w:webHidden/>
        </w:rPr>
        <w:t>3</w:t>
      </w:r>
      <w:r>
        <w:rPr>
          <w:noProof/>
          <w:webHidden/>
        </w:rPr>
        <w:fldChar w:fldCharType="end"/>
      </w:r>
    </w:p>
    <w:p w14:paraId="26789C34" w14:textId="77777777" w:rsidR="00CF05F7" w:rsidRDefault="00CF05F7">
      <w:pPr>
        <w:pStyle w:val="TOC3"/>
        <w:rPr>
          <w:noProof/>
          <w:sz w:val="24"/>
          <w:szCs w:val="24"/>
          <w:lang w:eastAsia="en-AU"/>
        </w:rPr>
      </w:pPr>
      <w:r>
        <w:rPr>
          <w:noProof/>
        </w:rPr>
        <w:t>2</w:t>
      </w:r>
      <w:r>
        <w:rPr>
          <w:noProof/>
          <w:sz w:val="24"/>
          <w:szCs w:val="24"/>
          <w:lang w:eastAsia="en-AU"/>
        </w:rPr>
        <w:tab/>
      </w:r>
      <w:r>
        <w:rPr>
          <w:noProof/>
        </w:rPr>
        <w:t>Purposes</w:t>
      </w:r>
      <w:r>
        <w:rPr>
          <w:noProof/>
          <w:webHidden/>
        </w:rPr>
        <w:tab/>
      </w:r>
      <w:r>
        <w:rPr>
          <w:noProof/>
          <w:webHidden/>
        </w:rPr>
        <w:fldChar w:fldCharType="begin"/>
      </w:r>
      <w:r>
        <w:rPr>
          <w:noProof/>
          <w:webHidden/>
        </w:rPr>
        <w:instrText xml:space="preserve"> PAGEREF _Toc346713001 \h </w:instrText>
      </w:r>
      <w:r>
        <w:rPr>
          <w:noProof/>
          <w:webHidden/>
        </w:rPr>
      </w:r>
      <w:r>
        <w:rPr>
          <w:noProof/>
          <w:webHidden/>
        </w:rPr>
        <w:fldChar w:fldCharType="separate"/>
      </w:r>
      <w:r w:rsidR="009A39EB">
        <w:rPr>
          <w:noProof/>
          <w:webHidden/>
        </w:rPr>
        <w:t>3</w:t>
      </w:r>
      <w:r>
        <w:rPr>
          <w:noProof/>
          <w:webHidden/>
        </w:rPr>
        <w:fldChar w:fldCharType="end"/>
      </w:r>
    </w:p>
    <w:p w14:paraId="7C0D4304" w14:textId="77777777" w:rsidR="00CF05F7" w:rsidRDefault="00CF05F7">
      <w:pPr>
        <w:pStyle w:val="TOC3"/>
        <w:rPr>
          <w:noProof/>
          <w:sz w:val="24"/>
          <w:szCs w:val="24"/>
          <w:lang w:eastAsia="en-AU"/>
        </w:rPr>
      </w:pPr>
      <w:r>
        <w:rPr>
          <w:noProof/>
        </w:rPr>
        <w:t>3</w:t>
      </w:r>
      <w:r>
        <w:rPr>
          <w:noProof/>
          <w:sz w:val="24"/>
          <w:szCs w:val="24"/>
          <w:lang w:eastAsia="en-AU"/>
        </w:rPr>
        <w:tab/>
      </w:r>
      <w:r>
        <w:rPr>
          <w:noProof/>
        </w:rPr>
        <w:t>Financial year</w:t>
      </w:r>
      <w:r>
        <w:rPr>
          <w:noProof/>
          <w:webHidden/>
        </w:rPr>
        <w:tab/>
      </w:r>
      <w:r>
        <w:rPr>
          <w:noProof/>
          <w:webHidden/>
        </w:rPr>
        <w:fldChar w:fldCharType="begin"/>
      </w:r>
      <w:r>
        <w:rPr>
          <w:noProof/>
          <w:webHidden/>
        </w:rPr>
        <w:instrText xml:space="preserve"> PAGEREF _Toc346713002 \h </w:instrText>
      </w:r>
      <w:r>
        <w:rPr>
          <w:noProof/>
          <w:webHidden/>
        </w:rPr>
      </w:r>
      <w:r>
        <w:rPr>
          <w:noProof/>
          <w:webHidden/>
        </w:rPr>
        <w:fldChar w:fldCharType="separate"/>
      </w:r>
      <w:r w:rsidR="009A39EB">
        <w:rPr>
          <w:noProof/>
          <w:webHidden/>
        </w:rPr>
        <w:t>3</w:t>
      </w:r>
      <w:r>
        <w:rPr>
          <w:noProof/>
          <w:webHidden/>
        </w:rPr>
        <w:fldChar w:fldCharType="end"/>
      </w:r>
    </w:p>
    <w:p w14:paraId="23D0DF46" w14:textId="77777777" w:rsidR="00CF05F7" w:rsidRDefault="00CF05F7">
      <w:pPr>
        <w:pStyle w:val="TOC3"/>
        <w:rPr>
          <w:noProof/>
          <w:sz w:val="24"/>
          <w:szCs w:val="24"/>
          <w:lang w:eastAsia="en-AU"/>
        </w:rPr>
      </w:pPr>
      <w:r>
        <w:rPr>
          <w:noProof/>
        </w:rPr>
        <w:t>4</w:t>
      </w:r>
      <w:r>
        <w:rPr>
          <w:noProof/>
          <w:sz w:val="24"/>
          <w:szCs w:val="24"/>
          <w:lang w:eastAsia="en-AU"/>
        </w:rPr>
        <w:tab/>
      </w:r>
      <w:r>
        <w:rPr>
          <w:noProof/>
        </w:rPr>
        <w:t>Definitions</w:t>
      </w:r>
      <w:r>
        <w:rPr>
          <w:noProof/>
          <w:webHidden/>
        </w:rPr>
        <w:tab/>
      </w:r>
      <w:r>
        <w:rPr>
          <w:noProof/>
          <w:webHidden/>
        </w:rPr>
        <w:fldChar w:fldCharType="begin"/>
      </w:r>
      <w:r>
        <w:rPr>
          <w:noProof/>
          <w:webHidden/>
        </w:rPr>
        <w:instrText xml:space="preserve"> PAGEREF _Toc346713003 \h </w:instrText>
      </w:r>
      <w:r>
        <w:rPr>
          <w:noProof/>
          <w:webHidden/>
        </w:rPr>
      </w:r>
      <w:r>
        <w:rPr>
          <w:noProof/>
          <w:webHidden/>
        </w:rPr>
        <w:fldChar w:fldCharType="separate"/>
      </w:r>
      <w:r w:rsidR="009A39EB">
        <w:rPr>
          <w:noProof/>
          <w:webHidden/>
        </w:rPr>
        <w:t>3</w:t>
      </w:r>
      <w:r>
        <w:rPr>
          <w:noProof/>
          <w:webHidden/>
        </w:rPr>
        <w:fldChar w:fldCharType="end"/>
      </w:r>
    </w:p>
    <w:p w14:paraId="1F124CC9" w14:textId="77777777" w:rsidR="00CF05F7" w:rsidRDefault="00CF05F7">
      <w:pPr>
        <w:pStyle w:val="TOC2"/>
        <w:rPr>
          <w:b w:val="0"/>
          <w:noProof/>
          <w:sz w:val="24"/>
          <w:lang w:eastAsia="en-AU"/>
        </w:rPr>
      </w:pPr>
      <w:r>
        <w:rPr>
          <w:noProof/>
        </w:rPr>
        <w:t>PART 2—POWERS OF ASSOCIATION</w:t>
      </w:r>
      <w:r>
        <w:rPr>
          <w:noProof/>
          <w:webHidden/>
        </w:rPr>
        <w:tab/>
      </w:r>
      <w:r>
        <w:rPr>
          <w:noProof/>
          <w:webHidden/>
        </w:rPr>
        <w:fldChar w:fldCharType="begin"/>
      </w:r>
      <w:r>
        <w:rPr>
          <w:noProof/>
          <w:webHidden/>
        </w:rPr>
        <w:instrText xml:space="preserve"> PAGEREF _Toc346713004 \h </w:instrText>
      </w:r>
      <w:r>
        <w:rPr>
          <w:noProof/>
          <w:webHidden/>
        </w:rPr>
      </w:r>
      <w:r>
        <w:rPr>
          <w:noProof/>
          <w:webHidden/>
        </w:rPr>
        <w:fldChar w:fldCharType="separate"/>
      </w:r>
      <w:r w:rsidR="009A39EB">
        <w:rPr>
          <w:noProof/>
          <w:webHidden/>
        </w:rPr>
        <w:t>4</w:t>
      </w:r>
      <w:r>
        <w:rPr>
          <w:noProof/>
          <w:webHidden/>
        </w:rPr>
        <w:fldChar w:fldCharType="end"/>
      </w:r>
    </w:p>
    <w:p w14:paraId="1C187205" w14:textId="77777777" w:rsidR="00CF05F7" w:rsidRDefault="00CF05F7">
      <w:pPr>
        <w:pStyle w:val="TOC3"/>
        <w:rPr>
          <w:noProof/>
          <w:sz w:val="24"/>
          <w:szCs w:val="24"/>
          <w:lang w:eastAsia="en-AU"/>
        </w:rPr>
      </w:pPr>
      <w:r>
        <w:rPr>
          <w:noProof/>
        </w:rPr>
        <w:t>5</w:t>
      </w:r>
      <w:r>
        <w:rPr>
          <w:noProof/>
          <w:sz w:val="24"/>
          <w:szCs w:val="24"/>
          <w:lang w:eastAsia="en-AU"/>
        </w:rPr>
        <w:tab/>
      </w:r>
      <w:r>
        <w:rPr>
          <w:noProof/>
        </w:rPr>
        <w:t>Powers of Association</w:t>
      </w:r>
      <w:r>
        <w:rPr>
          <w:noProof/>
          <w:webHidden/>
        </w:rPr>
        <w:tab/>
      </w:r>
      <w:r>
        <w:rPr>
          <w:noProof/>
          <w:webHidden/>
        </w:rPr>
        <w:fldChar w:fldCharType="begin"/>
      </w:r>
      <w:r>
        <w:rPr>
          <w:noProof/>
          <w:webHidden/>
        </w:rPr>
        <w:instrText xml:space="preserve"> PAGEREF _Toc346713005 \h </w:instrText>
      </w:r>
      <w:r>
        <w:rPr>
          <w:noProof/>
          <w:webHidden/>
        </w:rPr>
      </w:r>
      <w:r>
        <w:rPr>
          <w:noProof/>
          <w:webHidden/>
        </w:rPr>
        <w:fldChar w:fldCharType="separate"/>
      </w:r>
      <w:r w:rsidR="009A39EB">
        <w:rPr>
          <w:noProof/>
          <w:webHidden/>
        </w:rPr>
        <w:t>4</w:t>
      </w:r>
      <w:r>
        <w:rPr>
          <w:noProof/>
          <w:webHidden/>
        </w:rPr>
        <w:fldChar w:fldCharType="end"/>
      </w:r>
    </w:p>
    <w:p w14:paraId="70DAE9BA" w14:textId="77777777" w:rsidR="00CF05F7" w:rsidRDefault="00CF05F7">
      <w:pPr>
        <w:pStyle w:val="TOC3"/>
        <w:rPr>
          <w:noProof/>
          <w:sz w:val="24"/>
          <w:szCs w:val="24"/>
          <w:lang w:eastAsia="en-AU"/>
        </w:rPr>
      </w:pPr>
      <w:r>
        <w:rPr>
          <w:noProof/>
        </w:rPr>
        <w:t>6</w:t>
      </w:r>
      <w:r>
        <w:rPr>
          <w:noProof/>
          <w:sz w:val="24"/>
          <w:szCs w:val="24"/>
          <w:lang w:eastAsia="en-AU"/>
        </w:rPr>
        <w:tab/>
      </w:r>
      <w:r>
        <w:rPr>
          <w:noProof/>
        </w:rPr>
        <w:t>Not for profit organisation</w:t>
      </w:r>
      <w:r>
        <w:rPr>
          <w:noProof/>
          <w:webHidden/>
        </w:rPr>
        <w:tab/>
      </w:r>
      <w:r>
        <w:rPr>
          <w:noProof/>
          <w:webHidden/>
        </w:rPr>
        <w:fldChar w:fldCharType="begin"/>
      </w:r>
      <w:r>
        <w:rPr>
          <w:noProof/>
          <w:webHidden/>
        </w:rPr>
        <w:instrText xml:space="preserve"> PAGEREF _Toc346713006 \h </w:instrText>
      </w:r>
      <w:r>
        <w:rPr>
          <w:noProof/>
          <w:webHidden/>
        </w:rPr>
      </w:r>
      <w:r>
        <w:rPr>
          <w:noProof/>
          <w:webHidden/>
        </w:rPr>
        <w:fldChar w:fldCharType="separate"/>
      </w:r>
      <w:r w:rsidR="009A39EB">
        <w:rPr>
          <w:noProof/>
          <w:webHidden/>
        </w:rPr>
        <w:t>4</w:t>
      </w:r>
      <w:r>
        <w:rPr>
          <w:noProof/>
          <w:webHidden/>
        </w:rPr>
        <w:fldChar w:fldCharType="end"/>
      </w:r>
    </w:p>
    <w:p w14:paraId="19458274" w14:textId="77777777" w:rsidR="00CF05F7" w:rsidRDefault="00CF05F7">
      <w:pPr>
        <w:pStyle w:val="TOC2"/>
        <w:rPr>
          <w:b w:val="0"/>
          <w:noProof/>
          <w:sz w:val="24"/>
          <w:lang w:eastAsia="en-AU"/>
        </w:rPr>
      </w:pPr>
      <w:r>
        <w:rPr>
          <w:noProof/>
        </w:rPr>
        <w:t>PART 3—MEMBERS, DISCIPLINARY PROCEDURES AND GRIEVANCES</w:t>
      </w:r>
      <w:r>
        <w:rPr>
          <w:noProof/>
          <w:webHidden/>
        </w:rPr>
        <w:tab/>
      </w:r>
      <w:r>
        <w:rPr>
          <w:noProof/>
          <w:webHidden/>
        </w:rPr>
        <w:fldChar w:fldCharType="begin"/>
      </w:r>
      <w:r>
        <w:rPr>
          <w:noProof/>
          <w:webHidden/>
        </w:rPr>
        <w:instrText xml:space="preserve"> PAGEREF _Toc346713007 \h </w:instrText>
      </w:r>
      <w:r>
        <w:rPr>
          <w:noProof/>
          <w:webHidden/>
        </w:rPr>
      </w:r>
      <w:r>
        <w:rPr>
          <w:noProof/>
          <w:webHidden/>
        </w:rPr>
        <w:fldChar w:fldCharType="separate"/>
      </w:r>
      <w:r w:rsidR="009A39EB">
        <w:rPr>
          <w:noProof/>
          <w:webHidden/>
        </w:rPr>
        <w:t>4</w:t>
      </w:r>
      <w:r>
        <w:rPr>
          <w:noProof/>
          <w:webHidden/>
        </w:rPr>
        <w:fldChar w:fldCharType="end"/>
      </w:r>
    </w:p>
    <w:p w14:paraId="1AAA559D" w14:textId="77777777" w:rsidR="00CF05F7" w:rsidRDefault="00CF05F7">
      <w:pPr>
        <w:pStyle w:val="TOC2"/>
        <w:rPr>
          <w:b w:val="0"/>
          <w:noProof/>
          <w:sz w:val="24"/>
          <w:lang w:eastAsia="en-AU"/>
        </w:rPr>
      </w:pPr>
      <w:r>
        <w:rPr>
          <w:noProof/>
        </w:rPr>
        <w:t>Division 1—Membership</w:t>
      </w:r>
      <w:r>
        <w:rPr>
          <w:noProof/>
          <w:webHidden/>
        </w:rPr>
        <w:tab/>
      </w:r>
      <w:r>
        <w:rPr>
          <w:noProof/>
          <w:webHidden/>
        </w:rPr>
        <w:fldChar w:fldCharType="begin"/>
      </w:r>
      <w:r>
        <w:rPr>
          <w:noProof/>
          <w:webHidden/>
        </w:rPr>
        <w:instrText xml:space="preserve"> PAGEREF _Toc346713008 \h </w:instrText>
      </w:r>
      <w:r>
        <w:rPr>
          <w:noProof/>
          <w:webHidden/>
        </w:rPr>
      </w:r>
      <w:r>
        <w:rPr>
          <w:noProof/>
          <w:webHidden/>
        </w:rPr>
        <w:fldChar w:fldCharType="separate"/>
      </w:r>
      <w:r w:rsidR="009A39EB">
        <w:rPr>
          <w:noProof/>
          <w:webHidden/>
        </w:rPr>
        <w:t>4</w:t>
      </w:r>
      <w:r>
        <w:rPr>
          <w:noProof/>
          <w:webHidden/>
        </w:rPr>
        <w:fldChar w:fldCharType="end"/>
      </w:r>
    </w:p>
    <w:p w14:paraId="13A327BA" w14:textId="77777777" w:rsidR="00CF05F7" w:rsidRDefault="00CF05F7">
      <w:pPr>
        <w:pStyle w:val="TOC3"/>
        <w:rPr>
          <w:noProof/>
          <w:sz w:val="24"/>
          <w:szCs w:val="24"/>
          <w:lang w:eastAsia="en-AU"/>
        </w:rPr>
      </w:pPr>
      <w:r>
        <w:rPr>
          <w:noProof/>
        </w:rPr>
        <w:t>7</w:t>
      </w:r>
      <w:r>
        <w:rPr>
          <w:noProof/>
          <w:sz w:val="24"/>
          <w:szCs w:val="24"/>
          <w:lang w:eastAsia="en-AU"/>
        </w:rPr>
        <w:tab/>
      </w:r>
      <w:r>
        <w:rPr>
          <w:noProof/>
        </w:rPr>
        <w:t>Minimum number of members</w:t>
      </w:r>
      <w:r>
        <w:rPr>
          <w:noProof/>
          <w:webHidden/>
        </w:rPr>
        <w:tab/>
      </w:r>
      <w:r>
        <w:rPr>
          <w:noProof/>
          <w:webHidden/>
        </w:rPr>
        <w:fldChar w:fldCharType="begin"/>
      </w:r>
      <w:r>
        <w:rPr>
          <w:noProof/>
          <w:webHidden/>
        </w:rPr>
        <w:instrText xml:space="preserve"> PAGEREF _Toc346713009 \h </w:instrText>
      </w:r>
      <w:r>
        <w:rPr>
          <w:noProof/>
          <w:webHidden/>
        </w:rPr>
      </w:r>
      <w:r>
        <w:rPr>
          <w:noProof/>
          <w:webHidden/>
        </w:rPr>
        <w:fldChar w:fldCharType="separate"/>
      </w:r>
      <w:r w:rsidR="009A39EB">
        <w:rPr>
          <w:noProof/>
          <w:webHidden/>
        </w:rPr>
        <w:t>4</w:t>
      </w:r>
      <w:r>
        <w:rPr>
          <w:noProof/>
          <w:webHidden/>
        </w:rPr>
        <w:fldChar w:fldCharType="end"/>
      </w:r>
    </w:p>
    <w:p w14:paraId="7537CD2E" w14:textId="77777777" w:rsidR="00CF05F7" w:rsidRDefault="00CF05F7">
      <w:pPr>
        <w:pStyle w:val="TOC3"/>
        <w:rPr>
          <w:noProof/>
          <w:sz w:val="24"/>
          <w:szCs w:val="24"/>
          <w:lang w:eastAsia="en-AU"/>
        </w:rPr>
      </w:pPr>
      <w:r>
        <w:rPr>
          <w:noProof/>
        </w:rPr>
        <w:t>8</w:t>
      </w:r>
      <w:r>
        <w:rPr>
          <w:noProof/>
          <w:sz w:val="24"/>
          <w:szCs w:val="24"/>
          <w:lang w:eastAsia="en-AU"/>
        </w:rPr>
        <w:tab/>
      </w:r>
      <w:r>
        <w:rPr>
          <w:noProof/>
        </w:rPr>
        <w:t>Who is eligible to be a member</w:t>
      </w:r>
      <w:r>
        <w:rPr>
          <w:noProof/>
          <w:webHidden/>
        </w:rPr>
        <w:tab/>
      </w:r>
      <w:r>
        <w:rPr>
          <w:noProof/>
          <w:webHidden/>
        </w:rPr>
        <w:fldChar w:fldCharType="begin"/>
      </w:r>
      <w:r>
        <w:rPr>
          <w:noProof/>
          <w:webHidden/>
        </w:rPr>
        <w:instrText xml:space="preserve"> PAGEREF _Toc346713010 \h </w:instrText>
      </w:r>
      <w:r>
        <w:rPr>
          <w:noProof/>
          <w:webHidden/>
        </w:rPr>
      </w:r>
      <w:r>
        <w:rPr>
          <w:noProof/>
          <w:webHidden/>
        </w:rPr>
        <w:fldChar w:fldCharType="separate"/>
      </w:r>
      <w:r w:rsidR="009A39EB">
        <w:rPr>
          <w:noProof/>
          <w:webHidden/>
        </w:rPr>
        <w:t>5</w:t>
      </w:r>
      <w:r>
        <w:rPr>
          <w:noProof/>
          <w:webHidden/>
        </w:rPr>
        <w:fldChar w:fldCharType="end"/>
      </w:r>
    </w:p>
    <w:p w14:paraId="78C749E7" w14:textId="77777777" w:rsidR="00CF05F7" w:rsidRDefault="00CF05F7">
      <w:pPr>
        <w:pStyle w:val="TOC3"/>
        <w:rPr>
          <w:noProof/>
          <w:sz w:val="24"/>
          <w:szCs w:val="24"/>
          <w:lang w:eastAsia="en-AU"/>
        </w:rPr>
      </w:pPr>
      <w:r>
        <w:rPr>
          <w:noProof/>
        </w:rPr>
        <w:t>9</w:t>
      </w:r>
      <w:r>
        <w:rPr>
          <w:noProof/>
          <w:sz w:val="24"/>
          <w:szCs w:val="24"/>
          <w:lang w:eastAsia="en-AU"/>
        </w:rPr>
        <w:tab/>
      </w:r>
      <w:r>
        <w:rPr>
          <w:noProof/>
        </w:rPr>
        <w:t>Application for membership</w:t>
      </w:r>
      <w:r>
        <w:rPr>
          <w:noProof/>
          <w:webHidden/>
        </w:rPr>
        <w:tab/>
      </w:r>
      <w:r>
        <w:rPr>
          <w:noProof/>
          <w:webHidden/>
        </w:rPr>
        <w:fldChar w:fldCharType="begin"/>
      </w:r>
      <w:r>
        <w:rPr>
          <w:noProof/>
          <w:webHidden/>
        </w:rPr>
        <w:instrText xml:space="preserve"> PAGEREF _Toc346713011 \h </w:instrText>
      </w:r>
      <w:r>
        <w:rPr>
          <w:noProof/>
          <w:webHidden/>
        </w:rPr>
      </w:r>
      <w:r>
        <w:rPr>
          <w:noProof/>
          <w:webHidden/>
        </w:rPr>
        <w:fldChar w:fldCharType="separate"/>
      </w:r>
      <w:r w:rsidR="009A39EB">
        <w:rPr>
          <w:noProof/>
          <w:webHidden/>
        </w:rPr>
        <w:t>5</w:t>
      </w:r>
      <w:r>
        <w:rPr>
          <w:noProof/>
          <w:webHidden/>
        </w:rPr>
        <w:fldChar w:fldCharType="end"/>
      </w:r>
    </w:p>
    <w:p w14:paraId="106B2E37" w14:textId="77777777" w:rsidR="00CF05F7" w:rsidRDefault="00CF05F7">
      <w:pPr>
        <w:pStyle w:val="TOC3"/>
        <w:rPr>
          <w:noProof/>
          <w:sz w:val="24"/>
          <w:szCs w:val="24"/>
          <w:lang w:eastAsia="en-AU"/>
        </w:rPr>
      </w:pPr>
      <w:r>
        <w:rPr>
          <w:noProof/>
        </w:rPr>
        <w:t>10</w:t>
      </w:r>
      <w:r>
        <w:rPr>
          <w:noProof/>
          <w:sz w:val="24"/>
          <w:szCs w:val="24"/>
          <w:lang w:eastAsia="en-AU"/>
        </w:rPr>
        <w:tab/>
      </w:r>
      <w:r>
        <w:rPr>
          <w:noProof/>
        </w:rPr>
        <w:t>Consideration of application</w:t>
      </w:r>
      <w:r>
        <w:rPr>
          <w:noProof/>
          <w:webHidden/>
        </w:rPr>
        <w:tab/>
      </w:r>
      <w:r>
        <w:rPr>
          <w:noProof/>
          <w:webHidden/>
        </w:rPr>
        <w:fldChar w:fldCharType="begin"/>
      </w:r>
      <w:r>
        <w:rPr>
          <w:noProof/>
          <w:webHidden/>
        </w:rPr>
        <w:instrText xml:space="preserve"> PAGEREF _Toc346713012 \h </w:instrText>
      </w:r>
      <w:r>
        <w:rPr>
          <w:noProof/>
          <w:webHidden/>
        </w:rPr>
      </w:r>
      <w:r>
        <w:rPr>
          <w:noProof/>
          <w:webHidden/>
        </w:rPr>
        <w:fldChar w:fldCharType="separate"/>
      </w:r>
      <w:r w:rsidR="009A39EB">
        <w:rPr>
          <w:noProof/>
          <w:webHidden/>
        </w:rPr>
        <w:t>5</w:t>
      </w:r>
      <w:r>
        <w:rPr>
          <w:noProof/>
          <w:webHidden/>
        </w:rPr>
        <w:fldChar w:fldCharType="end"/>
      </w:r>
    </w:p>
    <w:p w14:paraId="7AD89ADD" w14:textId="77777777" w:rsidR="00CF05F7" w:rsidRDefault="00CF05F7">
      <w:pPr>
        <w:pStyle w:val="TOC3"/>
        <w:rPr>
          <w:noProof/>
          <w:sz w:val="24"/>
          <w:szCs w:val="24"/>
          <w:lang w:eastAsia="en-AU"/>
        </w:rPr>
      </w:pPr>
      <w:r>
        <w:rPr>
          <w:noProof/>
        </w:rPr>
        <w:t>11</w:t>
      </w:r>
      <w:r>
        <w:rPr>
          <w:noProof/>
          <w:sz w:val="24"/>
          <w:szCs w:val="24"/>
          <w:lang w:eastAsia="en-AU"/>
        </w:rPr>
        <w:tab/>
      </w:r>
      <w:r>
        <w:rPr>
          <w:noProof/>
        </w:rPr>
        <w:t>New membership</w:t>
      </w:r>
      <w:r>
        <w:rPr>
          <w:noProof/>
          <w:webHidden/>
        </w:rPr>
        <w:tab/>
      </w:r>
      <w:r>
        <w:rPr>
          <w:noProof/>
          <w:webHidden/>
        </w:rPr>
        <w:fldChar w:fldCharType="begin"/>
      </w:r>
      <w:r>
        <w:rPr>
          <w:noProof/>
          <w:webHidden/>
        </w:rPr>
        <w:instrText xml:space="preserve"> PAGEREF _Toc346713013 \h </w:instrText>
      </w:r>
      <w:r>
        <w:rPr>
          <w:noProof/>
          <w:webHidden/>
        </w:rPr>
      </w:r>
      <w:r>
        <w:rPr>
          <w:noProof/>
          <w:webHidden/>
        </w:rPr>
        <w:fldChar w:fldCharType="separate"/>
      </w:r>
      <w:r w:rsidR="009A39EB">
        <w:rPr>
          <w:noProof/>
          <w:webHidden/>
        </w:rPr>
        <w:t>5</w:t>
      </w:r>
      <w:r>
        <w:rPr>
          <w:noProof/>
          <w:webHidden/>
        </w:rPr>
        <w:fldChar w:fldCharType="end"/>
      </w:r>
    </w:p>
    <w:p w14:paraId="62BA1AE7" w14:textId="77777777" w:rsidR="00CF05F7" w:rsidRDefault="00CF05F7">
      <w:pPr>
        <w:pStyle w:val="TOC3"/>
        <w:rPr>
          <w:noProof/>
          <w:sz w:val="24"/>
          <w:szCs w:val="24"/>
          <w:lang w:eastAsia="en-AU"/>
        </w:rPr>
      </w:pPr>
      <w:r>
        <w:rPr>
          <w:noProof/>
        </w:rPr>
        <w:t>12</w:t>
      </w:r>
      <w:r>
        <w:rPr>
          <w:noProof/>
          <w:sz w:val="24"/>
          <w:szCs w:val="24"/>
          <w:lang w:eastAsia="en-AU"/>
        </w:rPr>
        <w:tab/>
      </w:r>
      <w:r>
        <w:rPr>
          <w:noProof/>
        </w:rPr>
        <w:t xml:space="preserve">   Annual subscription and fee on joining</w:t>
      </w:r>
      <w:r>
        <w:rPr>
          <w:noProof/>
          <w:webHidden/>
        </w:rPr>
        <w:tab/>
      </w:r>
      <w:r>
        <w:rPr>
          <w:noProof/>
          <w:webHidden/>
        </w:rPr>
        <w:fldChar w:fldCharType="begin"/>
      </w:r>
      <w:r>
        <w:rPr>
          <w:noProof/>
          <w:webHidden/>
        </w:rPr>
        <w:instrText xml:space="preserve"> PAGEREF _Toc346713014 \h </w:instrText>
      </w:r>
      <w:r>
        <w:rPr>
          <w:noProof/>
          <w:webHidden/>
        </w:rPr>
      </w:r>
      <w:r>
        <w:rPr>
          <w:noProof/>
          <w:webHidden/>
        </w:rPr>
        <w:fldChar w:fldCharType="separate"/>
      </w:r>
      <w:r w:rsidR="009A39EB">
        <w:rPr>
          <w:noProof/>
          <w:webHidden/>
        </w:rPr>
        <w:t>5</w:t>
      </w:r>
      <w:r>
        <w:rPr>
          <w:noProof/>
          <w:webHidden/>
        </w:rPr>
        <w:fldChar w:fldCharType="end"/>
      </w:r>
    </w:p>
    <w:p w14:paraId="18A6EB42" w14:textId="77777777" w:rsidR="00CF05F7" w:rsidRDefault="00CF05F7">
      <w:pPr>
        <w:pStyle w:val="TOC3"/>
        <w:rPr>
          <w:noProof/>
          <w:sz w:val="24"/>
          <w:szCs w:val="24"/>
          <w:lang w:eastAsia="en-AU"/>
        </w:rPr>
      </w:pPr>
      <w:r>
        <w:rPr>
          <w:noProof/>
        </w:rPr>
        <w:t>13</w:t>
      </w:r>
      <w:r>
        <w:rPr>
          <w:noProof/>
          <w:sz w:val="24"/>
          <w:szCs w:val="24"/>
          <w:lang w:eastAsia="en-AU"/>
        </w:rPr>
        <w:tab/>
      </w:r>
      <w:r>
        <w:rPr>
          <w:noProof/>
        </w:rPr>
        <w:t>General rights of members</w:t>
      </w:r>
      <w:r>
        <w:rPr>
          <w:noProof/>
          <w:webHidden/>
        </w:rPr>
        <w:tab/>
      </w:r>
      <w:r>
        <w:rPr>
          <w:noProof/>
          <w:webHidden/>
        </w:rPr>
        <w:fldChar w:fldCharType="begin"/>
      </w:r>
      <w:r>
        <w:rPr>
          <w:noProof/>
          <w:webHidden/>
        </w:rPr>
        <w:instrText xml:space="preserve"> PAGEREF _Toc346713015 \h </w:instrText>
      </w:r>
      <w:r>
        <w:rPr>
          <w:noProof/>
          <w:webHidden/>
        </w:rPr>
      </w:r>
      <w:r>
        <w:rPr>
          <w:noProof/>
          <w:webHidden/>
        </w:rPr>
        <w:fldChar w:fldCharType="separate"/>
      </w:r>
      <w:r w:rsidR="009A39EB">
        <w:rPr>
          <w:noProof/>
          <w:webHidden/>
        </w:rPr>
        <w:t>6</w:t>
      </w:r>
      <w:r>
        <w:rPr>
          <w:noProof/>
          <w:webHidden/>
        </w:rPr>
        <w:fldChar w:fldCharType="end"/>
      </w:r>
    </w:p>
    <w:p w14:paraId="569C0690" w14:textId="77777777" w:rsidR="00CF05F7" w:rsidRDefault="00CF05F7">
      <w:pPr>
        <w:pStyle w:val="TOC3"/>
        <w:rPr>
          <w:noProof/>
          <w:sz w:val="24"/>
          <w:szCs w:val="24"/>
          <w:lang w:eastAsia="en-AU"/>
        </w:rPr>
      </w:pPr>
      <w:r>
        <w:rPr>
          <w:noProof/>
        </w:rPr>
        <w:t>14</w:t>
      </w:r>
      <w:r>
        <w:rPr>
          <w:noProof/>
          <w:sz w:val="24"/>
          <w:szCs w:val="24"/>
          <w:lang w:eastAsia="en-AU"/>
        </w:rPr>
        <w:tab/>
      </w:r>
      <w:r>
        <w:rPr>
          <w:noProof/>
        </w:rPr>
        <w:t>Associate members</w:t>
      </w:r>
      <w:r>
        <w:rPr>
          <w:noProof/>
          <w:webHidden/>
        </w:rPr>
        <w:tab/>
      </w:r>
      <w:r>
        <w:rPr>
          <w:noProof/>
          <w:webHidden/>
        </w:rPr>
        <w:fldChar w:fldCharType="begin"/>
      </w:r>
      <w:r>
        <w:rPr>
          <w:noProof/>
          <w:webHidden/>
        </w:rPr>
        <w:instrText xml:space="preserve"> PAGEREF _Toc346713016 \h </w:instrText>
      </w:r>
      <w:r>
        <w:rPr>
          <w:noProof/>
          <w:webHidden/>
        </w:rPr>
      </w:r>
      <w:r>
        <w:rPr>
          <w:noProof/>
          <w:webHidden/>
        </w:rPr>
        <w:fldChar w:fldCharType="separate"/>
      </w:r>
      <w:r w:rsidR="009A39EB">
        <w:rPr>
          <w:noProof/>
          <w:webHidden/>
        </w:rPr>
        <w:t>6</w:t>
      </w:r>
      <w:r>
        <w:rPr>
          <w:noProof/>
          <w:webHidden/>
        </w:rPr>
        <w:fldChar w:fldCharType="end"/>
      </w:r>
    </w:p>
    <w:p w14:paraId="3AB49602" w14:textId="77777777" w:rsidR="00CF05F7" w:rsidRDefault="00CF05F7">
      <w:pPr>
        <w:pStyle w:val="TOC3"/>
        <w:rPr>
          <w:noProof/>
          <w:sz w:val="24"/>
          <w:szCs w:val="24"/>
          <w:lang w:eastAsia="en-AU"/>
        </w:rPr>
      </w:pPr>
      <w:r>
        <w:rPr>
          <w:noProof/>
        </w:rPr>
        <w:t>15</w:t>
      </w:r>
      <w:r>
        <w:rPr>
          <w:noProof/>
          <w:sz w:val="24"/>
          <w:szCs w:val="24"/>
          <w:lang w:eastAsia="en-AU"/>
        </w:rPr>
        <w:tab/>
      </w:r>
      <w:r>
        <w:rPr>
          <w:noProof/>
        </w:rPr>
        <w:t>Rights not transferable</w:t>
      </w:r>
      <w:r>
        <w:rPr>
          <w:noProof/>
          <w:webHidden/>
        </w:rPr>
        <w:tab/>
      </w:r>
      <w:r>
        <w:rPr>
          <w:noProof/>
          <w:webHidden/>
        </w:rPr>
        <w:fldChar w:fldCharType="begin"/>
      </w:r>
      <w:r>
        <w:rPr>
          <w:noProof/>
          <w:webHidden/>
        </w:rPr>
        <w:instrText xml:space="preserve"> PAGEREF _Toc346713017 \h </w:instrText>
      </w:r>
      <w:r>
        <w:rPr>
          <w:noProof/>
          <w:webHidden/>
        </w:rPr>
      </w:r>
      <w:r>
        <w:rPr>
          <w:noProof/>
          <w:webHidden/>
        </w:rPr>
        <w:fldChar w:fldCharType="separate"/>
      </w:r>
      <w:r w:rsidR="009A39EB">
        <w:rPr>
          <w:noProof/>
          <w:webHidden/>
        </w:rPr>
        <w:t>6</w:t>
      </w:r>
      <w:r>
        <w:rPr>
          <w:noProof/>
          <w:webHidden/>
        </w:rPr>
        <w:fldChar w:fldCharType="end"/>
      </w:r>
    </w:p>
    <w:p w14:paraId="3CEBA072" w14:textId="77777777" w:rsidR="00CF05F7" w:rsidRDefault="00CF05F7">
      <w:pPr>
        <w:pStyle w:val="TOC3"/>
        <w:rPr>
          <w:noProof/>
          <w:sz w:val="24"/>
          <w:szCs w:val="24"/>
          <w:lang w:eastAsia="en-AU"/>
        </w:rPr>
      </w:pPr>
      <w:r>
        <w:rPr>
          <w:noProof/>
        </w:rPr>
        <w:t>16</w:t>
      </w:r>
      <w:r>
        <w:rPr>
          <w:noProof/>
          <w:sz w:val="24"/>
          <w:szCs w:val="24"/>
          <w:lang w:eastAsia="en-AU"/>
        </w:rPr>
        <w:tab/>
      </w:r>
      <w:r>
        <w:rPr>
          <w:noProof/>
        </w:rPr>
        <w:t>Ceasing membership</w:t>
      </w:r>
      <w:r>
        <w:rPr>
          <w:noProof/>
          <w:webHidden/>
        </w:rPr>
        <w:tab/>
      </w:r>
      <w:r>
        <w:rPr>
          <w:noProof/>
          <w:webHidden/>
        </w:rPr>
        <w:fldChar w:fldCharType="begin"/>
      </w:r>
      <w:r>
        <w:rPr>
          <w:noProof/>
          <w:webHidden/>
        </w:rPr>
        <w:instrText xml:space="preserve"> PAGEREF _Toc346713018 \h </w:instrText>
      </w:r>
      <w:r>
        <w:rPr>
          <w:noProof/>
          <w:webHidden/>
        </w:rPr>
      </w:r>
      <w:r>
        <w:rPr>
          <w:noProof/>
          <w:webHidden/>
        </w:rPr>
        <w:fldChar w:fldCharType="separate"/>
      </w:r>
      <w:r w:rsidR="009A39EB">
        <w:rPr>
          <w:noProof/>
          <w:webHidden/>
        </w:rPr>
        <w:t>6</w:t>
      </w:r>
      <w:r>
        <w:rPr>
          <w:noProof/>
          <w:webHidden/>
        </w:rPr>
        <w:fldChar w:fldCharType="end"/>
      </w:r>
    </w:p>
    <w:p w14:paraId="36770776" w14:textId="77777777" w:rsidR="00CF05F7" w:rsidRDefault="00CF05F7">
      <w:pPr>
        <w:pStyle w:val="TOC3"/>
        <w:rPr>
          <w:noProof/>
          <w:sz w:val="24"/>
          <w:szCs w:val="24"/>
          <w:lang w:eastAsia="en-AU"/>
        </w:rPr>
      </w:pPr>
      <w:r>
        <w:rPr>
          <w:noProof/>
        </w:rPr>
        <w:t>17</w:t>
      </w:r>
      <w:r>
        <w:rPr>
          <w:noProof/>
          <w:sz w:val="24"/>
          <w:szCs w:val="24"/>
          <w:lang w:eastAsia="en-AU"/>
        </w:rPr>
        <w:tab/>
      </w:r>
      <w:r>
        <w:rPr>
          <w:noProof/>
        </w:rPr>
        <w:t>Resigning as a member</w:t>
      </w:r>
      <w:r>
        <w:rPr>
          <w:noProof/>
          <w:webHidden/>
        </w:rPr>
        <w:tab/>
      </w:r>
      <w:r>
        <w:rPr>
          <w:noProof/>
          <w:webHidden/>
        </w:rPr>
        <w:fldChar w:fldCharType="begin"/>
      </w:r>
      <w:r>
        <w:rPr>
          <w:noProof/>
          <w:webHidden/>
        </w:rPr>
        <w:instrText xml:space="preserve"> PAGEREF _Toc346713019 \h </w:instrText>
      </w:r>
      <w:r>
        <w:rPr>
          <w:noProof/>
          <w:webHidden/>
        </w:rPr>
      </w:r>
      <w:r>
        <w:rPr>
          <w:noProof/>
          <w:webHidden/>
        </w:rPr>
        <w:fldChar w:fldCharType="separate"/>
      </w:r>
      <w:r w:rsidR="009A39EB">
        <w:rPr>
          <w:noProof/>
          <w:webHidden/>
        </w:rPr>
        <w:t>6</w:t>
      </w:r>
      <w:r>
        <w:rPr>
          <w:noProof/>
          <w:webHidden/>
        </w:rPr>
        <w:fldChar w:fldCharType="end"/>
      </w:r>
    </w:p>
    <w:p w14:paraId="0F660FBD" w14:textId="77777777" w:rsidR="00CF05F7" w:rsidRDefault="00CF05F7">
      <w:pPr>
        <w:pStyle w:val="TOC3"/>
        <w:rPr>
          <w:noProof/>
          <w:sz w:val="24"/>
          <w:szCs w:val="24"/>
          <w:lang w:eastAsia="en-AU"/>
        </w:rPr>
      </w:pPr>
      <w:r>
        <w:rPr>
          <w:noProof/>
        </w:rPr>
        <w:t>18</w:t>
      </w:r>
      <w:r>
        <w:rPr>
          <w:noProof/>
          <w:sz w:val="24"/>
          <w:szCs w:val="24"/>
          <w:lang w:eastAsia="en-AU"/>
        </w:rPr>
        <w:tab/>
      </w:r>
      <w:r>
        <w:rPr>
          <w:noProof/>
        </w:rPr>
        <w:t>Register of members</w:t>
      </w:r>
      <w:r>
        <w:rPr>
          <w:noProof/>
          <w:webHidden/>
        </w:rPr>
        <w:tab/>
      </w:r>
      <w:r>
        <w:rPr>
          <w:noProof/>
          <w:webHidden/>
        </w:rPr>
        <w:fldChar w:fldCharType="begin"/>
      </w:r>
      <w:r>
        <w:rPr>
          <w:noProof/>
          <w:webHidden/>
        </w:rPr>
        <w:instrText xml:space="preserve"> PAGEREF _Toc346713020 \h </w:instrText>
      </w:r>
      <w:r>
        <w:rPr>
          <w:noProof/>
          <w:webHidden/>
        </w:rPr>
      </w:r>
      <w:r>
        <w:rPr>
          <w:noProof/>
          <w:webHidden/>
        </w:rPr>
        <w:fldChar w:fldCharType="separate"/>
      </w:r>
      <w:r w:rsidR="009A39EB">
        <w:rPr>
          <w:noProof/>
          <w:webHidden/>
        </w:rPr>
        <w:t>7</w:t>
      </w:r>
      <w:r>
        <w:rPr>
          <w:noProof/>
          <w:webHidden/>
        </w:rPr>
        <w:fldChar w:fldCharType="end"/>
      </w:r>
    </w:p>
    <w:p w14:paraId="59767F47" w14:textId="77777777" w:rsidR="00CF05F7" w:rsidRDefault="00CF05F7">
      <w:pPr>
        <w:pStyle w:val="TOC2"/>
        <w:rPr>
          <w:b w:val="0"/>
          <w:noProof/>
          <w:sz w:val="24"/>
          <w:lang w:eastAsia="en-AU"/>
        </w:rPr>
      </w:pPr>
      <w:r>
        <w:rPr>
          <w:noProof/>
        </w:rPr>
        <w:t>Division 2—Disciplinary action</w:t>
      </w:r>
      <w:r>
        <w:rPr>
          <w:noProof/>
          <w:webHidden/>
        </w:rPr>
        <w:tab/>
      </w:r>
      <w:r>
        <w:rPr>
          <w:noProof/>
          <w:webHidden/>
        </w:rPr>
        <w:fldChar w:fldCharType="begin"/>
      </w:r>
      <w:r>
        <w:rPr>
          <w:noProof/>
          <w:webHidden/>
        </w:rPr>
        <w:instrText xml:space="preserve"> PAGEREF _Toc346713021 \h </w:instrText>
      </w:r>
      <w:r>
        <w:rPr>
          <w:noProof/>
          <w:webHidden/>
        </w:rPr>
      </w:r>
      <w:r>
        <w:rPr>
          <w:noProof/>
          <w:webHidden/>
        </w:rPr>
        <w:fldChar w:fldCharType="separate"/>
      </w:r>
      <w:r w:rsidR="009A39EB">
        <w:rPr>
          <w:noProof/>
          <w:webHidden/>
        </w:rPr>
        <w:t>7</w:t>
      </w:r>
      <w:r>
        <w:rPr>
          <w:noProof/>
          <w:webHidden/>
        </w:rPr>
        <w:fldChar w:fldCharType="end"/>
      </w:r>
    </w:p>
    <w:p w14:paraId="31FDBAC8" w14:textId="77777777" w:rsidR="00CF05F7" w:rsidRDefault="00CF05F7">
      <w:pPr>
        <w:pStyle w:val="TOC3"/>
        <w:rPr>
          <w:noProof/>
          <w:sz w:val="24"/>
          <w:szCs w:val="24"/>
          <w:lang w:eastAsia="en-AU"/>
        </w:rPr>
      </w:pPr>
      <w:r>
        <w:rPr>
          <w:noProof/>
        </w:rPr>
        <w:t>19</w:t>
      </w:r>
      <w:r>
        <w:rPr>
          <w:noProof/>
          <w:sz w:val="24"/>
          <w:szCs w:val="24"/>
          <w:lang w:eastAsia="en-AU"/>
        </w:rPr>
        <w:tab/>
      </w:r>
      <w:r>
        <w:rPr>
          <w:noProof/>
        </w:rPr>
        <w:t>Grounds for taking disciplinary action</w:t>
      </w:r>
      <w:r>
        <w:rPr>
          <w:noProof/>
          <w:webHidden/>
        </w:rPr>
        <w:tab/>
      </w:r>
      <w:r>
        <w:rPr>
          <w:noProof/>
          <w:webHidden/>
        </w:rPr>
        <w:fldChar w:fldCharType="begin"/>
      </w:r>
      <w:r>
        <w:rPr>
          <w:noProof/>
          <w:webHidden/>
        </w:rPr>
        <w:instrText xml:space="preserve"> PAGEREF _Toc346713022 \h </w:instrText>
      </w:r>
      <w:r>
        <w:rPr>
          <w:noProof/>
          <w:webHidden/>
        </w:rPr>
      </w:r>
      <w:r>
        <w:rPr>
          <w:noProof/>
          <w:webHidden/>
        </w:rPr>
        <w:fldChar w:fldCharType="separate"/>
      </w:r>
      <w:r w:rsidR="009A39EB">
        <w:rPr>
          <w:noProof/>
          <w:webHidden/>
        </w:rPr>
        <w:t>7</w:t>
      </w:r>
      <w:r>
        <w:rPr>
          <w:noProof/>
          <w:webHidden/>
        </w:rPr>
        <w:fldChar w:fldCharType="end"/>
      </w:r>
    </w:p>
    <w:p w14:paraId="6DF36B63" w14:textId="77777777" w:rsidR="00CF05F7" w:rsidRDefault="00CF05F7">
      <w:pPr>
        <w:pStyle w:val="TOC3"/>
        <w:rPr>
          <w:noProof/>
          <w:sz w:val="24"/>
          <w:szCs w:val="24"/>
          <w:lang w:eastAsia="en-AU"/>
        </w:rPr>
      </w:pPr>
      <w:r>
        <w:rPr>
          <w:noProof/>
        </w:rPr>
        <w:t>20</w:t>
      </w:r>
      <w:r>
        <w:rPr>
          <w:noProof/>
          <w:sz w:val="24"/>
          <w:szCs w:val="24"/>
          <w:lang w:eastAsia="en-AU"/>
        </w:rPr>
        <w:tab/>
      </w:r>
      <w:r>
        <w:rPr>
          <w:noProof/>
        </w:rPr>
        <w:t>Disciplinary subcommittee</w:t>
      </w:r>
      <w:r>
        <w:rPr>
          <w:noProof/>
          <w:webHidden/>
        </w:rPr>
        <w:tab/>
      </w:r>
      <w:r>
        <w:rPr>
          <w:noProof/>
          <w:webHidden/>
        </w:rPr>
        <w:fldChar w:fldCharType="begin"/>
      </w:r>
      <w:r>
        <w:rPr>
          <w:noProof/>
          <w:webHidden/>
        </w:rPr>
        <w:instrText xml:space="preserve"> PAGEREF _Toc346713023 \h </w:instrText>
      </w:r>
      <w:r>
        <w:rPr>
          <w:noProof/>
          <w:webHidden/>
        </w:rPr>
      </w:r>
      <w:r>
        <w:rPr>
          <w:noProof/>
          <w:webHidden/>
        </w:rPr>
        <w:fldChar w:fldCharType="separate"/>
      </w:r>
      <w:r w:rsidR="009A39EB">
        <w:rPr>
          <w:noProof/>
          <w:webHidden/>
        </w:rPr>
        <w:t>7</w:t>
      </w:r>
      <w:r>
        <w:rPr>
          <w:noProof/>
          <w:webHidden/>
        </w:rPr>
        <w:fldChar w:fldCharType="end"/>
      </w:r>
    </w:p>
    <w:p w14:paraId="2E6BA1E9" w14:textId="77777777" w:rsidR="00CF05F7" w:rsidRDefault="00CF05F7">
      <w:pPr>
        <w:pStyle w:val="TOC3"/>
        <w:rPr>
          <w:noProof/>
          <w:sz w:val="24"/>
          <w:szCs w:val="24"/>
          <w:lang w:eastAsia="en-AU"/>
        </w:rPr>
      </w:pPr>
      <w:r>
        <w:rPr>
          <w:noProof/>
        </w:rPr>
        <w:t>21</w:t>
      </w:r>
      <w:r>
        <w:rPr>
          <w:noProof/>
          <w:sz w:val="24"/>
          <w:szCs w:val="24"/>
          <w:lang w:eastAsia="en-AU"/>
        </w:rPr>
        <w:tab/>
      </w:r>
      <w:r>
        <w:rPr>
          <w:noProof/>
        </w:rPr>
        <w:t>Notice to member</w:t>
      </w:r>
      <w:r>
        <w:rPr>
          <w:noProof/>
          <w:webHidden/>
        </w:rPr>
        <w:tab/>
      </w:r>
      <w:r>
        <w:rPr>
          <w:noProof/>
          <w:webHidden/>
        </w:rPr>
        <w:fldChar w:fldCharType="begin"/>
      </w:r>
      <w:r>
        <w:rPr>
          <w:noProof/>
          <w:webHidden/>
        </w:rPr>
        <w:instrText xml:space="preserve"> PAGEREF _Toc346713024 \h </w:instrText>
      </w:r>
      <w:r>
        <w:rPr>
          <w:noProof/>
          <w:webHidden/>
        </w:rPr>
      </w:r>
      <w:r>
        <w:rPr>
          <w:noProof/>
          <w:webHidden/>
        </w:rPr>
        <w:fldChar w:fldCharType="separate"/>
      </w:r>
      <w:r w:rsidR="009A39EB">
        <w:rPr>
          <w:noProof/>
          <w:webHidden/>
        </w:rPr>
        <w:t>7</w:t>
      </w:r>
      <w:r>
        <w:rPr>
          <w:noProof/>
          <w:webHidden/>
        </w:rPr>
        <w:fldChar w:fldCharType="end"/>
      </w:r>
    </w:p>
    <w:p w14:paraId="722F45AD" w14:textId="77777777" w:rsidR="00CF05F7" w:rsidRDefault="00CF05F7">
      <w:pPr>
        <w:pStyle w:val="TOC3"/>
        <w:rPr>
          <w:noProof/>
          <w:sz w:val="24"/>
          <w:szCs w:val="24"/>
          <w:lang w:eastAsia="en-AU"/>
        </w:rPr>
      </w:pPr>
      <w:r>
        <w:rPr>
          <w:noProof/>
        </w:rPr>
        <w:t>22</w:t>
      </w:r>
      <w:r>
        <w:rPr>
          <w:noProof/>
          <w:sz w:val="24"/>
          <w:szCs w:val="24"/>
          <w:lang w:eastAsia="en-AU"/>
        </w:rPr>
        <w:tab/>
      </w:r>
      <w:r>
        <w:rPr>
          <w:noProof/>
        </w:rPr>
        <w:t>Decision of subcommittee</w:t>
      </w:r>
      <w:r>
        <w:rPr>
          <w:noProof/>
          <w:webHidden/>
        </w:rPr>
        <w:tab/>
      </w:r>
      <w:r>
        <w:rPr>
          <w:noProof/>
          <w:webHidden/>
        </w:rPr>
        <w:fldChar w:fldCharType="begin"/>
      </w:r>
      <w:r>
        <w:rPr>
          <w:noProof/>
          <w:webHidden/>
        </w:rPr>
        <w:instrText xml:space="preserve"> PAGEREF _Toc346713025 \h </w:instrText>
      </w:r>
      <w:r>
        <w:rPr>
          <w:noProof/>
          <w:webHidden/>
        </w:rPr>
      </w:r>
      <w:r>
        <w:rPr>
          <w:noProof/>
          <w:webHidden/>
        </w:rPr>
        <w:fldChar w:fldCharType="separate"/>
      </w:r>
      <w:r w:rsidR="009A39EB">
        <w:rPr>
          <w:noProof/>
          <w:webHidden/>
        </w:rPr>
        <w:t>8</w:t>
      </w:r>
      <w:r>
        <w:rPr>
          <w:noProof/>
          <w:webHidden/>
        </w:rPr>
        <w:fldChar w:fldCharType="end"/>
      </w:r>
    </w:p>
    <w:p w14:paraId="1A90FC7B" w14:textId="77777777" w:rsidR="00CF05F7" w:rsidRDefault="00CF05F7">
      <w:pPr>
        <w:pStyle w:val="TOC3"/>
        <w:rPr>
          <w:noProof/>
          <w:sz w:val="24"/>
          <w:szCs w:val="24"/>
          <w:lang w:eastAsia="en-AU"/>
        </w:rPr>
      </w:pPr>
      <w:r>
        <w:rPr>
          <w:noProof/>
        </w:rPr>
        <w:t>23</w:t>
      </w:r>
      <w:r>
        <w:rPr>
          <w:noProof/>
          <w:sz w:val="24"/>
          <w:szCs w:val="24"/>
          <w:lang w:eastAsia="en-AU"/>
        </w:rPr>
        <w:tab/>
      </w:r>
      <w:r>
        <w:rPr>
          <w:noProof/>
        </w:rPr>
        <w:t xml:space="preserve">   Appeal rights</w:t>
      </w:r>
      <w:r>
        <w:rPr>
          <w:noProof/>
          <w:webHidden/>
        </w:rPr>
        <w:tab/>
      </w:r>
      <w:r>
        <w:rPr>
          <w:noProof/>
          <w:webHidden/>
        </w:rPr>
        <w:fldChar w:fldCharType="begin"/>
      </w:r>
      <w:r>
        <w:rPr>
          <w:noProof/>
          <w:webHidden/>
        </w:rPr>
        <w:instrText xml:space="preserve"> PAGEREF _Toc346713026 \h </w:instrText>
      </w:r>
      <w:r>
        <w:rPr>
          <w:noProof/>
          <w:webHidden/>
        </w:rPr>
      </w:r>
      <w:r>
        <w:rPr>
          <w:noProof/>
          <w:webHidden/>
        </w:rPr>
        <w:fldChar w:fldCharType="separate"/>
      </w:r>
      <w:r w:rsidR="009A39EB">
        <w:rPr>
          <w:noProof/>
          <w:webHidden/>
        </w:rPr>
        <w:t>8</w:t>
      </w:r>
      <w:r>
        <w:rPr>
          <w:noProof/>
          <w:webHidden/>
        </w:rPr>
        <w:fldChar w:fldCharType="end"/>
      </w:r>
    </w:p>
    <w:p w14:paraId="4732AD43" w14:textId="77777777" w:rsidR="00CF05F7" w:rsidRDefault="00CF05F7">
      <w:pPr>
        <w:pStyle w:val="TOC3"/>
        <w:rPr>
          <w:noProof/>
          <w:sz w:val="24"/>
          <w:szCs w:val="24"/>
          <w:lang w:eastAsia="en-AU"/>
        </w:rPr>
      </w:pPr>
      <w:r>
        <w:rPr>
          <w:noProof/>
        </w:rPr>
        <w:t>24</w:t>
      </w:r>
      <w:r>
        <w:rPr>
          <w:noProof/>
          <w:sz w:val="24"/>
          <w:szCs w:val="24"/>
          <w:lang w:eastAsia="en-AU"/>
        </w:rPr>
        <w:tab/>
      </w:r>
      <w:r>
        <w:rPr>
          <w:noProof/>
        </w:rPr>
        <w:t>Conduct of disciplinary appeal meeting</w:t>
      </w:r>
      <w:r>
        <w:rPr>
          <w:noProof/>
          <w:webHidden/>
        </w:rPr>
        <w:tab/>
      </w:r>
      <w:r>
        <w:rPr>
          <w:noProof/>
          <w:webHidden/>
        </w:rPr>
        <w:fldChar w:fldCharType="begin"/>
      </w:r>
      <w:r>
        <w:rPr>
          <w:noProof/>
          <w:webHidden/>
        </w:rPr>
        <w:instrText xml:space="preserve"> PAGEREF _Toc346713027 \h </w:instrText>
      </w:r>
      <w:r>
        <w:rPr>
          <w:noProof/>
          <w:webHidden/>
        </w:rPr>
      </w:r>
      <w:r>
        <w:rPr>
          <w:noProof/>
          <w:webHidden/>
        </w:rPr>
        <w:fldChar w:fldCharType="separate"/>
      </w:r>
      <w:r w:rsidR="009A39EB">
        <w:rPr>
          <w:noProof/>
          <w:webHidden/>
        </w:rPr>
        <w:t>9</w:t>
      </w:r>
      <w:r>
        <w:rPr>
          <w:noProof/>
          <w:webHidden/>
        </w:rPr>
        <w:fldChar w:fldCharType="end"/>
      </w:r>
    </w:p>
    <w:p w14:paraId="7E2DAE1D" w14:textId="77777777" w:rsidR="00CF05F7" w:rsidRDefault="00CF05F7">
      <w:pPr>
        <w:pStyle w:val="TOC2"/>
        <w:rPr>
          <w:b w:val="0"/>
          <w:noProof/>
          <w:sz w:val="24"/>
          <w:lang w:eastAsia="en-AU"/>
        </w:rPr>
      </w:pPr>
      <w:r>
        <w:rPr>
          <w:noProof/>
        </w:rPr>
        <w:t>Division 3—Grievance procedure</w:t>
      </w:r>
      <w:r>
        <w:rPr>
          <w:noProof/>
          <w:webHidden/>
        </w:rPr>
        <w:tab/>
      </w:r>
      <w:r>
        <w:rPr>
          <w:noProof/>
          <w:webHidden/>
        </w:rPr>
        <w:fldChar w:fldCharType="begin"/>
      </w:r>
      <w:r>
        <w:rPr>
          <w:noProof/>
          <w:webHidden/>
        </w:rPr>
        <w:instrText xml:space="preserve"> PAGEREF _Toc346713028 \h </w:instrText>
      </w:r>
      <w:r>
        <w:rPr>
          <w:noProof/>
          <w:webHidden/>
        </w:rPr>
      </w:r>
      <w:r>
        <w:rPr>
          <w:noProof/>
          <w:webHidden/>
        </w:rPr>
        <w:fldChar w:fldCharType="separate"/>
      </w:r>
      <w:r w:rsidR="009A39EB">
        <w:rPr>
          <w:noProof/>
          <w:webHidden/>
        </w:rPr>
        <w:t>9</w:t>
      </w:r>
      <w:r>
        <w:rPr>
          <w:noProof/>
          <w:webHidden/>
        </w:rPr>
        <w:fldChar w:fldCharType="end"/>
      </w:r>
    </w:p>
    <w:p w14:paraId="397D9961" w14:textId="77777777" w:rsidR="00CF05F7" w:rsidRDefault="00CF05F7">
      <w:pPr>
        <w:pStyle w:val="TOC3"/>
        <w:rPr>
          <w:noProof/>
          <w:sz w:val="24"/>
          <w:szCs w:val="24"/>
          <w:lang w:eastAsia="en-AU"/>
        </w:rPr>
      </w:pPr>
      <w:r>
        <w:rPr>
          <w:noProof/>
        </w:rPr>
        <w:t>25</w:t>
      </w:r>
      <w:r>
        <w:rPr>
          <w:noProof/>
          <w:sz w:val="24"/>
          <w:szCs w:val="24"/>
          <w:lang w:eastAsia="en-AU"/>
        </w:rPr>
        <w:tab/>
      </w:r>
      <w:r>
        <w:rPr>
          <w:noProof/>
        </w:rPr>
        <w:t>Application</w:t>
      </w:r>
      <w:r>
        <w:rPr>
          <w:noProof/>
          <w:webHidden/>
        </w:rPr>
        <w:tab/>
      </w:r>
      <w:r>
        <w:rPr>
          <w:noProof/>
          <w:webHidden/>
        </w:rPr>
        <w:fldChar w:fldCharType="begin"/>
      </w:r>
      <w:r>
        <w:rPr>
          <w:noProof/>
          <w:webHidden/>
        </w:rPr>
        <w:instrText xml:space="preserve"> PAGEREF _Toc346713029 \h </w:instrText>
      </w:r>
      <w:r>
        <w:rPr>
          <w:noProof/>
          <w:webHidden/>
        </w:rPr>
      </w:r>
      <w:r>
        <w:rPr>
          <w:noProof/>
          <w:webHidden/>
        </w:rPr>
        <w:fldChar w:fldCharType="separate"/>
      </w:r>
      <w:r w:rsidR="009A39EB">
        <w:rPr>
          <w:noProof/>
          <w:webHidden/>
        </w:rPr>
        <w:t>9</w:t>
      </w:r>
      <w:r>
        <w:rPr>
          <w:noProof/>
          <w:webHidden/>
        </w:rPr>
        <w:fldChar w:fldCharType="end"/>
      </w:r>
    </w:p>
    <w:p w14:paraId="2271E80B" w14:textId="77777777" w:rsidR="00CF05F7" w:rsidRDefault="00CF05F7">
      <w:pPr>
        <w:pStyle w:val="TOC3"/>
        <w:rPr>
          <w:noProof/>
          <w:sz w:val="24"/>
          <w:szCs w:val="24"/>
          <w:lang w:eastAsia="en-AU"/>
        </w:rPr>
      </w:pPr>
      <w:r>
        <w:rPr>
          <w:noProof/>
        </w:rPr>
        <w:t>26</w:t>
      </w:r>
      <w:r>
        <w:rPr>
          <w:noProof/>
          <w:sz w:val="24"/>
          <w:szCs w:val="24"/>
          <w:lang w:eastAsia="en-AU"/>
        </w:rPr>
        <w:tab/>
      </w:r>
      <w:r>
        <w:rPr>
          <w:noProof/>
        </w:rPr>
        <w:t xml:space="preserve">    Parties must attempt to resolve the dispute</w:t>
      </w:r>
      <w:r>
        <w:rPr>
          <w:noProof/>
          <w:webHidden/>
        </w:rPr>
        <w:tab/>
      </w:r>
      <w:r>
        <w:rPr>
          <w:noProof/>
          <w:webHidden/>
        </w:rPr>
        <w:fldChar w:fldCharType="begin"/>
      </w:r>
      <w:r>
        <w:rPr>
          <w:noProof/>
          <w:webHidden/>
        </w:rPr>
        <w:instrText xml:space="preserve"> PAGEREF _Toc346713030 \h </w:instrText>
      </w:r>
      <w:r>
        <w:rPr>
          <w:noProof/>
          <w:webHidden/>
        </w:rPr>
      </w:r>
      <w:r>
        <w:rPr>
          <w:noProof/>
          <w:webHidden/>
        </w:rPr>
        <w:fldChar w:fldCharType="separate"/>
      </w:r>
      <w:r w:rsidR="009A39EB">
        <w:rPr>
          <w:noProof/>
          <w:webHidden/>
        </w:rPr>
        <w:t>9</w:t>
      </w:r>
      <w:r>
        <w:rPr>
          <w:noProof/>
          <w:webHidden/>
        </w:rPr>
        <w:fldChar w:fldCharType="end"/>
      </w:r>
    </w:p>
    <w:p w14:paraId="06DFC49E" w14:textId="77777777" w:rsidR="00CF05F7" w:rsidRDefault="00CF05F7">
      <w:pPr>
        <w:pStyle w:val="TOC3"/>
        <w:rPr>
          <w:noProof/>
          <w:sz w:val="24"/>
          <w:szCs w:val="24"/>
          <w:lang w:eastAsia="en-AU"/>
        </w:rPr>
      </w:pPr>
      <w:r>
        <w:rPr>
          <w:noProof/>
        </w:rPr>
        <w:t>27</w:t>
      </w:r>
      <w:r>
        <w:rPr>
          <w:noProof/>
          <w:sz w:val="24"/>
          <w:szCs w:val="24"/>
          <w:lang w:eastAsia="en-AU"/>
        </w:rPr>
        <w:tab/>
      </w:r>
      <w:r>
        <w:rPr>
          <w:noProof/>
        </w:rPr>
        <w:t>Appointment of mediator</w:t>
      </w:r>
      <w:r>
        <w:rPr>
          <w:noProof/>
          <w:webHidden/>
        </w:rPr>
        <w:tab/>
      </w:r>
      <w:r>
        <w:rPr>
          <w:noProof/>
          <w:webHidden/>
        </w:rPr>
        <w:fldChar w:fldCharType="begin"/>
      </w:r>
      <w:r>
        <w:rPr>
          <w:noProof/>
          <w:webHidden/>
        </w:rPr>
        <w:instrText xml:space="preserve"> PAGEREF _Toc346713031 \h </w:instrText>
      </w:r>
      <w:r>
        <w:rPr>
          <w:noProof/>
          <w:webHidden/>
        </w:rPr>
      </w:r>
      <w:r>
        <w:rPr>
          <w:noProof/>
          <w:webHidden/>
        </w:rPr>
        <w:fldChar w:fldCharType="separate"/>
      </w:r>
      <w:r w:rsidR="009A39EB">
        <w:rPr>
          <w:noProof/>
          <w:webHidden/>
        </w:rPr>
        <w:t>9</w:t>
      </w:r>
      <w:r>
        <w:rPr>
          <w:noProof/>
          <w:webHidden/>
        </w:rPr>
        <w:fldChar w:fldCharType="end"/>
      </w:r>
    </w:p>
    <w:p w14:paraId="518693F9" w14:textId="77777777" w:rsidR="00CF05F7" w:rsidRDefault="00CF05F7">
      <w:pPr>
        <w:pStyle w:val="TOC3"/>
        <w:rPr>
          <w:noProof/>
          <w:sz w:val="24"/>
          <w:szCs w:val="24"/>
          <w:lang w:eastAsia="en-AU"/>
        </w:rPr>
      </w:pPr>
      <w:r>
        <w:rPr>
          <w:noProof/>
        </w:rPr>
        <w:t>28</w:t>
      </w:r>
      <w:r>
        <w:rPr>
          <w:noProof/>
          <w:sz w:val="24"/>
          <w:szCs w:val="24"/>
          <w:lang w:eastAsia="en-AU"/>
        </w:rPr>
        <w:tab/>
      </w:r>
      <w:r>
        <w:rPr>
          <w:noProof/>
        </w:rPr>
        <w:t>Mediation process</w:t>
      </w:r>
      <w:r>
        <w:rPr>
          <w:noProof/>
          <w:webHidden/>
        </w:rPr>
        <w:tab/>
      </w:r>
      <w:r>
        <w:rPr>
          <w:noProof/>
          <w:webHidden/>
        </w:rPr>
        <w:fldChar w:fldCharType="begin"/>
      </w:r>
      <w:r>
        <w:rPr>
          <w:noProof/>
          <w:webHidden/>
        </w:rPr>
        <w:instrText xml:space="preserve"> PAGEREF _Toc346713032 \h </w:instrText>
      </w:r>
      <w:r>
        <w:rPr>
          <w:noProof/>
          <w:webHidden/>
        </w:rPr>
      </w:r>
      <w:r>
        <w:rPr>
          <w:noProof/>
          <w:webHidden/>
        </w:rPr>
        <w:fldChar w:fldCharType="separate"/>
      </w:r>
      <w:r w:rsidR="009A39EB">
        <w:rPr>
          <w:noProof/>
          <w:webHidden/>
        </w:rPr>
        <w:t>10</w:t>
      </w:r>
      <w:r>
        <w:rPr>
          <w:noProof/>
          <w:webHidden/>
        </w:rPr>
        <w:fldChar w:fldCharType="end"/>
      </w:r>
    </w:p>
    <w:p w14:paraId="32E7A89A" w14:textId="77777777" w:rsidR="00CF05F7" w:rsidRDefault="00CF05F7">
      <w:pPr>
        <w:pStyle w:val="TOC3"/>
        <w:rPr>
          <w:noProof/>
          <w:sz w:val="24"/>
          <w:szCs w:val="24"/>
          <w:lang w:eastAsia="en-AU"/>
        </w:rPr>
      </w:pPr>
      <w:r>
        <w:rPr>
          <w:noProof/>
        </w:rPr>
        <w:t>29</w:t>
      </w:r>
      <w:r>
        <w:rPr>
          <w:noProof/>
          <w:sz w:val="24"/>
          <w:szCs w:val="24"/>
          <w:lang w:eastAsia="en-AU"/>
        </w:rPr>
        <w:tab/>
      </w:r>
      <w:r>
        <w:rPr>
          <w:noProof/>
        </w:rPr>
        <w:t>Failure to resolve dispute by mediation</w:t>
      </w:r>
      <w:r>
        <w:rPr>
          <w:noProof/>
          <w:webHidden/>
        </w:rPr>
        <w:tab/>
      </w:r>
      <w:r>
        <w:rPr>
          <w:noProof/>
          <w:webHidden/>
        </w:rPr>
        <w:fldChar w:fldCharType="begin"/>
      </w:r>
      <w:r>
        <w:rPr>
          <w:noProof/>
          <w:webHidden/>
        </w:rPr>
        <w:instrText xml:space="preserve"> PAGEREF _Toc346713033 \h </w:instrText>
      </w:r>
      <w:r>
        <w:rPr>
          <w:noProof/>
          <w:webHidden/>
        </w:rPr>
      </w:r>
      <w:r>
        <w:rPr>
          <w:noProof/>
          <w:webHidden/>
        </w:rPr>
        <w:fldChar w:fldCharType="separate"/>
      </w:r>
      <w:r w:rsidR="009A39EB">
        <w:rPr>
          <w:noProof/>
          <w:webHidden/>
        </w:rPr>
        <w:t>10</w:t>
      </w:r>
      <w:r>
        <w:rPr>
          <w:noProof/>
          <w:webHidden/>
        </w:rPr>
        <w:fldChar w:fldCharType="end"/>
      </w:r>
    </w:p>
    <w:p w14:paraId="7C3BDA0F" w14:textId="77777777" w:rsidR="00CF05F7" w:rsidRDefault="00CF05F7">
      <w:pPr>
        <w:pStyle w:val="TOC2"/>
        <w:rPr>
          <w:b w:val="0"/>
          <w:noProof/>
          <w:sz w:val="24"/>
          <w:lang w:eastAsia="en-AU"/>
        </w:rPr>
      </w:pPr>
      <w:r>
        <w:rPr>
          <w:noProof/>
        </w:rPr>
        <w:t>PART 4—GENERAL MEETINGS OF THE ASSOCIATION</w:t>
      </w:r>
      <w:r>
        <w:rPr>
          <w:noProof/>
          <w:webHidden/>
        </w:rPr>
        <w:tab/>
      </w:r>
      <w:r>
        <w:rPr>
          <w:noProof/>
          <w:webHidden/>
        </w:rPr>
        <w:fldChar w:fldCharType="begin"/>
      </w:r>
      <w:r>
        <w:rPr>
          <w:noProof/>
          <w:webHidden/>
        </w:rPr>
        <w:instrText xml:space="preserve"> PAGEREF _Toc346713034 \h </w:instrText>
      </w:r>
      <w:r>
        <w:rPr>
          <w:noProof/>
          <w:webHidden/>
        </w:rPr>
      </w:r>
      <w:r>
        <w:rPr>
          <w:noProof/>
          <w:webHidden/>
        </w:rPr>
        <w:fldChar w:fldCharType="separate"/>
      </w:r>
      <w:r w:rsidR="009A39EB">
        <w:rPr>
          <w:noProof/>
          <w:webHidden/>
        </w:rPr>
        <w:t>10</w:t>
      </w:r>
      <w:r>
        <w:rPr>
          <w:noProof/>
          <w:webHidden/>
        </w:rPr>
        <w:fldChar w:fldCharType="end"/>
      </w:r>
    </w:p>
    <w:p w14:paraId="1F29618B" w14:textId="77777777" w:rsidR="00CF05F7" w:rsidRDefault="00CF05F7">
      <w:pPr>
        <w:pStyle w:val="TOC3"/>
        <w:rPr>
          <w:noProof/>
          <w:sz w:val="24"/>
          <w:szCs w:val="24"/>
          <w:lang w:eastAsia="en-AU"/>
        </w:rPr>
      </w:pPr>
      <w:r>
        <w:rPr>
          <w:noProof/>
        </w:rPr>
        <w:t>30</w:t>
      </w:r>
      <w:r>
        <w:rPr>
          <w:noProof/>
          <w:sz w:val="24"/>
          <w:szCs w:val="24"/>
          <w:lang w:eastAsia="en-AU"/>
        </w:rPr>
        <w:tab/>
      </w:r>
      <w:r>
        <w:rPr>
          <w:noProof/>
        </w:rPr>
        <w:t>Annual general meetings</w:t>
      </w:r>
      <w:r>
        <w:rPr>
          <w:noProof/>
          <w:webHidden/>
        </w:rPr>
        <w:tab/>
      </w:r>
      <w:r>
        <w:rPr>
          <w:noProof/>
          <w:webHidden/>
        </w:rPr>
        <w:fldChar w:fldCharType="begin"/>
      </w:r>
      <w:r>
        <w:rPr>
          <w:noProof/>
          <w:webHidden/>
        </w:rPr>
        <w:instrText xml:space="preserve"> PAGEREF _Toc346713035 \h </w:instrText>
      </w:r>
      <w:r>
        <w:rPr>
          <w:noProof/>
          <w:webHidden/>
        </w:rPr>
      </w:r>
      <w:r>
        <w:rPr>
          <w:noProof/>
          <w:webHidden/>
        </w:rPr>
        <w:fldChar w:fldCharType="separate"/>
      </w:r>
      <w:r w:rsidR="009A39EB">
        <w:rPr>
          <w:noProof/>
          <w:webHidden/>
        </w:rPr>
        <w:t>10</w:t>
      </w:r>
      <w:r>
        <w:rPr>
          <w:noProof/>
          <w:webHidden/>
        </w:rPr>
        <w:fldChar w:fldCharType="end"/>
      </w:r>
    </w:p>
    <w:p w14:paraId="118FE126" w14:textId="77777777" w:rsidR="00CF05F7" w:rsidRDefault="00CF05F7">
      <w:pPr>
        <w:pStyle w:val="TOC3"/>
        <w:rPr>
          <w:noProof/>
          <w:sz w:val="24"/>
          <w:szCs w:val="24"/>
          <w:lang w:eastAsia="en-AU"/>
        </w:rPr>
      </w:pPr>
      <w:r>
        <w:rPr>
          <w:noProof/>
        </w:rPr>
        <w:t>31</w:t>
      </w:r>
      <w:r>
        <w:rPr>
          <w:noProof/>
          <w:sz w:val="24"/>
          <w:szCs w:val="24"/>
          <w:lang w:eastAsia="en-AU"/>
        </w:rPr>
        <w:tab/>
      </w:r>
      <w:r>
        <w:rPr>
          <w:noProof/>
        </w:rPr>
        <w:t>Special general meetings</w:t>
      </w:r>
      <w:r>
        <w:rPr>
          <w:noProof/>
          <w:webHidden/>
        </w:rPr>
        <w:tab/>
      </w:r>
      <w:r>
        <w:rPr>
          <w:noProof/>
          <w:webHidden/>
        </w:rPr>
        <w:fldChar w:fldCharType="begin"/>
      </w:r>
      <w:r>
        <w:rPr>
          <w:noProof/>
          <w:webHidden/>
        </w:rPr>
        <w:instrText xml:space="preserve"> PAGEREF _Toc346713036 \h </w:instrText>
      </w:r>
      <w:r>
        <w:rPr>
          <w:noProof/>
          <w:webHidden/>
        </w:rPr>
      </w:r>
      <w:r>
        <w:rPr>
          <w:noProof/>
          <w:webHidden/>
        </w:rPr>
        <w:fldChar w:fldCharType="separate"/>
      </w:r>
      <w:r w:rsidR="009A39EB">
        <w:rPr>
          <w:noProof/>
          <w:webHidden/>
        </w:rPr>
        <w:t>11</w:t>
      </w:r>
      <w:r>
        <w:rPr>
          <w:noProof/>
          <w:webHidden/>
        </w:rPr>
        <w:fldChar w:fldCharType="end"/>
      </w:r>
    </w:p>
    <w:p w14:paraId="57BD2580" w14:textId="77777777" w:rsidR="00CF05F7" w:rsidRDefault="00CF05F7">
      <w:pPr>
        <w:pStyle w:val="TOC3"/>
        <w:rPr>
          <w:noProof/>
          <w:sz w:val="24"/>
          <w:szCs w:val="24"/>
          <w:lang w:eastAsia="en-AU"/>
        </w:rPr>
      </w:pPr>
      <w:r>
        <w:rPr>
          <w:noProof/>
        </w:rPr>
        <w:t>32</w:t>
      </w:r>
      <w:r>
        <w:rPr>
          <w:noProof/>
          <w:sz w:val="24"/>
          <w:szCs w:val="24"/>
          <w:lang w:eastAsia="en-AU"/>
        </w:rPr>
        <w:tab/>
      </w:r>
      <w:r>
        <w:rPr>
          <w:noProof/>
        </w:rPr>
        <w:t>Special general meeting held at request of members</w:t>
      </w:r>
      <w:r>
        <w:rPr>
          <w:noProof/>
          <w:webHidden/>
        </w:rPr>
        <w:tab/>
      </w:r>
      <w:r>
        <w:rPr>
          <w:noProof/>
          <w:webHidden/>
        </w:rPr>
        <w:fldChar w:fldCharType="begin"/>
      </w:r>
      <w:r>
        <w:rPr>
          <w:noProof/>
          <w:webHidden/>
        </w:rPr>
        <w:instrText xml:space="preserve"> PAGEREF _Toc346713037 \h </w:instrText>
      </w:r>
      <w:r>
        <w:rPr>
          <w:noProof/>
          <w:webHidden/>
        </w:rPr>
      </w:r>
      <w:r>
        <w:rPr>
          <w:noProof/>
          <w:webHidden/>
        </w:rPr>
        <w:fldChar w:fldCharType="separate"/>
      </w:r>
      <w:r w:rsidR="009A39EB">
        <w:rPr>
          <w:noProof/>
          <w:webHidden/>
        </w:rPr>
        <w:t>11</w:t>
      </w:r>
      <w:r>
        <w:rPr>
          <w:noProof/>
          <w:webHidden/>
        </w:rPr>
        <w:fldChar w:fldCharType="end"/>
      </w:r>
    </w:p>
    <w:p w14:paraId="0E549045" w14:textId="77777777" w:rsidR="00CF05F7" w:rsidRDefault="00CF05F7">
      <w:pPr>
        <w:pStyle w:val="TOC3"/>
        <w:rPr>
          <w:noProof/>
          <w:sz w:val="24"/>
          <w:szCs w:val="24"/>
          <w:lang w:eastAsia="en-AU"/>
        </w:rPr>
      </w:pPr>
      <w:r>
        <w:rPr>
          <w:noProof/>
        </w:rPr>
        <w:t>33</w:t>
      </w:r>
      <w:r>
        <w:rPr>
          <w:noProof/>
          <w:sz w:val="24"/>
          <w:szCs w:val="24"/>
          <w:lang w:eastAsia="en-AU"/>
        </w:rPr>
        <w:tab/>
      </w:r>
      <w:r>
        <w:rPr>
          <w:noProof/>
        </w:rPr>
        <w:t>Notice of general meetings</w:t>
      </w:r>
      <w:r>
        <w:rPr>
          <w:noProof/>
          <w:webHidden/>
        </w:rPr>
        <w:tab/>
      </w:r>
      <w:r>
        <w:rPr>
          <w:noProof/>
          <w:webHidden/>
        </w:rPr>
        <w:fldChar w:fldCharType="begin"/>
      </w:r>
      <w:r>
        <w:rPr>
          <w:noProof/>
          <w:webHidden/>
        </w:rPr>
        <w:instrText xml:space="preserve"> PAGEREF _Toc346713038 \h </w:instrText>
      </w:r>
      <w:r>
        <w:rPr>
          <w:noProof/>
          <w:webHidden/>
        </w:rPr>
      </w:r>
      <w:r>
        <w:rPr>
          <w:noProof/>
          <w:webHidden/>
        </w:rPr>
        <w:fldChar w:fldCharType="separate"/>
      </w:r>
      <w:r w:rsidR="009A39EB">
        <w:rPr>
          <w:noProof/>
          <w:webHidden/>
        </w:rPr>
        <w:t>11</w:t>
      </w:r>
      <w:r>
        <w:rPr>
          <w:noProof/>
          <w:webHidden/>
        </w:rPr>
        <w:fldChar w:fldCharType="end"/>
      </w:r>
    </w:p>
    <w:p w14:paraId="5D2F68B4" w14:textId="77777777" w:rsidR="00CF05F7" w:rsidRDefault="00CF05F7">
      <w:pPr>
        <w:pStyle w:val="TOC3"/>
        <w:rPr>
          <w:noProof/>
          <w:sz w:val="24"/>
          <w:szCs w:val="24"/>
          <w:lang w:eastAsia="en-AU"/>
        </w:rPr>
      </w:pPr>
      <w:r>
        <w:rPr>
          <w:noProof/>
        </w:rPr>
        <w:t>34</w:t>
      </w:r>
      <w:r>
        <w:rPr>
          <w:noProof/>
          <w:sz w:val="24"/>
          <w:szCs w:val="24"/>
          <w:lang w:eastAsia="en-AU"/>
        </w:rPr>
        <w:tab/>
      </w:r>
      <w:r>
        <w:rPr>
          <w:noProof/>
        </w:rPr>
        <w:t>Proxies</w:t>
      </w:r>
      <w:r>
        <w:rPr>
          <w:noProof/>
          <w:webHidden/>
        </w:rPr>
        <w:tab/>
      </w:r>
      <w:r>
        <w:rPr>
          <w:noProof/>
          <w:webHidden/>
        </w:rPr>
        <w:fldChar w:fldCharType="begin"/>
      </w:r>
      <w:r>
        <w:rPr>
          <w:noProof/>
          <w:webHidden/>
        </w:rPr>
        <w:instrText xml:space="preserve"> PAGEREF _Toc346713039 \h </w:instrText>
      </w:r>
      <w:r>
        <w:rPr>
          <w:noProof/>
          <w:webHidden/>
        </w:rPr>
      </w:r>
      <w:r>
        <w:rPr>
          <w:noProof/>
          <w:webHidden/>
        </w:rPr>
        <w:fldChar w:fldCharType="separate"/>
      </w:r>
      <w:r w:rsidR="009A39EB">
        <w:rPr>
          <w:noProof/>
          <w:webHidden/>
        </w:rPr>
        <w:t>12</w:t>
      </w:r>
      <w:r>
        <w:rPr>
          <w:noProof/>
          <w:webHidden/>
        </w:rPr>
        <w:fldChar w:fldCharType="end"/>
      </w:r>
    </w:p>
    <w:p w14:paraId="7ED09FB9" w14:textId="77777777" w:rsidR="00CF05F7" w:rsidRDefault="00CF05F7">
      <w:pPr>
        <w:pStyle w:val="TOC3"/>
        <w:rPr>
          <w:noProof/>
          <w:sz w:val="24"/>
          <w:szCs w:val="24"/>
          <w:lang w:eastAsia="en-AU"/>
        </w:rPr>
      </w:pPr>
      <w:r>
        <w:rPr>
          <w:noProof/>
        </w:rPr>
        <w:t>35</w:t>
      </w:r>
      <w:r>
        <w:rPr>
          <w:noProof/>
          <w:sz w:val="24"/>
          <w:szCs w:val="24"/>
          <w:lang w:eastAsia="en-AU"/>
        </w:rPr>
        <w:tab/>
      </w:r>
      <w:r>
        <w:rPr>
          <w:noProof/>
        </w:rPr>
        <w:t>Use of technology</w:t>
      </w:r>
      <w:r>
        <w:rPr>
          <w:noProof/>
          <w:webHidden/>
        </w:rPr>
        <w:tab/>
      </w:r>
      <w:r>
        <w:rPr>
          <w:noProof/>
          <w:webHidden/>
        </w:rPr>
        <w:fldChar w:fldCharType="begin"/>
      </w:r>
      <w:r>
        <w:rPr>
          <w:noProof/>
          <w:webHidden/>
        </w:rPr>
        <w:instrText xml:space="preserve"> PAGEREF _Toc346713040 \h </w:instrText>
      </w:r>
      <w:r>
        <w:rPr>
          <w:noProof/>
          <w:webHidden/>
        </w:rPr>
      </w:r>
      <w:r>
        <w:rPr>
          <w:noProof/>
          <w:webHidden/>
        </w:rPr>
        <w:fldChar w:fldCharType="separate"/>
      </w:r>
      <w:r w:rsidR="009A39EB">
        <w:rPr>
          <w:noProof/>
          <w:webHidden/>
        </w:rPr>
        <w:t>12</w:t>
      </w:r>
      <w:r>
        <w:rPr>
          <w:noProof/>
          <w:webHidden/>
        </w:rPr>
        <w:fldChar w:fldCharType="end"/>
      </w:r>
    </w:p>
    <w:p w14:paraId="248C7059" w14:textId="77777777" w:rsidR="00CF05F7" w:rsidRDefault="00CF05F7">
      <w:pPr>
        <w:pStyle w:val="TOC3"/>
        <w:rPr>
          <w:noProof/>
          <w:sz w:val="24"/>
          <w:szCs w:val="24"/>
          <w:lang w:eastAsia="en-AU"/>
        </w:rPr>
      </w:pPr>
      <w:r>
        <w:rPr>
          <w:noProof/>
        </w:rPr>
        <w:t>36</w:t>
      </w:r>
      <w:r>
        <w:rPr>
          <w:noProof/>
          <w:sz w:val="24"/>
          <w:szCs w:val="24"/>
          <w:lang w:eastAsia="en-AU"/>
        </w:rPr>
        <w:tab/>
      </w:r>
      <w:r>
        <w:rPr>
          <w:noProof/>
        </w:rPr>
        <w:t>Quorum at general meetings</w:t>
      </w:r>
      <w:r>
        <w:rPr>
          <w:noProof/>
          <w:webHidden/>
        </w:rPr>
        <w:tab/>
      </w:r>
      <w:r>
        <w:rPr>
          <w:noProof/>
          <w:webHidden/>
        </w:rPr>
        <w:fldChar w:fldCharType="begin"/>
      </w:r>
      <w:r>
        <w:rPr>
          <w:noProof/>
          <w:webHidden/>
        </w:rPr>
        <w:instrText xml:space="preserve"> PAGEREF _Toc346713041 \h </w:instrText>
      </w:r>
      <w:r>
        <w:rPr>
          <w:noProof/>
          <w:webHidden/>
        </w:rPr>
      </w:r>
      <w:r>
        <w:rPr>
          <w:noProof/>
          <w:webHidden/>
        </w:rPr>
        <w:fldChar w:fldCharType="separate"/>
      </w:r>
      <w:r w:rsidR="009A39EB">
        <w:rPr>
          <w:noProof/>
          <w:webHidden/>
        </w:rPr>
        <w:t>12</w:t>
      </w:r>
      <w:r>
        <w:rPr>
          <w:noProof/>
          <w:webHidden/>
        </w:rPr>
        <w:fldChar w:fldCharType="end"/>
      </w:r>
    </w:p>
    <w:p w14:paraId="3ABECECA" w14:textId="77777777" w:rsidR="00CF05F7" w:rsidRDefault="00CF05F7">
      <w:pPr>
        <w:pStyle w:val="TOC3"/>
        <w:rPr>
          <w:noProof/>
          <w:sz w:val="24"/>
          <w:szCs w:val="24"/>
          <w:lang w:eastAsia="en-AU"/>
        </w:rPr>
      </w:pPr>
      <w:r>
        <w:rPr>
          <w:noProof/>
        </w:rPr>
        <w:t>37</w:t>
      </w:r>
      <w:r>
        <w:rPr>
          <w:noProof/>
          <w:sz w:val="24"/>
          <w:szCs w:val="24"/>
          <w:lang w:eastAsia="en-AU"/>
        </w:rPr>
        <w:tab/>
      </w:r>
      <w:r>
        <w:rPr>
          <w:noProof/>
        </w:rPr>
        <w:t>Adjournment of general meeting</w:t>
      </w:r>
      <w:r>
        <w:rPr>
          <w:noProof/>
          <w:webHidden/>
        </w:rPr>
        <w:tab/>
      </w:r>
      <w:r>
        <w:rPr>
          <w:noProof/>
          <w:webHidden/>
        </w:rPr>
        <w:fldChar w:fldCharType="begin"/>
      </w:r>
      <w:r>
        <w:rPr>
          <w:noProof/>
          <w:webHidden/>
        </w:rPr>
        <w:instrText xml:space="preserve"> PAGEREF _Toc346713042 \h </w:instrText>
      </w:r>
      <w:r>
        <w:rPr>
          <w:noProof/>
          <w:webHidden/>
        </w:rPr>
      </w:r>
      <w:r>
        <w:rPr>
          <w:noProof/>
          <w:webHidden/>
        </w:rPr>
        <w:fldChar w:fldCharType="separate"/>
      </w:r>
      <w:r w:rsidR="009A39EB">
        <w:rPr>
          <w:noProof/>
          <w:webHidden/>
        </w:rPr>
        <w:t>13</w:t>
      </w:r>
      <w:r>
        <w:rPr>
          <w:noProof/>
          <w:webHidden/>
        </w:rPr>
        <w:fldChar w:fldCharType="end"/>
      </w:r>
    </w:p>
    <w:p w14:paraId="450FE7A9" w14:textId="77777777" w:rsidR="00CF05F7" w:rsidRDefault="00CF05F7">
      <w:pPr>
        <w:pStyle w:val="TOC3"/>
        <w:rPr>
          <w:noProof/>
          <w:sz w:val="24"/>
          <w:szCs w:val="24"/>
          <w:lang w:eastAsia="en-AU"/>
        </w:rPr>
      </w:pPr>
      <w:r>
        <w:rPr>
          <w:noProof/>
        </w:rPr>
        <w:t>38</w:t>
      </w:r>
      <w:r>
        <w:rPr>
          <w:noProof/>
          <w:sz w:val="24"/>
          <w:szCs w:val="24"/>
          <w:lang w:eastAsia="en-AU"/>
        </w:rPr>
        <w:tab/>
      </w:r>
      <w:r>
        <w:rPr>
          <w:noProof/>
        </w:rPr>
        <w:t>Voting at general meeting</w:t>
      </w:r>
      <w:r>
        <w:rPr>
          <w:noProof/>
          <w:webHidden/>
        </w:rPr>
        <w:tab/>
      </w:r>
      <w:r>
        <w:rPr>
          <w:noProof/>
          <w:webHidden/>
        </w:rPr>
        <w:fldChar w:fldCharType="begin"/>
      </w:r>
      <w:r>
        <w:rPr>
          <w:noProof/>
          <w:webHidden/>
        </w:rPr>
        <w:instrText xml:space="preserve"> PAGEREF _Toc346713043 \h </w:instrText>
      </w:r>
      <w:r>
        <w:rPr>
          <w:noProof/>
          <w:webHidden/>
        </w:rPr>
      </w:r>
      <w:r>
        <w:rPr>
          <w:noProof/>
          <w:webHidden/>
        </w:rPr>
        <w:fldChar w:fldCharType="separate"/>
      </w:r>
      <w:r w:rsidR="009A39EB">
        <w:rPr>
          <w:noProof/>
          <w:webHidden/>
        </w:rPr>
        <w:t>13</w:t>
      </w:r>
      <w:r>
        <w:rPr>
          <w:noProof/>
          <w:webHidden/>
        </w:rPr>
        <w:fldChar w:fldCharType="end"/>
      </w:r>
    </w:p>
    <w:p w14:paraId="0E3714CA" w14:textId="77777777" w:rsidR="00CF05F7" w:rsidRDefault="00CF05F7">
      <w:pPr>
        <w:pStyle w:val="TOC3"/>
        <w:rPr>
          <w:noProof/>
          <w:sz w:val="24"/>
          <w:szCs w:val="24"/>
          <w:lang w:eastAsia="en-AU"/>
        </w:rPr>
      </w:pPr>
      <w:r>
        <w:rPr>
          <w:noProof/>
        </w:rPr>
        <w:t>39</w:t>
      </w:r>
      <w:r>
        <w:rPr>
          <w:noProof/>
          <w:sz w:val="24"/>
          <w:szCs w:val="24"/>
          <w:lang w:eastAsia="en-AU"/>
        </w:rPr>
        <w:tab/>
      </w:r>
      <w:r>
        <w:rPr>
          <w:noProof/>
        </w:rPr>
        <w:t>Special resolutions</w:t>
      </w:r>
      <w:r>
        <w:rPr>
          <w:noProof/>
          <w:webHidden/>
        </w:rPr>
        <w:tab/>
      </w:r>
      <w:r>
        <w:rPr>
          <w:noProof/>
          <w:webHidden/>
        </w:rPr>
        <w:fldChar w:fldCharType="begin"/>
      </w:r>
      <w:r>
        <w:rPr>
          <w:noProof/>
          <w:webHidden/>
        </w:rPr>
        <w:instrText xml:space="preserve"> PAGEREF _Toc346713044 \h </w:instrText>
      </w:r>
      <w:r>
        <w:rPr>
          <w:noProof/>
          <w:webHidden/>
        </w:rPr>
      </w:r>
      <w:r>
        <w:rPr>
          <w:noProof/>
          <w:webHidden/>
        </w:rPr>
        <w:fldChar w:fldCharType="separate"/>
      </w:r>
      <w:r w:rsidR="009A39EB">
        <w:rPr>
          <w:noProof/>
          <w:webHidden/>
        </w:rPr>
        <w:t>13</w:t>
      </w:r>
      <w:r>
        <w:rPr>
          <w:noProof/>
          <w:webHidden/>
        </w:rPr>
        <w:fldChar w:fldCharType="end"/>
      </w:r>
    </w:p>
    <w:p w14:paraId="72254D6A" w14:textId="77777777" w:rsidR="00CF05F7" w:rsidRDefault="00CF05F7">
      <w:pPr>
        <w:pStyle w:val="TOC3"/>
        <w:rPr>
          <w:noProof/>
          <w:sz w:val="24"/>
          <w:szCs w:val="24"/>
          <w:lang w:eastAsia="en-AU"/>
        </w:rPr>
      </w:pPr>
      <w:r>
        <w:rPr>
          <w:noProof/>
        </w:rPr>
        <w:lastRenderedPageBreak/>
        <w:t>40</w:t>
      </w:r>
      <w:r>
        <w:rPr>
          <w:noProof/>
          <w:sz w:val="24"/>
          <w:szCs w:val="24"/>
          <w:lang w:eastAsia="en-AU"/>
        </w:rPr>
        <w:tab/>
      </w:r>
      <w:r>
        <w:rPr>
          <w:noProof/>
        </w:rPr>
        <w:t>Determining whether resolution carried</w:t>
      </w:r>
      <w:r>
        <w:rPr>
          <w:noProof/>
          <w:webHidden/>
        </w:rPr>
        <w:tab/>
      </w:r>
      <w:r>
        <w:rPr>
          <w:noProof/>
          <w:webHidden/>
        </w:rPr>
        <w:fldChar w:fldCharType="begin"/>
      </w:r>
      <w:r>
        <w:rPr>
          <w:noProof/>
          <w:webHidden/>
        </w:rPr>
        <w:instrText xml:space="preserve"> PAGEREF _Toc346713045 \h </w:instrText>
      </w:r>
      <w:r>
        <w:rPr>
          <w:noProof/>
          <w:webHidden/>
        </w:rPr>
      </w:r>
      <w:r>
        <w:rPr>
          <w:noProof/>
          <w:webHidden/>
        </w:rPr>
        <w:fldChar w:fldCharType="separate"/>
      </w:r>
      <w:r w:rsidR="009A39EB">
        <w:rPr>
          <w:noProof/>
          <w:webHidden/>
        </w:rPr>
        <w:t>14</w:t>
      </w:r>
      <w:r>
        <w:rPr>
          <w:noProof/>
          <w:webHidden/>
        </w:rPr>
        <w:fldChar w:fldCharType="end"/>
      </w:r>
    </w:p>
    <w:p w14:paraId="1C17D904" w14:textId="77777777" w:rsidR="00CF05F7" w:rsidRDefault="00CF05F7">
      <w:pPr>
        <w:pStyle w:val="TOC3"/>
        <w:rPr>
          <w:noProof/>
          <w:sz w:val="24"/>
          <w:szCs w:val="24"/>
          <w:lang w:eastAsia="en-AU"/>
        </w:rPr>
      </w:pPr>
      <w:r>
        <w:rPr>
          <w:noProof/>
        </w:rPr>
        <w:t>41</w:t>
      </w:r>
      <w:r>
        <w:rPr>
          <w:noProof/>
          <w:sz w:val="24"/>
          <w:szCs w:val="24"/>
          <w:lang w:eastAsia="en-AU"/>
        </w:rPr>
        <w:tab/>
      </w:r>
      <w:r>
        <w:rPr>
          <w:noProof/>
        </w:rPr>
        <w:t>Minutes of general meeting</w:t>
      </w:r>
      <w:r>
        <w:rPr>
          <w:noProof/>
          <w:webHidden/>
        </w:rPr>
        <w:tab/>
      </w:r>
      <w:r>
        <w:rPr>
          <w:noProof/>
          <w:webHidden/>
        </w:rPr>
        <w:fldChar w:fldCharType="begin"/>
      </w:r>
      <w:r>
        <w:rPr>
          <w:noProof/>
          <w:webHidden/>
        </w:rPr>
        <w:instrText xml:space="preserve"> PAGEREF _Toc346713046 \h </w:instrText>
      </w:r>
      <w:r>
        <w:rPr>
          <w:noProof/>
          <w:webHidden/>
        </w:rPr>
      </w:r>
      <w:r>
        <w:rPr>
          <w:noProof/>
          <w:webHidden/>
        </w:rPr>
        <w:fldChar w:fldCharType="separate"/>
      </w:r>
      <w:r w:rsidR="009A39EB">
        <w:rPr>
          <w:noProof/>
          <w:webHidden/>
        </w:rPr>
        <w:t>14</w:t>
      </w:r>
      <w:r>
        <w:rPr>
          <w:noProof/>
          <w:webHidden/>
        </w:rPr>
        <w:fldChar w:fldCharType="end"/>
      </w:r>
    </w:p>
    <w:p w14:paraId="59ED2B85" w14:textId="77777777" w:rsidR="00CF05F7" w:rsidRDefault="00CF05F7">
      <w:pPr>
        <w:pStyle w:val="TOC2"/>
        <w:rPr>
          <w:b w:val="0"/>
          <w:noProof/>
          <w:sz w:val="24"/>
          <w:lang w:eastAsia="en-AU"/>
        </w:rPr>
      </w:pPr>
      <w:r>
        <w:rPr>
          <w:noProof/>
        </w:rPr>
        <w:t>PART 5—COMMITTEE</w:t>
      </w:r>
      <w:r>
        <w:rPr>
          <w:noProof/>
          <w:webHidden/>
        </w:rPr>
        <w:tab/>
      </w:r>
      <w:r>
        <w:rPr>
          <w:noProof/>
          <w:webHidden/>
        </w:rPr>
        <w:fldChar w:fldCharType="begin"/>
      </w:r>
      <w:r>
        <w:rPr>
          <w:noProof/>
          <w:webHidden/>
        </w:rPr>
        <w:instrText xml:space="preserve"> PAGEREF _Toc346713047 \h </w:instrText>
      </w:r>
      <w:r>
        <w:rPr>
          <w:noProof/>
          <w:webHidden/>
        </w:rPr>
      </w:r>
      <w:r>
        <w:rPr>
          <w:noProof/>
          <w:webHidden/>
        </w:rPr>
        <w:fldChar w:fldCharType="separate"/>
      </w:r>
      <w:r w:rsidR="009A39EB">
        <w:rPr>
          <w:noProof/>
          <w:webHidden/>
        </w:rPr>
        <w:t>14</w:t>
      </w:r>
      <w:r>
        <w:rPr>
          <w:noProof/>
          <w:webHidden/>
        </w:rPr>
        <w:fldChar w:fldCharType="end"/>
      </w:r>
    </w:p>
    <w:p w14:paraId="7AAB6893" w14:textId="77777777" w:rsidR="00CF05F7" w:rsidRDefault="00CF05F7">
      <w:pPr>
        <w:pStyle w:val="TOC2"/>
        <w:rPr>
          <w:b w:val="0"/>
          <w:noProof/>
          <w:sz w:val="24"/>
          <w:lang w:eastAsia="en-AU"/>
        </w:rPr>
      </w:pPr>
      <w:r>
        <w:rPr>
          <w:noProof/>
        </w:rPr>
        <w:t>Division 1—Powers of Committee</w:t>
      </w:r>
      <w:r>
        <w:rPr>
          <w:noProof/>
          <w:webHidden/>
        </w:rPr>
        <w:tab/>
      </w:r>
      <w:r>
        <w:rPr>
          <w:noProof/>
          <w:webHidden/>
        </w:rPr>
        <w:fldChar w:fldCharType="begin"/>
      </w:r>
      <w:r>
        <w:rPr>
          <w:noProof/>
          <w:webHidden/>
        </w:rPr>
        <w:instrText xml:space="preserve"> PAGEREF _Toc346713048 \h </w:instrText>
      </w:r>
      <w:r>
        <w:rPr>
          <w:noProof/>
          <w:webHidden/>
        </w:rPr>
      </w:r>
      <w:r>
        <w:rPr>
          <w:noProof/>
          <w:webHidden/>
        </w:rPr>
        <w:fldChar w:fldCharType="separate"/>
      </w:r>
      <w:r w:rsidR="009A39EB">
        <w:rPr>
          <w:noProof/>
          <w:webHidden/>
        </w:rPr>
        <w:t>14</w:t>
      </w:r>
      <w:r>
        <w:rPr>
          <w:noProof/>
          <w:webHidden/>
        </w:rPr>
        <w:fldChar w:fldCharType="end"/>
      </w:r>
    </w:p>
    <w:p w14:paraId="1CD7D8C0" w14:textId="77777777" w:rsidR="00CF05F7" w:rsidRDefault="00CF05F7">
      <w:pPr>
        <w:pStyle w:val="TOC3"/>
        <w:rPr>
          <w:noProof/>
          <w:sz w:val="24"/>
          <w:szCs w:val="24"/>
          <w:lang w:eastAsia="en-AU"/>
        </w:rPr>
      </w:pPr>
      <w:r>
        <w:rPr>
          <w:noProof/>
        </w:rPr>
        <w:t>42</w:t>
      </w:r>
      <w:r>
        <w:rPr>
          <w:noProof/>
          <w:sz w:val="24"/>
          <w:szCs w:val="24"/>
          <w:lang w:eastAsia="en-AU"/>
        </w:rPr>
        <w:tab/>
      </w:r>
      <w:r>
        <w:rPr>
          <w:noProof/>
        </w:rPr>
        <w:t>Role and powers</w:t>
      </w:r>
      <w:r>
        <w:rPr>
          <w:noProof/>
          <w:webHidden/>
        </w:rPr>
        <w:tab/>
      </w:r>
      <w:r>
        <w:rPr>
          <w:noProof/>
          <w:webHidden/>
        </w:rPr>
        <w:fldChar w:fldCharType="begin"/>
      </w:r>
      <w:r>
        <w:rPr>
          <w:noProof/>
          <w:webHidden/>
        </w:rPr>
        <w:instrText xml:space="preserve"> PAGEREF _Toc346713049 \h </w:instrText>
      </w:r>
      <w:r>
        <w:rPr>
          <w:noProof/>
          <w:webHidden/>
        </w:rPr>
      </w:r>
      <w:r>
        <w:rPr>
          <w:noProof/>
          <w:webHidden/>
        </w:rPr>
        <w:fldChar w:fldCharType="separate"/>
      </w:r>
      <w:r w:rsidR="009A39EB">
        <w:rPr>
          <w:noProof/>
          <w:webHidden/>
        </w:rPr>
        <w:t>14</w:t>
      </w:r>
      <w:r>
        <w:rPr>
          <w:noProof/>
          <w:webHidden/>
        </w:rPr>
        <w:fldChar w:fldCharType="end"/>
      </w:r>
    </w:p>
    <w:p w14:paraId="1FA2EF48" w14:textId="77777777" w:rsidR="00CF05F7" w:rsidRDefault="00CF05F7">
      <w:pPr>
        <w:pStyle w:val="TOC3"/>
        <w:rPr>
          <w:noProof/>
          <w:sz w:val="24"/>
          <w:szCs w:val="24"/>
          <w:lang w:eastAsia="en-AU"/>
        </w:rPr>
      </w:pPr>
      <w:r>
        <w:rPr>
          <w:noProof/>
        </w:rPr>
        <w:t>43</w:t>
      </w:r>
      <w:r>
        <w:rPr>
          <w:noProof/>
          <w:sz w:val="24"/>
          <w:szCs w:val="24"/>
          <w:lang w:eastAsia="en-AU"/>
        </w:rPr>
        <w:tab/>
      </w:r>
      <w:r>
        <w:rPr>
          <w:noProof/>
        </w:rPr>
        <w:t>Delegation</w:t>
      </w:r>
      <w:r>
        <w:rPr>
          <w:noProof/>
          <w:webHidden/>
        </w:rPr>
        <w:tab/>
      </w:r>
      <w:r>
        <w:rPr>
          <w:noProof/>
          <w:webHidden/>
        </w:rPr>
        <w:fldChar w:fldCharType="begin"/>
      </w:r>
      <w:r>
        <w:rPr>
          <w:noProof/>
          <w:webHidden/>
        </w:rPr>
        <w:instrText xml:space="preserve"> PAGEREF _Toc346713050 \h </w:instrText>
      </w:r>
      <w:r>
        <w:rPr>
          <w:noProof/>
          <w:webHidden/>
        </w:rPr>
      </w:r>
      <w:r>
        <w:rPr>
          <w:noProof/>
          <w:webHidden/>
        </w:rPr>
        <w:fldChar w:fldCharType="separate"/>
      </w:r>
      <w:r w:rsidR="009A39EB">
        <w:rPr>
          <w:noProof/>
          <w:webHidden/>
        </w:rPr>
        <w:t>15</w:t>
      </w:r>
      <w:r>
        <w:rPr>
          <w:noProof/>
          <w:webHidden/>
        </w:rPr>
        <w:fldChar w:fldCharType="end"/>
      </w:r>
    </w:p>
    <w:p w14:paraId="48C2531B" w14:textId="77777777" w:rsidR="00CF05F7" w:rsidRDefault="00CF05F7">
      <w:pPr>
        <w:pStyle w:val="TOC2"/>
        <w:rPr>
          <w:b w:val="0"/>
          <w:noProof/>
          <w:sz w:val="24"/>
          <w:lang w:eastAsia="en-AU"/>
        </w:rPr>
      </w:pPr>
      <w:r>
        <w:rPr>
          <w:noProof/>
        </w:rPr>
        <w:t>Division 2—Composition of Committee and duties of members</w:t>
      </w:r>
      <w:r>
        <w:rPr>
          <w:noProof/>
          <w:webHidden/>
        </w:rPr>
        <w:tab/>
      </w:r>
      <w:r>
        <w:rPr>
          <w:noProof/>
          <w:webHidden/>
        </w:rPr>
        <w:fldChar w:fldCharType="begin"/>
      </w:r>
      <w:r>
        <w:rPr>
          <w:noProof/>
          <w:webHidden/>
        </w:rPr>
        <w:instrText xml:space="preserve"> PAGEREF _Toc346713051 \h </w:instrText>
      </w:r>
      <w:r>
        <w:rPr>
          <w:noProof/>
          <w:webHidden/>
        </w:rPr>
      </w:r>
      <w:r>
        <w:rPr>
          <w:noProof/>
          <w:webHidden/>
        </w:rPr>
        <w:fldChar w:fldCharType="separate"/>
      </w:r>
      <w:r w:rsidR="009A39EB">
        <w:rPr>
          <w:noProof/>
          <w:webHidden/>
        </w:rPr>
        <w:t>15</w:t>
      </w:r>
      <w:r>
        <w:rPr>
          <w:noProof/>
          <w:webHidden/>
        </w:rPr>
        <w:fldChar w:fldCharType="end"/>
      </w:r>
    </w:p>
    <w:p w14:paraId="61FB0441" w14:textId="77777777" w:rsidR="00CF05F7" w:rsidRDefault="00CF05F7">
      <w:pPr>
        <w:pStyle w:val="TOC3"/>
        <w:rPr>
          <w:noProof/>
          <w:sz w:val="24"/>
          <w:szCs w:val="24"/>
          <w:lang w:eastAsia="en-AU"/>
        </w:rPr>
      </w:pPr>
      <w:r>
        <w:rPr>
          <w:noProof/>
        </w:rPr>
        <w:t>44</w:t>
      </w:r>
      <w:r>
        <w:rPr>
          <w:noProof/>
          <w:sz w:val="24"/>
          <w:szCs w:val="24"/>
          <w:lang w:eastAsia="en-AU"/>
        </w:rPr>
        <w:tab/>
      </w:r>
      <w:r>
        <w:rPr>
          <w:noProof/>
        </w:rPr>
        <w:t>Composition of Committee</w:t>
      </w:r>
      <w:r>
        <w:rPr>
          <w:noProof/>
          <w:webHidden/>
        </w:rPr>
        <w:tab/>
      </w:r>
      <w:r>
        <w:rPr>
          <w:noProof/>
          <w:webHidden/>
        </w:rPr>
        <w:fldChar w:fldCharType="begin"/>
      </w:r>
      <w:r>
        <w:rPr>
          <w:noProof/>
          <w:webHidden/>
        </w:rPr>
        <w:instrText xml:space="preserve"> PAGEREF _Toc346713052 \h </w:instrText>
      </w:r>
      <w:r>
        <w:rPr>
          <w:noProof/>
          <w:webHidden/>
        </w:rPr>
      </w:r>
      <w:r>
        <w:rPr>
          <w:noProof/>
          <w:webHidden/>
        </w:rPr>
        <w:fldChar w:fldCharType="separate"/>
      </w:r>
      <w:r w:rsidR="009A39EB">
        <w:rPr>
          <w:noProof/>
          <w:webHidden/>
        </w:rPr>
        <w:t>15</w:t>
      </w:r>
      <w:r>
        <w:rPr>
          <w:noProof/>
          <w:webHidden/>
        </w:rPr>
        <w:fldChar w:fldCharType="end"/>
      </w:r>
    </w:p>
    <w:p w14:paraId="75DF1C75" w14:textId="77777777" w:rsidR="00CF05F7" w:rsidRDefault="00CF05F7">
      <w:pPr>
        <w:pStyle w:val="TOC3"/>
        <w:rPr>
          <w:noProof/>
          <w:sz w:val="24"/>
          <w:szCs w:val="24"/>
          <w:lang w:eastAsia="en-AU"/>
        </w:rPr>
      </w:pPr>
      <w:r>
        <w:rPr>
          <w:noProof/>
        </w:rPr>
        <w:t>45</w:t>
      </w:r>
      <w:r>
        <w:rPr>
          <w:noProof/>
          <w:sz w:val="24"/>
          <w:szCs w:val="24"/>
          <w:lang w:eastAsia="en-AU"/>
        </w:rPr>
        <w:tab/>
      </w:r>
      <w:r>
        <w:rPr>
          <w:noProof/>
        </w:rPr>
        <w:t>General Duties</w:t>
      </w:r>
      <w:r>
        <w:rPr>
          <w:noProof/>
          <w:webHidden/>
        </w:rPr>
        <w:tab/>
      </w:r>
      <w:r>
        <w:rPr>
          <w:noProof/>
          <w:webHidden/>
        </w:rPr>
        <w:fldChar w:fldCharType="begin"/>
      </w:r>
      <w:r>
        <w:rPr>
          <w:noProof/>
          <w:webHidden/>
        </w:rPr>
        <w:instrText xml:space="preserve"> PAGEREF _Toc346713053 \h </w:instrText>
      </w:r>
      <w:r>
        <w:rPr>
          <w:noProof/>
          <w:webHidden/>
        </w:rPr>
      </w:r>
      <w:r>
        <w:rPr>
          <w:noProof/>
          <w:webHidden/>
        </w:rPr>
        <w:fldChar w:fldCharType="separate"/>
      </w:r>
      <w:r w:rsidR="009A39EB">
        <w:rPr>
          <w:noProof/>
          <w:webHidden/>
        </w:rPr>
        <w:t>15</w:t>
      </w:r>
      <w:r>
        <w:rPr>
          <w:noProof/>
          <w:webHidden/>
        </w:rPr>
        <w:fldChar w:fldCharType="end"/>
      </w:r>
    </w:p>
    <w:p w14:paraId="0B53B576" w14:textId="77777777" w:rsidR="00CF05F7" w:rsidRDefault="00CF05F7">
      <w:pPr>
        <w:pStyle w:val="TOC3"/>
        <w:rPr>
          <w:noProof/>
          <w:sz w:val="24"/>
          <w:szCs w:val="24"/>
          <w:lang w:eastAsia="en-AU"/>
        </w:rPr>
      </w:pPr>
      <w:r>
        <w:rPr>
          <w:noProof/>
        </w:rPr>
        <w:t>46</w:t>
      </w:r>
      <w:r>
        <w:rPr>
          <w:noProof/>
          <w:sz w:val="24"/>
          <w:szCs w:val="24"/>
          <w:lang w:eastAsia="en-AU"/>
        </w:rPr>
        <w:tab/>
      </w:r>
      <w:r>
        <w:rPr>
          <w:noProof/>
        </w:rPr>
        <w:t>President and Vice-President</w:t>
      </w:r>
      <w:r>
        <w:rPr>
          <w:noProof/>
          <w:webHidden/>
        </w:rPr>
        <w:tab/>
      </w:r>
      <w:r>
        <w:rPr>
          <w:noProof/>
          <w:webHidden/>
        </w:rPr>
        <w:fldChar w:fldCharType="begin"/>
      </w:r>
      <w:r>
        <w:rPr>
          <w:noProof/>
          <w:webHidden/>
        </w:rPr>
        <w:instrText xml:space="preserve"> PAGEREF _Toc346713054 \h </w:instrText>
      </w:r>
      <w:r>
        <w:rPr>
          <w:noProof/>
          <w:webHidden/>
        </w:rPr>
      </w:r>
      <w:r>
        <w:rPr>
          <w:noProof/>
          <w:webHidden/>
        </w:rPr>
        <w:fldChar w:fldCharType="separate"/>
      </w:r>
      <w:r w:rsidR="009A39EB">
        <w:rPr>
          <w:noProof/>
          <w:webHidden/>
        </w:rPr>
        <w:t>16</w:t>
      </w:r>
      <w:r>
        <w:rPr>
          <w:noProof/>
          <w:webHidden/>
        </w:rPr>
        <w:fldChar w:fldCharType="end"/>
      </w:r>
    </w:p>
    <w:p w14:paraId="25651436" w14:textId="77777777" w:rsidR="00CF05F7" w:rsidRDefault="00CF05F7">
      <w:pPr>
        <w:pStyle w:val="TOC3"/>
        <w:rPr>
          <w:noProof/>
          <w:sz w:val="24"/>
          <w:szCs w:val="24"/>
          <w:lang w:eastAsia="en-AU"/>
        </w:rPr>
      </w:pPr>
      <w:r>
        <w:rPr>
          <w:noProof/>
        </w:rPr>
        <w:t>47</w:t>
      </w:r>
      <w:r>
        <w:rPr>
          <w:noProof/>
          <w:sz w:val="24"/>
          <w:szCs w:val="24"/>
          <w:lang w:eastAsia="en-AU"/>
        </w:rPr>
        <w:tab/>
      </w:r>
      <w:r>
        <w:rPr>
          <w:noProof/>
        </w:rPr>
        <w:t>Secretary</w:t>
      </w:r>
      <w:r>
        <w:rPr>
          <w:noProof/>
          <w:webHidden/>
        </w:rPr>
        <w:tab/>
      </w:r>
      <w:r>
        <w:rPr>
          <w:noProof/>
          <w:webHidden/>
        </w:rPr>
        <w:fldChar w:fldCharType="begin"/>
      </w:r>
      <w:r>
        <w:rPr>
          <w:noProof/>
          <w:webHidden/>
        </w:rPr>
        <w:instrText xml:space="preserve"> PAGEREF _Toc346713055 \h </w:instrText>
      </w:r>
      <w:r>
        <w:rPr>
          <w:noProof/>
          <w:webHidden/>
        </w:rPr>
      </w:r>
      <w:r>
        <w:rPr>
          <w:noProof/>
          <w:webHidden/>
        </w:rPr>
        <w:fldChar w:fldCharType="separate"/>
      </w:r>
      <w:r w:rsidR="009A39EB">
        <w:rPr>
          <w:noProof/>
          <w:webHidden/>
        </w:rPr>
        <w:t>16</w:t>
      </w:r>
      <w:r>
        <w:rPr>
          <w:noProof/>
          <w:webHidden/>
        </w:rPr>
        <w:fldChar w:fldCharType="end"/>
      </w:r>
    </w:p>
    <w:p w14:paraId="31C512C4" w14:textId="77777777" w:rsidR="00CF05F7" w:rsidRDefault="00CF05F7">
      <w:pPr>
        <w:pStyle w:val="TOC3"/>
        <w:tabs>
          <w:tab w:val="left" w:pos="1360"/>
        </w:tabs>
        <w:rPr>
          <w:noProof/>
          <w:sz w:val="24"/>
          <w:szCs w:val="24"/>
          <w:lang w:eastAsia="en-AU"/>
        </w:rPr>
      </w:pPr>
      <w:r>
        <w:rPr>
          <w:noProof/>
        </w:rPr>
        <w:t xml:space="preserve">48   </w:t>
      </w:r>
      <w:r>
        <w:rPr>
          <w:noProof/>
          <w:sz w:val="24"/>
          <w:szCs w:val="24"/>
          <w:lang w:eastAsia="en-AU"/>
        </w:rPr>
        <w:tab/>
      </w:r>
      <w:r>
        <w:rPr>
          <w:noProof/>
        </w:rPr>
        <w:t>Treasurer</w:t>
      </w:r>
      <w:r>
        <w:rPr>
          <w:noProof/>
          <w:webHidden/>
        </w:rPr>
        <w:tab/>
      </w:r>
      <w:r>
        <w:rPr>
          <w:noProof/>
          <w:webHidden/>
        </w:rPr>
        <w:fldChar w:fldCharType="begin"/>
      </w:r>
      <w:r>
        <w:rPr>
          <w:noProof/>
          <w:webHidden/>
        </w:rPr>
        <w:instrText xml:space="preserve"> PAGEREF _Toc346713056 \h </w:instrText>
      </w:r>
      <w:r>
        <w:rPr>
          <w:noProof/>
          <w:webHidden/>
        </w:rPr>
      </w:r>
      <w:r>
        <w:rPr>
          <w:noProof/>
          <w:webHidden/>
        </w:rPr>
        <w:fldChar w:fldCharType="separate"/>
      </w:r>
      <w:r w:rsidR="009A39EB">
        <w:rPr>
          <w:noProof/>
          <w:webHidden/>
        </w:rPr>
        <w:t>16</w:t>
      </w:r>
      <w:r>
        <w:rPr>
          <w:noProof/>
          <w:webHidden/>
        </w:rPr>
        <w:fldChar w:fldCharType="end"/>
      </w:r>
    </w:p>
    <w:p w14:paraId="706DB70D" w14:textId="77777777" w:rsidR="00CF05F7" w:rsidRDefault="00CF05F7">
      <w:pPr>
        <w:pStyle w:val="TOC2"/>
        <w:rPr>
          <w:b w:val="0"/>
          <w:noProof/>
          <w:sz w:val="24"/>
          <w:lang w:eastAsia="en-AU"/>
        </w:rPr>
      </w:pPr>
      <w:r>
        <w:rPr>
          <w:noProof/>
        </w:rPr>
        <w:t>Division 3—Election of Committee members and tenure of office</w:t>
      </w:r>
      <w:r>
        <w:rPr>
          <w:noProof/>
          <w:webHidden/>
        </w:rPr>
        <w:tab/>
      </w:r>
      <w:r>
        <w:rPr>
          <w:noProof/>
          <w:webHidden/>
        </w:rPr>
        <w:fldChar w:fldCharType="begin"/>
      </w:r>
      <w:r>
        <w:rPr>
          <w:noProof/>
          <w:webHidden/>
        </w:rPr>
        <w:instrText xml:space="preserve"> PAGEREF _Toc346713057 \h </w:instrText>
      </w:r>
      <w:r>
        <w:rPr>
          <w:noProof/>
          <w:webHidden/>
        </w:rPr>
      </w:r>
      <w:r>
        <w:rPr>
          <w:noProof/>
          <w:webHidden/>
        </w:rPr>
        <w:fldChar w:fldCharType="separate"/>
      </w:r>
      <w:r w:rsidR="009A39EB">
        <w:rPr>
          <w:noProof/>
          <w:webHidden/>
        </w:rPr>
        <w:t>17</w:t>
      </w:r>
      <w:r>
        <w:rPr>
          <w:noProof/>
          <w:webHidden/>
        </w:rPr>
        <w:fldChar w:fldCharType="end"/>
      </w:r>
    </w:p>
    <w:p w14:paraId="3C14635C" w14:textId="77777777" w:rsidR="00CF05F7" w:rsidRDefault="00CF05F7">
      <w:pPr>
        <w:pStyle w:val="TOC3"/>
        <w:rPr>
          <w:noProof/>
          <w:sz w:val="24"/>
          <w:szCs w:val="24"/>
          <w:lang w:eastAsia="en-AU"/>
        </w:rPr>
      </w:pPr>
      <w:r>
        <w:rPr>
          <w:noProof/>
        </w:rPr>
        <w:t>49</w:t>
      </w:r>
      <w:r>
        <w:rPr>
          <w:noProof/>
          <w:sz w:val="24"/>
          <w:szCs w:val="24"/>
          <w:lang w:eastAsia="en-AU"/>
        </w:rPr>
        <w:tab/>
      </w:r>
      <w:r>
        <w:rPr>
          <w:noProof/>
        </w:rPr>
        <w:t>Who is eligible to be a Committee member</w:t>
      </w:r>
      <w:r>
        <w:rPr>
          <w:noProof/>
          <w:webHidden/>
        </w:rPr>
        <w:tab/>
      </w:r>
      <w:r>
        <w:rPr>
          <w:noProof/>
          <w:webHidden/>
        </w:rPr>
        <w:fldChar w:fldCharType="begin"/>
      </w:r>
      <w:r>
        <w:rPr>
          <w:noProof/>
          <w:webHidden/>
        </w:rPr>
        <w:instrText xml:space="preserve"> PAGEREF _Toc346713058 \h </w:instrText>
      </w:r>
      <w:r>
        <w:rPr>
          <w:noProof/>
          <w:webHidden/>
        </w:rPr>
      </w:r>
      <w:r>
        <w:rPr>
          <w:noProof/>
          <w:webHidden/>
        </w:rPr>
        <w:fldChar w:fldCharType="separate"/>
      </w:r>
      <w:r w:rsidR="009A39EB">
        <w:rPr>
          <w:noProof/>
          <w:webHidden/>
        </w:rPr>
        <w:t>17</w:t>
      </w:r>
      <w:r>
        <w:rPr>
          <w:noProof/>
          <w:webHidden/>
        </w:rPr>
        <w:fldChar w:fldCharType="end"/>
      </w:r>
    </w:p>
    <w:p w14:paraId="7534A127" w14:textId="77777777" w:rsidR="00CF05F7" w:rsidRDefault="00CF05F7">
      <w:pPr>
        <w:pStyle w:val="TOC3"/>
        <w:rPr>
          <w:noProof/>
          <w:sz w:val="24"/>
          <w:szCs w:val="24"/>
          <w:lang w:eastAsia="en-AU"/>
        </w:rPr>
      </w:pPr>
      <w:r>
        <w:rPr>
          <w:noProof/>
        </w:rPr>
        <w:t>50</w:t>
      </w:r>
      <w:r>
        <w:rPr>
          <w:noProof/>
          <w:sz w:val="24"/>
          <w:szCs w:val="24"/>
          <w:lang w:eastAsia="en-AU"/>
        </w:rPr>
        <w:tab/>
      </w:r>
      <w:r>
        <w:rPr>
          <w:noProof/>
        </w:rPr>
        <w:t>Positions to be declared vacant</w:t>
      </w:r>
      <w:r>
        <w:rPr>
          <w:noProof/>
          <w:webHidden/>
        </w:rPr>
        <w:tab/>
      </w:r>
      <w:r>
        <w:rPr>
          <w:noProof/>
          <w:webHidden/>
        </w:rPr>
        <w:fldChar w:fldCharType="begin"/>
      </w:r>
      <w:r>
        <w:rPr>
          <w:noProof/>
          <w:webHidden/>
        </w:rPr>
        <w:instrText xml:space="preserve"> PAGEREF _Toc346713059 \h </w:instrText>
      </w:r>
      <w:r>
        <w:rPr>
          <w:noProof/>
          <w:webHidden/>
        </w:rPr>
      </w:r>
      <w:r>
        <w:rPr>
          <w:noProof/>
          <w:webHidden/>
        </w:rPr>
        <w:fldChar w:fldCharType="separate"/>
      </w:r>
      <w:r w:rsidR="009A39EB">
        <w:rPr>
          <w:noProof/>
          <w:webHidden/>
        </w:rPr>
        <w:t>17</w:t>
      </w:r>
      <w:r>
        <w:rPr>
          <w:noProof/>
          <w:webHidden/>
        </w:rPr>
        <w:fldChar w:fldCharType="end"/>
      </w:r>
    </w:p>
    <w:p w14:paraId="7F17421C" w14:textId="77777777" w:rsidR="00CF05F7" w:rsidRDefault="00CF05F7">
      <w:pPr>
        <w:pStyle w:val="TOC3"/>
        <w:rPr>
          <w:noProof/>
          <w:sz w:val="24"/>
          <w:szCs w:val="24"/>
          <w:lang w:eastAsia="en-AU"/>
        </w:rPr>
      </w:pPr>
      <w:r>
        <w:rPr>
          <w:noProof/>
        </w:rPr>
        <w:t>51   Nominations</w:t>
      </w:r>
      <w:r>
        <w:rPr>
          <w:noProof/>
          <w:webHidden/>
        </w:rPr>
        <w:tab/>
      </w:r>
      <w:r>
        <w:rPr>
          <w:noProof/>
          <w:webHidden/>
        </w:rPr>
        <w:fldChar w:fldCharType="begin"/>
      </w:r>
      <w:r>
        <w:rPr>
          <w:noProof/>
          <w:webHidden/>
        </w:rPr>
        <w:instrText xml:space="preserve"> PAGEREF _Toc346713060 \h </w:instrText>
      </w:r>
      <w:r>
        <w:rPr>
          <w:noProof/>
          <w:webHidden/>
        </w:rPr>
      </w:r>
      <w:r>
        <w:rPr>
          <w:noProof/>
          <w:webHidden/>
        </w:rPr>
        <w:fldChar w:fldCharType="separate"/>
      </w:r>
      <w:r w:rsidR="009A39EB">
        <w:rPr>
          <w:noProof/>
          <w:webHidden/>
        </w:rPr>
        <w:t>17</w:t>
      </w:r>
      <w:r>
        <w:rPr>
          <w:noProof/>
          <w:webHidden/>
        </w:rPr>
        <w:fldChar w:fldCharType="end"/>
      </w:r>
    </w:p>
    <w:p w14:paraId="3A503092" w14:textId="77777777" w:rsidR="00CF05F7" w:rsidRDefault="00CF05F7">
      <w:pPr>
        <w:pStyle w:val="TOC3"/>
        <w:rPr>
          <w:noProof/>
          <w:sz w:val="24"/>
          <w:szCs w:val="24"/>
          <w:lang w:eastAsia="en-AU"/>
        </w:rPr>
      </w:pPr>
      <w:r>
        <w:rPr>
          <w:noProof/>
        </w:rPr>
        <w:t>52</w:t>
      </w:r>
      <w:r>
        <w:rPr>
          <w:noProof/>
          <w:sz w:val="24"/>
          <w:szCs w:val="24"/>
          <w:lang w:eastAsia="en-AU"/>
        </w:rPr>
        <w:tab/>
      </w:r>
      <w:r>
        <w:rPr>
          <w:noProof/>
        </w:rPr>
        <w:t>Election of President etc.</w:t>
      </w:r>
      <w:r>
        <w:rPr>
          <w:noProof/>
          <w:webHidden/>
        </w:rPr>
        <w:tab/>
      </w:r>
      <w:r>
        <w:rPr>
          <w:noProof/>
          <w:webHidden/>
        </w:rPr>
        <w:fldChar w:fldCharType="begin"/>
      </w:r>
      <w:r>
        <w:rPr>
          <w:noProof/>
          <w:webHidden/>
        </w:rPr>
        <w:instrText xml:space="preserve"> PAGEREF _Toc346713061 \h </w:instrText>
      </w:r>
      <w:r>
        <w:rPr>
          <w:noProof/>
          <w:webHidden/>
        </w:rPr>
      </w:r>
      <w:r>
        <w:rPr>
          <w:noProof/>
          <w:webHidden/>
        </w:rPr>
        <w:fldChar w:fldCharType="separate"/>
      </w:r>
      <w:r w:rsidR="009A39EB">
        <w:rPr>
          <w:noProof/>
          <w:webHidden/>
        </w:rPr>
        <w:t>17</w:t>
      </w:r>
      <w:r>
        <w:rPr>
          <w:noProof/>
          <w:webHidden/>
        </w:rPr>
        <w:fldChar w:fldCharType="end"/>
      </w:r>
    </w:p>
    <w:p w14:paraId="31642961" w14:textId="77777777" w:rsidR="00CF05F7" w:rsidRDefault="00CF05F7">
      <w:pPr>
        <w:pStyle w:val="TOC3"/>
        <w:rPr>
          <w:noProof/>
          <w:sz w:val="24"/>
          <w:szCs w:val="24"/>
          <w:lang w:eastAsia="en-AU"/>
        </w:rPr>
      </w:pPr>
      <w:r>
        <w:rPr>
          <w:noProof/>
        </w:rPr>
        <w:t>53</w:t>
      </w:r>
      <w:r>
        <w:rPr>
          <w:noProof/>
          <w:sz w:val="24"/>
          <w:szCs w:val="24"/>
          <w:lang w:eastAsia="en-AU"/>
        </w:rPr>
        <w:tab/>
      </w:r>
      <w:r>
        <w:rPr>
          <w:noProof/>
        </w:rPr>
        <w:t>Election of ordinary members</w:t>
      </w:r>
      <w:r>
        <w:rPr>
          <w:noProof/>
          <w:webHidden/>
        </w:rPr>
        <w:tab/>
      </w:r>
      <w:r>
        <w:rPr>
          <w:noProof/>
          <w:webHidden/>
        </w:rPr>
        <w:fldChar w:fldCharType="begin"/>
      </w:r>
      <w:r>
        <w:rPr>
          <w:noProof/>
          <w:webHidden/>
        </w:rPr>
        <w:instrText xml:space="preserve"> PAGEREF _Toc346713062 \h </w:instrText>
      </w:r>
      <w:r>
        <w:rPr>
          <w:noProof/>
          <w:webHidden/>
        </w:rPr>
      </w:r>
      <w:r>
        <w:rPr>
          <w:noProof/>
          <w:webHidden/>
        </w:rPr>
        <w:fldChar w:fldCharType="separate"/>
      </w:r>
      <w:r w:rsidR="009A39EB">
        <w:rPr>
          <w:noProof/>
          <w:webHidden/>
        </w:rPr>
        <w:t>17</w:t>
      </w:r>
      <w:r>
        <w:rPr>
          <w:noProof/>
          <w:webHidden/>
        </w:rPr>
        <w:fldChar w:fldCharType="end"/>
      </w:r>
    </w:p>
    <w:p w14:paraId="6A944DFF" w14:textId="77777777" w:rsidR="00CF05F7" w:rsidRDefault="00CF05F7">
      <w:pPr>
        <w:pStyle w:val="TOC3"/>
        <w:rPr>
          <w:noProof/>
          <w:sz w:val="24"/>
          <w:szCs w:val="24"/>
          <w:lang w:eastAsia="en-AU"/>
        </w:rPr>
      </w:pPr>
      <w:r>
        <w:rPr>
          <w:noProof/>
        </w:rPr>
        <w:t>54</w:t>
      </w:r>
      <w:r>
        <w:rPr>
          <w:noProof/>
          <w:sz w:val="24"/>
          <w:szCs w:val="24"/>
          <w:lang w:eastAsia="en-AU"/>
        </w:rPr>
        <w:tab/>
      </w:r>
      <w:r>
        <w:rPr>
          <w:noProof/>
        </w:rPr>
        <w:t>Ballot</w:t>
      </w:r>
      <w:r>
        <w:rPr>
          <w:noProof/>
          <w:webHidden/>
        </w:rPr>
        <w:tab/>
      </w:r>
      <w:r>
        <w:rPr>
          <w:noProof/>
          <w:webHidden/>
        </w:rPr>
        <w:fldChar w:fldCharType="begin"/>
      </w:r>
      <w:r>
        <w:rPr>
          <w:noProof/>
          <w:webHidden/>
        </w:rPr>
        <w:instrText xml:space="preserve"> PAGEREF _Toc346713063 \h </w:instrText>
      </w:r>
      <w:r>
        <w:rPr>
          <w:noProof/>
          <w:webHidden/>
        </w:rPr>
      </w:r>
      <w:r>
        <w:rPr>
          <w:noProof/>
          <w:webHidden/>
        </w:rPr>
        <w:fldChar w:fldCharType="separate"/>
      </w:r>
      <w:r w:rsidR="009A39EB">
        <w:rPr>
          <w:noProof/>
          <w:webHidden/>
        </w:rPr>
        <w:t>18</w:t>
      </w:r>
      <w:r>
        <w:rPr>
          <w:noProof/>
          <w:webHidden/>
        </w:rPr>
        <w:fldChar w:fldCharType="end"/>
      </w:r>
    </w:p>
    <w:p w14:paraId="56810EB8" w14:textId="77777777" w:rsidR="00CF05F7" w:rsidRDefault="00CF05F7">
      <w:pPr>
        <w:pStyle w:val="TOC3"/>
        <w:rPr>
          <w:noProof/>
          <w:sz w:val="24"/>
          <w:szCs w:val="24"/>
          <w:lang w:eastAsia="en-AU"/>
        </w:rPr>
      </w:pPr>
      <w:r>
        <w:rPr>
          <w:noProof/>
        </w:rPr>
        <w:t>55</w:t>
      </w:r>
      <w:r>
        <w:rPr>
          <w:noProof/>
          <w:sz w:val="24"/>
          <w:szCs w:val="24"/>
          <w:lang w:eastAsia="en-AU"/>
        </w:rPr>
        <w:tab/>
      </w:r>
      <w:r>
        <w:rPr>
          <w:noProof/>
        </w:rPr>
        <w:t>Term of office</w:t>
      </w:r>
      <w:r>
        <w:rPr>
          <w:noProof/>
          <w:webHidden/>
        </w:rPr>
        <w:tab/>
      </w:r>
      <w:r>
        <w:rPr>
          <w:noProof/>
          <w:webHidden/>
        </w:rPr>
        <w:fldChar w:fldCharType="begin"/>
      </w:r>
      <w:r>
        <w:rPr>
          <w:noProof/>
          <w:webHidden/>
        </w:rPr>
        <w:instrText xml:space="preserve"> PAGEREF _Toc346713064 \h </w:instrText>
      </w:r>
      <w:r>
        <w:rPr>
          <w:noProof/>
          <w:webHidden/>
        </w:rPr>
      </w:r>
      <w:r>
        <w:rPr>
          <w:noProof/>
          <w:webHidden/>
        </w:rPr>
        <w:fldChar w:fldCharType="separate"/>
      </w:r>
      <w:r w:rsidR="009A39EB">
        <w:rPr>
          <w:noProof/>
          <w:webHidden/>
        </w:rPr>
        <w:t>18</w:t>
      </w:r>
      <w:r>
        <w:rPr>
          <w:noProof/>
          <w:webHidden/>
        </w:rPr>
        <w:fldChar w:fldCharType="end"/>
      </w:r>
    </w:p>
    <w:p w14:paraId="301E95F1" w14:textId="77777777" w:rsidR="00CF05F7" w:rsidRDefault="00CF05F7">
      <w:pPr>
        <w:pStyle w:val="TOC3"/>
        <w:rPr>
          <w:noProof/>
          <w:sz w:val="24"/>
          <w:szCs w:val="24"/>
          <w:lang w:eastAsia="en-AU"/>
        </w:rPr>
      </w:pPr>
      <w:r>
        <w:rPr>
          <w:noProof/>
        </w:rPr>
        <w:t>56</w:t>
      </w:r>
      <w:r>
        <w:rPr>
          <w:noProof/>
          <w:sz w:val="24"/>
          <w:szCs w:val="24"/>
          <w:lang w:eastAsia="en-AU"/>
        </w:rPr>
        <w:tab/>
      </w:r>
      <w:r>
        <w:rPr>
          <w:noProof/>
        </w:rPr>
        <w:t>Vacation of office</w:t>
      </w:r>
      <w:r>
        <w:rPr>
          <w:noProof/>
          <w:webHidden/>
        </w:rPr>
        <w:tab/>
      </w:r>
      <w:r>
        <w:rPr>
          <w:noProof/>
          <w:webHidden/>
        </w:rPr>
        <w:fldChar w:fldCharType="begin"/>
      </w:r>
      <w:r>
        <w:rPr>
          <w:noProof/>
          <w:webHidden/>
        </w:rPr>
        <w:instrText xml:space="preserve"> PAGEREF _Toc346713065 \h </w:instrText>
      </w:r>
      <w:r>
        <w:rPr>
          <w:noProof/>
          <w:webHidden/>
        </w:rPr>
      </w:r>
      <w:r>
        <w:rPr>
          <w:noProof/>
          <w:webHidden/>
        </w:rPr>
        <w:fldChar w:fldCharType="separate"/>
      </w:r>
      <w:r w:rsidR="009A39EB">
        <w:rPr>
          <w:noProof/>
          <w:webHidden/>
        </w:rPr>
        <w:t>19</w:t>
      </w:r>
      <w:r>
        <w:rPr>
          <w:noProof/>
          <w:webHidden/>
        </w:rPr>
        <w:fldChar w:fldCharType="end"/>
      </w:r>
    </w:p>
    <w:p w14:paraId="206B0403" w14:textId="77777777" w:rsidR="00CF05F7" w:rsidRDefault="00CF05F7">
      <w:pPr>
        <w:pStyle w:val="TOC3"/>
        <w:rPr>
          <w:noProof/>
          <w:sz w:val="24"/>
          <w:szCs w:val="24"/>
          <w:lang w:eastAsia="en-AU"/>
        </w:rPr>
      </w:pPr>
      <w:r>
        <w:rPr>
          <w:noProof/>
        </w:rPr>
        <w:t>57</w:t>
      </w:r>
      <w:r>
        <w:rPr>
          <w:noProof/>
          <w:sz w:val="24"/>
          <w:szCs w:val="24"/>
          <w:lang w:eastAsia="en-AU"/>
        </w:rPr>
        <w:tab/>
      </w:r>
      <w:r>
        <w:rPr>
          <w:noProof/>
        </w:rPr>
        <w:t>Filling casual vacancies</w:t>
      </w:r>
      <w:r>
        <w:rPr>
          <w:noProof/>
          <w:webHidden/>
        </w:rPr>
        <w:tab/>
      </w:r>
      <w:r>
        <w:rPr>
          <w:noProof/>
          <w:webHidden/>
        </w:rPr>
        <w:fldChar w:fldCharType="begin"/>
      </w:r>
      <w:r>
        <w:rPr>
          <w:noProof/>
          <w:webHidden/>
        </w:rPr>
        <w:instrText xml:space="preserve"> PAGEREF _Toc346713066 \h </w:instrText>
      </w:r>
      <w:r>
        <w:rPr>
          <w:noProof/>
          <w:webHidden/>
        </w:rPr>
      </w:r>
      <w:r>
        <w:rPr>
          <w:noProof/>
          <w:webHidden/>
        </w:rPr>
        <w:fldChar w:fldCharType="separate"/>
      </w:r>
      <w:r w:rsidR="009A39EB">
        <w:rPr>
          <w:noProof/>
          <w:webHidden/>
        </w:rPr>
        <w:t>19</w:t>
      </w:r>
      <w:r>
        <w:rPr>
          <w:noProof/>
          <w:webHidden/>
        </w:rPr>
        <w:fldChar w:fldCharType="end"/>
      </w:r>
    </w:p>
    <w:p w14:paraId="4485A92D" w14:textId="77777777" w:rsidR="00CF05F7" w:rsidRDefault="00CF05F7">
      <w:pPr>
        <w:pStyle w:val="TOC2"/>
        <w:rPr>
          <w:b w:val="0"/>
          <w:noProof/>
          <w:sz w:val="24"/>
          <w:lang w:eastAsia="en-AU"/>
        </w:rPr>
      </w:pPr>
      <w:r>
        <w:rPr>
          <w:noProof/>
        </w:rPr>
        <w:t>Division 4—Meetings of Committee</w:t>
      </w:r>
      <w:r>
        <w:rPr>
          <w:noProof/>
          <w:webHidden/>
        </w:rPr>
        <w:tab/>
      </w:r>
      <w:r>
        <w:rPr>
          <w:noProof/>
          <w:webHidden/>
        </w:rPr>
        <w:fldChar w:fldCharType="begin"/>
      </w:r>
      <w:r>
        <w:rPr>
          <w:noProof/>
          <w:webHidden/>
        </w:rPr>
        <w:instrText xml:space="preserve"> PAGEREF _Toc346713067 \h </w:instrText>
      </w:r>
      <w:r>
        <w:rPr>
          <w:noProof/>
          <w:webHidden/>
        </w:rPr>
      </w:r>
      <w:r>
        <w:rPr>
          <w:noProof/>
          <w:webHidden/>
        </w:rPr>
        <w:fldChar w:fldCharType="separate"/>
      </w:r>
      <w:r w:rsidR="009A39EB">
        <w:rPr>
          <w:noProof/>
          <w:webHidden/>
        </w:rPr>
        <w:t>19</w:t>
      </w:r>
      <w:r>
        <w:rPr>
          <w:noProof/>
          <w:webHidden/>
        </w:rPr>
        <w:fldChar w:fldCharType="end"/>
      </w:r>
    </w:p>
    <w:p w14:paraId="56B80521" w14:textId="77777777" w:rsidR="00CF05F7" w:rsidRDefault="00CF05F7">
      <w:pPr>
        <w:pStyle w:val="TOC3"/>
        <w:rPr>
          <w:noProof/>
          <w:sz w:val="24"/>
          <w:szCs w:val="24"/>
          <w:lang w:eastAsia="en-AU"/>
        </w:rPr>
      </w:pPr>
      <w:r>
        <w:rPr>
          <w:noProof/>
        </w:rPr>
        <w:t>58</w:t>
      </w:r>
      <w:r>
        <w:rPr>
          <w:noProof/>
          <w:sz w:val="24"/>
          <w:szCs w:val="24"/>
          <w:lang w:eastAsia="en-AU"/>
        </w:rPr>
        <w:tab/>
      </w:r>
      <w:r>
        <w:rPr>
          <w:noProof/>
        </w:rPr>
        <w:t>Meetings of Committee</w:t>
      </w:r>
      <w:r>
        <w:rPr>
          <w:noProof/>
          <w:webHidden/>
        </w:rPr>
        <w:tab/>
      </w:r>
      <w:r>
        <w:rPr>
          <w:noProof/>
          <w:webHidden/>
        </w:rPr>
        <w:fldChar w:fldCharType="begin"/>
      </w:r>
      <w:r>
        <w:rPr>
          <w:noProof/>
          <w:webHidden/>
        </w:rPr>
        <w:instrText xml:space="preserve"> PAGEREF _Toc346713068 \h </w:instrText>
      </w:r>
      <w:r>
        <w:rPr>
          <w:noProof/>
          <w:webHidden/>
        </w:rPr>
      </w:r>
      <w:r>
        <w:rPr>
          <w:noProof/>
          <w:webHidden/>
        </w:rPr>
        <w:fldChar w:fldCharType="separate"/>
      </w:r>
      <w:r w:rsidR="009A39EB">
        <w:rPr>
          <w:noProof/>
          <w:webHidden/>
        </w:rPr>
        <w:t>19</w:t>
      </w:r>
      <w:r>
        <w:rPr>
          <w:noProof/>
          <w:webHidden/>
        </w:rPr>
        <w:fldChar w:fldCharType="end"/>
      </w:r>
    </w:p>
    <w:p w14:paraId="6CA99E66" w14:textId="77777777" w:rsidR="00CF05F7" w:rsidRDefault="00CF05F7">
      <w:pPr>
        <w:pStyle w:val="TOC3"/>
        <w:rPr>
          <w:noProof/>
          <w:sz w:val="24"/>
          <w:szCs w:val="24"/>
          <w:lang w:eastAsia="en-AU"/>
        </w:rPr>
      </w:pPr>
      <w:r>
        <w:rPr>
          <w:noProof/>
        </w:rPr>
        <w:t xml:space="preserve">59  </w:t>
      </w:r>
      <w:r>
        <w:rPr>
          <w:noProof/>
          <w:sz w:val="24"/>
          <w:szCs w:val="24"/>
          <w:lang w:eastAsia="en-AU"/>
        </w:rPr>
        <w:tab/>
      </w:r>
      <w:r>
        <w:rPr>
          <w:noProof/>
        </w:rPr>
        <w:t>Notice of meetings</w:t>
      </w:r>
      <w:r>
        <w:rPr>
          <w:noProof/>
          <w:webHidden/>
        </w:rPr>
        <w:tab/>
      </w:r>
      <w:r>
        <w:rPr>
          <w:noProof/>
          <w:webHidden/>
        </w:rPr>
        <w:fldChar w:fldCharType="begin"/>
      </w:r>
      <w:r>
        <w:rPr>
          <w:noProof/>
          <w:webHidden/>
        </w:rPr>
        <w:instrText xml:space="preserve"> PAGEREF _Toc346713069 \h </w:instrText>
      </w:r>
      <w:r>
        <w:rPr>
          <w:noProof/>
          <w:webHidden/>
        </w:rPr>
      </w:r>
      <w:r>
        <w:rPr>
          <w:noProof/>
          <w:webHidden/>
        </w:rPr>
        <w:fldChar w:fldCharType="separate"/>
      </w:r>
      <w:r w:rsidR="009A39EB">
        <w:rPr>
          <w:noProof/>
          <w:webHidden/>
        </w:rPr>
        <w:t>20</w:t>
      </w:r>
      <w:r>
        <w:rPr>
          <w:noProof/>
          <w:webHidden/>
        </w:rPr>
        <w:fldChar w:fldCharType="end"/>
      </w:r>
    </w:p>
    <w:p w14:paraId="422E9FF9" w14:textId="77777777" w:rsidR="00CF05F7" w:rsidRDefault="00CF05F7">
      <w:pPr>
        <w:pStyle w:val="TOC3"/>
        <w:rPr>
          <w:noProof/>
          <w:sz w:val="24"/>
          <w:szCs w:val="24"/>
          <w:lang w:eastAsia="en-AU"/>
        </w:rPr>
      </w:pPr>
      <w:r>
        <w:rPr>
          <w:noProof/>
        </w:rPr>
        <w:t>60</w:t>
      </w:r>
      <w:r>
        <w:rPr>
          <w:noProof/>
          <w:sz w:val="24"/>
          <w:szCs w:val="24"/>
          <w:lang w:eastAsia="en-AU"/>
        </w:rPr>
        <w:tab/>
      </w:r>
      <w:r>
        <w:rPr>
          <w:noProof/>
        </w:rPr>
        <w:t xml:space="preserve"> Urgent meetings</w:t>
      </w:r>
      <w:r>
        <w:rPr>
          <w:noProof/>
          <w:webHidden/>
        </w:rPr>
        <w:tab/>
      </w:r>
      <w:r>
        <w:rPr>
          <w:noProof/>
          <w:webHidden/>
        </w:rPr>
        <w:fldChar w:fldCharType="begin"/>
      </w:r>
      <w:r>
        <w:rPr>
          <w:noProof/>
          <w:webHidden/>
        </w:rPr>
        <w:instrText xml:space="preserve"> PAGEREF _Toc346713070 \h </w:instrText>
      </w:r>
      <w:r>
        <w:rPr>
          <w:noProof/>
          <w:webHidden/>
        </w:rPr>
      </w:r>
      <w:r>
        <w:rPr>
          <w:noProof/>
          <w:webHidden/>
        </w:rPr>
        <w:fldChar w:fldCharType="separate"/>
      </w:r>
      <w:r w:rsidR="009A39EB">
        <w:rPr>
          <w:noProof/>
          <w:webHidden/>
        </w:rPr>
        <w:t>20</w:t>
      </w:r>
      <w:r>
        <w:rPr>
          <w:noProof/>
          <w:webHidden/>
        </w:rPr>
        <w:fldChar w:fldCharType="end"/>
      </w:r>
    </w:p>
    <w:p w14:paraId="11BBE31C" w14:textId="77777777" w:rsidR="00CF05F7" w:rsidRDefault="00CF05F7">
      <w:pPr>
        <w:pStyle w:val="TOC3"/>
        <w:rPr>
          <w:noProof/>
          <w:sz w:val="24"/>
          <w:szCs w:val="24"/>
          <w:lang w:eastAsia="en-AU"/>
        </w:rPr>
      </w:pPr>
      <w:r>
        <w:rPr>
          <w:noProof/>
        </w:rPr>
        <w:t>61</w:t>
      </w:r>
      <w:r>
        <w:rPr>
          <w:noProof/>
          <w:sz w:val="24"/>
          <w:szCs w:val="24"/>
          <w:lang w:eastAsia="en-AU"/>
        </w:rPr>
        <w:tab/>
      </w:r>
      <w:r>
        <w:rPr>
          <w:noProof/>
        </w:rPr>
        <w:t>Procedure and order of business</w:t>
      </w:r>
      <w:r>
        <w:rPr>
          <w:noProof/>
          <w:webHidden/>
        </w:rPr>
        <w:tab/>
      </w:r>
      <w:r>
        <w:rPr>
          <w:noProof/>
          <w:webHidden/>
        </w:rPr>
        <w:fldChar w:fldCharType="begin"/>
      </w:r>
      <w:r>
        <w:rPr>
          <w:noProof/>
          <w:webHidden/>
        </w:rPr>
        <w:instrText xml:space="preserve"> PAGEREF _Toc346713071 \h </w:instrText>
      </w:r>
      <w:r>
        <w:rPr>
          <w:noProof/>
          <w:webHidden/>
        </w:rPr>
      </w:r>
      <w:r>
        <w:rPr>
          <w:noProof/>
          <w:webHidden/>
        </w:rPr>
        <w:fldChar w:fldCharType="separate"/>
      </w:r>
      <w:r w:rsidR="009A39EB">
        <w:rPr>
          <w:noProof/>
          <w:webHidden/>
        </w:rPr>
        <w:t>20</w:t>
      </w:r>
      <w:r>
        <w:rPr>
          <w:noProof/>
          <w:webHidden/>
        </w:rPr>
        <w:fldChar w:fldCharType="end"/>
      </w:r>
    </w:p>
    <w:p w14:paraId="70045FDE" w14:textId="77777777" w:rsidR="00CF05F7" w:rsidRDefault="00CF05F7">
      <w:pPr>
        <w:pStyle w:val="TOC3"/>
        <w:rPr>
          <w:noProof/>
          <w:sz w:val="24"/>
          <w:szCs w:val="24"/>
          <w:lang w:eastAsia="en-AU"/>
        </w:rPr>
      </w:pPr>
      <w:r>
        <w:rPr>
          <w:noProof/>
        </w:rPr>
        <w:t>62</w:t>
      </w:r>
      <w:r>
        <w:rPr>
          <w:noProof/>
          <w:sz w:val="24"/>
          <w:szCs w:val="24"/>
          <w:lang w:eastAsia="en-AU"/>
        </w:rPr>
        <w:tab/>
      </w:r>
      <w:r>
        <w:rPr>
          <w:noProof/>
        </w:rPr>
        <w:t>Use of technology</w:t>
      </w:r>
      <w:r>
        <w:rPr>
          <w:noProof/>
          <w:webHidden/>
        </w:rPr>
        <w:tab/>
      </w:r>
      <w:r>
        <w:rPr>
          <w:noProof/>
          <w:webHidden/>
        </w:rPr>
        <w:fldChar w:fldCharType="begin"/>
      </w:r>
      <w:r>
        <w:rPr>
          <w:noProof/>
          <w:webHidden/>
        </w:rPr>
        <w:instrText xml:space="preserve"> PAGEREF _Toc346713072 \h </w:instrText>
      </w:r>
      <w:r>
        <w:rPr>
          <w:noProof/>
          <w:webHidden/>
        </w:rPr>
      </w:r>
      <w:r>
        <w:rPr>
          <w:noProof/>
          <w:webHidden/>
        </w:rPr>
        <w:fldChar w:fldCharType="separate"/>
      </w:r>
      <w:r w:rsidR="009A39EB">
        <w:rPr>
          <w:noProof/>
          <w:webHidden/>
        </w:rPr>
        <w:t>20</w:t>
      </w:r>
      <w:r>
        <w:rPr>
          <w:noProof/>
          <w:webHidden/>
        </w:rPr>
        <w:fldChar w:fldCharType="end"/>
      </w:r>
    </w:p>
    <w:p w14:paraId="72DEB86A" w14:textId="77777777" w:rsidR="00CF05F7" w:rsidRDefault="00CF05F7">
      <w:pPr>
        <w:pStyle w:val="TOC3"/>
        <w:rPr>
          <w:noProof/>
          <w:sz w:val="24"/>
          <w:szCs w:val="24"/>
          <w:lang w:eastAsia="en-AU"/>
        </w:rPr>
      </w:pPr>
      <w:r>
        <w:rPr>
          <w:noProof/>
        </w:rPr>
        <w:t>63</w:t>
      </w:r>
      <w:r>
        <w:rPr>
          <w:noProof/>
          <w:sz w:val="24"/>
          <w:szCs w:val="24"/>
          <w:lang w:eastAsia="en-AU"/>
        </w:rPr>
        <w:tab/>
      </w:r>
      <w:r>
        <w:rPr>
          <w:noProof/>
        </w:rPr>
        <w:t>Quorum</w:t>
      </w:r>
      <w:r>
        <w:rPr>
          <w:noProof/>
          <w:webHidden/>
        </w:rPr>
        <w:tab/>
      </w:r>
      <w:r>
        <w:rPr>
          <w:noProof/>
          <w:webHidden/>
        </w:rPr>
        <w:fldChar w:fldCharType="begin"/>
      </w:r>
      <w:r>
        <w:rPr>
          <w:noProof/>
          <w:webHidden/>
        </w:rPr>
        <w:instrText xml:space="preserve"> PAGEREF _Toc346713073 \h </w:instrText>
      </w:r>
      <w:r>
        <w:rPr>
          <w:noProof/>
          <w:webHidden/>
        </w:rPr>
      </w:r>
      <w:r>
        <w:rPr>
          <w:noProof/>
          <w:webHidden/>
        </w:rPr>
        <w:fldChar w:fldCharType="separate"/>
      </w:r>
      <w:r w:rsidR="009A39EB">
        <w:rPr>
          <w:noProof/>
          <w:webHidden/>
        </w:rPr>
        <w:t>20</w:t>
      </w:r>
      <w:r>
        <w:rPr>
          <w:noProof/>
          <w:webHidden/>
        </w:rPr>
        <w:fldChar w:fldCharType="end"/>
      </w:r>
    </w:p>
    <w:p w14:paraId="6555A295" w14:textId="77777777" w:rsidR="00CF05F7" w:rsidRDefault="00CF05F7">
      <w:pPr>
        <w:pStyle w:val="TOC3"/>
        <w:rPr>
          <w:noProof/>
          <w:sz w:val="24"/>
          <w:szCs w:val="24"/>
          <w:lang w:eastAsia="en-AU"/>
        </w:rPr>
      </w:pPr>
      <w:r>
        <w:rPr>
          <w:noProof/>
        </w:rPr>
        <w:t>64</w:t>
      </w:r>
      <w:r>
        <w:rPr>
          <w:noProof/>
          <w:sz w:val="24"/>
          <w:szCs w:val="24"/>
          <w:lang w:eastAsia="en-AU"/>
        </w:rPr>
        <w:tab/>
      </w:r>
      <w:r>
        <w:rPr>
          <w:noProof/>
        </w:rPr>
        <w:t>Voting</w:t>
      </w:r>
      <w:r>
        <w:rPr>
          <w:noProof/>
          <w:webHidden/>
        </w:rPr>
        <w:tab/>
      </w:r>
      <w:r>
        <w:rPr>
          <w:noProof/>
          <w:webHidden/>
        </w:rPr>
        <w:fldChar w:fldCharType="begin"/>
      </w:r>
      <w:r>
        <w:rPr>
          <w:noProof/>
          <w:webHidden/>
        </w:rPr>
        <w:instrText xml:space="preserve"> PAGEREF _Toc346713074 \h </w:instrText>
      </w:r>
      <w:r>
        <w:rPr>
          <w:noProof/>
          <w:webHidden/>
        </w:rPr>
      </w:r>
      <w:r>
        <w:rPr>
          <w:noProof/>
          <w:webHidden/>
        </w:rPr>
        <w:fldChar w:fldCharType="separate"/>
      </w:r>
      <w:r w:rsidR="009A39EB">
        <w:rPr>
          <w:noProof/>
          <w:webHidden/>
        </w:rPr>
        <w:t>20</w:t>
      </w:r>
      <w:r>
        <w:rPr>
          <w:noProof/>
          <w:webHidden/>
        </w:rPr>
        <w:fldChar w:fldCharType="end"/>
      </w:r>
    </w:p>
    <w:p w14:paraId="214B1382" w14:textId="77777777" w:rsidR="00CF05F7" w:rsidRDefault="00CF05F7">
      <w:pPr>
        <w:pStyle w:val="TOC3"/>
        <w:rPr>
          <w:noProof/>
          <w:sz w:val="24"/>
          <w:szCs w:val="24"/>
          <w:lang w:eastAsia="en-AU"/>
        </w:rPr>
      </w:pPr>
      <w:r>
        <w:rPr>
          <w:noProof/>
        </w:rPr>
        <w:t>65   Conflict of interest</w:t>
      </w:r>
      <w:r>
        <w:rPr>
          <w:noProof/>
          <w:webHidden/>
        </w:rPr>
        <w:tab/>
      </w:r>
      <w:r>
        <w:rPr>
          <w:noProof/>
          <w:webHidden/>
        </w:rPr>
        <w:fldChar w:fldCharType="begin"/>
      </w:r>
      <w:r>
        <w:rPr>
          <w:noProof/>
          <w:webHidden/>
        </w:rPr>
        <w:instrText xml:space="preserve"> PAGEREF _Toc346713075 \h </w:instrText>
      </w:r>
      <w:r>
        <w:rPr>
          <w:noProof/>
          <w:webHidden/>
        </w:rPr>
      </w:r>
      <w:r>
        <w:rPr>
          <w:noProof/>
          <w:webHidden/>
        </w:rPr>
        <w:fldChar w:fldCharType="separate"/>
      </w:r>
      <w:r w:rsidR="009A39EB">
        <w:rPr>
          <w:noProof/>
          <w:webHidden/>
        </w:rPr>
        <w:t>21</w:t>
      </w:r>
      <w:r>
        <w:rPr>
          <w:noProof/>
          <w:webHidden/>
        </w:rPr>
        <w:fldChar w:fldCharType="end"/>
      </w:r>
    </w:p>
    <w:p w14:paraId="583832D9" w14:textId="77777777" w:rsidR="00CF05F7" w:rsidRDefault="00CF05F7">
      <w:pPr>
        <w:pStyle w:val="TOC3"/>
        <w:rPr>
          <w:noProof/>
          <w:sz w:val="24"/>
          <w:szCs w:val="24"/>
          <w:lang w:eastAsia="en-AU"/>
        </w:rPr>
      </w:pPr>
      <w:r>
        <w:rPr>
          <w:noProof/>
        </w:rPr>
        <w:t>66</w:t>
      </w:r>
      <w:r>
        <w:rPr>
          <w:noProof/>
          <w:sz w:val="24"/>
          <w:szCs w:val="24"/>
          <w:lang w:eastAsia="en-AU"/>
        </w:rPr>
        <w:tab/>
      </w:r>
      <w:r>
        <w:rPr>
          <w:noProof/>
        </w:rPr>
        <w:t>Minutes of meeting</w:t>
      </w:r>
      <w:r>
        <w:rPr>
          <w:noProof/>
          <w:webHidden/>
        </w:rPr>
        <w:tab/>
      </w:r>
      <w:r>
        <w:rPr>
          <w:noProof/>
          <w:webHidden/>
        </w:rPr>
        <w:fldChar w:fldCharType="begin"/>
      </w:r>
      <w:r>
        <w:rPr>
          <w:noProof/>
          <w:webHidden/>
        </w:rPr>
        <w:instrText xml:space="preserve"> PAGEREF _Toc346713076 \h </w:instrText>
      </w:r>
      <w:r>
        <w:rPr>
          <w:noProof/>
          <w:webHidden/>
        </w:rPr>
      </w:r>
      <w:r>
        <w:rPr>
          <w:noProof/>
          <w:webHidden/>
        </w:rPr>
        <w:fldChar w:fldCharType="separate"/>
      </w:r>
      <w:r w:rsidR="009A39EB">
        <w:rPr>
          <w:noProof/>
          <w:webHidden/>
        </w:rPr>
        <w:t>21</w:t>
      </w:r>
      <w:r>
        <w:rPr>
          <w:noProof/>
          <w:webHidden/>
        </w:rPr>
        <w:fldChar w:fldCharType="end"/>
      </w:r>
    </w:p>
    <w:p w14:paraId="7F0399C0" w14:textId="77777777" w:rsidR="00CF05F7" w:rsidRDefault="00CF05F7">
      <w:pPr>
        <w:pStyle w:val="TOC3"/>
        <w:rPr>
          <w:noProof/>
          <w:sz w:val="24"/>
          <w:szCs w:val="24"/>
          <w:lang w:eastAsia="en-AU"/>
        </w:rPr>
      </w:pPr>
      <w:r>
        <w:rPr>
          <w:noProof/>
        </w:rPr>
        <w:t>67</w:t>
      </w:r>
      <w:r>
        <w:rPr>
          <w:noProof/>
          <w:sz w:val="24"/>
          <w:szCs w:val="24"/>
          <w:lang w:eastAsia="en-AU"/>
        </w:rPr>
        <w:tab/>
      </w:r>
      <w:r>
        <w:rPr>
          <w:noProof/>
        </w:rPr>
        <w:t>Leave of absence</w:t>
      </w:r>
      <w:r>
        <w:rPr>
          <w:noProof/>
          <w:webHidden/>
        </w:rPr>
        <w:tab/>
      </w:r>
      <w:r>
        <w:rPr>
          <w:noProof/>
          <w:webHidden/>
        </w:rPr>
        <w:fldChar w:fldCharType="begin"/>
      </w:r>
      <w:r>
        <w:rPr>
          <w:noProof/>
          <w:webHidden/>
        </w:rPr>
        <w:instrText xml:space="preserve"> PAGEREF _Toc346713077 \h </w:instrText>
      </w:r>
      <w:r>
        <w:rPr>
          <w:noProof/>
          <w:webHidden/>
        </w:rPr>
      </w:r>
      <w:r>
        <w:rPr>
          <w:noProof/>
          <w:webHidden/>
        </w:rPr>
        <w:fldChar w:fldCharType="separate"/>
      </w:r>
      <w:r w:rsidR="009A39EB">
        <w:rPr>
          <w:noProof/>
          <w:webHidden/>
        </w:rPr>
        <w:t>21</w:t>
      </w:r>
      <w:r>
        <w:rPr>
          <w:noProof/>
          <w:webHidden/>
        </w:rPr>
        <w:fldChar w:fldCharType="end"/>
      </w:r>
    </w:p>
    <w:p w14:paraId="482E62AB" w14:textId="77777777" w:rsidR="00CF05F7" w:rsidRDefault="00CF05F7">
      <w:pPr>
        <w:pStyle w:val="TOC2"/>
        <w:rPr>
          <w:b w:val="0"/>
          <w:noProof/>
          <w:sz w:val="24"/>
          <w:lang w:eastAsia="en-AU"/>
        </w:rPr>
      </w:pPr>
      <w:r>
        <w:rPr>
          <w:noProof/>
        </w:rPr>
        <w:t>PART 6—FINANCIAL MATTERS</w:t>
      </w:r>
      <w:r>
        <w:rPr>
          <w:noProof/>
          <w:webHidden/>
        </w:rPr>
        <w:tab/>
      </w:r>
      <w:r>
        <w:rPr>
          <w:noProof/>
          <w:webHidden/>
        </w:rPr>
        <w:fldChar w:fldCharType="begin"/>
      </w:r>
      <w:r>
        <w:rPr>
          <w:noProof/>
          <w:webHidden/>
        </w:rPr>
        <w:instrText xml:space="preserve"> PAGEREF _Toc346713078 \h </w:instrText>
      </w:r>
      <w:r>
        <w:rPr>
          <w:noProof/>
          <w:webHidden/>
        </w:rPr>
      </w:r>
      <w:r>
        <w:rPr>
          <w:noProof/>
          <w:webHidden/>
        </w:rPr>
        <w:fldChar w:fldCharType="separate"/>
      </w:r>
      <w:r w:rsidR="009A39EB">
        <w:rPr>
          <w:noProof/>
          <w:webHidden/>
        </w:rPr>
        <w:t>21</w:t>
      </w:r>
      <w:r>
        <w:rPr>
          <w:noProof/>
          <w:webHidden/>
        </w:rPr>
        <w:fldChar w:fldCharType="end"/>
      </w:r>
    </w:p>
    <w:p w14:paraId="368C2725" w14:textId="77777777" w:rsidR="00CF05F7" w:rsidRDefault="00CF05F7">
      <w:pPr>
        <w:pStyle w:val="TOC3"/>
        <w:rPr>
          <w:noProof/>
          <w:sz w:val="24"/>
          <w:szCs w:val="24"/>
          <w:lang w:eastAsia="en-AU"/>
        </w:rPr>
      </w:pPr>
      <w:r>
        <w:rPr>
          <w:noProof/>
        </w:rPr>
        <w:t>68</w:t>
      </w:r>
      <w:r>
        <w:rPr>
          <w:noProof/>
          <w:sz w:val="24"/>
          <w:szCs w:val="24"/>
          <w:lang w:eastAsia="en-AU"/>
        </w:rPr>
        <w:tab/>
      </w:r>
      <w:r>
        <w:rPr>
          <w:noProof/>
        </w:rPr>
        <w:t>Source of funds</w:t>
      </w:r>
      <w:r>
        <w:rPr>
          <w:noProof/>
          <w:webHidden/>
        </w:rPr>
        <w:tab/>
      </w:r>
      <w:r>
        <w:rPr>
          <w:noProof/>
          <w:webHidden/>
        </w:rPr>
        <w:fldChar w:fldCharType="begin"/>
      </w:r>
      <w:r>
        <w:rPr>
          <w:noProof/>
          <w:webHidden/>
        </w:rPr>
        <w:instrText xml:space="preserve"> PAGEREF _Toc346713079 \h </w:instrText>
      </w:r>
      <w:r>
        <w:rPr>
          <w:noProof/>
          <w:webHidden/>
        </w:rPr>
      </w:r>
      <w:r>
        <w:rPr>
          <w:noProof/>
          <w:webHidden/>
        </w:rPr>
        <w:fldChar w:fldCharType="separate"/>
      </w:r>
      <w:r w:rsidR="009A39EB">
        <w:rPr>
          <w:noProof/>
          <w:webHidden/>
        </w:rPr>
        <w:t>21</w:t>
      </w:r>
      <w:r>
        <w:rPr>
          <w:noProof/>
          <w:webHidden/>
        </w:rPr>
        <w:fldChar w:fldCharType="end"/>
      </w:r>
    </w:p>
    <w:p w14:paraId="39C674EF" w14:textId="77777777" w:rsidR="00CF05F7" w:rsidRDefault="00CF05F7">
      <w:pPr>
        <w:pStyle w:val="TOC3"/>
        <w:rPr>
          <w:noProof/>
          <w:sz w:val="24"/>
          <w:szCs w:val="24"/>
          <w:lang w:eastAsia="en-AU"/>
        </w:rPr>
      </w:pPr>
      <w:r>
        <w:rPr>
          <w:noProof/>
        </w:rPr>
        <w:t>69  Management of funds</w:t>
      </w:r>
      <w:r>
        <w:rPr>
          <w:noProof/>
          <w:webHidden/>
        </w:rPr>
        <w:tab/>
      </w:r>
      <w:r>
        <w:rPr>
          <w:noProof/>
          <w:webHidden/>
        </w:rPr>
        <w:fldChar w:fldCharType="begin"/>
      </w:r>
      <w:r>
        <w:rPr>
          <w:noProof/>
          <w:webHidden/>
        </w:rPr>
        <w:instrText xml:space="preserve"> PAGEREF _Toc346713080 \h </w:instrText>
      </w:r>
      <w:r>
        <w:rPr>
          <w:noProof/>
          <w:webHidden/>
        </w:rPr>
      </w:r>
      <w:r>
        <w:rPr>
          <w:noProof/>
          <w:webHidden/>
        </w:rPr>
        <w:fldChar w:fldCharType="separate"/>
      </w:r>
      <w:r w:rsidR="009A39EB">
        <w:rPr>
          <w:noProof/>
          <w:webHidden/>
        </w:rPr>
        <w:t>22</w:t>
      </w:r>
      <w:r>
        <w:rPr>
          <w:noProof/>
          <w:webHidden/>
        </w:rPr>
        <w:fldChar w:fldCharType="end"/>
      </w:r>
    </w:p>
    <w:p w14:paraId="0D80BB09" w14:textId="77777777" w:rsidR="00CF05F7" w:rsidRDefault="00CF05F7">
      <w:pPr>
        <w:pStyle w:val="TOC3"/>
        <w:rPr>
          <w:noProof/>
          <w:sz w:val="24"/>
          <w:szCs w:val="24"/>
          <w:lang w:eastAsia="en-AU"/>
        </w:rPr>
      </w:pPr>
      <w:r>
        <w:rPr>
          <w:noProof/>
        </w:rPr>
        <w:t>70</w:t>
      </w:r>
      <w:r>
        <w:rPr>
          <w:noProof/>
          <w:sz w:val="24"/>
          <w:szCs w:val="24"/>
          <w:lang w:eastAsia="en-AU"/>
        </w:rPr>
        <w:tab/>
      </w:r>
      <w:r>
        <w:rPr>
          <w:noProof/>
        </w:rPr>
        <w:t>Financial records</w:t>
      </w:r>
      <w:r>
        <w:rPr>
          <w:noProof/>
          <w:webHidden/>
        </w:rPr>
        <w:tab/>
      </w:r>
      <w:r>
        <w:rPr>
          <w:noProof/>
          <w:webHidden/>
        </w:rPr>
        <w:fldChar w:fldCharType="begin"/>
      </w:r>
      <w:r>
        <w:rPr>
          <w:noProof/>
          <w:webHidden/>
        </w:rPr>
        <w:instrText xml:space="preserve"> PAGEREF _Toc346713081 \h </w:instrText>
      </w:r>
      <w:r>
        <w:rPr>
          <w:noProof/>
          <w:webHidden/>
        </w:rPr>
      </w:r>
      <w:r>
        <w:rPr>
          <w:noProof/>
          <w:webHidden/>
        </w:rPr>
        <w:fldChar w:fldCharType="separate"/>
      </w:r>
      <w:r w:rsidR="009A39EB">
        <w:rPr>
          <w:noProof/>
          <w:webHidden/>
        </w:rPr>
        <w:t>22</w:t>
      </w:r>
      <w:r>
        <w:rPr>
          <w:noProof/>
          <w:webHidden/>
        </w:rPr>
        <w:fldChar w:fldCharType="end"/>
      </w:r>
    </w:p>
    <w:p w14:paraId="1E940351" w14:textId="77777777" w:rsidR="00CF05F7" w:rsidRDefault="00CF05F7">
      <w:pPr>
        <w:pStyle w:val="TOC3"/>
        <w:rPr>
          <w:noProof/>
          <w:sz w:val="24"/>
          <w:szCs w:val="24"/>
          <w:lang w:eastAsia="en-AU"/>
        </w:rPr>
      </w:pPr>
      <w:r>
        <w:rPr>
          <w:noProof/>
        </w:rPr>
        <w:t>71</w:t>
      </w:r>
      <w:r>
        <w:rPr>
          <w:noProof/>
          <w:sz w:val="24"/>
          <w:szCs w:val="24"/>
          <w:lang w:eastAsia="en-AU"/>
        </w:rPr>
        <w:tab/>
      </w:r>
      <w:r>
        <w:rPr>
          <w:noProof/>
        </w:rPr>
        <w:t>Financial statements</w:t>
      </w:r>
      <w:r>
        <w:rPr>
          <w:noProof/>
          <w:webHidden/>
        </w:rPr>
        <w:tab/>
      </w:r>
      <w:r>
        <w:rPr>
          <w:noProof/>
          <w:webHidden/>
        </w:rPr>
        <w:fldChar w:fldCharType="begin"/>
      </w:r>
      <w:r>
        <w:rPr>
          <w:noProof/>
          <w:webHidden/>
        </w:rPr>
        <w:instrText xml:space="preserve"> PAGEREF _Toc346713082 \h </w:instrText>
      </w:r>
      <w:r>
        <w:rPr>
          <w:noProof/>
          <w:webHidden/>
        </w:rPr>
      </w:r>
      <w:r>
        <w:rPr>
          <w:noProof/>
          <w:webHidden/>
        </w:rPr>
        <w:fldChar w:fldCharType="separate"/>
      </w:r>
      <w:r w:rsidR="009A39EB">
        <w:rPr>
          <w:noProof/>
          <w:webHidden/>
        </w:rPr>
        <w:t>22</w:t>
      </w:r>
      <w:r>
        <w:rPr>
          <w:noProof/>
          <w:webHidden/>
        </w:rPr>
        <w:fldChar w:fldCharType="end"/>
      </w:r>
    </w:p>
    <w:p w14:paraId="2F4FF2FF" w14:textId="77777777" w:rsidR="00CF05F7" w:rsidRDefault="00CF05F7">
      <w:pPr>
        <w:pStyle w:val="TOC2"/>
        <w:rPr>
          <w:b w:val="0"/>
          <w:noProof/>
          <w:sz w:val="24"/>
          <w:lang w:eastAsia="en-AU"/>
        </w:rPr>
      </w:pPr>
      <w:r>
        <w:rPr>
          <w:noProof/>
        </w:rPr>
        <w:t>PART 7—GENERAL MATTERS</w:t>
      </w:r>
      <w:r>
        <w:rPr>
          <w:noProof/>
          <w:webHidden/>
        </w:rPr>
        <w:tab/>
      </w:r>
      <w:r>
        <w:rPr>
          <w:noProof/>
          <w:webHidden/>
        </w:rPr>
        <w:fldChar w:fldCharType="begin"/>
      </w:r>
      <w:r>
        <w:rPr>
          <w:noProof/>
          <w:webHidden/>
        </w:rPr>
        <w:instrText xml:space="preserve"> PAGEREF _Toc346713083 \h </w:instrText>
      </w:r>
      <w:r>
        <w:rPr>
          <w:noProof/>
          <w:webHidden/>
        </w:rPr>
      </w:r>
      <w:r>
        <w:rPr>
          <w:noProof/>
          <w:webHidden/>
        </w:rPr>
        <w:fldChar w:fldCharType="separate"/>
      </w:r>
      <w:r w:rsidR="009A39EB">
        <w:rPr>
          <w:noProof/>
          <w:webHidden/>
        </w:rPr>
        <w:t>22</w:t>
      </w:r>
      <w:r>
        <w:rPr>
          <w:noProof/>
          <w:webHidden/>
        </w:rPr>
        <w:fldChar w:fldCharType="end"/>
      </w:r>
    </w:p>
    <w:p w14:paraId="2929FFCC" w14:textId="77777777" w:rsidR="00CF05F7" w:rsidRDefault="00CF05F7">
      <w:pPr>
        <w:pStyle w:val="TOC3"/>
        <w:rPr>
          <w:noProof/>
          <w:sz w:val="24"/>
          <w:szCs w:val="24"/>
          <w:lang w:eastAsia="en-AU"/>
        </w:rPr>
      </w:pPr>
      <w:r>
        <w:rPr>
          <w:noProof/>
        </w:rPr>
        <w:t>72</w:t>
      </w:r>
      <w:r>
        <w:rPr>
          <w:noProof/>
          <w:sz w:val="24"/>
          <w:szCs w:val="24"/>
          <w:lang w:eastAsia="en-AU"/>
        </w:rPr>
        <w:tab/>
      </w:r>
      <w:r>
        <w:rPr>
          <w:noProof/>
        </w:rPr>
        <w:t>Common seal</w:t>
      </w:r>
      <w:r>
        <w:rPr>
          <w:noProof/>
          <w:webHidden/>
        </w:rPr>
        <w:tab/>
      </w:r>
      <w:r>
        <w:rPr>
          <w:noProof/>
          <w:webHidden/>
        </w:rPr>
        <w:fldChar w:fldCharType="begin"/>
      </w:r>
      <w:r>
        <w:rPr>
          <w:noProof/>
          <w:webHidden/>
        </w:rPr>
        <w:instrText xml:space="preserve"> PAGEREF _Toc346713084 \h </w:instrText>
      </w:r>
      <w:r>
        <w:rPr>
          <w:noProof/>
          <w:webHidden/>
        </w:rPr>
      </w:r>
      <w:r>
        <w:rPr>
          <w:noProof/>
          <w:webHidden/>
        </w:rPr>
        <w:fldChar w:fldCharType="separate"/>
      </w:r>
      <w:r w:rsidR="009A39EB">
        <w:rPr>
          <w:noProof/>
          <w:webHidden/>
        </w:rPr>
        <w:t>22</w:t>
      </w:r>
      <w:r>
        <w:rPr>
          <w:noProof/>
          <w:webHidden/>
        </w:rPr>
        <w:fldChar w:fldCharType="end"/>
      </w:r>
    </w:p>
    <w:p w14:paraId="4B4702CF" w14:textId="77777777" w:rsidR="00CF05F7" w:rsidRDefault="00CF05F7">
      <w:pPr>
        <w:pStyle w:val="TOC3"/>
        <w:rPr>
          <w:noProof/>
          <w:sz w:val="24"/>
          <w:szCs w:val="24"/>
          <w:lang w:eastAsia="en-AU"/>
        </w:rPr>
      </w:pPr>
      <w:r>
        <w:rPr>
          <w:noProof/>
        </w:rPr>
        <w:t>73</w:t>
      </w:r>
      <w:r>
        <w:rPr>
          <w:noProof/>
          <w:sz w:val="24"/>
          <w:szCs w:val="24"/>
          <w:lang w:eastAsia="en-AU"/>
        </w:rPr>
        <w:tab/>
      </w:r>
      <w:r>
        <w:rPr>
          <w:noProof/>
        </w:rPr>
        <w:t>Registered address</w:t>
      </w:r>
      <w:r>
        <w:rPr>
          <w:noProof/>
          <w:webHidden/>
        </w:rPr>
        <w:tab/>
      </w:r>
      <w:r>
        <w:rPr>
          <w:noProof/>
          <w:webHidden/>
        </w:rPr>
        <w:fldChar w:fldCharType="begin"/>
      </w:r>
      <w:r>
        <w:rPr>
          <w:noProof/>
          <w:webHidden/>
        </w:rPr>
        <w:instrText xml:space="preserve"> PAGEREF _Toc346713085 \h </w:instrText>
      </w:r>
      <w:r>
        <w:rPr>
          <w:noProof/>
          <w:webHidden/>
        </w:rPr>
      </w:r>
      <w:r>
        <w:rPr>
          <w:noProof/>
          <w:webHidden/>
        </w:rPr>
        <w:fldChar w:fldCharType="separate"/>
      </w:r>
      <w:r w:rsidR="009A39EB">
        <w:rPr>
          <w:noProof/>
          <w:webHidden/>
        </w:rPr>
        <w:t>23</w:t>
      </w:r>
      <w:r>
        <w:rPr>
          <w:noProof/>
          <w:webHidden/>
        </w:rPr>
        <w:fldChar w:fldCharType="end"/>
      </w:r>
    </w:p>
    <w:p w14:paraId="7E43A6E6" w14:textId="77777777" w:rsidR="00CF05F7" w:rsidRDefault="00CF05F7">
      <w:pPr>
        <w:pStyle w:val="TOC3"/>
        <w:rPr>
          <w:noProof/>
          <w:sz w:val="24"/>
          <w:szCs w:val="24"/>
          <w:lang w:eastAsia="en-AU"/>
        </w:rPr>
      </w:pPr>
      <w:r>
        <w:rPr>
          <w:noProof/>
        </w:rPr>
        <w:t>74</w:t>
      </w:r>
      <w:r>
        <w:rPr>
          <w:noProof/>
          <w:sz w:val="24"/>
          <w:szCs w:val="24"/>
          <w:lang w:eastAsia="en-AU"/>
        </w:rPr>
        <w:tab/>
      </w:r>
      <w:r>
        <w:rPr>
          <w:noProof/>
        </w:rPr>
        <w:t>Notice requirements</w:t>
      </w:r>
      <w:r>
        <w:rPr>
          <w:noProof/>
          <w:webHidden/>
        </w:rPr>
        <w:tab/>
      </w:r>
      <w:r>
        <w:rPr>
          <w:noProof/>
          <w:webHidden/>
        </w:rPr>
        <w:fldChar w:fldCharType="begin"/>
      </w:r>
      <w:r>
        <w:rPr>
          <w:noProof/>
          <w:webHidden/>
        </w:rPr>
        <w:instrText xml:space="preserve"> PAGEREF _Toc346713086 \h </w:instrText>
      </w:r>
      <w:r>
        <w:rPr>
          <w:noProof/>
          <w:webHidden/>
        </w:rPr>
      </w:r>
      <w:r>
        <w:rPr>
          <w:noProof/>
          <w:webHidden/>
        </w:rPr>
        <w:fldChar w:fldCharType="separate"/>
      </w:r>
      <w:r w:rsidR="009A39EB">
        <w:rPr>
          <w:noProof/>
          <w:webHidden/>
        </w:rPr>
        <w:t>23</w:t>
      </w:r>
      <w:r>
        <w:rPr>
          <w:noProof/>
          <w:webHidden/>
        </w:rPr>
        <w:fldChar w:fldCharType="end"/>
      </w:r>
    </w:p>
    <w:p w14:paraId="0466AE62" w14:textId="77777777" w:rsidR="00CF05F7" w:rsidRDefault="00CF05F7">
      <w:pPr>
        <w:pStyle w:val="TOC3"/>
        <w:rPr>
          <w:noProof/>
          <w:sz w:val="24"/>
          <w:szCs w:val="24"/>
          <w:lang w:eastAsia="en-AU"/>
        </w:rPr>
      </w:pPr>
      <w:r>
        <w:rPr>
          <w:noProof/>
        </w:rPr>
        <w:t>75</w:t>
      </w:r>
      <w:r>
        <w:rPr>
          <w:noProof/>
          <w:sz w:val="24"/>
          <w:szCs w:val="24"/>
          <w:lang w:eastAsia="en-AU"/>
        </w:rPr>
        <w:tab/>
      </w:r>
      <w:r>
        <w:rPr>
          <w:noProof/>
        </w:rPr>
        <w:t>Custody and inspection of books and records</w:t>
      </w:r>
      <w:r>
        <w:rPr>
          <w:noProof/>
          <w:webHidden/>
        </w:rPr>
        <w:tab/>
      </w:r>
      <w:r>
        <w:rPr>
          <w:noProof/>
          <w:webHidden/>
        </w:rPr>
        <w:fldChar w:fldCharType="begin"/>
      </w:r>
      <w:r>
        <w:rPr>
          <w:noProof/>
          <w:webHidden/>
        </w:rPr>
        <w:instrText xml:space="preserve"> PAGEREF _Toc346713087 \h </w:instrText>
      </w:r>
      <w:r>
        <w:rPr>
          <w:noProof/>
          <w:webHidden/>
        </w:rPr>
      </w:r>
      <w:r>
        <w:rPr>
          <w:noProof/>
          <w:webHidden/>
        </w:rPr>
        <w:fldChar w:fldCharType="separate"/>
      </w:r>
      <w:r w:rsidR="009A39EB">
        <w:rPr>
          <w:noProof/>
          <w:webHidden/>
        </w:rPr>
        <w:t>23</w:t>
      </w:r>
      <w:r>
        <w:rPr>
          <w:noProof/>
          <w:webHidden/>
        </w:rPr>
        <w:fldChar w:fldCharType="end"/>
      </w:r>
    </w:p>
    <w:p w14:paraId="723C9D92" w14:textId="77777777" w:rsidR="00CF05F7" w:rsidRDefault="00CF05F7">
      <w:pPr>
        <w:pStyle w:val="TOC3"/>
        <w:rPr>
          <w:noProof/>
          <w:sz w:val="24"/>
          <w:szCs w:val="24"/>
          <w:lang w:eastAsia="en-AU"/>
        </w:rPr>
      </w:pPr>
      <w:r>
        <w:rPr>
          <w:noProof/>
        </w:rPr>
        <w:t>76</w:t>
      </w:r>
      <w:r>
        <w:rPr>
          <w:noProof/>
          <w:sz w:val="24"/>
          <w:szCs w:val="24"/>
          <w:lang w:eastAsia="en-AU"/>
        </w:rPr>
        <w:tab/>
      </w:r>
      <w:r>
        <w:rPr>
          <w:noProof/>
        </w:rPr>
        <w:t>Winding up and cancellation</w:t>
      </w:r>
      <w:r>
        <w:rPr>
          <w:noProof/>
          <w:webHidden/>
        </w:rPr>
        <w:tab/>
      </w:r>
      <w:r>
        <w:rPr>
          <w:noProof/>
          <w:webHidden/>
        </w:rPr>
        <w:fldChar w:fldCharType="begin"/>
      </w:r>
      <w:r>
        <w:rPr>
          <w:noProof/>
          <w:webHidden/>
        </w:rPr>
        <w:instrText xml:space="preserve"> PAGEREF _Toc346713088 \h </w:instrText>
      </w:r>
      <w:r>
        <w:rPr>
          <w:noProof/>
          <w:webHidden/>
        </w:rPr>
      </w:r>
      <w:r>
        <w:rPr>
          <w:noProof/>
          <w:webHidden/>
        </w:rPr>
        <w:fldChar w:fldCharType="separate"/>
      </w:r>
      <w:r w:rsidR="009A39EB">
        <w:rPr>
          <w:noProof/>
          <w:webHidden/>
        </w:rPr>
        <w:t>24</w:t>
      </w:r>
      <w:r>
        <w:rPr>
          <w:noProof/>
          <w:webHidden/>
        </w:rPr>
        <w:fldChar w:fldCharType="end"/>
      </w:r>
    </w:p>
    <w:p w14:paraId="1A75DE2E" w14:textId="77777777" w:rsidR="00CF05F7" w:rsidRDefault="00CF05F7">
      <w:pPr>
        <w:pStyle w:val="TOC3"/>
        <w:rPr>
          <w:noProof/>
          <w:sz w:val="24"/>
          <w:szCs w:val="24"/>
          <w:lang w:eastAsia="en-AU"/>
        </w:rPr>
      </w:pPr>
      <w:r>
        <w:rPr>
          <w:noProof/>
        </w:rPr>
        <w:t>77</w:t>
      </w:r>
      <w:r>
        <w:rPr>
          <w:noProof/>
          <w:sz w:val="24"/>
          <w:szCs w:val="24"/>
          <w:lang w:eastAsia="en-AU"/>
        </w:rPr>
        <w:tab/>
      </w:r>
      <w:r>
        <w:rPr>
          <w:noProof/>
        </w:rPr>
        <w:t>Alteration of Rules</w:t>
      </w:r>
      <w:r>
        <w:rPr>
          <w:noProof/>
          <w:webHidden/>
        </w:rPr>
        <w:tab/>
      </w:r>
      <w:r>
        <w:rPr>
          <w:noProof/>
          <w:webHidden/>
        </w:rPr>
        <w:fldChar w:fldCharType="begin"/>
      </w:r>
      <w:r>
        <w:rPr>
          <w:noProof/>
          <w:webHidden/>
        </w:rPr>
        <w:instrText xml:space="preserve"> PAGEREF _Toc346713089 \h </w:instrText>
      </w:r>
      <w:r>
        <w:rPr>
          <w:noProof/>
          <w:webHidden/>
        </w:rPr>
      </w:r>
      <w:r>
        <w:rPr>
          <w:noProof/>
          <w:webHidden/>
        </w:rPr>
        <w:fldChar w:fldCharType="separate"/>
      </w:r>
      <w:r w:rsidR="009A39EB">
        <w:rPr>
          <w:noProof/>
          <w:webHidden/>
        </w:rPr>
        <w:t>24</w:t>
      </w:r>
      <w:r>
        <w:rPr>
          <w:noProof/>
          <w:webHidden/>
        </w:rPr>
        <w:fldChar w:fldCharType="end"/>
      </w:r>
    </w:p>
    <w:p w14:paraId="36D9532B" w14:textId="77777777" w:rsidR="00CF05F7" w:rsidRDefault="00CF05F7">
      <w:pPr>
        <w:pStyle w:val="TOC7"/>
        <w:tabs>
          <w:tab w:val="right" w:pos="10083"/>
        </w:tabs>
        <w:rPr>
          <w:noProof/>
          <w:sz w:val="24"/>
          <w:szCs w:val="24"/>
          <w:lang w:eastAsia="en-AU"/>
        </w:rPr>
      </w:pPr>
      <w:r w:rsidRPr="00EC10BF">
        <w:rPr>
          <w:rFonts w:ascii="Courier New" w:hAnsi="Courier New" w:cs="Courier New"/>
          <w:noProof/>
        </w:rPr>
        <w:t>═══════════════</w:t>
      </w:r>
      <w:r>
        <w:rPr>
          <w:noProof/>
          <w:webHidden/>
        </w:rPr>
        <w:tab/>
      </w:r>
      <w:r>
        <w:rPr>
          <w:noProof/>
          <w:webHidden/>
        </w:rPr>
        <w:fldChar w:fldCharType="begin"/>
      </w:r>
      <w:r>
        <w:rPr>
          <w:noProof/>
          <w:webHidden/>
        </w:rPr>
        <w:instrText xml:space="preserve"> PAGEREF _Toc346713090 \h </w:instrText>
      </w:r>
      <w:r>
        <w:rPr>
          <w:noProof/>
          <w:webHidden/>
        </w:rPr>
      </w:r>
      <w:r>
        <w:rPr>
          <w:noProof/>
          <w:webHidden/>
        </w:rPr>
        <w:fldChar w:fldCharType="separate"/>
      </w:r>
      <w:r w:rsidR="009A39EB">
        <w:rPr>
          <w:noProof/>
          <w:webHidden/>
        </w:rPr>
        <w:t>24</w:t>
      </w:r>
      <w:r>
        <w:rPr>
          <w:noProof/>
          <w:webHidden/>
        </w:rPr>
        <w:fldChar w:fldCharType="end"/>
      </w:r>
    </w:p>
    <w:p w14:paraId="4A5864E6" w14:textId="77777777" w:rsidR="00107097" w:rsidRDefault="006E1C2C" w:rsidP="00D22C8B">
      <w:pPr>
        <w:tabs>
          <w:tab w:val="right" w:pos="8080"/>
        </w:tabs>
        <w:jc w:val="center"/>
        <w:rPr>
          <w:b/>
        </w:rPr>
      </w:pPr>
      <w:r>
        <w:fldChar w:fldCharType="end"/>
      </w:r>
      <w:bookmarkStart w:id="2" w:name="_Toc340148069"/>
      <w:bookmarkStart w:id="3" w:name="_Toc340226903"/>
    </w:p>
    <w:p w14:paraId="3C23A1F3" w14:textId="77777777" w:rsidR="006E1C2C" w:rsidRDefault="00107097" w:rsidP="00DB6501">
      <w:pPr>
        <w:tabs>
          <w:tab w:val="right" w:pos="8080"/>
        </w:tabs>
        <w:jc w:val="center"/>
      </w:pPr>
      <w:r>
        <w:rPr>
          <w:b/>
        </w:rPr>
        <w:br w:type="page"/>
      </w:r>
      <w:bookmarkEnd w:id="2"/>
      <w:bookmarkEnd w:id="3"/>
    </w:p>
    <w:p w14:paraId="3E08AB50" w14:textId="77777777" w:rsidR="006E1C2C" w:rsidRPr="005751B2" w:rsidRDefault="006E1C2C" w:rsidP="005751B2">
      <w:pPr>
        <w:pStyle w:val="Heading-DIVISION"/>
        <w:rPr>
          <w:sz w:val="22"/>
          <w:szCs w:val="22"/>
        </w:rPr>
      </w:pPr>
      <w:bookmarkStart w:id="4" w:name="_Toc340148070"/>
      <w:bookmarkStart w:id="5" w:name="_Toc340226904"/>
      <w:bookmarkStart w:id="6" w:name="_Toc346712999"/>
      <w:r w:rsidRPr="005751B2">
        <w:rPr>
          <w:sz w:val="22"/>
          <w:szCs w:val="22"/>
        </w:rPr>
        <w:lastRenderedPageBreak/>
        <w:t>PART 1—PRELIMINARY</w:t>
      </w:r>
      <w:bookmarkEnd w:id="4"/>
      <w:bookmarkEnd w:id="5"/>
      <w:bookmarkEnd w:id="6"/>
    </w:p>
    <w:p w14:paraId="6DA0F334" w14:textId="77777777" w:rsidR="006E1C2C" w:rsidRDefault="006E1C2C" w:rsidP="005751B2">
      <w:pPr>
        <w:pStyle w:val="DraftHeading1"/>
        <w:tabs>
          <w:tab w:val="right" w:pos="680"/>
        </w:tabs>
        <w:ind w:left="850" w:hanging="850"/>
      </w:pPr>
      <w:r>
        <w:tab/>
      </w:r>
      <w:bookmarkStart w:id="7" w:name="_Toc340148071"/>
      <w:bookmarkStart w:id="8" w:name="_Toc340226905"/>
      <w:bookmarkStart w:id="9" w:name="_Toc346713000"/>
      <w:r w:rsidRPr="005751B2">
        <w:t>1</w:t>
      </w:r>
      <w:r>
        <w:tab/>
        <w:t>Name</w:t>
      </w:r>
      <w:bookmarkEnd w:id="7"/>
      <w:bookmarkEnd w:id="8"/>
      <w:bookmarkEnd w:id="9"/>
    </w:p>
    <w:p w14:paraId="529EF53F" w14:textId="77777777" w:rsidR="006E1C2C" w:rsidRDefault="006E1C2C" w:rsidP="005751B2">
      <w:pPr>
        <w:pStyle w:val="BodySectionSub"/>
      </w:pPr>
      <w:r>
        <w:t>The name of the incorporated as</w:t>
      </w:r>
      <w:r w:rsidR="00DB6501">
        <w:t>sociation is "The Ruby Australia Association</w:t>
      </w:r>
      <w:r>
        <w:t xml:space="preserve"> Incorporated".</w:t>
      </w:r>
    </w:p>
    <w:p w14:paraId="37334655" w14:textId="77777777" w:rsidR="006E1C2C" w:rsidRDefault="006E1C2C" w:rsidP="005751B2">
      <w:pPr>
        <w:pStyle w:val="DraftHeading1"/>
        <w:tabs>
          <w:tab w:val="right" w:pos="680"/>
        </w:tabs>
        <w:ind w:left="850" w:hanging="850"/>
      </w:pPr>
      <w:r>
        <w:tab/>
      </w:r>
      <w:bookmarkStart w:id="10" w:name="_Toc340148072"/>
      <w:bookmarkStart w:id="11" w:name="_Toc340226906"/>
      <w:bookmarkStart w:id="12" w:name="_Toc346713001"/>
      <w:r w:rsidRPr="005751B2">
        <w:t>2</w:t>
      </w:r>
      <w:r>
        <w:tab/>
        <w:t>Purposes</w:t>
      </w:r>
      <w:bookmarkEnd w:id="10"/>
      <w:bookmarkEnd w:id="11"/>
      <w:bookmarkEnd w:id="12"/>
    </w:p>
    <w:p w14:paraId="451DF98E" w14:textId="77777777" w:rsidR="006E1C2C" w:rsidRDefault="006E1C2C" w:rsidP="001761A6">
      <w:pPr>
        <w:pStyle w:val="BodySectionSub"/>
      </w:pPr>
      <w:r>
        <w:t>The purposes of the association are</w:t>
      </w:r>
      <w:r w:rsidR="00DB6501">
        <w:t xml:space="preserve"> to further the use and adoption of the Ruby programming language in Australia and to support and encourage a vibrant community around the language and related technologies.</w:t>
      </w:r>
    </w:p>
    <w:p w14:paraId="29FB8BC9" w14:textId="77777777" w:rsidR="006E1C2C" w:rsidRDefault="006E1C2C" w:rsidP="00FB3D67">
      <w:pPr>
        <w:pStyle w:val="DraftHeading1"/>
        <w:tabs>
          <w:tab w:val="right" w:pos="680"/>
        </w:tabs>
        <w:ind w:left="850" w:hanging="850"/>
      </w:pPr>
      <w:r>
        <w:tab/>
      </w:r>
      <w:bookmarkStart w:id="13" w:name="_Toc340148073"/>
      <w:bookmarkStart w:id="14" w:name="_Toc340226907"/>
      <w:bookmarkStart w:id="15" w:name="_Toc346713002"/>
      <w:r w:rsidRPr="00FB3D67">
        <w:t>3</w:t>
      </w:r>
      <w:r>
        <w:tab/>
        <w:t>Financial year</w:t>
      </w:r>
      <w:bookmarkEnd w:id="13"/>
      <w:bookmarkEnd w:id="14"/>
      <w:bookmarkEnd w:id="15"/>
    </w:p>
    <w:p w14:paraId="322E77A3" w14:textId="74F4E26C" w:rsidR="006E1C2C" w:rsidRDefault="006E1C2C" w:rsidP="001761A6">
      <w:pPr>
        <w:pStyle w:val="BodySectionSub"/>
      </w:pPr>
      <w:r>
        <w:t>The financial year of the Association is eac</w:t>
      </w:r>
      <w:r w:rsidR="008D5FD2">
        <w:t>h period of 12 months ending on 30 June.</w:t>
      </w:r>
    </w:p>
    <w:p w14:paraId="3BB064FB" w14:textId="77777777" w:rsidR="006E1C2C" w:rsidRPr="00FB3D67" w:rsidRDefault="006E1C2C" w:rsidP="001761A6">
      <w:pPr>
        <w:pStyle w:val="DraftHeading1"/>
        <w:tabs>
          <w:tab w:val="right" w:pos="680"/>
        </w:tabs>
        <w:ind w:left="850" w:hanging="850"/>
      </w:pPr>
      <w:r>
        <w:tab/>
      </w:r>
      <w:bookmarkStart w:id="16" w:name="_Toc340148074"/>
      <w:bookmarkStart w:id="17" w:name="_Toc340226908"/>
      <w:bookmarkStart w:id="18" w:name="_Toc346713003"/>
      <w:r w:rsidRPr="001761A6">
        <w:t>4</w:t>
      </w:r>
      <w:r w:rsidRPr="00FB3D67">
        <w:tab/>
        <w:t>Definitions</w:t>
      </w:r>
      <w:bookmarkEnd w:id="16"/>
      <w:bookmarkEnd w:id="17"/>
      <w:bookmarkEnd w:id="18"/>
    </w:p>
    <w:p w14:paraId="791ED6EF" w14:textId="77777777" w:rsidR="006E1C2C" w:rsidRDefault="006E1C2C" w:rsidP="001761A6">
      <w:pPr>
        <w:pStyle w:val="BodySectionSub"/>
      </w:pPr>
      <w:r>
        <w:t>In these Rules—</w:t>
      </w:r>
    </w:p>
    <w:p w14:paraId="2F28824A" w14:textId="77777777" w:rsidR="006E1C2C" w:rsidRDefault="006E1C2C" w:rsidP="001761A6">
      <w:pPr>
        <w:pStyle w:val="DraftDefinition2"/>
      </w:pPr>
      <w:r>
        <w:rPr>
          <w:b/>
          <w:bCs/>
          <w:i/>
          <w:iCs/>
        </w:rPr>
        <w:t>absolute majority</w:t>
      </w:r>
      <w:r>
        <w:t>, of the Committee, means a majority of the committee members currently holding office and entitled to vote at the time (as distinct from a majority of committee members present at a committee meeting);</w:t>
      </w:r>
    </w:p>
    <w:p w14:paraId="401B2747" w14:textId="77777777" w:rsidR="006E1C2C" w:rsidRDefault="006E1C2C" w:rsidP="001761A6">
      <w:pPr>
        <w:pStyle w:val="DraftDefinition2"/>
      </w:pPr>
      <w:r>
        <w:rPr>
          <w:b/>
          <w:bCs/>
          <w:i/>
          <w:iCs/>
        </w:rPr>
        <w:t xml:space="preserve">associate member </w:t>
      </w:r>
      <w:r>
        <w:t>means a member referred to in rule 14(1);</w:t>
      </w:r>
    </w:p>
    <w:p w14:paraId="6CBE92D3" w14:textId="77777777" w:rsidR="006E1C2C" w:rsidRDefault="006E1C2C" w:rsidP="001761A6">
      <w:pPr>
        <w:pStyle w:val="DraftDefinition2"/>
      </w:pPr>
      <w:r>
        <w:rPr>
          <w:b/>
          <w:bCs/>
          <w:i/>
          <w:iCs/>
        </w:rPr>
        <w:t>Chairperson</w:t>
      </w:r>
      <w:r>
        <w:t>, of a general meeting or committee meeting, means the person chairing the meeting as required under rule 46;</w:t>
      </w:r>
    </w:p>
    <w:p w14:paraId="6613A628" w14:textId="77777777" w:rsidR="006E1C2C" w:rsidRDefault="006E1C2C" w:rsidP="001761A6">
      <w:pPr>
        <w:pStyle w:val="DraftDefinition2"/>
      </w:pPr>
      <w:r>
        <w:rPr>
          <w:b/>
          <w:bCs/>
          <w:i/>
          <w:iCs/>
        </w:rPr>
        <w:t xml:space="preserve">Committee </w:t>
      </w:r>
      <w:r>
        <w:t>means the Committee having management of the business of the Association;</w:t>
      </w:r>
    </w:p>
    <w:p w14:paraId="1ADA2FF7" w14:textId="77777777" w:rsidR="006E1C2C" w:rsidRDefault="006E1C2C" w:rsidP="001761A6">
      <w:pPr>
        <w:pStyle w:val="DraftDefinition2"/>
      </w:pPr>
      <w:r>
        <w:rPr>
          <w:b/>
          <w:bCs/>
          <w:i/>
          <w:iCs/>
        </w:rPr>
        <w:t xml:space="preserve">committee meeting </w:t>
      </w:r>
      <w:r>
        <w:t>means a meeting of the Committee held in accordance with these Rules;</w:t>
      </w:r>
    </w:p>
    <w:p w14:paraId="3F6ECBA1" w14:textId="77777777" w:rsidR="006E1C2C" w:rsidRDefault="006E1C2C" w:rsidP="001761A6">
      <w:pPr>
        <w:pStyle w:val="DraftDefinition2"/>
      </w:pPr>
      <w:r>
        <w:rPr>
          <w:b/>
          <w:bCs/>
          <w:i/>
          <w:iCs/>
        </w:rPr>
        <w:t xml:space="preserve">committee member </w:t>
      </w:r>
      <w:r>
        <w:t>means a member of the Committee elected or appointed under Division 3 of Part 5;</w:t>
      </w:r>
    </w:p>
    <w:p w14:paraId="1886C279" w14:textId="77777777" w:rsidR="006E1C2C" w:rsidRDefault="006E1C2C" w:rsidP="001761A6">
      <w:pPr>
        <w:pStyle w:val="DraftDefinition2"/>
      </w:pPr>
      <w:r>
        <w:rPr>
          <w:b/>
          <w:bCs/>
          <w:i/>
          <w:iCs/>
        </w:rPr>
        <w:t xml:space="preserve">disciplinary appeal meeting </w:t>
      </w:r>
      <w:r>
        <w:t>means a meeting of the members of the Association convened under rule 23(3);</w:t>
      </w:r>
    </w:p>
    <w:p w14:paraId="04DF4D6A" w14:textId="77777777" w:rsidR="006E1C2C" w:rsidRDefault="006E1C2C" w:rsidP="001C7422">
      <w:pPr>
        <w:pStyle w:val="DraftDefinition2"/>
      </w:pPr>
      <w:r>
        <w:rPr>
          <w:b/>
          <w:bCs/>
          <w:i/>
          <w:iCs/>
        </w:rPr>
        <w:t xml:space="preserve">disciplinary meeting </w:t>
      </w:r>
      <w:r>
        <w:t>means a meeting of the Committee convened for the purposes of rule 22;</w:t>
      </w:r>
    </w:p>
    <w:p w14:paraId="05A98A7E" w14:textId="77777777" w:rsidR="006E1C2C" w:rsidRPr="00BB7CD5" w:rsidRDefault="006E1C2C" w:rsidP="00BB7CD5">
      <w:pPr>
        <w:pStyle w:val="DraftDefinition2"/>
      </w:pPr>
      <w:r w:rsidRPr="00BB7CD5">
        <w:rPr>
          <w:b/>
          <w:i/>
        </w:rPr>
        <w:t>disciplinary subcommittee</w:t>
      </w:r>
      <w:r>
        <w:t xml:space="preserve"> means the subcommittee appointed under rule 20;</w:t>
      </w:r>
    </w:p>
    <w:p w14:paraId="5432B2FA" w14:textId="77777777" w:rsidR="006E1C2C" w:rsidRDefault="006E1C2C" w:rsidP="001761A6">
      <w:pPr>
        <w:pStyle w:val="DraftDefinition2"/>
      </w:pPr>
      <w:r>
        <w:rPr>
          <w:b/>
          <w:bCs/>
          <w:i/>
          <w:iCs/>
        </w:rPr>
        <w:t xml:space="preserve">financial year </w:t>
      </w:r>
      <w:r>
        <w:t>means the 12 month period specified in rule 3;</w:t>
      </w:r>
    </w:p>
    <w:p w14:paraId="38090B4B" w14:textId="77777777" w:rsidR="006E1C2C" w:rsidRDefault="006E1C2C" w:rsidP="001761A6">
      <w:pPr>
        <w:pStyle w:val="DraftDefinition2"/>
      </w:pPr>
      <w:r>
        <w:rPr>
          <w:b/>
          <w:bCs/>
          <w:i/>
          <w:iCs/>
        </w:rPr>
        <w:t xml:space="preserve">general meeting </w:t>
      </w:r>
      <w:r>
        <w:t>means a general meeting of the members of the Association convened in accordance with Part 4 and includes an annual general meeting, a special general meeting and a disciplinary appeal meeting;</w:t>
      </w:r>
    </w:p>
    <w:p w14:paraId="4E031A5B" w14:textId="77777777" w:rsidR="006E1C2C" w:rsidRDefault="006E1C2C" w:rsidP="001761A6">
      <w:pPr>
        <w:pStyle w:val="DraftDefinition2"/>
      </w:pPr>
      <w:r>
        <w:rPr>
          <w:b/>
          <w:bCs/>
          <w:i/>
          <w:iCs/>
        </w:rPr>
        <w:t xml:space="preserve">member </w:t>
      </w:r>
      <w:r>
        <w:t>means a member of the Association;</w:t>
      </w:r>
    </w:p>
    <w:p w14:paraId="6816F44A" w14:textId="77777777" w:rsidR="006E1C2C" w:rsidRDefault="006E1C2C" w:rsidP="001761A6">
      <w:pPr>
        <w:pStyle w:val="DraftDefinition2"/>
      </w:pPr>
      <w:r>
        <w:rPr>
          <w:b/>
          <w:bCs/>
          <w:i/>
          <w:iCs/>
        </w:rPr>
        <w:t xml:space="preserve">member entitled to vote </w:t>
      </w:r>
      <w:r>
        <w:t>means a member who under rule 13(2) is entitled to vote at a general meeting;</w:t>
      </w:r>
    </w:p>
    <w:p w14:paraId="53A6B5EA" w14:textId="77777777" w:rsidR="006E1C2C" w:rsidRDefault="006E1C2C" w:rsidP="001761A6">
      <w:pPr>
        <w:pStyle w:val="DraftDefinition2"/>
      </w:pPr>
      <w:r>
        <w:rPr>
          <w:b/>
          <w:bCs/>
          <w:i/>
          <w:iCs/>
        </w:rPr>
        <w:t xml:space="preserve">special resolution </w:t>
      </w:r>
      <w:r>
        <w:t>means a resolution that requires not less than three-quarters of the members voting at a general meeting, whether in person or by proxy, to vote in favour of the resolution;</w:t>
      </w:r>
    </w:p>
    <w:p w14:paraId="3D9DB597" w14:textId="77777777" w:rsidR="006E1C2C" w:rsidRDefault="006E1C2C" w:rsidP="001761A6">
      <w:pPr>
        <w:pStyle w:val="DraftDefinition2"/>
      </w:pPr>
      <w:r>
        <w:rPr>
          <w:b/>
          <w:bCs/>
          <w:i/>
          <w:iCs/>
        </w:rPr>
        <w:t xml:space="preserve">the Act </w:t>
      </w:r>
      <w:r>
        <w:t xml:space="preserve">means the </w:t>
      </w:r>
      <w:r>
        <w:rPr>
          <w:b/>
          <w:bCs/>
        </w:rPr>
        <w:t xml:space="preserve">Associations Incorporation Reform Act 2012 </w:t>
      </w:r>
      <w:r>
        <w:t>and includes any regulations made under that Act;</w:t>
      </w:r>
    </w:p>
    <w:p w14:paraId="664C24B1" w14:textId="77777777" w:rsidR="006E1C2C" w:rsidRDefault="006E1C2C" w:rsidP="001761A6">
      <w:pPr>
        <w:pStyle w:val="DraftDefinition2"/>
      </w:pPr>
      <w:r>
        <w:rPr>
          <w:b/>
          <w:bCs/>
          <w:i/>
          <w:iCs/>
        </w:rPr>
        <w:t xml:space="preserve">the Registrar </w:t>
      </w:r>
      <w:r>
        <w:t>means the Registrar of Incorporated Associations.</w:t>
      </w:r>
    </w:p>
    <w:p w14:paraId="1228750B" w14:textId="77777777" w:rsidR="006E1C2C" w:rsidRPr="001761A6" w:rsidRDefault="006E1C2C" w:rsidP="001761A6">
      <w:pPr>
        <w:pStyle w:val="Heading-DIVISION"/>
        <w:rPr>
          <w:sz w:val="22"/>
          <w:szCs w:val="22"/>
        </w:rPr>
      </w:pPr>
      <w:bookmarkStart w:id="19" w:name="_Toc340148075"/>
      <w:bookmarkStart w:id="20" w:name="_Toc340226909"/>
      <w:bookmarkStart w:id="21" w:name="_Toc346713004"/>
      <w:r w:rsidRPr="001761A6">
        <w:rPr>
          <w:sz w:val="22"/>
          <w:szCs w:val="22"/>
        </w:rPr>
        <w:lastRenderedPageBreak/>
        <w:t>PART 2—POWERS OF ASSOCIATION</w:t>
      </w:r>
      <w:bookmarkEnd w:id="19"/>
      <w:bookmarkEnd w:id="20"/>
      <w:bookmarkEnd w:id="21"/>
    </w:p>
    <w:p w14:paraId="351ED933" w14:textId="77777777" w:rsidR="006E1C2C" w:rsidRDefault="006E1C2C" w:rsidP="00FB3D67">
      <w:pPr>
        <w:pStyle w:val="DraftHeading1"/>
        <w:tabs>
          <w:tab w:val="right" w:pos="680"/>
        </w:tabs>
        <w:ind w:left="850" w:hanging="850"/>
      </w:pPr>
      <w:r>
        <w:tab/>
      </w:r>
      <w:bookmarkStart w:id="22" w:name="_Toc340148076"/>
      <w:bookmarkStart w:id="23" w:name="_Toc340226910"/>
      <w:bookmarkStart w:id="24" w:name="_Toc346713005"/>
      <w:r w:rsidRPr="00FB3D67">
        <w:t>5</w:t>
      </w:r>
      <w:r>
        <w:tab/>
        <w:t>Powers of Association</w:t>
      </w:r>
      <w:bookmarkEnd w:id="22"/>
      <w:bookmarkEnd w:id="23"/>
      <w:bookmarkEnd w:id="24"/>
    </w:p>
    <w:p w14:paraId="7B7F47D3" w14:textId="77777777" w:rsidR="006E1C2C" w:rsidRDefault="006E1C2C" w:rsidP="001761A6">
      <w:pPr>
        <w:pStyle w:val="DraftHeading2"/>
        <w:tabs>
          <w:tab w:val="right" w:pos="1247"/>
        </w:tabs>
        <w:ind w:left="1361" w:hanging="1361"/>
      </w:pPr>
      <w:r>
        <w:tab/>
      </w:r>
      <w:r w:rsidRPr="001761A6">
        <w:t>(1)</w:t>
      </w:r>
      <w:r>
        <w:tab/>
        <w:t>Subject to the Act, the Association has power to do all things incidental or conducive to achieve its purposes.</w:t>
      </w:r>
    </w:p>
    <w:p w14:paraId="5CF362BC" w14:textId="77777777" w:rsidR="006E1C2C" w:rsidRDefault="006E1C2C" w:rsidP="001761A6">
      <w:pPr>
        <w:pStyle w:val="DraftHeading2"/>
        <w:tabs>
          <w:tab w:val="right" w:pos="1247"/>
        </w:tabs>
        <w:ind w:left="1361" w:hanging="1361"/>
      </w:pPr>
      <w:r>
        <w:tab/>
      </w:r>
      <w:r w:rsidRPr="001761A6">
        <w:t>(2)</w:t>
      </w:r>
      <w:r>
        <w:tab/>
        <w:t>Without limiting subrule (1), the Association may—</w:t>
      </w:r>
    </w:p>
    <w:p w14:paraId="001FB485" w14:textId="77777777" w:rsidR="006E1C2C" w:rsidRDefault="006E1C2C" w:rsidP="001761A6">
      <w:pPr>
        <w:pStyle w:val="DraftHeading3"/>
        <w:tabs>
          <w:tab w:val="right" w:pos="1757"/>
        </w:tabs>
        <w:ind w:left="1871" w:hanging="1871"/>
      </w:pPr>
      <w:r>
        <w:tab/>
      </w:r>
      <w:r w:rsidRPr="001761A6">
        <w:t>(a)</w:t>
      </w:r>
      <w:r>
        <w:tab/>
        <w:t>acquire, hold and dispose of real or personal property;</w:t>
      </w:r>
    </w:p>
    <w:p w14:paraId="5B5D0D35" w14:textId="77777777" w:rsidR="006E1C2C" w:rsidRDefault="006E1C2C" w:rsidP="001761A6">
      <w:pPr>
        <w:pStyle w:val="DraftHeading3"/>
        <w:tabs>
          <w:tab w:val="right" w:pos="1757"/>
        </w:tabs>
        <w:ind w:left="1871" w:hanging="1871"/>
      </w:pPr>
      <w:r>
        <w:tab/>
      </w:r>
      <w:r w:rsidRPr="001761A6">
        <w:t>(b)</w:t>
      </w:r>
      <w:r>
        <w:tab/>
        <w:t>open and operate accounts with financial institutions;</w:t>
      </w:r>
    </w:p>
    <w:p w14:paraId="1BD0A19E" w14:textId="77777777" w:rsidR="006E1C2C" w:rsidRDefault="006E1C2C" w:rsidP="001761A6">
      <w:pPr>
        <w:pStyle w:val="DraftHeading3"/>
        <w:tabs>
          <w:tab w:val="right" w:pos="1757"/>
        </w:tabs>
        <w:ind w:left="1871" w:hanging="1871"/>
      </w:pPr>
      <w:r>
        <w:tab/>
      </w:r>
      <w:r w:rsidRPr="001761A6">
        <w:t>(c)</w:t>
      </w:r>
      <w:r>
        <w:tab/>
        <w:t>invest its money in any security in which trust monies may lawfully be invested;</w:t>
      </w:r>
    </w:p>
    <w:p w14:paraId="2DD4F9D3" w14:textId="77777777" w:rsidR="006E1C2C" w:rsidRDefault="006E1C2C" w:rsidP="001761A6">
      <w:pPr>
        <w:pStyle w:val="DraftHeading3"/>
        <w:tabs>
          <w:tab w:val="right" w:pos="1757"/>
        </w:tabs>
        <w:ind w:left="1871" w:hanging="1871"/>
      </w:pPr>
      <w:r>
        <w:tab/>
      </w:r>
      <w:r w:rsidRPr="001761A6">
        <w:t>(d)</w:t>
      </w:r>
      <w:r>
        <w:tab/>
        <w:t>raise and borrow money on any terms and in any manner as it thinks fit;</w:t>
      </w:r>
    </w:p>
    <w:p w14:paraId="5E80DBCF" w14:textId="77777777" w:rsidR="006E1C2C" w:rsidRDefault="006E1C2C" w:rsidP="001761A6">
      <w:pPr>
        <w:pStyle w:val="DraftHeading3"/>
        <w:tabs>
          <w:tab w:val="right" w:pos="1757"/>
        </w:tabs>
        <w:ind w:left="1871" w:hanging="1871"/>
      </w:pPr>
      <w:r>
        <w:tab/>
      </w:r>
      <w:r w:rsidRPr="001761A6">
        <w:t>(e)</w:t>
      </w:r>
      <w:r>
        <w:tab/>
        <w:t>secure the repayment of money raised or borrowed, or the payment of a debt or liability;</w:t>
      </w:r>
    </w:p>
    <w:p w14:paraId="107D6AF8" w14:textId="77777777" w:rsidR="006E1C2C" w:rsidRDefault="006E1C2C" w:rsidP="001761A6">
      <w:pPr>
        <w:pStyle w:val="DraftHeading3"/>
        <w:tabs>
          <w:tab w:val="right" w:pos="1757"/>
        </w:tabs>
        <w:ind w:left="1871" w:hanging="1871"/>
      </w:pPr>
      <w:r>
        <w:tab/>
      </w:r>
      <w:r w:rsidRPr="001761A6">
        <w:t>(f)</w:t>
      </w:r>
      <w:r>
        <w:tab/>
        <w:t>appoint agents to transact business on its behalf;</w:t>
      </w:r>
    </w:p>
    <w:p w14:paraId="367D6C9C" w14:textId="77777777" w:rsidR="006E1C2C" w:rsidRDefault="006E1C2C" w:rsidP="001761A6">
      <w:pPr>
        <w:pStyle w:val="DraftHeading3"/>
        <w:tabs>
          <w:tab w:val="right" w:pos="1757"/>
        </w:tabs>
        <w:ind w:left="1871" w:hanging="1871"/>
      </w:pPr>
      <w:r>
        <w:tab/>
      </w:r>
      <w:r w:rsidRPr="001761A6">
        <w:t>(g)</w:t>
      </w:r>
      <w:r>
        <w:tab/>
        <w:t>enter into any other contract it considers necessary or desirable.</w:t>
      </w:r>
    </w:p>
    <w:p w14:paraId="04BC5F36" w14:textId="77777777" w:rsidR="006E1C2C" w:rsidRDefault="006E1C2C" w:rsidP="001761A6">
      <w:pPr>
        <w:pStyle w:val="DraftHeading2"/>
        <w:tabs>
          <w:tab w:val="right" w:pos="1247"/>
        </w:tabs>
        <w:ind w:left="1361" w:hanging="1361"/>
      </w:pPr>
      <w:r>
        <w:tab/>
      </w:r>
      <w:r w:rsidRPr="001761A6">
        <w:t>(3)</w:t>
      </w:r>
      <w:r>
        <w:tab/>
        <w:t>The Association may only exercise its powers and use its income and assets (including any surplus) for its purposes.</w:t>
      </w:r>
    </w:p>
    <w:p w14:paraId="499D597B" w14:textId="77777777" w:rsidR="006E1C2C" w:rsidRDefault="006E1C2C" w:rsidP="00FB3D67">
      <w:pPr>
        <w:pStyle w:val="DraftHeading1"/>
        <w:tabs>
          <w:tab w:val="right" w:pos="680"/>
        </w:tabs>
        <w:ind w:left="850" w:hanging="850"/>
      </w:pPr>
      <w:r>
        <w:tab/>
      </w:r>
      <w:bookmarkStart w:id="25" w:name="_Toc340148077"/>
      <w:bookmarkStart w:id="26" w:name="_Toc340226911"/>
      <w:bookmarkStart w:id="27" w:name="_Toc346713006"/>
      <w:r w:rsidRPr="00FB3D67">
        <w:t>6</w:t>
      </w:r>
      <w:r>
        <w:tab/>
        <w:t>Not for profit organisation</w:t>
      </w:r>
      <w:bookmarkEnd w:id="25"/>
      <w:bookmarkEnd w:id="26"/>
      <w:bookmarkEnd w:id="27"/>
    </w:p>
    <w:p w14:paraId="347EACBC" w14:textId="77777777" w:rsidR="006E1C2C" w:rsidRDefault="006E1C2C" w:rsidP="001761A6">
      <w:pPr>
        <w:pStyle w:val="DraftHeading2"/>
        <w:tabs>
          <w:tab w:val="right" w:pos="1247"/>
        </w:tabs>
        <w:ind w:left="1361" w:hanging="1361"/>
      </w:pPr>
      <w:r>
        <w:tab/>
      </w:r>
      <w:r w:rsidRPr="001761A6">
        <w:t>(1)</w:t>
      </w:r>
      <w:r>
        <w:tab/>
        <w:t>The Association must not distribute any surplus, income or assets directly or indirectly to its members.</w:t>
      </w:r>
    </w:p>
    <w:p w14:paraId="7AB57518" w14:textId="77777777" w:rsidR="006E1C2C" w:rsidRDefault="006E1C2C" w:rsidP="001761A6">
      <w:pPr>
        <w:pStyle w:val="DraftHeading2"/>
        <w:tabs>
          <w:tab w:val="right" w:pos="1247"/>
        </w:tabs>
        <w:ind w:left="1361" w:hanging="1361"/>
      </w:pPr>
      <w:r>
        <w:tab/>
      </w:r>
      <w:r w:rsidRPr="001761A6">
        <w:t>(2)</w:t>
      </w:r>
      <w:r>
        <w:tab/>
        <w:t>Subrule (1) does not prevent the Association from paying a member—</w:t>
      </w:r>
    </w:p>
    <w:p w14:paraId="1E5A20E4" w14:textId="77777777" w:rsidR="006E1C2C" w:rsidRDefault="006E1C2C" w:rsidP="001761A6">
      <w:pPr>
        <w:pStyle w:val="DraftHeading3"/>
        <w:tabs>
          <w:tab w:val="right" w:pos="1757"/>
        </w:tabs>
        <w:ind w:left="1871" w:hanging="1871"/>
      </w:pPr>
      <w:r>
        <w:tab/>
      </w:r>
      <w:r w:rsidRPr="001761A6">
        <w:t>(a)</w:t>
      </w:r>
      <w:r>
        <w:tab/>
        <w:t>reimbursement for expenses properly incurred by the member; or</w:t>
      </w:r>
    </w:p>
    <w:p w14:paraId="02AC9862" w14:textId="77777777" w:rsidR="006E1C2C" w:rsidRDefault="006E1C2C" w:rsidP="001761A6">
      <w:pPr>
        <w:pStyle w:val="DraftHeading3"/>
        <w:tabs>
          <w:tab w:val="right" w:pos="1757"/>
        </w:tabs>
        <w:ind w:left="1871" w:hanging="1871"/>
      </w:pPr>
      <w:r>
        <w:tab/>
      </w:r>
      <w:r w:rsidRPr="001761A6">
        <w:t>(b)</w:t>
      </w:r>
      <w:r>
        <w:tab/>
        <w:t>for goods or services provided by the member—</w:t>
      </w:r>
    </w:p>
    <w:p w14:paraId="325E9B01" w14:textId="77777777" w:rsidR="006E1C2C" w:rsidRDefault="006E1C2C" w:rsidP="001761A6">
      <w:pPr>
        <w:pStyle w:val="BodySectionSub"/>
      </w:pPr>
      <w:r>
        <w:t>if this is done in good faith on terms no more favourable than if the member was not a member.</w:t>
      </w:r>
    </w:p>
    <w:p w14:paraId="726D4011" w14:textId="77777777" w:rsidR="006E1C2C" w:rsidRPr="00182FAB" w:rsidRDefault="006E1C2C" w:rsidP="00182FAB">
      <w:pPr>
        <w:pStyle w:val="Heading-DIVISION"/>
        <w:rPr>
          <w:sz w:val="22"/>
          <w:szCs w:val="22"/>
        </w:rPr>
      </w:pPr>
      <w:bookmarkStart w:id="28" w:name="_Toc340148078"/>
      <w:bookmarkStart w:id="29" w:name="_Toc340226912"/>
      <w:bookmarkStart w:id="30" w:name="_Toc342390385"/>
      <w:bookmarkStart w:id="31" w:name="_Toc346713007"/>
      <w:r w:rsidRPr="00182FAB">
        <w:rPr>
          <w:sz w:val="22"/>
          <w:szCs w:val="22"/>
        </w:rPr>
        <w:t>PART 3—MEMBERS, DISCIPLINARY PROCEDURES AND</w:t>
      </w:r>
      <w:r>
        <w:rPr>
          <w:sz w:val="22"/>
          <w:szCs w:val="22"/>
        </w:rPr>
        <w:t xml:space="preserve"> </w:t>
      </w:r>
      <w:r w:rsidRPr="00182FAB">
        <w:rPr>
          <w:sz w:val="22"/>
          <w:szCs w:val="22"/>
        </w:rPr>
        <w:t>GRIEVANCES</w:t>
      </w:r>
      <w:bookmarkEnd w:id="28"/>
      <w:bookmarkEnd w:id="29"/>
      <w:bookmarkEnd w:id="30"/>
      <w:bookmarkEnd w:id="31"/>
    </w:p>
    <w:p w14:paraId="643FC0B0" w14:textId="77777777" w:rsidR="006E1C2C" w:rsidRDefault="006E1C2C" w:rsidP="00182FAB">
      <w:pPr>
        <w:pStyle w:val="Heading-DIVISION"/>
      </w:pPr>
      <w:bookmarkStart w:id="32" w:name="_Toc340148079"/>
      <w:bookmarkStart w:id="33" w:name="_Toc340226913"/>
      <w:bookmarkStart w:id="34" w:name="_Toc346713008"/>
      <w:r>
        <w:t>Division 1—Membership</w:t>
      </w:r>
      <w:bookmarkEnd w:id="32"/>
      <w:bookmarkEnd w:id="33"/>
      <w:bookmarkEnd w:id="34"/>
    </w:p>
    <w:p w14:paraId="7CD00B28" w14:textId="77777777" w:rsidR="006E1C2C" w:rsidRDefault="006E1C2C" w:rsidP="00FB3D67">
      <w:pPr>
        <w:pStyle w:val="DraftHeading1"/>
        <w:tabs>
          <w:tab w:val="right" w:pos="680"/>
        </w:tabs>
        <w:ind w:left="850" w:hanging="850"/>
      </w:pPr>
      <w:r>
        <w:tab/>
      </w:r>
      <w:bookmarkStart w:id="35" w:name="_Toc340148080"/>
      <w:bookmarkStart w:id="36" w:name="_Toc340226914"/>
      <w:bookmarkStart w:id="37" w:name="_Toc346713009"/>
      <w:r w:rsidRPr="00FB3D67">
        <w:t>7</w:t>
      </w:r>
      <w:r>
        <w:tab/>
        <w:t>Minimum number of members</w:t>
      </w:r>
      <w:bookmarkEnd w:id="35"/>
      <w:bookmarkEnd w:id="36"/>
      <w:bookmarkEnd w:id="37"/>
    </w:p>
    <w:p w14:paraId="5448FAF6" w14:textId="77777777" w:rsidR="006E1C2C" w:rsidRDefault="006E1C2C" w:rsidP="00182FAB">
      <w:pPr>
        <w:pStyle w:val="BodySectionSub"/>
      </w:pPr>
      <w:r w:rsidRPr="008D5FD2">
        <w:t>The Association must have at least 5 members.</w:t>
      </w:r>
    </w:p>
    <w:p w14:paraId="0ED08BE8" w14:textId="77777777" w:rsidR="006E1C2C" w:rsidRDefault="006E1C2C" w:rsidP="00FB3D67">
      <w:pPr>
        <w:pStyle w:val="DraftHeading1"/>
        <w:tabs>
          <w:tab w:val="right" w:pos="680"/>
        </w:tabs>
        <w:ind w:left="850" w:hanging="850"/>
      </w:pPr>
      <w:r>
        <w:tab/>
      </w:r>
      <w:bookmarkStart w:id="38" w:name="_Toc340148081"/>
      <w:bookmarkStart w:id="39" w:name="_Toc340226915"/>
      <w:bookmarkStart w:id="40" w:name="_Toc346713010"/>
      <w:r w:rsidRPr="00FB3D67">
        <w:t>8</w:t>
      </w:r>
      <w:r>
        <w:tab/>
        <w:t>Who is eligible to be a member</w:t>
      </w:r>
      <w:bookmarkEnd w:id="38"/>
      <w:bookmarkEnd w:id="39"/>
      <w:bookmarkEnd w:id="40"/>
    </w:p>
    <w:p w14:paraId="71940344" w14:textId="77777777" w:rsidR="006E1C2C" w:rsidRDefault="006E1C2C" w:rsidP="00182FAB">
      <w:pPr>
        <w:pStyle w:val="BodySectionSub"/>
      </w:pPr>
      <w:r w:rsidRPr="008D5FD2">
        <w:t>Any person who supports the purposes of the Association is eligible for membership.</w:t>
      </w:r>
    </w:p>
    <w:p w14:paraId="564E4C8D" w14:textId="77777777" w:rsidR="006E1C2C" w:rsidRDefault="006E1C2C" w:rsidP="00FB3D67">
      <w:pPr>
        <w:pStyle w:val="DraftHeading1"/>
        <w:tabs>
          <w:tab w:val="right" w:pos="680"/>
        </w:tabs>
        <w:ind w:left="850" w:hanging="850"/>
      </w:pPr>
      <w:r>
        <w:tab/>
      </w:r>
      <w:bookmarkStart w:id="41" w:name="_Toc340148082"/>
      <w:bookmarkStart w:id="42" w:name="_Toc340226916"/>
      <w:bookmarkStart w:id="43" w:name="_Toc346713011"/>
      <w:r w:rsidRPr="00FB3D67">
        <w:t>9</w:t>
      </w:r>
      <w:r>
        <w:tab/>
        <w:t>Application for membership</w:t>
      </w:r>
      <w:bookmarkEnd w:id="41"/>
      <w:bookmarkEnd w:id="42"/>
      <w:bookmarkEnd w:id="43"/>
    </w:p>
    <w:p w14:paraId="14DB9903" w14:textId="77777777" w:rsidR="00AB049C" w:rsidRDefault="006E1C2C" w:rsidP="00AB049C">
      <w:pPr>
        <w:pStyle w:val="DraftHeading2"/>
        <w:tabs>
          <w:tab w:val="right" w:pos="1247"/>
        </w:tabs>
        <w:ind w:left="1361" w:hanging="1361"/>
      </w:pPr>
      <w:r>
        <w:tab/>
      </w:r>
      <w:r w:rsidRPr="00182FAB">
        <w:t>(1)</w:t>
      </w:r>
      <w:r>
        <w:tab/>
      </w:r>
      <w:r w:rsidR="00DB6501">
        <w:t>Memberships of the Association are granted automatically to attendees at events conducted by the Association such as “the Rails Camp” or other such events as they are held from time to time.</w:t>
      </w:r>
    </w:p>
    <w:p w14:paraId="4789CF1F" w14:textId="77777777" w:rsidR="00DB6501" w:rsidRPr="00DB6501" w:rsidRDefault="00AB049C" w:rsidP="00AB049C">
      <w:pPr>
        <w:pStyle w:val="DraftHeading2"/>
        <w:ind w:left="1418" w:hanging="425"/>
      </w:pPr>
      <w:r>
        <w:t xml:space="preserve">(2)  </w:t>
      </w:r>
      <w:r w:rsidR="00DB6501">
        <w:t>Memberships can also be made by way of application, either written or verbal at any other time.</w:t>
      </w:r>
    </w:p>
    <w:p w14:paraId="0CDBB999" w14:textId="77777777" w:rsidR="006E1C2C" w:rsidRDefault="006E1C2C" w:rsidP="00FB3D67">
      <w:pPr>
        <w:pStyle w:val="DraftHeading1"/>
        <w:tabs>
          <w:tab w:val="right" w:pos="680"/>
        </w:tabs>
        <w:ind w:left="850" w:hanging="850"/>
      </w:pPr>
      <w:r>
        <w:tab/>
      </w:r>
      <w:bookmarkStart w:id="44" w:name="_Toc340148083"/>
      <w:bookmarkStart w:id="45" w:name="_Toc340226917"/>
      <w:bookmarkStart w:id="46" w:name="_Toc346713012"/>
      <w:r w:rsidRPr="00FB3D67">
        <w:t>10</w:t>
      </w:r>
      <w:r>
        <w:tab/>
        <w:t>Consideration of application</w:t>
      </w:r>
      <w:bookmarkEnd w:id="44"/>
      <w:bookmarkEnd w:id="45"/>
      <w:bookmarkEnd w:id="46"/>
    </w:p>
    <w:p w14:paraId="646BD42F" w14:textId="77777777" w:rsidR="006E1C2C" w:rsidRDefault="006E1C2C" w:rsidP="00AB049C">
      <w:pPr>
        <w:pStyle w:val="DraftHeading2"/>
        <w:tabs>
          <w:tab w:val="right" w:pos="1247"/>
        </w:tabs>
        <w:ind w:left="1361" w:hanging="1361"/>
      </w:pPr>
      <w:r>
        <w:tab/>
      </w:r>
      <w:r w:rsidRPr="00182FAB">
        <w:t>(1)</w:t>
      </w:r>
      <w:r>
        <w:tab/>
      </w:r>
      <w:r w:rsidR="00AB049C">
        <w:t xml:space="preserve">Applications are accepted automatically without Committee consideration, unless a Committee Member has a concern about a particular applicant.  </w:t>
      </w:r>
    </w:p>
    <w:p w14:paraId="17B7F25B" w14:textId="77777777" w:rsidR="006E1C2C" w:rsidRDefault="006E1C2C" w:rsidP="00182FAB">
      <w:pPr>
        <w:pStyle w:val="DraftHeading2"/>
        <w:tabs>
          <w:tab w:val="right" w:pos="1247"/>
        </w:tabs>
        <w:ind w:left="1361" w:hanging="1361"/>
      </w:pPr>
      <w:r>
        <w:lastRenderedPageBreak/>
        <w:tab/>
      </w:r>
      <w:r w:rsidR="00AB049C">
        <w:t>(2</w:t>
      </w:r>
      <w:r w:rsidRPr="00182FAB">
        <w:t>)</w:t>
      </w:r>
      <w:r>
        <w:tab/>
        <w:t xml:space="preserve">If the Committee rejects </w:t>
      </w:r>
      <w:r w:rsidR="00AB049C">
        <w:t>an</w:t>
      </w:r>
      <w:r>
        <w:t xml:space="preserve"> application, it </w:t>
      </w:r>
      <w:r w:rsidR="00AB049C">
        <w:t>will notify t</w:t>
      </w:r>
      <w:r>
        <w:t>he applicant</w:t>
      </w:r>
      <w:r w:rsidR="00AB049C">
        <w:t xml:space="preserve"> by email or other means if no email address is known</w:t>
      </w:r>
      <w:r>
        <w:t>.</w:t>
      </w:r>
    </w:p>
    <w:p w14:paraId="06D95A63" w14:textId="77777777" w:rsidR="006E1C2C" w:rsidRDefault="006E1C2C" w:rsidP="00182FAB">
      <w:pPr>
        <w:pStyle w:val="DraftHeading2"/>
        <w:tabs>
          <w:tab w:val="right" w:pos="1247"/>
        </w:tabs>
        <w:ind w:left="1361" w:hanging="1361"/>
      </w:pPr>
      <w:r>
        <w:tab/>
      </w:r>
      <w:r w:rsidR="00AB049C">
        <w:t>(3</w:t>
      </w:r>
      <w:r w:rsidRPr="00182FAB">
        <w:t>)</w:t>
      </w:r>
      <w:r>
        <w:tab/>
        <w:t>No reason need be given for the rejection of an application.</w:t>
      </w:r>
    </w:p>
    <w:p w14:paraId="5B6D4CD3" w14:textId="77777777" w:rsidR="006E1C2C" w:rsidRPr="00E54AF3" w:rsidRDefault="006E1C2C" w:rsidP="00FB3D67">
      <w:pPr>
        <w:pStyle w:val="DraftHeading1"/>
        <w:tabs>
          <w:tab w:val="right" w:pos="680"/>
        </w:tabs>
        <w:ind w:left="850" w:hanging="850"/>
      </w:pPr>
      <w:r>
        <w:tab/>
      </w:r>
      <w:bookmarkStart w:id="47" w:name="_Toc340148084"/>
      <w:bookmarkStart w:id="48" w:name="_Toc340226918"/>
      <w:bookmarkStart w:id="49" w:name="_Toc346713013"/>
      <w:r w:rsidRPr="00E54AF3">
        <w:t>11</w:t>
      </w:r>
      <w:r w:rsidRPr="00E54AF3">
        <w:tab/>
        <w:t>New membership</w:t>
      </w:r>
      <w:bookmarkEnd w:id="47"/>
      <w:bookmarkEnd w:id="48"/>
      <w:bookmarkEnd w:id="49"/>
    </w:p>
    <w:p w14:paraId="0B2911B9" w14:textId="77777777" w:rsidR="006E1C2C" w:rsidRDefault="006E1C2C" w:rsidP="00AB049C">
      <w:pPr>
        <w:pStyle w:val="DraftHeading2"/>
        <w:tabs>
          <w:tab w:val="right" w:pos="1247"/>
        </w:tabs>
        <w:ind w:left="1361" w:hanging="1361"/>
      </w:pPr>
      <w:r w:rsidRPr="00E54AF3">
        <w:tab/>
        <w:t>(1)</w:t>
      </w:r>
      <w:r w:rsidRPr="00E54AF3">
        <w:tab/>
      </w:r>
      <w:r w:rsidR="00AB049C" w:rsidRPr="00E54AF3">
        <w:t>Once an application for membership is received the Secretary must</w:t>
      </w:r>
      <w:r w:rsidRPr="00E54AF3">
        <w:t xml:space="preserve"> enter the name and address of the new member, and the date of becoming a member, in the register of members.</w:t>
      </w:r>
    </w:p>
    <w:p w14:paraId="41999C3B" w14:textId="77777777" w:rsidR="006E1C2C" w:rsidRPr="00E54AF3" w:rsidRDefault="006E1C2C" w:rsidP="009B293F">
      <w:pPr>
        <w:pStyle w:val="DraftHeading1"/>
        <w:tabs>
          <w:tab w:val="right" w:pos="680"/>
        </w:tabs>
        <w:ind w:left="850" w:hanging="850"/>
      </w:pPr>
      <w:r>
        <w:tab/>
      </w:r>
      <w:bookmarkStart w:id="50" w:name="_Toc340148085"/>
      <w:bookmarkStart w:id="51" w:name="_Toc340226919"/>
      <w:r w:rsidR="006A45CC">
        <w:t xml:space="preserve">     </w:t>
      </w:r>
      <w:bookmarkStart w:id="52" w:name="_Toc346713014"/>
      <w:r w:rsidRPr="00E54AF3">
        <w:t>12</w:t>
      </w:r>
      <w:r w:rsidRPr="00E54AF3">
        <w:tab/>
      </w:r>
      <w:r w:rsidR="006A45CC" w:rsidRPr="00E54AF3">
        <w:t xml:space="preserve">   </w:t>
      </w:r>
      <w:r w:rsidRPr="00E54AF3">
        <w:t>Annual subscription and fee on joining</w:t>
      </w:r>
      <w:bookmarkEnd w:id="50"/>
      <w:bookmarkEnd w:id="51"/>
      <w:bookmarkEnd w:id="52"/>
    </w:p>
    <w:p w14:paraId="3D0B5BD9" w14:textId="77777777" w:rsidR="006E1C2C" w:rsidRDefault="006E1C2C" w:rsidP="00AB049C">
      <w:pPr>
        <w:pStyle w:val="DraftHeading2"/>
        <w:tabs>
          <w:tab w:val="right" w:pos="1247"/>
        </w:tabs>
        <w:ind w:left="1361" w:hanging="1361"/>
      </w:pPr>
      <w:r w:rsidRPr="00E54AF3">
        <w:tab/>
        <w:t>(</w:t>
      </w:r>
      <w:r w:rsidR="00AB049C" w:rsidRPr="00E54AF3">
        <w:t>1</w:t>
      </w:r>
      <w:r w:rsidRPr="00E54AF3">
        <w:t>)</w:t>
      </w:r>
      <w:r w:rsidR="00AB049C" w:rsidRPr="00E54AF3">
        <w:tab/>
        <w:t>The Association may decide to introduce an annual membership fee and the amount of any such fee.</w:t>
      </w:r>
      <w:r w:rsidR="00AB049C">
        <w:t xml:space="preserve">  </w:t>
      </w:r>
      <w:r>
        <w:t xml:space="preserve"> </w:t>
      </w:r>
    </w:p>
    <w:p w14:paraId="77CF7A8E" w14:textId="77777777" w:rsidR="006E1C2C" w:rsidRDefault="006E1C2C" w:rsidP="00FB3D67">
      <w:pPr>
        <w:pStyle w:val="DraftHeading1"/>
        <w:tabs>
          <w:tab w:val="right" w:pos="680"/>
        </w:tabs>
        <w:ind w:left="850" w:hanging="850"/>
      </w:pPr>
      <w:r>
        <w:tab/>
      </w:r>
      <w:bookmarkStart w:id="53" w:name="_Toc340148086"/>
      <w:bookmarkStart w:id="54" w:name="_Toc340226920"/>
      <w:bookmarkStart w:id="55" w:name="_Toc346713015"/>
      <w:r w:rsidRPr="00FB3D67">
        <w:t>13</w:t>
      </w:r>
      <w:r>
        <w:tab/>
        <w:t>General rights of members</w:t>
      </w:r>
      <w:bookmarkEnd w:id="53"/>
      <w:bookmarkEnd w:id="54"/>
      <w:bookmarkEnd w:id="55"/>
    </w:p>
    <w:p w14:paraId="6D9D9AE9" w14:textId="77777777" w:rsidR="006E1C2C" w:rsidRDefault="006E1C2C" w:rsidP="00182FAB">
      <w:pPr>
        <w:pStyle w:val="DraftHeading2"/>
        <w:tabs>
          <w:tab w:val="right" w:pos="1247"/>
        </w:tabs>
        <w:ind w:left="1361" w:hanging="1361"/>
      </w:pPr>
      <w:r>
        <w:tab/>
      </w:r>
      <w:r w:rsidRPr="00182FAB">
        <w:t>(1)</w:t>
      </w:r>
      <w:r>
        <w:tab/>
        <w:t>A member of the Association who is entitled to vote has the right—</w:t>
      </w:r>
    </w:p>
    <w:p w14:paraId="524CCA44" w14:textId="77777777" w:rsidR="006E1C2C" w:rsidRDefault="006E1C2C" w:rsidP="00182FAB">
      <w:pPr>
        <w:pStyle w:val="DraftHeading3"/>
        <w:tabs>
          <w:tab w:val="right" w:pos="1757"/>
        </w:tabs>
        <w:ind w:left="1871" w:hanging="1871"/>
      </w:pPr>
      <w:r>
        <w:tab/>
      </w:r>
      <w:r w:rsidRPr="00182FAB">
        <w:t>(a)</w:t>
      </w:r>
      <w:r>
        <w:tab/>
        <w:t>to receive notice of general meetings and of proposed special resolutions in the manner and time prescribed by these Rules; and</w:t>
      </w:r>
    </w:p>
    <w:p w14:paraId="66F862A6" w14:textId="77777777" w:rsidR="006E1C2C" w:rsidRDefault="006E1C2C" w:rsidP="00182FAB">
      <w:pPr>
        <w:pStyle w:val="DraftHeading3"/>
        <w:tabs>
          <w:tab w:val="right" w:pos="1757"/>
        </w:tabs>
        <w:ind w:left="1871" w:hanging="1871"/>
      </w:pPr>
      <w:r>
        <w:tab/>
      </w:r>
      <w:r w:rsidRPr="00182FAB">
        <w:t>(b)</w:t>
      </w:r>
      <w:r>
        <w:tab/>
        <w:t>to submit items of business for consideration at a general meeting; and</w:t>
      </w:r>
    </w:p>
    <w:p w14:paraId="61ED733D" w14:textId="77777777" w:rsidR="006E1C2C" w:rsidRDefault="006E1C2C" w:rsidP="00182FAB">
      <w:pPr>
        <w:pStyle w:val="DraftHeading3"/>
        <w:tabs>
          <w:tab w:val="right" w:pos="1757"/>
        </w:tabs>
        <w:ind w:left="1871" w:hanging="1871"/>
      </w:pPr>
      <w:r>
        <w:tab/>
      </w:r>
      <w:r w:rsidRPr="00182FAB">
        <w:t>(c)</w:t>
      </w:r>
      <w:r>
        <w:tab/>
        <w:t>to attend and be heard at general meetings; and</w:t>
      </w:r>
    </w:p>
    <w:p w14:paraId="6D6ACB71" w14:textId="77777777" w:rsidR="006E1C2C" w:rsidRDefault="006E1C2C" w:rsidP="00182FAB">
      <w:pPr>
        <w:pStyle w:val="DraftHeading3"/>
        <w:tabs>
          <w:tab w:val="right" w:pos="1757"/>
        </w:tabs>
        <w:ind w:left="1871" w:hanging="1871"/>
      </w:pPr>
      <w:r>
        <w:tab/>
      </w:r>
      <w:r w:rsidRPr="00182FAB">
        <w:t>(d)</w:t>
      </w:r>
      <w:r>
        <w:tab/>
        <w:t>to vote at a general meeting; and</w:t>
      </w:r>
    </w:p>
    <w:p w14:paraId="350B978D" w14:textId="77777777" w:rsidR="006E1C2C" w:rsidRDefault="006E1C2C" w:rsidP="00182FAB">
      <w:pPr>
        <w:pStyle w:val="DraftHeading3"/>
        <w:tabs>
          <w:tab w:val="right" w:pos="1757"/>
        </w:tabs>
        <w:ind w:left="1871" w:hanging="1871"/>
      </w:pPr>
      <w:r>
        <w:tab/>
      </w:r>
      <w:r w:rsidRPr="00182FAB">
        <w:t>(e)</w:t>
      </w:r>
      <w:r>
        <w:tab/>
        <w:t>to have access to the minutes of general meetings and other documents of the Association as provided under rule 75; and</w:t>
      </w:r>
    </w:p>
    <w:p w14:paraId="18C1CC79" w14:textId="77777777" w:rsidR="006E1C2C" w:rsidRDefault="006E1C2C" w:rsidP="00182FAB">
      <w:pPr>
        <w:pStyle w:val="DraftHeading3"/>
        <w:tabs>
          <w:tab w:val="right" w:pos="1757"/>
        </w:tabs>
        <w:ind w:left="1871" w:hanging="1871"/>
      </w:pPr>
      <w:r>
        <w:tab/>
      </w:r>
      <w:r w:rsidRPr="00182FAB">
        <w:t>(f)</w:t>
      </w:r>
      <w:r>
        <w:tab/>
        <w:t>to inspect the register of members.</w:t>
      </w:r>
    </w:p>
    <w:p w14:paraId="5DCE0609" w14:textId="77777777" w:rsidR="006E1C2C" w:rsidRPr="00E54AF3" w:rsidRDefault="006E1C2C" w:rsidP="00182FAB">
      <w:pPr>
        <w:pStyle w:val="DraftHeading2"/>
        <w:tabs>
          <w:tab w:val="right" w:pos="1247"/>
        </w:tabs>
        <w:ind w:left="1361" w:hanging="1361"/>
      </w:pPr>
      <w:r>
        <w:tab/>
      </w:r>
      <w:r w:rsidRPr="00E54AF3">
        <w:t>(2)</w:t>
      </w:r>
      <w:r w:rsidRPr="00E54AF3">
        <w:tab/>
        <w:t>A member is entitled to vote if—</w:t>
      </w:r>
    </w:p>
    <w:p w14:paraId="43CA7D6E" w14:textId="52F38B59" w:rsidR="006E1C2C" w:rsidRPr="00E54AF3" w:rsidRDefault="006E1C2C" w:rsidP="00182FAB">
      <w:pPr>
        <w:pStyle w:val="DraftHeading3"/>
        <w:tabs>
          <w:tab w:val="right" w:pos="1757"/>
        </w:tabs>
        <w:ind w:left="1871" w:hanging="1871"/>
      </w:pPr>
      <w:r w:rsidRPr="00E54AF3">
        <w:tab/>
        <w:t>(a)</w:t>
      </w:r>
      <w:r w:rsidRPr="00E54AF3">
        <w:tab/>
        <w:t>the member is a member; and</w:t>
      </w:r>
    </w:p>
    <w:p w14:paraId="4D48D287" w14:textId="45FB2406" w:rsidR="006E1C2C" w:rsidRPr="00E54AF3" w:rsidRDefault="00E54AF3" w:rsidP="00182FAB">
      <w:pPr>
        <w:pStyle w:val="DraftHeading3"/>
        <w:tabs>
          <w:tab w:val="right" w:pos="1757"/>
        </w:tabs>
        <w:ind w:left="1871" w:hanging="1871"/>
      </w:pPr>
      <w:r>
        <w:tab/>
        <w:t>(b</w:t>
      </w:r>
      <w:r w:rsidR="006E1C2C" w:rsidRPr="00E54AF3">
        <w:t>)</w:t>
      </w:r>
      <w:r w:rsidR="006E1C2C" w:rsidRPr="00E54AF3">
        <w:tab/>
        <w:t>the member's membership rights are not suspended for any reason.</w:t>
      </w:r>
    </w:p>
    <w:p w14:paraId="7DC16DCA" w14:textId="77777777" w:rsidR="006E1C2C" w:rsidRDefault="006E1C2C" w:rsidP="00FB3D67">
      <w:pPr>
        <w:pStyle w:val="DraftHeading1"/>
        <w:tabs>
          <w:tab w:val="right" w:pos="680"/>
        </w:tabs>
        <w:ind w:left="850" w:hanging="850"/>
      </w:pPr>
      <w:r w:rsidRPr="00E54AF3">
        <w:tab/>
      </w:r>
      <w:bookmarkStart w:id="56" w:name="_Toc340148088"/>
      <w:bookmarkStart w:id="57" w:name="_Toc340226922"/>
      <w:bookmarkStart w:id="58" w:name="_Toc346713017"/>
      <w:r w:rsidRPr="00E54AF3">
        <w:t>15</w:t>
      </w:r>
      <w:r w:rsidRPr="00E54AF3">
        <w:tab/>
        <w:t>Rights not transferable</w:t>
      </w:r>
      <w:bookmarkEnd w:id="56"/>
      <w:bookmarkEnd w:id="57"/>
      <w:bookmarkEnd w:id="58"/>
    </w:p>
    <w:p w14:paraId="009DDC0B" w14:textId="77777777" w:rsidR="006E1C2C" w:rsidRDefault="006E1C2C" w:rsidP="00182FAB">
      <w:pPr>
        <w:pStyle w:val="BodySectionSub"/>
      </w:pPr>
      <w:r>
        <w:t>The rights of a member are not transferable and end when membership ceases.</w:t>
      </w:r>
    </w:p>
    <w:p w14:paraId="430F36A3" w14:textId="77777777" w:rsidR="006E1C2C" w:rsidRDefault="006E1C2C" w:rsidP="009B293F">
      <w:pPr>
        <w:pStyle w:val="DraftHeading1"/>
        <w:tabs>
          <w:tab w:val="right" w:pos="680"/>
        </w:tabs>
        <w:ind w:left="850" w:hanging="850"/>
      </w:pPr>
      <w:r>
        <w:tab/>
      </w:r>
      <w:bookmarkStart w:id="59" w:name="_Toc340148089"/>
      <w:bookmarkStart w:id="60" w:name="_Toc340226923"/>
      <w:r w:rsidR="006A45CC">
        <w:t xml:space="preserve">      </w:t>
      </w:r>
      <w:bookmarkStart w:id="61" w:name="_Toc346713018"/>
      <w:r w:rsidRPr="00182FAB">
        <w:t>16</w:t>
      </w:r>
      <w:r>
        <w:tab/>
        <w:t>Ceasing membership</w:t>
      </w:r>
      <w:bookmarkEnd w:id="59"/>
      <w:bookmarkEnd w:id="60"/>
      <w:bookmarkEnd w:id="61"/>
    </w:p>
    <w:p w14:paraId="39AFDE3D" w14:textId="77777777" w:rsidR="006E1C2C" w:rsidRDefault="006E1C2C" w:rsidP="00182FAB">
      <w:pPr>
        <w:pStyle w:val="DraftHeading2"/>
        <w:tabs>
          <w:tab w:val="right" w:pos="1247"/>
        </w:tabs>
        <w:ind w:left="1361" w:hanging="1361"/>
      </w:pPr>
      <w:r>
        <w:tab/>
      </w:r>
      <w:r w:rsidRPr="00182FAB">
        <w:t>(1)</w:t>
      </w:r>
      <w:r>
        <w:tab/>
        <w:t>The membership of a person ceases on resignation, expulsion or death.</w:t>
      </w:r>
    </w:p>
    <w:p w14:paraId="2AED92FE" w14:textId="77777777" w:rsidR="006E1C2C" w:rsidRDefault="006E1C2C" w:rsidP="00522AEA">
      <w:pPr>
        <w:pStyle w:val="DraftHeading2"/>
        <w:tabs>
          <w:tab w:val="right" w:pos="1247"/>
        </w:tabs>
        <w:ind w:left="1361" w:hanging="1361"/>
      </w:pPr>
      <w:r>
        <w:tab/>
      </w:r>
      <w:r w:rsidRPr="00182FAB">
        <w:t>(2)</w:t>
      </w:r>
      <w:r>
        <w:tab/>
        <w:t>If a person ceases to be a member of the Association, the Secretary must, as soon as practicable, enter the date the person ceased to be a member in the register of members.</w:t>
      </w:r>
    </w:p>
    <w:p w14:paraId="772CE307" w14:textId="77777777" w:rsidR="006E1C2C" w:rsidRDefault="006E1C2C" w:rsidP="00FB3D67">
      <w:pPr>
        <w:pStyle w:val="DraftHeading1"/>
        <w:tabs>
          <w:tab w:val="right" w:pos="680"/>
        </w:tabs>
        <w:ind w:left="850" w:hanging="850"/>
      </w:pPr>
      <w:r>
        <w:tab/>
      </w:r>
      <w:bookmarkStart w:id="62" w:name="_Toc340148090"/>
      <w:bookmarkStart w:id="63" w:name="_Toc340226924"/>
      <w:bookmarkStart w:id="64" w:name="_Toc346713019"/>
      <w:r w:rsidRPr="00FB3D67">
        <w:t>17</w:t>
      </w:r>
      <w:r>
        <w:tab/>
        <w:t>Resigning as a member</w:t>
      </w:r>
      <w:bookmarkEnd w:id="62"/>
      <w:bookmarkEnd w:id="63"/>
      <w:bookmarkEnd w:id="64"/>
    </w:p>
    <w:p w14:paraId="100E6BB2" w14:textId="77777777" w:rsidR="006E1C2C" w:rsidRDefault="006E1C2C" w:rsidP="00522AEA">
      <w:pPr>
        <w:pStyle w:val="DraftHeading2"/>
        <w:tabs>
          <w:tab w:val="right" w:pos="1247"/>
        </w:tabs>
        <w:ind w:left="1361" w:hanging="1361"/>
      </w:pPr>
      <w:r>
        <w:tab/>
      </w:r>
      <w:r w:rsidRPr="00522AEA">
        <w:t>(1)</w:t>
      </w:r>
      <w:r>
        <w:tab/>
        <w:t>A member may resign by notice in writing given to the Association.</w:t>
      </w:r>
    </w:p>
    <w:p w14:paraId="41AC4906" w14:textId="321B680E" w:rsidR="006E1C2C" w:rsidRDefault="006E1C2C" w:rsidP="00E54AF3">
      <w:pPr>
        <w:pStyle w:val="DraftHeading2"/>
        <w:tabs>
          <w:tab w:val="right" w:pos="1247"/>
        </w:tabs>
        <w:ind w:left="1361" w:hanging="1361"/>
      </w:pPr>
      <w:r>
        <w:tab/>
      </w:r>
      <w:r w:rsidRPr="00E54AF3">
        <w:t>(2)</w:t>
      </w:r>
      <w:r w:rsidRPr="00E54AF3">
        <w:tab/>
        <w:t>A memb</w:t>
      </w:r>
      <w:r w:rsidR="00E54AF3">
        <w:t xml:space="preserve">er is taken to have resigned if </w:t>
      </w:r>
      <w:r w:rsidRPr="00E54AF3">
        <w:t>the Secretary has made a written request to the member to confirm that he or she wishes to remain a member</w:t>
      </w:r>
      <w:r w:rsidR="00E54AF3">
        <w:t xml:space="preserve"> and a response is not received within the timeframe nominated by the Secretary in the request.</w:t>
      </w:r>
    </w:p>
    <w:p w14:paraId="097A4998" w14:textId="77777777" w:rsidR="006E1C2C" w:rsidRDefault="006E1C2C" w:rsidP="00FB3D67">
      <w:pPr>
        <w:pStyle w:val="DraftHeading1"/>
        <w:tabs>
          <w:tab w:val="right" w:pos="680"/>
        </w:tabs>
        <w:ind w:left="850" w:hanging="850"/>
      </w:pPr>
      <w:r>
        <w:tab/>
      </w:r>
      <w:bookmarkStart w:id="65" w:name="_Toc340148091"/>
      <w:bookmarkStart w:id="66" w:name="_Toc340226925"/>
      <w:bookmarkStart w:id="67" w:name="_Toc346713020"/>
      <w:r w:rsidRPr="00FB3D67">
        <w:t>18</w:t>
      </w:r>
      <w:r>
        <w:tab/>
        <w:t>Register of members</w:t>
      </w:r>
      <w:bookmarkEnd w:id="65"/>
      <w:bookmarkEnd w:id="66"/>
      <w:bookmarkEnd w:id="67"/>
    </w:p>
    <w:p w14:paraId="3365FA9A" w14:textId="77777777" w:rsidR="006E1C2C" w:rsidRDefault="006E1C2C" w:rsidP="00522AEA">
      <w:pPr>
        <w:pStyle w:val="DraftHeading2"/>
        <w:tabs>
          <w:tab w:val="right" w:pos="1247"/>
        </w:tabs>
        <w:ind w:left="1361" w:hanging="1361"/>
      </w:pPr>
      <w:r>
        <w:tab/>
      </w:r>
      <w:r w:rsidRPr="00522AEA">
        <w:t>(1)</w:t>
      </w:r>
      <w:r>
        <w:tab/>
        <w:t>The Secretary must keep and maintain a register of members that includes—</w:t>
      </w:r>
    </w:p>
    <w:p w14:paraId="6A4BAA21" w14:textId="77777777" w:rsidR="006E1C2C" w:rsidRDefault="006E1C2C" w:rsidP="00522AEA">
      <w:pPr>
        <w:pStyle w:val="DraftHeading3"/>
        <w:tabs>
          <w:tab w:val="right" w:pos="1757"/>
        </w:tabs>
        <w:ind w:left="1871" w:hanging="1871"/>
      </w:pPr>
      <w:r>
        <w:tab/>
      </w:r>
      <w:r w:rsidRPr="00522AEA">
        <w:t>(a)</w:t>
      </w:r>
      <w:r>
        <w:tab/>
        <w:t>for each current member—</w:t>
      </w:r>
    </w:p>
    <w:p w14:paraId="73CA9910" w14:textId="77777777" w:rsidR="006E1C2C" w:rsidRDefault="006E1C2C" w:rsidP="00522AEA">
      <w:pPr>
        <w:pStyle w:val="DraftHeading4"/>
        <w:tabs>
          <w:tab w:val="right" w:pos="2268"/>
        </w:tabs>
        <w:ind w:left="2381" w:hanging="2381"/>
      </w:pPr>
      <w:r>
        <w:tab/>
      </w:r>
      <w:r w:rsidRPr="00522AEA">
        <w:t>(i)</w:t>
      </w:r>
      <w:r>
        <w:tab/>
        <w:t>the member's name;</w:t>
      </w:r>
    </w:p>
    <w:p w14:paraId="3E5EFC4A" w14:textId="77777777" w:rsidR="006E1C2C" w:rsidRDefault="006E1C2C" w:rsidP="00522AEA">
      <w:pPr>
        <w:pStyle w:val="DraftHeading4"/>
        <w:tabs>
          <w:tab w:val="right" w:pos="2268"/>
        </w:tabs>
        <w:ind w:left="2381" w:hanging="2381"/>
      </w:pPr>
      <w:r>
        <w:tab/>
      </w:r>
      <w:r w:rsidRPr="00522AEA">
        <w:t>(ii)</w:t>
      </w:r>
      <w:r>
        <w:tab/>
        <w:t xml:space="preserve">the </w:t>
      </w:r>
      <w:r w:rsidR="00AB049C">
        <w:t xml:space="preserve">member’s email </w:t>
      </w:r>
      <w:r>
        <w:t>address;</w:t>
      </w:r>
    </w:p>
    <w:p w14:paraId="5D0177ED" w14:textId="77777777" w:rsidR="006E1C2C" w:rsidRDefault="006E1C2C" w:rsidP="00522AEA">
      <w:pPr>
        <w:pStyle w:val="DraftHeading4"/>
        <w:tabs>
          <w:tab w:val="right" w:pos="2268"/>
        </w:tabs>
        <w:ind w:left="2381" w:hanging="2381"/>
      </w:pPr>
      <w:r>
        <w:lastRenderedPageBreak/>
        <w:tab/>
      </w:r>
      <w:r w:rsidRPr="00522AEA">
        <w:t>(iii)</w:t>
      </w:r>
      <w:r>
        <w:tab/>
        <w:t>the date of becoming a member;</w:t>
      </w:r>
    </w:p>
    <w:p w14:paraId="1C629F29" w14:textId="77777777" w:rsidR="006E1C2C" w:rsidRDefault="006E1C2C" w:rsidP="00522AEA">
      <w:pPr>
        <w:pStyle w:val="DraftHeading4"/>
        <w:tabs>
          <w:tab w:val="right" w:pos="2268"/>
        </w:tabs>
        <w:ind w:left="2381" w:hanging="2381"/>
      </w:pPr>
      <w:r>
        <w:tab/>
      </w:r>
      <w:r w:rsidRPr="00522AEA">
        <w:t>(</w:t>
      </w:r>
      <w:r w:rsidR="00AB049C">
        <w:t>i</w:t>
      </w:r>
      <w:r w:rsidRPr="00522AEA">
        <w:t>v)</w:t>
      </w:r>
      <w:r>
        <w:tab/>
        <w:t>any other information determined by the Committee; and</w:t>
      </w:r>
    </w:p>
    <w:p w14:paraId="0E809621" w14:textId="77777777" w:rsidR="006E1C2C" w:rsidRDefault="006E1C2C" w:rsidP="00522AEA">
      <w:pPr>
        <w:pStyle w:val="DraftHeading3"/>
        <w:tabs>
          <w:tab w:val="right" w:pos="1757"/>
        </w:tabs>
        <w:ind w:left="1871" w:hanging="1871"/>
      </w:pPr>
      <w:r>
        <w:tab/>
      </w:r>
      <w:r w:rsidRPr="00522AEA">
        <w:t>(b)</w:t>
      </w:r>
      <w:r>
        <w:tab/>
        <w:t>for each former member, the date of ceasing to be a member.</w:t>
      </w:r>
    </w:p>
    <w:p w14:paraId="760C263C" w14:textId="77777777" w:rsidR="006E1C2C" w:rsidRDefault="006E1C2C" w:rsidP="00522AEA">
      <w:pPr>
        <w:pStyle w:val="DraftHeading2"/>
        <w:tabs>
          <w:tab w:val="right" w:pos="1247"/>
        </w:tabs>
        <w:ind w:left="1361" w:hanging="1361"/>
      </w:pPr>
      <w:r>
        <w:tab/>
      </w:r>
      <w:r w:rsidRPr="00522AEA">
        <w:t>(2)</w:t>
      </w:r>
      <w:r>
        <w:tab/>
        <w:t>Any member may, at a reasonable time and free of charge, inspect the register of members.</w:t>
      </w:r>
    </w:p>
    <w:p w14:paraId="4B23B91E" w14:textId="77777777" w:rsidR="006E1C2C" w:rsidRPr="00C16848" w:rsidRDefault="006E1C2C" w:rsidP="00C16848">
      <w:pPr>
        <w:pStyle w:val="Heading-DIVISION"/>
      </w:pPr>
      <w:bookmarkStart w:id="68" w:name="_Toc340148092"/>
      <w:bookmarkStart w:id="69" w:name="_Toc340226926"/>
      <w:bookmarkStart w:id="70" w:name="_Toc346713021"/>
      <w:r w:rsidRPr="00C16848">
        <w:t>Division 2—Disciplinary action</w:t>
      </w:r>
      <w:bookmarkEnd w:id="68"/>
      <w:bookmarkEnd w:id="69"/>
      <w:bookmarkEnd w:id="70"/>
    </w:p>
    <w:p w14:paraId="34818E57" w14:textId="77777777" w:rsidR="006E1C2C" w:rsidRDefault="006E1C2C" w:rsidP="00C16848">
      <w:pPr>
        <w:pStyle w:val="DraftHeading1"/>
        <w:tabs>
          <w:tab w:val="right" w:pos="680"/>
        </w:tabs>
        <w:ind w:left="850" w:hanging="850"/>
      </w:pPr>
      <w:r>
        <w:tab/>
      </w:r>
      <w:bookmarkStart w:id="71" w:name="_Toc340148093"/>
      <w:bookmarkStart w:id="72" w:name="_Toc340226927"/>
      <w:bookmarkStart w:id="73" w:name="_Toc346713022"/>
      <w:r w:rsidRPr="00C16848">
        <w:t>19</w:t>
      </w:r>
      <w:r>
        <w:tab/>
        <w:t>Grounds for taking disciplinary action</w:t>
      </w:r>
      <w:bookmarkEnd w:id="71"/>
      <w:bookmarkEnd w:id="72"/>
      <w:bookmarkEnd w:id="73"/>
    </w:p>
    <w:p w14:paraId="693E5C4C" w14:textId="77777777" w:rsidR="006E1C2C" w:rsidRDefault="006E1C2C" w:rsidP="00C16848">
      <w:pPr>
        <w:pStyle w:val="BodySectionSub"/>
      </w:pPr>
      <w:r>
        <w:t>The Association may take disciplinary action against a member in accordance with this Division if it is determined that the member—</w:t>
      </w:r>
    </w:p>
    <w:p w14:paraId="1867AE65" w14:textId="77777777" w:rsidR="00C02F25" w:rsidRPr="00C02F25" w:rsidRDefault="006E1C2C" w:rsidP="00D22C8B">
      <w:pPr>
        <w:pStyle w:val="DraftHeading3"/>
        <w:tabs>
          <w:tab w:val="right" w:pos="1757"/>
        </w:tabs>
        <w:ind w:left="1871" w:hanging="1871"/>
      </w:pPr>
      <w:r>
        <w:tab/>
      </w:r>
      <w:r w:rsidRPr="00C16848">
        <w:t>(a)</w:t>
      </w:r>
      <w:r>
        <w:tab/>
        <w:t>has failed to comply with these Rules; or</w:t>
      </w:r>
    </w:p>
    <w:p w14:paraId="5C9A29EA" w14:textId="77777777" w:rsidR="006E1C2C" w:rsidRPr="004E1DF9" w:rsidRDefault="006E1C2C" w:rsidP="004E1DF9">
      <w:pPr>
        <w:pStyle w:val="DraftHeading3"/>
        <w:tabs>
          <w:tab w:val="right" w:pos="1757"/>
        </w:tabs>
        <w:ind w:left="1871" w:hanging="1871"/>
      </w:pPr>
      <w:r>
        <w:tab/>
      </w:r>
      <w:r w:rsidRPr="004E1DF9">
        <w:t>(b)</w:t>
      </w:r>
      <w:r>
        <w:tab/>
      </w:r>
      <w:r w:rsidR="00A62A85">
        <w:t>has failed to comply with a Code of Conduct issued by the Association</w:t>
      </w:r>
      <w:r>
        <w:t>; or</w:t>
      </w:r>
    </w:p>
    <w:p w14:paraId="2146CBF4" w14:textId="77777777" w:rsidR="006E1C2C" w:rsidRDefault="006E1C2C" w:rsidP="00C16848">
      <w:pPr>
        <w:pStyle w:val="DraftHeading3"/>
        <w:tabs>
          <w:tab w:val="right" w:pos="1757"/>
        </w:tabs>
        <w:ind w:left="1871" w:hanging="1871"/>
      </w:pPr>
      <w:r>
        <w:tab/>
        <w:t>(c)</w:t>
      </w:r>
      <w:r>
        <w:tab/>
        <w:t>has engaged in conduct prejudicial to the Association.</w:t>
      </w:r>
    </w:p>
    <w:p w14:paraId="340B103B" w14:textId="77777777" w:rsidR="006E1C2C" w:rsidRDefault="006E1C2C" w:rsidP="00FB3D67">
      <w:pPr>
        <w:pStyle w:val="DraftHeading1"/>
        <w:tabs>
          <w:tab w:val="right" w:pos="680"/>
        </w:tabs>
        <w:ind w:left="850" w:hanging="850"/>
      </w:pPr>
      <w:r>
        <w:tab/>
      </w:r>
      <w:bookmarkStart w:id="74" w:name="_Toc340148094"/>
      <w:bookmarkStart w:id="75" w:name="_Toc340226928"/>
      <w:bookmarkStart w:id="76" w:name="_Toc346713023"/>
      <w:r w:rsidRPr="00FB3D67">
        <w:t>20</w:t>
      </w:r>
      <w:r>
        <w:tab/>
        <w:t>Disciplinary subcommittee</w:t>
      </w:r>
      <w:bookmarkEnd w:id="74"/>
      <w:bookmarkEnd w:id="75"/>
      <w:bookmarkEnd w:id="76"/>
    </w:p>
    <w:p w14:paraId="277A70F1" w14:textId="77777777" w:rsidR="006E1C2C" w:rsidRDefault="006E1C2C" w:rsidP="00756ED2">
      <w:pPr>
        <w:pStyle w:val="DraftHeading2"/>
        <w:tabs>
          <w:tab w:val="right" w:pos="1247"/>
        </w:tabs>
        <w:ind w:left="1361" w:hanging="1361"/>
      </w:pPr>
      <w:r>
        <w:tab/>
      </w:r>
      <w:r w:rsidRPr="00756ED2">
        <w:t>(1)</w:t>
      </w:r>
      <w:r>
        <w:tab/>
        <w:t>If the Committee is satisfied that there are sufficient grounds for taking disciplinary action against a member, the Committee must determine what action, if any, to take against the member.</w:t>
      </w:r>
    </w:p>
    <w:p w14:paraId="1F4B884C" w14:textId="77777777" w:rsidR="006E1C2C" w:rsidRDefault="006E1C2C" w:rsidP="00FB3D67">
      <w:pPr>
        <w:pStyle w:val="DraftHeading1"/>
        <w:tabs>
          <w:tab w:val="right" w:pos="680"/>
        </w:tabs>
        <w:ind w:left="850" w:hanging="850"/>
      </w:pPr>
      <w:r>
        <w:tab/>
      </w:r>
      <w:bookmarkStart w:id="77" w:name="_Toc340148095"/>
      <w:bookmarkStart w:id="78" w:name="_Toc340226929"/>
      <w:bookmarkStart w:id="79" w:name="_Toc346713024"/>
      <w:r w:rsidRPr="00FB3D67">
        <w:t>21</w:t>
      </w:r>
      <w:r>
        <w:tab/>
        <w:t>Notice to member</w:t>
      </w:r>
      <w:bookmarkEnd w:id="77"/>
      <w:bookmarkEnd w:id="78"/>
      <w:bookmarkEnd w:id="79"/>
    </w:p>
    <w:p w14:paraId="2FB88EAC" w14:textId="77777777" w:rsidR="006E1C2C" w:rsidRDefault="006E1C2C" w:rsidP="00756ED2">
      <w:pPr>
        <w:pStyle w:val="DraftHeading2"/>
        <w:tabs>
          <w:tab w:val="right" w:pos="1247"/>
        </w:tabs>
        <w:ind w:left="1361" w:hanging="1361"/>
      </w:pPr>
      <w:r>
        <w:tab/>
      </w:r>
      <w:r w:rsidRPr="00756ED2">
        <w:t>(1)</w:t>
      </w:r>
      <w:r>
        <w:tab/>
        <w:t>Before disciplinary action is taken against a member, the Secretary must give written notice to the member—</w:t>
      </w:r>
    </w:p>
    <w:p w14:paraId="564625C3" w14:textId="77777777" w:rsidR="006E1C2C" w:rsidRDefault="006E1C2C" w:rsidP="00756ED2">
      <w:pPr>
        <w:pStyle w:val="DraftHeading3"/>
        <w:tabs>
          <w:tab w:val="right" w:pos="1757"/>
        </w:tabs>
        <w:ind w:left="1871" w:hanging="1871"/>
      </w:pPr>
      <w:r>
        <w:tab/>
      </w:r>
      <w:r w:rsidRPr="00756ED2">
        <w:t>(a)</w:t>
      </w:r>
      <w:r>
        <w:tab/>
        <w:t>stating that the Association proposes to take disciplinary action against the member; and</w:t>
      </w:r>
    </w:p>
    <w:p w14:paraId="5C239C67" w14:textId="77777777" w:rsidR="006E1C2C" w:rsidRDefault="006E1C2C" w:rsidP="00756ED2">
      <w:pPr>
        <w:pStyle w:val="DraftHeading3"/>
        <w:tabs>
          <w:tab w:val="right" w:pos="1757"/>
        </w:tabs>
        <w:ind w:left="1871" w:hanging="1871"/>
      </w:pPr>
      <w:r>
        <w:tab/>
      </w:r>
      <w:r w:rsidRPr="00756ED2">
        <w:t>(b)</w:t>
      </w:r>
      <w:r>
        <w:tab/>
        <w:t>stating the grounds for the proposed disciplinary action; and</w:t>
      </w:r>
    </w:p>
    <w:p w14:paraId="5D341134" w14:textId="77777777" w:rsidR="006E1C2C" w:rsidRDefault="006E1C2C" w:rsidP="00756ED2">
      <w:pPr>
        <w:pStyle w:val="DraftHeading3"/>
        <w:tabs>
          <w:tab w:val="right" w:pos="1757"/>
        </w:tabs>
        <w:ind w:left="1871" w:hanging="1871"/>
      </w:pPr>
      <w:r>
        <w:tab/>
      </w:r>
      <w:r w:rsidRPr="00756ED2">
        <w:t>(c)</w:t>
      </w:r>
      <w:r>
        <w:tab/>
        <w:t xml:space="preserve">specifying the date, place and time of the meeting at which the </w:t>
      </w:r>
      <w:r w:rsidR="00A62A85">
        <w:t>Committee</w:t>
      </w:r>
      <w:r>
        <w:t xml:space="preserve"> intends to consider the disciplinary action (the </w:t>
      </w:r>
      <w:r>
        <w:rPr>
          <w:b/>
          <w:bCs/>
          <w:i/>
          <w:iCs/>
        </w:rPr>
        <w:t>disciplinary meeting</w:t>
      </w:r>
      <w:r>
        <w:t>); and</w:t>
      </w:r>
    </w:p>
    <w:p w14:paraId="3184E669" w14:textId="77777777" w:rsidR="006E1C2C" w:rsidRDefault="006E1C2C" w:rsidP="00756ED2">
      <w:pPr>
        <w:pStyle w:val="DraftHeading3"/>
        <w:tabs>
          <w:tab w:val="right" w:pos="1757"/>
        </w:tabs>
        <w:ind w:left="1871" w:hanging="1871"/>
      </w:pPr>
      <w:r>
        <w:tab/>
      </w:r>
      <w:r w:rsidRPr="00756ED2">
        <w:t>(d)</w:t>
      </w:r>
      <w:r>
        <w:tab/>
        <w:t>advising the member that he or she may do one or both of the following—</w:t>
      </w:r>
    </w:p>
    <w:p w14:paraId="528820E9" w14:textId="77777777" w:rsidR="006E1C2C" w:rsidRDefault="006E1C2C" w:rsidP="00756ED2">
      <w:pPr>
        <w:pStyle w:val="DraftHeading4"/>
        <w:tabs>
          <w:tab w:val="right" w:pos="2268"/>
        </w:tabs>
        <w:ind w:left="2381" w:hanging="2381"/>
      </w:pPr>
      <w:r>
        <w:tab/>
      </w:r>
      <w:r w:rsidRPr="00756ED2">
        <w:t>(i)</w:t>
      </w:r>
      <w:r>
        <w:tab/>
        <w:t xml:space="preserve">attend the disciplinary meeting and address the </w:t>
      </w:r>
      <w:r w:rsidR="00A62A85">
        <w:t>Committee</w:t>
      </w:r>
      <w:r>
        <w:t xml:space="preserve"> at that meeting;</w:t>
      </w:r>
    </w:p>
    <w:p w14:paraId="4B637185" w14:textId="77777777" w:rsidR="006E1C2C" w:rsidRDefault="006E1C2C" w:rsidP="00756ED2">
      <w:pPr>
        <w:pStyle w:val="DraftHeading4"/>
        <w:tabs>
          <w:tab w:val="right" w:pos="2268"/>
        </w:tabs>
        <w:ind w:left="2381" w:hanging="2381"/>
      </w:pPr>
      <w:r>
        <w:tab/>
      </w:r>
      <w:r w:rsidRPr="00756ED2">
        <w:t>(ii)</w:t>
      </w:r>
      <w:r>
        <w:tab/>
        <w:t xml:space="preserve">give a written statement to the </w:t>
      </w:r>
      <w:r w:rsidR="00A62A85">
        <w:t>Committee</w:t>
      </w:r>
      <w:r>
        <w:t xml:space="preserve"> at any time before the disciplinary meeting; and </w:t>
      </w:r>
    </w:p>
    <w:p w14:paraId="4106E437" w14:textId="77777777" w:rsidR="006E1C2C" w:rsidRDefault="006E1C2C" w:rsidP="00756ED2">
      <w:pPr>
        <w:pStyle w:val="DraftHeading3"/>
        <w:tabs>
          <w:tab w:val="right" w:pos="1757"/>
        </w:tabs>
        <w:ind w:left="1871" w:hanging="1871"/>
      </w:pPr>
      <w:r>
        <w:tab/>
      </w:r>
      <w:r w:rsidRPr="00E54AF3">
        <w:t>(e)</w:t>
      </w:r>
      <w:r w:rsidRPr="00E54AF3">
        <w:tab/>
        <w:t>setting out the member's appeal rights under rule 23.</w:t>
      </w:r>
    </w:p>
    <w:p w14:paraId="406DF735" w14:textId="77777777" w:rsidR="006E1C2C" w:rsidRDefault="006E1C2C" w:rsidP="00756ED2">
      <w:pPr>
        <w:pStyle w:val="DraftHeading2"/>
        <w:tabs>
          <w:tab w:val="right" w:pos="1247"/>
        </w:tabs>
        <w:ind w:left="1361" w:hanging="1361"/>
      </w:pPr>
      <w:r>
        <w:tab/>
      </w:r>
      <w:r w:rsidRPr="00756ED2">
        <w:t>(2)</w:t>
      </w:r>
      <w:r>
        <w:tab/>
        <w:t xml:space="preserve">The </w:t>
      </w:r>
      <w:r w:rsidR="00A62A85">
        <w:t>member must be given reasonable notice of the meeting.</w:t>
      </w:r>
    </w:p>
    <w:p w14:paraId="55B1954D" w14:textId="77777777" w:rsidR="006E1C2C" w:rsidRDefault="006E1C2C" w:rsidP="00FB3D67">
      <w:pPr>
        <w:pStyle w:val="DraftHeading1"/>
        <w:tabs>
          <w:tab w:val="right" w:pos="680"/>
        </w:tabs>
        <w:ind w:left="850" w:hanging="850"/>
      </w:pPr>
      <w:r>
        <w:tab/>
      </w:r>
      <w:bookmarkStart w:id="80" w:name="_Toc340148096"/>
      <w:bookmarkStart w:id="81" w:name="_Toc340226930"/>
      <w:bookmarkStart w:id="82" w:name="_Toc346713025"/>
      <w:r w:rsidRPr="00FB3D67">
        <w:t>22</w:t>
      </w:r>
      <w:r>
        <w:tab/>
        <w:t>Decision of subcommittee</w:t>
      </w:r>
      <w:bookmarkEnd w:id="80"/>
      <w:bookmarkEnd w:id="81"/>
      <w:bookmarkEnd w:id="82"/>
    </w:p>
    <w:p w14:paraId="18B99E24" w14:textId="77777777" w:rsidR="006E1C2C" w:rsidRDefault="006E1C2C" w:rsidP="00756ED2">
      <w:pPr>
        <w:pStyle w:val="DraftHeading2"/>
        <w:tabs>
          <w:tab w:val="right" w:pos="1247"/>
        </w:tabs>
        <w:ind w:left="1361" w:hanging="1361"/>
      </w:pPr>
      <w:r>
        <w:tab/>
      </w:r>
      <w:r w:rsidRPr="00756ED2">
        <w:t>(1)</w:t>
      </w:r>
      <w:r>
        <w:tab/>
        <w:t xml:space="preserve">At the disciplinary meeting, the </w:t>
      </w:r>
      <w:r w:rsidR="00A62A85">
        <w:t>Committee</w:t>
      </w:r>
      <w:r>
        <w:t xml:space="preserve"> must—</w:t>
      </w:r>
    </w:p>
    <w:p w14:paraId="23F48586" w14:textId="77777777" w:rsidR="006E1C2C" w:rsidRDefault="006E1C2C" w:rsidP="00CE7A1B">
      <w:pPr>
        <w:pStyle w:val="DraftHeading3"/>
        <w:tabs>
          <w:tab w:val="right" w:pos="1757"/>
        </w:tabs>
        <w:ind w:left="1871" w:hanging="1871"/>
      </w:pPr>
      <w:r>
        <w:tab/>
      </w:r>
      <w:r w:rsidRPr="00756ED2">
        <w:t>(a)</w:t>
      </w:r>
      <w:r>
        <w:tab/>
        <w:t>give the member an opportunity to be heard; and</w:t>
      </w:r>
    </w:p>
    <w:p w14:paraId="76B3333A" w14:textId="77777777" w:rsidR="006E1C2C" w:rsidRDefault="006E1C2C" w:rsidP="00CE7A1B">
      <w:pPr>
        <w:pStyle w:val="DraftHeading3"/>
        <w:tabs>
          <w:tab w:val="right" w:pos="1757"/>
        </w:tabs>
        <w:ind w:left="1871" w:hanging="1871"/>
      </w:pPr>
      <w:r>
        <w:tab/>
      </w:r>
      <w:r w:rsidRPr="00CE7A1B">
        <w:t>(b)</w:t>
      </w:r>
      <w:r>
        <w:tab/>
        <w:t>consider any written statement submitted by the member.</w:t>
      </w:r>
    </w:p>
    <w:p w14:paraId="53C13832" w14:textId="77777777" w:rsidR="006E1C2C" w:rsidRDefault="006E1C2C" w:rsidP="00CE7A1B">
      <w:pPr>
        <w:pStyle w:val="DraftHeading2"/>
        <w:tabs>
          <w:tab w:val="right" w:pos="1247"/>
        </w:tabs>
        <w:ind w:left="1361" w:hanging="1361"/>
      </w:pPr>
      <w:r>
        <w:tab/>
      </w:r>
      <w:r w:rsidRPr="00CE7A1B">
        <w:t>(2)</w:t>
      </w:r>
      <w:r>
        <w:tab/>
      </w:r>
      <w:r>
        <w:tab/>
        <w:t xml:space="preserve">After complying with subrule (1), the </w:t>
      </w:r>
      <w:r w:rsidR="00A62A85">
        <w:t>Comittee</w:t>
      </w:r>
      <w:r>
        <w:t xml:space="preserve"> may—</w:t>
      </w:r>
    </w:p>
    <w:p w14:paraId="3695C762" w14:textId="77777777" w:rsidR="006E1C2C" w:rsidRDefault="006E1C2C" w:rsidP="00CE7A1B">
      <w:pPr>
        <w:pStyle w:val="DraftHeading3"/>
        <w:tabs>
          <w:tab w:val="right" w:pos="1757"/>
        </w:tabs>
        <w:ind w:left="1871" w:hanging="1871"/>
      </w:pPr>
      <w:r>
        <w:tab/>
      </w:r>
      <w:r w:rsidRPr="00CE7A1B">
        <w:t>(a)</w:t>
      </w:r>
      <w:r>
        <w:tab/>
        <w:t>take no further action against the member; or</w:t>
      </w:r>
    </w:p>
    <w:p w14:paraId="2B0EBFB0" w14:textId="77777777" w:rsidR="006E1C2C" w:rsidRDefault="006E1C2C" w:rsidP="00CE7A1B">
      <w:pPr>
        <w:pStyle w:val="DraftHeading3"/>
        <w:tabs>
          <w:tab w:val="right" w:pos="1757"/>
        </w:tabs>
        <w:ind w:left="1871" w:hanging="1871"/>
      </w:pPr>
      <w:r>
        <w:tab/>
      </w:r>
      <w:r w:rsidRPr="00CE7A1B">
        <w:t>(b)</w:t>
      </w:r>
      <w:r>
        <w:tab/>
        <w:t>subject to subrule (3)—</w:t>
      </w:r>
    </w:p>
    <w:p w14:paraId="6FDC888B" w14:textId="77777777" w:rsidR="006E1C2C" w:rsidRDefault="006E1C2C" w:rsidP="00CE7A1B">
      <w:pPr>
        <w:pStyle w:val="DraftHeading4"/>
        <w:tabs>
          <w:tab w:val="right" w:pos="2268"/>
        </w:tabs>
        <w:ind w:left="2381" w:hanging="2381"/>
      </w:pPr>
      <w:r>
        <w:tab/>
      </w:r>
      <w:r w:rsidRPr="00CE7A1B">
        <w:t>(i)</w:t>
      </w:r>
      <w:r>
        <w:tab/>
        <w:t>reprimand the member; or</w:t>
      </w:r>
    </w:p>
    <w:p w14:paraId="7A6F32E1" w14:textId="77777777" w:rsidR="006E1C2C" w:rsidRDefault="006E1C2C" w:rsidP="00CE7A1B">
      <w:pPr>
        <w:pStyle w:val="DraftHeading4"/>
        <w:tabs>
          <w:tab w:val="right" w:pos="2268"/>
        </w:tabs>
        <w:ind w:left="2381" w:hanging="2381"/>
      </w:pPr>
      <w:r>
        <w:lastRenderedPageBreak/>
        <w:tab/>
      </w:r>
      <w:r w:rsidRPr="00CE7A1B">
        <w:t>(ii)</w:t>
      </w:r>
      <w:r>
        <w:tab/>
        <w:t>suspend the membership rights of the m</w:t>
      </w:r>
      <w:r w:rsidR="00A62A85">
        <w:t>ember for a specified period; or</w:t>
      </w:r>
    </w:p>
    <w:p w14:paraId="16FFE1A5" w14:textId="77777777" w:rsidR="00A62A85" w:rsidRPr="00A62A85" w:rsidRDefault="00A62A85" w:rsidP="00A62A85">
      <w:pPr>
        <w:ind w:left="2410" w:hanging="425"/>
      </w:pPr>
      <w:r>
        <w:t>(iii) suspend or expel the member from attendance at an event operated by the Association</w:t>
      </w:r>
    </w:p>
    <w:p w14:paraId="71802CD0" w14:textId="77777777" w:rsidR="006E1C2C" w:rsidRDefault="006E1C2C" w:rsidP="00A62A85">
      <w:pPr>
        <w:pStyle w:val="DraftHeading4"/>
        <w:tabs>
          <w:tab w:val="right" w:pos="2268"/>
        </w:tabs>
        <w:ind w:left="2381" w:hanging="2381"/>
      </w:pPr>
      <w:r>
        <w:tab/>
      </w:r>
      <w:r w:rsidR="00A62A85">
        <w:t>(iv</w:t>
      </w:r>
      <w:r w:rsidRPr="00CE7A1B">
        <w:t>)</w:t>
      </w:r>
      <w:r>
        <w:tab/>
        <w:t>expel the member from the Association.</w:t>
      </w:r>
    </w:p>
    <w:p w14:paraId="5D441867" w14:textId="77777777" w:rsidR="006E1C2C" w:rsidRDefault="006E1C2C" w:rsidP="00CE7A1B">
      <w:pPr>
        <w:pStyle w:val="DraftHeading2"/>
        <w:tabs>
          <w:tab w:val="right" w:pos="1247"/>
        </w:tabs>
        <w:ind w:left="1361" w:hanging="1361"/>
      </w:pPr>
      <w:r>
        <w:tab/>
      </w:r>
      <w:r w:rsidRPr="00CE7A1B">
        <w:t>(3)</w:t>
      </w:r>
      <w:r>
        <w:tab/>
        <w:t xml:space="preserve">The </w:t>
      </w:r>
      <w:r w:rsidR="00A62A85">
        <w:t>Committee</w:t>
      </w:r>
      <w:r>
        <w:t xml:space="preserve"> may not fine the member.</w:t>
      </w:r>
    </w:p>
    <w:p w14:paraId="1869168A" w14:textId="77777777" w:rsidR="006E1C2C" w:rsidRPr="00E54AF3" w:rsidRDefault="006E1C2C" w:rsidP="00CE7A1B">
      <w:pPr>
        <w:pStyle w:val="DraftHeading2"/>
        <w:tabs>
          <w:tab w:val="right" w:pos="1247"/>
        </w:tabs>
        <w:ind w:left="1361" w:hanging="1361"/>
      </w:pPr>
      <w:r>
        <w:tab/>
      </w:r>
      <w:r w:rsidRPr="00CE7A1B">
        <w:t>(</w:t>
      </w:r>
      <w:r>
        <w:t>4</w:t>
      </w:r>
      <w:r w:rsidRPr="00CE7A1B">
        <w:t>)</w:t>
      </w:r>
      <w:r>
        <w:tab/>
        <w:t xml:space="preserve">The suspension of membership rights or the expulsion of a member by the </w:t>
      </w:r>
      <w:r w:rsidR="00A62A85">
        <w:t>Committee</w:t>
      </w:r>
      <w:r>
        <w:t xml:space="preserve"> </w:t>
      </w:r>
      <w:r w:rsidRPr="00E54AF3">
        <w:t>under this rule takes effect immediately after the vote is passed.</w:t>
      </w:r>
    </w:p>
    <w:p w14:paraId="12926DEC" w14:textId="77777777" w:rsidR="006E1C2C" w:rsidRPr="00E54AF3" w:rsidRDefault="006A45CC" w:rsidP="00CE7A1B">
      <w:pPr>
        <w:pStyle w:val="DraftHeading1"/>
        <w:tabs>
          <w:tab w:val="right" w:pos="680"/>
        </w:tabs>
        <w:ind w:left="850" w:hanging="850"/>
      </w:pPr>
      <w:bookmarkStart w:id="83" w:name="_Toc340148097"/>
      <w:bookmarkStart w:id="84" w:name="_Toc340226931"/>
      <w:r w:rsidRPr="00E54AF3">
        <w:t xml:space="preserve">     </w:t>
      </w:r>
      <w:bookmarkStart w:id="85" w:name="_Toc346713026"/>
      <w:r w:rsidR="006E1C2C" w:rsidRPr="00E54AF3">
        <w:t>23</w:t>
      </w:r>
      <w:r w:rsidR="006E1C2C" w:rsidRPr="00E54AF3">
        <w:tab/>
      </w:r>
      <w:r w:rsidRPr="00E54AF3">
        <w:t xml:space="preserve">   </w:t>
      </w:r>
      <w:r w:rsidR="006E1C2C" w:rsidRPr="00E54AF3">
        <w:t>Appeal rights</w:t>
      </w:r>
      <w:bookmarkEnd w:id="83"/>
      <w:bookmarkEnd w:id="84"/>
      <w:bookmarkEnd w:id="85"/>
    </w:p>
    <w:p w14:paraId="168FBCA5" w14:textId="77777777" w:rsidR="006E1C2C" w:rsidRPr="00E54AF3" w:rsidRDefault="006E1C2C" w:rsidP="00CE7A1B">
      <w:pPr>
        <w:pStyle w:val="DraftHeading2"/>
        <w:tabs>
          <w:tab w:val="right" w:pos="1247"/>
        </w:tabs>
        <w:ind w:left="1361" w:hanging="1361"/>
      </w:pPr>
      <w:r w:rsidRPr="00E54AF3">
        <w:tab/>
        <w:t>(1)</w:t>
      </w:r>
      <w:r w:rsidRPr="00E54AF3">
        <w:tab/>
        <w:t>A person whose membership rights have been suspended or who has been expelled from the Association under rule 22 may give notice to the effect that he or she wishes to appeal against the suspension or expulsion.</w:t>
      </w:r>
    </w:p>
    <w:p w14:paraId="2344CB7A" w14:textId="77777777" w:rsidR="006E1C2C" w:rsidRPr="00E54AF3" w:rsidRDefault="006E1C2C" w:rsidP="00CE7A1B">
      <w:pPr>
        <w:pStyle w:val="DraftHeading2"/>
        <w:tabs>
          <w:tab w:val="right" w:pos="1247"/>
        </w:tabs>
        <w:ind w:left="1361" w:hanging="1361"/>
      </w:pPr>
      <w:r w:rsidRPr="00E54AF3">
        <w:tab/>
        <w:t>(2)</w:t>
      </w:r>
      <w:r w:rsidRPr="00E54AF3">
        <w:tab/>
        <w:t>The notice must be in writing and given—</w:t>
      </w:r>
    </w:p>
    <w:p w14:paraId="213ED061" w14:textId="77777777" w:rsidR="006E1C2C" w:rsidRPr="00E54AF3" w:rsidRDefault="006E1C2C" w:rsidP="00CE7A1B">
      <w:pPr>
        <w:pStyle w:val="DraftHeading3"/>
        <w:tabs>
          <w:tab w:val="right" w:pos="1757"/>
        </w:tabs>
        <w:ind w:left="1871" w:hanging="1871"/>
      </w:pPr>
      <w:r w:rsidRPr="00E54AF3">
        <w:tab/>
        <w:t>(a)</w:t>
      </w:r>
      <w:r w:rsidRPr="00E54AF3">
        <w:tab/>
        <w:t>to the disciplinary subcommittee immediately after the vote to suspend or expel the person is taken; or</w:t>
      </w:r>
    </w:p>
    <w:p w14:paraId="01CCD08A" w14:textId="77777777" w:rsidR="006E1C2C" w:rsidRPr="00E54AF3" w:rsidRDefault="006E1C2C" w:rsidP="00CE7A1B">
      <w:pPr>
        <w:pStyle w:val="DraftHeading3"/>
        <w:tabs>
          <w:tab w:val="right" w:pos="1757"/>
        </w:tabs>
        <w:ind w:left="1871" w:hanging="1871"/>
      </w:pPr>
      <w:r w:rsidRPr="00E54AF3">
        <w:tab/>
        <w:t>(b)</w:t>
      </w:r>
      <w:r w:rsidRPr="00E54AF3">
        <w:tab/>
        <w:t>to the Secretary not later than 48 hours after the vote.</w:t>
      </w:r>
    </w:p>
    <w:p w14:paraId="2968F38F" w14:textId="77777777" w:rsidR="006E1C2C" w:rsidRPr="00E54AF3" w:rsidRDefault="006E1C2C" w:rsidP="00CE7A1B">
      <w:pPr>
        <w:pStyle w:val="DraftHeading2"/>
        <w:tabs>
          <w:tab w:val="right" w:pos="1247"/>
        </w:tabs>
        <w:ind w:left="1361" w:hanging="1361"/>
      </w:pPr>
      <w:r w:rsidRPr="00E54AF3">
        <w:tab/>
        <w:t>(3)</w:t>
      </w:r>
      <w:r w:rsidRPr="00E54AF3">
        <w:tab/>
        <w:t>If a person has given notice under subrule (2), a disciplinary appeal meeting must be convened by the Committee as soon as practicable, but in any event not later than 21 days, after the notice is received.</w:t>
      </w:r>
    </w:p>
    <w:p w14:paraId="3A547BFC" w14:textId="77777777" w:rsidR="006E1C2C" w:rsidRPr="00E54AF3" w:rsidRDefault="006E1C2C" w:rsidP="00CE7A1B">
      <w:pPr>
        <w:pStyle w:val="DraftHeading2"/>
        <w:tabs>
          <w:tab w:val="right" w:pos="1247"/>
        </w:tabs>
        <w:ind w:left="1361" w:hanging="1361"/>
      </w:pPr>
      <w:r w:rsidRPr="00E54AF3">
        <w:tab/>
        <w:t>(4)</w:t>
      </w:r>
      <w:r w:rsidRPr="00E54AF3">
        <w:tab/>
        <w:t>Notice of the disciplinary appeal meeting must be given to each member of the Association who is entitled to vote as soon as practicable and must—</w:t>
      </w:r>
    </w:p>
    <w:p w14:paraId="56254484" w14:textId="77777777" w:rsidR="006E1C2C" w:rsidRPr="00E54AF3" w:rsidRDefault="006E1C2C" w:rsidP="00CE7A1B">
      <w:pPr>
        <w:pStyle w:val="DraftHeading3"/>
        <w:tabs>
          <w:tab w:val="right" w:pos="1757"/>
        </w:tabs>
        <w:ind w:left="1871" w:hanging="1871"/>
      </w:pPr>
      <w:r w:rsidRPr="00E54AF3">
        <w:tab/>
        <w:t>(a)</w:t>
      </w:r>
      <w:r w:rsidRPr="00E54AF3">
        <w:tab/>
        <w:t>specify the date, time and place of the meeting; and</w:t>
      </w:r>
    </w:p>
    <w:p w14:paraId="6EC27137" w14:textId="77777777" w:rsidR="006E1C2C" w:rsidRPr="00E54AF3" w:rsidRDefault="006E1C2C" w:rsidP="00CE7A1B">
      <w:pPr>
        <w:pStyle w:val="DraftHeading3"/>
        <w:tabs>
          <w:tab w:val="right" w:pos="1757"/>
        </w:tabs>
        <w:ind w:left="1871" w:hanging="1871"/>
      </w:pPr>
      <w:r w:rsidRPr="00E54AF3">
        <w:tab/>
        <w:t>(b)</w:t>
      </w:r>
      <w:r w:rsidRPr="00E54AF3">
        <w:tab/>
        <w:t>state—</w:t>
      </w:r>
    </w:p>
    <w:p w14:paraId="347E2F16" w14:textId="77777777" w:rsidR="006E1C2C" w:rsidRPr="00E54AF3" w:rsidRDefault="006E1C2C" w:rsidP="00CE7A1B">
      <w:pPr>
        <w:pStyle w:val="DraftHeading4"/>
        <w:tabs>
          <w:tab w:val="right" w:pos="2268"/>
        </w:tabs>
        <w:ind w:left="2381" w:hanging="2381"/>
      </w:pPr>
      <w:r w:rsidRPr="00E54AF3">
        <w:tab/>
        <w:t>(i)</w:t>
      </w:r>
      <w:r w:rsidRPr="00E54AF3">
        <w:tab/>
        <w:t>the name of the person against whom the disciplinary action has been taken; and</w:t>
      </w:r>
    </w:p>
    <w:p w14:paraId="67E12C3E" w14:textId="77777777" w:rsidR="006E1C2C" w:rsidRPr="00E54AF3" w:rsidRDefault="006E1C2C" w:rsidP="00CE7A1B">
      <w:pPr>
        <w:pStyle w:val="DraftHeading4"/>
        <w:tabs>
          <w:tab w:val="right" w:pos="2268"/>
        </w:tabs>
        <w:ind w:left="2381" w:hanging="2381"/>
      </w:pPr>
      <w:r w:rsidRPr="00E54AF3">
        <w:tab/>
        <w:t>(ii)</w:t>
      </w:r>
      <w:r w:rsidRPr="00E54AF3">
        <w:tab/>
        <w:t>the grounds for taking that action; and</w:t>
      </w:r>
    </w:p>
    <w:p w14:paraId="446B2AC7" w14:textId="77777777" w:rsidR="006E1C2C" w:rsidRPr="00E54AF3" w:rsidRDefault="006E1C2C" w:rsidP="00CE7A1B">
      <w:pPr>
        <w:pStyle w:val="DraftHeading4"/>
        <w:tabs>
          <w:tab w:val="right" w:pos="2268"/>
        </w:tabs>
        <w:ind w:left="2381" w:hanging="2381"/>
      </w:pPr>
      <w:r w:rsidRPr="00E54AF3">
        <w:tab/>
        <w:t>(iii)</w:t>
      </w:r>
      <w:r w:rsidRPr="00E54AF3">
        <w:tab/>
        <w:t>that at the disciplinary appeal meeting the members present must vote on whether the decision to suspend or expel the person should be upheld or revoked.</w:t>
      </w:r>
    </w:p>
    <w:p w14:paraId="5E54EF7B" w14:textId="77777777" w:rsidR="006E1C2C" w:rsidRDefault="006E1C2C" w:rsidP="003932E8">
      <w:pPr>
        <w:pStyle w:val="Heading-DIVISION"/>
      </w:pPr>
      <w:bookmarkStart w:id="86" w:name="_Toc340148099"/>
      <w:bookmarkStart w:id="87" w:name="_Toc340226933"/>
      <w:bookmarkStart w:id="88" w:name="_Toc346713028"/>
      <w:r w:rsidRPr="00E54AF3">
        <w:t>Division</w:t>
      </w:r>
      <w:r>
        <w:t xml:space="preserve"> 3—Grievance procedure</w:t>
      </w:r>
      <w:bookmarkEnd w:id="86"/>
      <w:bookmarkEnd w:id="87"/>
      <w:bookmarkEnd w:id="88"/>
    </w:p>
    <w:p w14:paraId="7B741DB1" w14:textId="77777777" w:rsidR="006E1C2C" w:rsidRDefault="006E1C2C" w:rsidP="001761A6">
      <w:pPr>
        <w:pStyle w:val="DraftHeading1"/>
        <w:tabs>
          <w:tab w:val="right" w:pos="680"/>
        </w:tabs>
        <w:ind w:left="850" w:hanging="850"/>
      </w:pPr>
      <w:r>
        <w:tab/>
      </w:r>
      <w:bookmarkStart w:id="89" w:name="_Toc340148100"/>
      <w:bookmarkStart w:id="90" w:name="_Toc340226934"/>
      <w:bookmarkStart w:id="91" w:name="_Toc346713029"/>
      <w:r w:rsidRPr="001761A6">
        <w:t>25</w:t>
      </w:r>
      <w:r>
        <w:tab/>
        <w:t>Application</w:t>
      </w:r>
      <w:bookmarkEnd w:id="89"/>
      <w:bookmarkEnd w:id="90"/>
      <w:bookmarkEnd w:id="91"/>
    </w:p>
    <w:p w14:paraId="30A4119A" w14:textId="77777777" w:rsidR="006E1C2C" w:rsidRDefault="006E1C2C" w:rsidP="003932E8">
      <w:pPr>
        <w:pStyle w:val="DraftHeading2"/>
        <w:tabs>
          <w:tab w:val="right" w:pos="1247"/>
        </w:tabs>
        <w:ind w:left="1361" w:hanging="1361"/>
      </w:pPr>
      <w:r>
        <w:tab/>
      </w:r>
      <w:r w:rsidRPr="003932E8">
        <w:t>(1)</w:t>
      </w:r>
      <w:r>
        <w:tab/>
        <w:t>The grievance procedure set out in this Division applies to disputes under these Rules between—</w:t>
      </w:r>
    </w:p>
    <w:p w14:paraId="214415FE" w14:textId="77777777" w:rsidR="006E1C2C" w:rsidRDefault="006E1C2C" w:rsidP="003932E8">
      <w:pPr>
        <w:pStyle w:val="DraftHeading3"/>
        <w:tabs>
          <w:tab w:val="right" w:pos="1757"/>
        </w:tabs>
        <w:ind w:left="1871" w:hanging="1871"/>
      </w:pPr>
      <w:r>
        <w:tab/>
      </w:r>
      <w:r w:rsidRPr="00E54AF3">
        <w:t>(a)</w:t>
      </w:r>
      <w:r w:rsidRPr="00E54AF3">
        <w:tab/>
        <w:t>a member and another member;</w:t>
      </w:r>
    </w:p>
    <w:p w14:paraId="4C0C6AF8" w14:textId="77777777" w:rsidR="006E1C2C" w:rsidRDefault="006E1C2C" w:rsidP="003932E8">
      <w:pPr>
        <w:pStyle w:val="DraftHeading3"/>
        <w:tabs>
          <w:tab w:val="right" w:pos="1757"/>
        </w:tabs>
        <w:ind w:left="1871" w:hanging="1871"/>
      </w:pPr>
      <w:r>
        <w:tab/>
      </w:r>
      <w:r w:rsidRPr="003932E8">
        <w:t>(b)</w:t>
      </w:r>
      <w:r>
        <w:tab/>
        <w:t>a member and the Committee;</w:t>
      </w:r>
    </w:p>
    <w:p w14:paraId="137080B1" w14:textId="77777777" w:rsidR="006E1C2C" w:rsidRDefault="006E1C2C" w:rsidP="003932E8">
      <w:pPr>
        <w:pStyle w:val="DraftHeading3"/>
        <w:tabs>
          <w:tab w:val="right" w:pos="1757"/>
        </w:tabs>
        <w:ind w:left="1871" w:hanging="1871"/>
      </w:pPr>
      <w:r>
        <w:tab/>
      </w:r>
      <w:r w:rsidRPr="003932E8">
        <w:t>(c)</w:t>
      </w:r>
      <w:r>
        <w:tab/>
        <w:t>a member and the Association.</w:t>
      </w:r>
    </w:p>
    <w:p w14:paraId="5E05BC8C" w14:textId="77777777" w:rsidR="006E1C2C" w:rsidRDefault="006E1C2C" w:rsidP="006275EC">
      <w:pPr>
        <w:pStyle w:val="DraftHeading2"/>
        <w:tabs>
          <w:tab w:val="right" w:pos="1247"/>
        </w:tabs>
        <w:ind w:left="1361" w:hanging="1361"/>
      </w:pPr>
      <w:r>
        <w:tab/>
      </w:r>
      <w:r w:rsidRPr="006275EC">
        <w:t>(2)</w:t>
      </w:r>
      <w:r>
        <w:tab/>
        <w:t>A member must not initiate a grievance procedure in relation to a matter that is the subject of a disciplinary procedure until the disciplinary procedure has been completed.</w:t>
      </w:r>
    </w:p>
    <w:p w14:paraId="1D1F342F" w14:textId="77777777" w:rsidR="009B293F" w:rsidRDefault="006E1C2C" w:rsidP="001761A6">
      <w:pPr>
        <w:pStyle w:val="DraftHeading1"/>
        <w:tabs>
          <w:tab w:val="right" w:pos="680"/>
        </w:tabs>
        <w:ind w:left="850" w:hanging="850"/>
      </w:pPr>
      <w:r>
        <w:tab/>
      </w:r>
      <w:bookmarkStart w:id="92" w:name="_Toc340148101"/>
      <w:bookmarkStart w:id="93" w:name="_Toc340226935"/>
    </w:p>
    <w:p w14:paraId="5121A313" w14:textId="77777777" w:rsidR="006E1C2C" w:rsidRDefault="009B293F" w:rsidP="001761A6">
      <w:pPr>
        <w:pStyle w:val="DraftHeading1"/>
        <w:tabs>
          <w:tab w:val="right" w:pos="680"/>
        </w:tabs>
        <w:ind w:left="850" w:hanging="850"/>
      </w:pPr>
      <w:r>
        <w:t xml:space="preserve">      </w:t>
      </w:r>
      <w:bookmarkStart w:id="94" w:name="_Toc346713030"/>
      <w:r w:rsidR="006E1C2C" w:rsidRPr="001761A6">
        <w:t>26</w:t>
      </w:r>
      <w:r w:rsidR="006E1C2C">
        <w:tab/>
      </w:r>
      <w:r>
        <w:t xml:space="preserve">    </w:t>
      </w:r>
      <w:r w:rsidR="006E1C2C">
        <w:t>Parties must attempt to resolve the dispute</w:t>
      </w:r>
      <w:bookmarkEnd w:id="92"/>
      <w:bookmarkEnd w:id="93"/>
      <w:bookmarkEnd w:id="94"/>
    </w:p>
    <w:p w14:paraId="1279EBFE" w14:textId="77777777" w:rsidR="006E1C2C" w:rsidRPr="00E54AF3" w:rsidRDefault="006E1C2C" w:rsidP="006275EC">
      <w:pPr>
        <w:pStyle w:val="BodySectionSub"/>
      </w:pPr>
      <w:r w:rsidRPr="006275EC">
        <w:lastRenderedPageBreak/>
        <w:t xml:space="preserve">The parties to a dispute must attempt to resolve the dispute between themselves </w:t>
      </w:r>
      <w:r w:rsidRPr="00E54AF3">
        <w:t>within 14 days of the dispute coming to the attention of each party.</w:t>
      </w:r>
    </w:p>
    <w:p w14:paraId="6A5F2BD0" w14:textId="77777777" w:rsidR="006E1C2C" w:rsidRDefault="006E1C2C" w:rsidP="001761A6">
      <w:pPr>
        <w:pStyle w:val="DraftHeading1"/>
        <w:tabs>
          <w:tab w:val="right" w:pos="680"/>
        </w:tabs>
        <w:ind w:left="850" w:hanging="850"/>
      </w:pPr>
      <w:r w:rsidRPr="00E54AF3">
        <w:tab/>
      </w:r>
      <w:bookmarkStart w:id="95" w:name="_Toc340148102"/>
      <w:bookmarkStart w:id="96" w:name="_Toc340226936"/>
      <w:bookmarkStart w:id="97" w:name="_Toc346713031"/>
      <w:r w:rsidRPr="00E54AF3">
        <w:t>27</w:t>
      </w:r>
      <w:r w:rsidRPr="00E54AF3">
        <w:tab/>
        <w:t>Appointment of mediator</w:t>
      </w:r>
      <w:bookmarkEnd w:id="95"/>
      <w:bookmarkEnd w:id="96"/>
      <w:bookmarkEnd w:id="97"/>
    </w:p>
    <w:p w14:paraId="6020C1C6" w14:textId="77777777" w:rsidR="006E1C2C" w:rsidRDefault="006E1C2C" w:rsidP="006275EC">
      <w:pPr>
        <w:pStyle w:val="DraftHeading2"/>
        <w:tabs>
          <w:tab w:val="right" w:pos="1247"/>
        </w:tabs>
        <w:ind w:left="1361" w:hanging="1361"/>
      </w:pPr>
      <w:r>
        <w:tab/>
      </w:r>
      <w:r w:rsidRPr="006275EC">
        <w:t>(1)</w:t>
      </w:r>
      <w:r>
        <w:tab/>
        <w:t xml:space="preserve">If the parties to a dispute are unable to resolve the dispute between themselves within the time required by rule 26, </w:t>
      </w:r>
      <w:r w:rsidRPr="00E54AF3">
        <w:t>the parties must within 10 days—</w:t>
      </w:r>
    </w:p>
    <w:p w14:paraId="63B6A264" w14:textId="77777777" w:rsidR="006E1C2C" w:rsidRDefault="006E1C2C" w:rsidP="006275EC">
      <w:pPr>
        <w:pStyle w:val="DraftHeading3"/>
        <w:tabs>
          <w:tab w:val="right" w:pos="1757"/>
        </w:tabs>
        <w:ind w:left="1871" w:hanging="1871"/>
      </w:pPr>
      <w:r>
        <w:tab/>
      </w:r>
      <w:r w:rsidRPr="006275EC">
        <w:t>(a)</w:t>
      </w:r>
      <w:r>
        <w:tab/>
        <w:t>notify the Committee of the dispute; and</w:t>
      </w:r>
    </w:p>
    <w:p w14:paraId="7080D1E2" w14:textId="77777777" w:rsidR="006E1C2C" w:rsidRDefault="006E1C2C" w:rsidP="006275EC">
      <w:pPr>
        <w:pStyle w:val="DraftHeading3"/>
        <w:tabs>
          <w:tab w:val="right" w:pos="1757"/>
        </w:tabs>
        <w:ind w:left="1871" w:hanging="1871"/>
      </w:pPr>
      <w:r>
        <w:tab/>
      </w:r>
      <w:r w:rsidRPr="006275EC">
        <w:t>(b)</w:t>
      </w:r>
      <w:r>
        <w:tab/>
        <w:t>agree to or request the appointment of a mediator; and</w:t>
      </w:r>
    </w:p>
    <w:p w14:paraId="1900B919" w14:textId="77777777" w:rsidR="006E1C2C" w:rsidRDefault="006E1C2C" w:rsidP="006275EC">
      <w:pPr>
        <w:pStyle w:val="DraftHeading3"/>
        <w:tabs>
          <w:tab w:val="right" w:pos="1757"/>
        </w:tabs>
        <w:ind w:left="1871" w:hanging="1871"/>
      </w:pPr>
      <w:r>
        <w:tab/>
      </w:r>
      <w:r w:rsidRPr="006275EC">
        <w:t>(c)</w:t>
      </w:r>
      <w:r>
        <w:tab/>
        <w:t>attempt in good faith to settle the dispute by mediation.</w:t>
      </w:r>
    </w:p>
    <w:p w14:paraId="4BC9C06F" w14:textId="77777777" w:rsidR="006E1C2C" w:rsidRDefault="006E1C2C" w:rsidP="006275EC">
      <w:pPr>
        <w:pStyle w:val="DraftHeading2"/>
        <w:tabs>
          <w:tab w:val="right" w:pos="1247"/>
        </w:tabs>
        <w:ind w:left="1361" w:hanging="1361"/>
      </w:pPr>
      <w:r>
        <w:tab/>
      </w:r>
      <w:r w:rsidRPr="006275EC">
        <w:t>(2)</w:t>
      </w:r>
      <w:r>
        <w:tab/>
        <w:t>The mediator must be—</w:t>
      </w:r>
    </w:p>
    <w:p w14:paraId="15E83FB0" w14:textId="77777777" w:rsidR="006E1C2C" w:rsidRDefault="006E1C2C" w:rsidP="006275EC">
      <w:pPr>
        <w:pStyle w:val="DraftHeading3"/>
        <w:tabs>
          <w:tab w:val="right" w:pos="1757"/>
        </w:tabs>
        <w:ind w:left="1871" w:hanging="1871"/>
      </w:pPr>
      <w:r>
        <w:tab/>
      </w:r>
      <w:r w:rsidRPr="006275EC">
        <w:t>(a)</w:t>
      </w:r>
      <w:r>
        <w:tab/>
        <w:t>a person chosen by agreement between the parties; or</w:t>
      </w:r>
    </w:p>
    <w:p w14:paraId="09E002DB" w14:textId="77777777" w:rsidR="006E1C2C" w:rsidRDefault="006E1C2C" w:rsidP="006275EC">
      <w:pPr>
        <w:pStyle w:val="DraftHeading3"/>
        <w:tabs>
          <w:tab w:val="right" w:pos="1757"/>
        </w:tabs>
        <w:ind w:left="1871" w:hanging="1871"/>
      </w:pPr>
      <w:r>
        <w:tab/>
      </w:r>
      <w:r w:rsidRPr="006275EC">
        <w:t>(b)</w:t>
      </w:r>
      <w:r>
        <w:tab/>
        <w:t>in the absence of agreement—</w:t>
      </w:r>
    </w:p>
    <w:p w14:paraId="71DA3CB5" w14:textId="77777777" w:rsidR="006E1C2C" w:rsidRDefault="006E1C2C" w:rsidP="006275EC">
      <w:pPr>
        <w:pStyle w:val="DraftHeading4"/>
        <w:tabs>
          <w:tab w:val="right" w:pos="2268"/>
        </w:tabs>
        <w:ind w:left="2381" w:hanging="2381"/>
      </w:pPr>
      <w:r>
        <w:tab/>
      </w:r>
      <w:r w:rsidRPr="006275EC">
        <w:t>(i)</w:t>
      </w:r>
      <w:r>
        <w:tab/>
        <w:t>if the dispute is between a member and another member—a person appointed by the Committee; or</w:t>
      </w:r>
    </w:p>
    <w:p w14:paraId="5C57F1F3" w14:textId="77777777" w:rsidR="006E1C2C" w:rsidRDefault="006E1C2C" w:rsidP="006275EC">
      <w:pPr>
        <w:pStyle w:val="DraftHeading4"/>
        <w:tabs>
          <w:tab w:val="right" w:pos="2268"/>
        </w:tabs>
        <w:ind w:left="2381" w:hanging="2381"/>
      </w:pPr>
      <w:r>
        <w:tab/>
      </w:r>
      <w:r w:rsidRPr="006275EC">
        <w:t>(ii)</w:t>
      </w:r>
      <w:r>
        <w:tab/>
        <w:t>if the dispute is between a member and the Committee or the Association—a person appointed or employed by the Dispute Settlement Centre of Victoria.</w:t>
      </w:r>
    </w:p>
    <w:p w14:paraId="34E9DD68" w14:textId="77777777" w:rsidR="006E1C2C" w:rsidRDefault="006E1C2C" w:rsidP="006275EC">
      <w:pPr>
        <w:pStyle w:val="DraftHeading2"/>
        <w:tabs>
          <w:tab w:val="right" w:pos="1247"/>
        </w:tabs>
        <w:ind w:left="1361" w:hanging="1361"/>
      </w:pPr>
      <w:r>
        <w:tab/>
      </w:r>
      <w:r w:rsidRPr="006275EC">
        <w:t>(3)</w:t>
      </w:r>
      <w:r>
        <w:tab/>
        <w:t>A mediator appointed by the Committee may be a member or former member of the Association but in any case must not be a person who—</w:t>
      </w:r>
    </w:p>
    <w:p w14:paraId="0ADFA85D" w14:textId="77777777" w:rsidR="006E1C2C" w:rsidRDefault="006E1C2C" w:rsidP="006275EC">
      <w:pPr>
        <w:pStyle w:val="DraftHeading3"/>
        <w:tabs>
          <w:tab w:val="right" w:pos="1757"/>
        </w:tabs>
        <w:ind w:left="1871" w:hanging="1871"/>
      </w:pPr>
      <w:r>
        <w:tab/>
      </w:r>
      <w:r w:rsidRPr="006275EC">
        <w:t>(a)</w:t>
      </w:r>
      <w:r>
        <w:tab/>
        <w:t>has a personal interest in the dispute; or</w:t>
      </w:r>
    </w:p>
    <w:p w14:paraId="414AB97F" w14:textId="77777777" w:rsidR="006E1C2C" w:rsidRDefault="006E1C2C" w:rsidP="006275EC">
      <w:pPr>
        <w:pStyle w:val="DraftHeading3"/>
        <w:tabs>
          <w:tab w:val="right" w:pos="1757"/>
        </w:tabs>
        <w:ind w:left="1871" w:hanging="1871"/>
      </w:pPr>
      <w:r>
        <w:tab/>
      </w:r>
      <w:r w:rsidRPr="006275EC">
        <w:t>(b)</w:t>
      </w:r>
      <w:r>
        <w:tab/>
        <w:t>is biased in favour of or against any party.</w:t>
      </w:r>
    </w:p>
    <w:p w14:paraId="6ABB2270" w14:textId="77777777" w:rsidR="006E1C2C" w:rsidRDefault="006E1C2C" w:rsidP="001761A6">
      <w:pPr>
        <w:pStyle w:val="DraftHeading1"/>
        <w:tabs>
          <w:tab w:val="right" w:pos="680"/>
        </w:tabs>
        <w:ind w:left="850" w:hanging="850"/>
      </w:pPr>
      <w:r>
        <w:tab/>
      </w:r>
      <w:bookmarkStart w:id="98" w:name="_Toc340148103"/>
      <w:bookmarkStart w:id="99" w:name="_Toc340226937"/>
      <w:bookmarkStart w:id="100" w:name="_Toc346713032"/>
      <w:r w:rsidRPr="001761A6">
        <w:t>28</w:t>
      </w:r>
      <w:r>
        <w:tab/>
        <w:t>Mediation process</w:t>
      </w:r>
      <w:bookmarkEnd w:id="98"/>
      <w:bookmarkEnd w:id="99"/>
      <w:bookmarkEnd w:id="100"/>
    </w:p>
    <w:p w14:paraId="282512B5" w14:textId="77777777" w:rsidR="006E1C2C" w:rsidRDefault="006E1C2C" w:rsidP="006275EC">
      <w:pPr>
        <w:pStyle w:val="DraftHeading2"/>
        <w:tabs>
          <w:tab w:val="right" w:pos="1247"/>
        </w:tabs>
        <w:ind w:left="1361" w:hanging="1361"/>
      </w:pPr>
      <w:r>
        <w:tab/>
      </w:r>
      <w:r w:rsidRPr="006275EC">
        <w:t>(1)</w:t>
      </w:r>
      <w:r>
        <w:tab/>
        <w:t>The mediator to the dispute, in conducting the mediation, must—</w:t>
      </w:r>
    </w:p>
    <w:p w14:paraId="314B7270" w14:textId="77777777" w:rsidR="006E1C2C" w:rsidRDefault="006E1C2C" w:rsidP="006275EC">
      <w:pPr>
        <w:pStyle w:val="DraftHeading3"/>
        <w:tabs>
          <w:tab w:val="right" w:pos="1757"/>
        </w:tabs>
        <w:ind w:left="1871" w:hanging="1871"/>
      </w:pPr>
      <w:r>
        <w:tab/>
      </w:r>
      <w:r w:rsidRPr="006275EC">
        <w:t>(a)</w:t>
      </w:r>
      <w:r>
        <w:tab/>
        <w:t>give each party every opportunity to be heard; and</w:t>
      </w:r>
    </w:p>
    <w:p w14:paraId="3671ED82" w14:textId="77777777" w:rsidR="006E1C2C" w:rsidRDefault="006E1C2C" w:rsidP="006275EC">
      <w:pPr>
        <w:pStyle w:val="DraftHeading3"/>
        <w:tabs>
          <w:tab w:val="right" w:pos="1757"/>
        </w:tabs>
        <w:ind w:left="1871" w:hanging="1871"/>
      </w:pPr>
      <w:r>
        <w:tab/>
      </w:r>
      <w:r w:rsidRPr="006275EC">
        <w:t>(b)</w:t>
      </w:r>
      <w:r>
        <w:tab/>
        <w:t>allow due consideration by all parties of any written statement submitted by any party; and</w:t>
      </w:r>
    </w:p>
    <w:p w14:paraId="4BB15E41" w14:textId="77777777" w:rsidR="006E1C2C" w:rsidRDefault="006E1C2C" w:rsidP="006275EC">
      <w:pPr>
        <w:pStyle w:val="DraftHeading3"/>
        <w:tabs>
          <w:tab w:val="right" w:pos="1757"/>
        </w:tabs>
        <w:ind w:left="1871" w:hanging="1871"/>
      </w:pPr>
      <w:r>
        <w:tab/>
      </w:r>
      <w:r w:rsidRPr="006275EC">
        <w:t>(c)</w:t>
      </w:r>
      <w:r>
        <w:tab/>
        <w:t>ensure that natural justice is accorded to the parties throughout the mediation process.</w:t>
      </w:r>
    </w:p>
    <w:p w14:paraId="6E79CF22" w14:textId="77777777" w:rsidR="006E1C2C" w:rsidRDefault="006E1C2C" w:rsidP="006275EC">
      <w:pPr>
        <w:pStyle w:val="DraftHeading2"/>
        <w:tabs>
          <w:tab w:val="right" w:pos="1247"/>
        </w:tabs>
        <w:ind w:left="1361" w:hanging="1361"/>
      </w:pPr>
      <w:r>
        <w:tab/>
      </w:r>
      <w:r w:rsidRPr="006275EC">
        <w:t>(2)</w:t>
      </w:r>
      <w:r>
        <w:tab/>
        <w:t>The mediator must not determine the dispute.</w:t>
      </w:r>
    </w:p>
    <w:p w14:paraId="520C3E4A" w14:textId="77777777" w:rsidR="006E1C2C" w:rsidRDefault="006E1C2C" w:rsidP="006275EC">
      <w:pPr>
        <w:pStyle w:val="DraftHeading1"/>
        <w:tabs>
          <w:tab w:val="right" w:pos="680"/>
        </w:tabs>
        <w:ind w:left="850" w:hanging="850"/>
      </w:pPr>
      <w:r>
        <w:tab/>
      </w:r>
      <w:bookmarkStart w:id="101" w:name="_Toc340148104"/>
      <w:bookmarkStart w:id="102" w:name="_Toc340226938"/>
      <w:bookmarkStart w:id="103" w:name="_Toc346713033"/>
      <w:r w:rsidRPr="006275EC">
        <w:t>29</w:t>
      </w:r>
      <w:r>
        <w:tab/>
        <w:t>Failure to resolve dispute by mediation</w:t>
      </w:r>
      <w:bookmarkEnd w:id="101"/>
      <w:bookmarkEnd w:id="102"/>
      <w:bookmarkEnd w:id="103"/>
    </w:p>
    <w:p w14:paraId="3ABE8F4D" w14:textId="77777777" w:rsidR="006E1C2C" w:rsidRDefault="006E1C2C" w:rsidP="006275EC">
      <w:pPr>
        <w:pStyle w:val="BodySectionSub"/>
      </w:pPr>
      <w:r>
        <w:t>If the mediation process does not resolve the dispute, the parties may seek to resolve the dispute in accordance with the Act or otherwise at law.</w:t>
      </w:r>
    </w:p>
    <w:p w14:paraId="3B8C3E76" w14:textId="77777777" w:rsidR="006E1C2C" w:rsidRPr="00AB36C3" w:rsidRDefault="006E1C2C" w:rsidP="00AB36C3">
      <w:pPr>
        <w:pStyle w:val="Heading-DIVISION"/>
        <w:rPr>
          <w:sz w:val="22"/>
          <w:szCs w:val="22"/>
        </w:rPr>
      </w:pPr>
      <w:bookmarkStart w:id="104" w:name="_Toc340148105"/>
      <w:bookmarkStart w:id="105" w:name="_Toc340226939"/>
      <w:bookmarkStart w:id="106" w:name="_Toc346713034"/>
      <w:r w:rsidRPr="00AB36C3">
        <w:rPr>
          <w:sz w:val="22"/>
          <w:szCs w:val="22"/>
        </w:rPr>
        <w:t>PART 4—GENERAL MEETINGS OF THE ASSOCIATION</w:t>
      </w:r>
      <w:bookmarkEnd w:id="104"/>
      <w:bookmarkEnd w:id="105"/>
      <w:bookmarkEnd w:id="106"/>
    </w:p>
    <w:p w14:paraId="0E450545" w14:textId="77777777" w:rsidR="006E1C2C" w:rsidRDefault="006E1C2C" w:rsidP="00AB36C3">
      <w:pPr>
        <w:pStyle w:val="DraftHeading1"/>
        <w:tabs>
          <w:tab w:val="right" w:pos="680"/>
        </w:tabs>
        <w:ind w:left="850" w:hanging="850"/>
      </w:pPr>
      <w:r>
        <w:tab/>
      </w:r>
      <w:bookmarkStart w:id="107" w:name="_Toc340148106"/>
      <w:bookmarkStart w:id="108" w:name="_Toc340226940"/>
      <w:bookmarkStart w:id="109" w:name="_Toc346713035"/>
      <w:r w:rsidRPr="00AB36C3">
        <w:t>30</w:t>
      </w:r>
      <w:r>
        <w:tab/>
        <w:t>Annual general meetings</w:t>
      </w:r>
      <w:bookmarkEnd w:id="107"/>
      <w:bookmarkEnd w:id="108"/>
      <w:bookmarkEnd w:id="109"/>
    </w:p>
    <w:p w14:paraId="08E7D7B9" w14:textId="77777777" w:rsidR="006E1C2C" w:rsidRPr="00E54AF3" w:rsidRDefault="006E1C2C" w:rsidP="001C5691">
      <w:pPr>
        <w:pStyle w:val="DraftHeading2"/>
        <w:tabs>
          <w:tab w:val="right" w:pos="1247"/>
        </w:tabs>
        <w:ind w:left="1361" w:hanging="1361"/>
      </w:pPr>
      <w:r>
        <w:tab/>
      </w:r>
      <w:r w:rsidRPr="00456A9E">
        <w:t>(1)</w:t>
      </w:r>
      <w:r>
        <w:tab/>
        <w:t xml:space="preserve">The Committee must convene an annual general meeting of the Association </w:t>
      </w:r>
      <w:r w:rsidRPr="00E54AF3">
        <w:t>to be held within 5 months after the end of each financial year.</w:t>
      </w:r>
    </w:p>
    <w:p w14:paraId="414B9BC4" w14:textId="77777777" w:rsidR="006E1C2C" w:rsidRDefault="006E1C2C" w:rsidP="00456A9E">
      <w:pPr>
        <w:pStyle w:val="DraftHeading2"/>
        <w:tabs>
          <w:tab w:val="right" w:pos="1247"/>
        </w:tabs>
        <w:ind w:left="1361" w:hanging="1361"/>
      </w:pPr>
      <w:r w:rsidRPr="00E54AF3">
        <w:tab/>
        <w:t>(3)</w:t>
      </w:r>
      <w:r w:rsidRPr="00E54AF3">
        <w:tab/>
        <w:t>The Committee may determine the date, time and place of the annual general</w:t>
      </w:r>
      <w:r>
        <w:t xml:space="preserve"> meeting.</w:t>
      </w:r>
    </w:p>
    <w:p w14:paraId="0CA37397" w14:textId="77777777" w:rsidR="006E1C2C" w:rsidRDefault="006E1C2C" w:rsidP="00456A9E">
      <w:pPr>
        <w:pStyle w:val="DraftHeading2"/>
        <w:tabs>
          <w:tab w:val="right" w:pos="1247"/>
        </w:tabs>
        <w:ind w:left="1361" w:hanging="1361"/>
      </w:pPr>
      <w:r>
        <w:tab/>
      </w:r>
      <w:r w:rsidRPr="00456A9E">
        <w:t>(4)</w:t>
      </w:r>
      <w:r>
        <w:tab/>
        <w:t>The ordinary business of the annual general meeting is as follows—</w:t>
      </w:r>
    </w:p>
    <w:p w14:paraId="759622F9" w14:textId="77777777" w:rsidR="006E1C2C" w:rsidRDefault="006E1C2C" w:rsidP="00456A9E">
      <w:pPr>
        <w:pStyle w:val="DraftHeading3"/>
        <w:tabs>
          <w:tab w:val="right" w:pos="1757"/>
        </w:tabs>
        <w:ind w:left="1871" w:hanging="1871"/>
      </w:pPr>
      <w:r>
        <w:tab/>
      </w:r>
      <w:r w:rsidRPr="00456A9E">
        <w:t>(a)</w:t>
      </w:r>
      <w:r>
        <w:tab/>
        <w:t>to confirm the minutes of the previous annual general meeting and of any special general meeting held since then;</w:t>
      </w:r>
    </w:p>
    <w:p w14:paraId="1BC8905D" w14:textId="77777777" w:rsidR="006E1C2C" w:rsidRDefault="006E1C2C" w:rsidP="00456A9E">
      <w:pPr>
        <w:pStyle w:val="DraftHeading3"/>
        <w:tabs>
          <w:tab w:val="right" w:pos="1757"/>
        </w:tabs>
        <w:ind w:left="1871" w:hanging="1871"/>
      </w:pPr>
      <w:r>
        <w:tab/>
      </w:r>
      <w:r w:rsidRPr="00456A9E">
        <w:t>(b)</w:t>
      </w:r>
      <w:r>
        <w:tab/>
        <w:t>to receive and consider—</w:t>
      </w:r>
    </w:p>
    <w:p w14:paraId="7856F475" w14:textId="77777777" w:rsidR="006E1C2C" w:rsidRDefault="006E1C2C" w:rsidP="00456A9E">
      <w:pPr>
        <w:pStyle w:val="DraftHeading4"/>
        <w:tabs>
          <w:tab w:val="right" w:pos="2268"/>
        </w:tabs>
        <w:ind w:left="2381" w:hanging="2381"/>
      </w:pPr>
      <w:r>
        <w:lastRenderedPageBreak/>
        <w:tab/>
      </w:r>
      <w:r w:rsidRPr="00456A9E">
        <w:t>(i)</w:t>
      </w:r>
      <w:r>
        <w:tab/>
        <w:t>the annual report of the Committee on the activities of the Association during the preceding financial year; and</w:t>
      </w:r>
    </w:p>
    <w:p w14:paraId="3AED20F1" w14:textId="77777777" w:rsidR="006E1C2C" w:rsidRDefault="006E1C2C" w:rsidP="00456A9E">
      <w:pPr>
        <w:pStyle w:val="DraftHeading4"/>
        <w:tabs>
          <w:tab w:val="right" w:pos="2268"/>
        </w:tabs>
        <w:ind w:left="2381" w:hanging="2381"/>
      </w:pPr>
      <w:r>
        <w:tab/>
      </w:r>
      <w:r w:rsidRPr="00456A9E">
        <w:t>(ii)</w:t>
      </w:r>
      <w:r>
        <w:tab/>
        <w:t>the financial statements of the Association for the preceding financial year submitted by the Committee in accordance with Part 7 of the Act;</w:t>
      </w:r>
    </w:p>
    <w:p w14:paraId="3615A1E1" w14:textId="1D61944F" w:rsidR="006E1C2C" w:rsidRDefault="006E1C2C" w:rsidP="00456A9E">
      <w:pPr>
        <w:pStyle w:val="DraftHeading3"/>
        <w:tabs>
          <w:tab w:val="right" w:pos="1757"/>
        </w:tabs>
        <w:ind w:left="1871" w:hanging="1871"/>
      </w:pPr>
      <w:r>
        <w:tab/>
      </w:r>
      <w:r w:rsidRPr="00E54AF3">
        <w:t>(c)</w:t>
      </w:r>
      <w:r w:rsidRPr="00E54AF3">
        <w:tab/>
        <w:t xml:space="preserve">to elect </w:t>
      </w:r>
      <w:r w:rsidR="00E54AF3">
        <w:t xml:space="preserve">some of </w:t>
      </w:r>
      <w:r w:rsidRPr="00E54AF3">
        <w:t>the members of the Committee;</w:t>
      </w:r>
    </w:p>
    <w:p w14:paraId="76F016E4" w14:textId="77777777" w:rsidR="006E1C2C" w:rsidRDefault="006E1C2C" w:rsidP="00456A9E">
      <w:pPr>
        <w:pStyle w:val="DraftHeading3"/>
        <w:tabs>
          <w:tab w:val="right" w:pos="1757"/>
        </w:tabs>
        <w:ind w:left="1871" w:hanging="1871"/>
      </w:pPr>
      <w:r>
        <w:tab/>
      </w:r>
      <w:r w:rsidRPr="00456A9E">
        <w:t>(d)</w:t>
      </w:r>
      <w:r>
        <w:tab/>
        <w:t>to confirm or vary the amounts (if any) of the annual subscription and joining fee.</w:t>
      </w:r>
    </w:p>
    <w:p w14:paraId="73AB2714" w14:textId="77777777" w:rsidR="006E1C2C" w:rsidRDefault="006E1C2C" w:rsidP="00456A9E">
      <w:pPr>
        <w:pStyle w:val="DraftHeading2"/>
        <w:tabs>
          <w:tab w:val="right" w:pos="1247"/>
        </w:tabs>
        <w:ind w:left="1361" w:hanging="1361"/>
      </w:pPr>
      <w:r>
        <w:tab/>
      </w:r>
      <w:r w:rsidRPr="00456A9E">
        <w:t>(5)</w:t>
      </w:r>
      <w:r>
        <w:tab/>
        <w:t>The annual general meeting may also conduct any other business of which notice has been given in accordance with these Rules.</w:t>
      </w:r>
    </w:p>
    <w:p w14:paraId="08072D05" w14:textId="77777777" w:rsidR="009B293F" w:rsidRDefault="006E1C2C" w:rsidP="001761A6">
      <w:pPr>
        <w:pStyle w:val="DraftHeading1"/>
        <w:tabs>
          <w:tab w:val="right" w:pos="680"/>
        </w:tabs>
        <w:ind w:left="850" w:hanging="850"/>
      </w:pPr>
      <w:r>
        <w:tab/>
      </w:r>
      <w:bookmarkStart w:id="110" w:name="_Toc340148107"/>
      <w:bookmarkStart w:id="111" w:name="_Toc340226941"/>
    </w:p>
    <w:p w14:paraId="1656CAF2" w14:textId="77777777" w:rsidR="006E1C2C" w:rsidRDefault="00B1574B" w:rsidP="001761A6">
      <w:pPr>
        <w:pStyle w:val="DraftHeading1"/>
        <w:tabs>
          <w:tab w:val="right" w:pos="680"/>
        </w:tabs>
        <w:ind w:left="850" w:hanging="850"/>
      </w:pPr>
      <w:r>
        <w:tab/>
      </w:r>
      <w:bookmarkStart w:id="112" w:name="_Toc346713036"/>
      <w:r w:rsidR="006E1C2C" w:rsidRPr="001761A6">
        <w:t>31</w:t>
      </w:r>
      <w:r w:rsidR="006E1C2C">
        <w:tab/>
        <w:t>Special general meetings</w:t>
      </w:r>
      <w:bookmarkEnd w:id="110"/>
      <w:bookmarkEnd w:id="111"/>
      <w:bookmarkEnd w:id="112"/>
    </w:p>
    <w:p w14:paraId="1AB46D40" w14:textId="77777777" w:rsidR="006E1C2C" w:rsidRDefault="006E1C2C" w:rsidP="00456A9E">
      <w:pPr>
        <w:pStyle w:val="DraftHeading2"/>
        <w:tabs>
          <w:tab w:val="right" w:pos="1247"/>
        </w:tabs>
        <w:ind w:left="1361" w:hanging="1361"/>
      </w:pPr>
      <w:r>
        <w:tab/>
      </w:r>
      <w:r w:rsidRPr="00456A9E">
        <w:t>(1)</w:t>
      </w:r>
      <w:r>
        <w:tab/>
        <w:t>Any general meeting of the Association, other than an annual general meeting or a disciplinary appeal meeting, is a special general meeting.</w:t>
      </w:r>
    </w:p>
    <w:p w14:paraId="78A18389" w14:textId="686EF646" w:rsidR="00E54AF3" w:rsidRDefault="006E1C2C" w:rsidP="00E54AF3">
      <w:pPr>
        <w:pStyle w:val="DraftHeading2"/>
        <w:tabs>
          <w:tab w:val="right" w:pos="1247"/>
        </w:tabs>
        <w:ind w:left="1361" w:hanging="1361"/>
      </w:pPr>
      <w:r>
        <w:tab/>
      </w:r>
      <w:r w:rsidRPr="00456A9E">
        <w:t>(2)</w:t>
      </w:r>
      <w:r>
        <w:tab/>
      </w:r>
      <w:r w:rsidR="001C5691">
        <w:t>Special general meetings are held twice a year on the Sunday of the</w:t>
      </w:r>
      <w:r w:rsidR="00E54AF3">
        <w:t xml:space="preserve"> Association’s Rail Camp events, which include the ordinary business of electing some of the members of the Committee.</w:t>
      </w:r>
    </w:p>
    <w:p w14:paraId="3FED2D6A" w14:textId="1C150DF0" w:rsidR="006E1C2C" w:rsidRDefault="00E54AF3" w:rsidP="001C5691">
      <w:pPr>
        <w:pStyle w:val="DraftHeading2"/>
        <w:ind w:left="1361" w:hanging="368"/>
      </w:pPr>
      <w:r>
        <w:t xml:space="preserve">(3)  </w:t>
      </w:r>
      <w:r w:rsidR="006E1C2C">
        <w:t>The Committee may convene a special general meeting whenever it thinks fit.</w:t>
      </w:r>
    </w:p>
    <w:p w14:paraId="08F4204A" w14:textId="77777777" w:rsidR="006E1C2C" w:rsidRDefault="006E1C2C" w:rsidP="001761A6">
      <w:pPr>
        <w:pStyle w:val="DraftHeading1"/>
        <w:tabs>
          <w:tab w:val="right" w:pos="680"/>
        </w:tabs>
        <w:ind w:left="850" w:hanging="850"/>
      </w:pPr>
      <w:r>
        <w:tab/>
      </w:r>
      <w:bookmarkStart w:id="113" w:name="_Toc340148108"/>
      <w:bookmarkStart w:id="114" w:name="_Toc340226942"/>
      <w:bookmarkStart w:id="115" w:name="_Toc346713037"/>
      <w:r w:rsidRPr="00E54AF3">
        <w:t>32</w:t>
      </w:r>
      <w:r w:rsidRPr="00E54AF3">
        <w:tab/>
        <w:t>Special general meeting held at request of members</w:t>
      </w:r>
      <w:bookmarkEnd w:id="113"/>
      <w:bookmarkEnd w:id="114"/>
      <w:bookmarkEnd w:id="115"/>
    </w:p>
    <w:p w14:paraId="18877620" w14:textId="77777777" w:rsidR="006E1C2C" w:rsidRDefault="006E1C2C" w:rsidP="00456A9E">
      <w:pPr>
        <w:pStyle w:val="DraftHeading2"/>
        <w:tabs>
          <w:tab w:val="right" w:pos="1247"/>
        </w:tabs>
        <w:ind w:left="1361" w:hanging="1361"/>
      </w:pPr>
      <w:r>
        <w:tab/>
      </w:r>
      <w:r w:rsidRPr="00456A9E">
        <w:t>(1)</w:t>
      </w:r>
      <w:r>
        <w:tab/>
        <w:t>The Committee must convene a special general meeting if a request to do so is made in accordance with subrule (2) by at least 10% of the total number of members.</w:t>
      </w:r>
    </w:p>
    <w:p w14:paraId="1FCB68CB" w14:textId="77777777" w:rsidR="006E1C2C" w:rsidRDefault="006E1C2C" w:rsidP="00456A9E">
      <w:pPr>
        <w:pStyle w:val="DraftHeading2"/>
        <w:tabs>
          <w:tab w:val="right" w:pos="1247"/>
        </w:tabs>
        <w:ind w:left="1361" w:hanging="1361"/>
      </w:pPr>
      <w:r>
        <w:tab/>
      </w:r>
      <w:r w:rsidRPr="00456A9E">
        <w:t>(2)</w:t>
      </w:r>
      <w:r>
        <w:tab/>
        <w:t>A request for a special general meeting must—</w:t>
      </w:r>
    </w:p>
    <w:p w14:paraId="597FEBF1" w14:textId="77777777" w:rsidR="006E1C2C" w:rsidRDefault="006E1C2C" w:rsidP="00456A9E">
      <w:pPr>
        <w:pStyle w:val="DraftHeading3"/>
        <w:tabs>
          <w:tab w:val="right" w:pos="1757"/>
        </w:tabs>
        <w:ind w:left="1871" w:hanging="1871"/>
      </w:pPr>
      <w:r>
        <w:tab/>
      </w:r>
      <w:r w:rsidRPr="00456A9E">
        <w:t>(a)</w:t>
      </w:r>
      <w:r>
        <w:tab/>
        <w:t>be in writing; and</w:t>
      </w:r>
    </w:p>
    <w:p w14:paraId="1B8B5F3C" w14:textId="77777777" w:rsidR="006E1C2C" w:rsidRDefault="006E1C2C" w:rsidP="00456A9E">
      <w:pPr>
        <w:pStyle w:val="DraftHeading3"/>
        <w:tabs>
          <w:tab w:val="right" w:pos="1757"/>
        </w:tabs>
        <w:ind w:left="1871" w:hanging="1871"/>
      </w:pPr>
      <w:r>
        <w:tab/>
      </w:r>
      <w:r w:rsidRPr="00456A9E">
        <w:t>(b)</w:t>
      </w:r>
      <w:r>
        <w:tab/>
        <w:t>state the business to be considered at the meeting and any resolutions to be proposed; and</w:t>
      </w:r>
    </w:p>
    <w:p w14:paraId="4CD13CBD" w14:textId="77777777" w:rsidR="006E1C2C" w:rsidRDefault="006E1C2C" w:rsidP="00456A9E">
      <w:pPr>
        <w:pStyle w:val="DraftHeading3"/>
        <w:tabs>
          <w:tab w:val="right" w:pos="1757"/>
        </w:tabs>
        <w:ind w:left="1871" w:hanging="1871"/>
      </w:pPr>
      <w:r>
        <w:tab/>
      </w:r>
      <w:r w:rsidRPr="00456A9E">
        <w:t>(c)</w:t>
      </w:r>
      <w:r>
        <w:tab/>
        <w:t xml:space="preserve">include the names and signatures of the members requesting the meeting; and </w:t>
      </w:r>
    </w:p>
    <w:p w14:paraId="1214047E" w14:textId="77777777" w:rsidR="006E1C2C" w:rsidRDefault="006E1C2C" w:rsidP="00C77081">
      <w:pPr>
        <w:pStyle w:val="DraftHeading3"/>
        <w:tabs>
          <w:tab w:val="right" w:pos="1757"/>
        </w:tabs>
        <w:ind w:left="1871" w:hanging="1871"/>
      </w:pPr>
      <w:r>
        <w:tab/>
      </w:r>
      <w:r w:rsidRPr="00C77081">
        <w:t>(d)</w:t>
      </w:r>
      <w:r>
        <w:tab/>
        <w:t>be given to the Secretary.</w:t>
      </w:r>
    </w:p>
    <w:p w14:paraId="24FD037B" w14:textId="77777777" w:rsidR="006E1C2C" w:rsidRDefault="006E1C2C" w:rsidP="00456A9E">
      <w:pPr>
        <w:pStyle w:val="DraftHeading2"/>
        <w:tabs>
          <w:tab w:val="right" w:pos="1247"/>
        </w:tabs>
        <w:ind w:left="1361" w:hanging="1361"/>
      </w:pPr>
      <w:r>
        <w:tab/>
      </w:r>
      <w:r w:rsidRPr="00456A9E">
        <w:t>(3)</w:t>
      </w:r>
      <w:r>
        <w:tab/>
        <w:t>If the Committee does not convene a special general meeting within one month after the date on which the request is made, the members making the request (or any of them) may convene the special general meeting.</w:t>
      </w:r>
    </w:p>
    <w:p w14:paraId="197B57E2" w14:textId="77777777" w:rsidR="006E1C2C" w:rsidRDefault="006E1C2C" w:rsidP="00456A9E">
      <w:pPr>
        <w:pStyle w:val="DraftHeading2"/>
        <w:tabs>
          <w:tab w:val="right" w:pos="1247"/>
        </w:tabs>
        <w:ind w:left="1361" w:hanging="1361"/>
      </w:pPr>
      <w:r>
        <w:tab/>
      </w:r>
      <w:r w:rsidRPr="00456A9E">
        <w:t>(4)</w:t>
      </w:r>
      <w:r>
        <w:tab/>
        <w:t>A special general meeting convened by members under subrule (3)—</w:t>
      </w:r>
    </w:p>
    <w:p w14:paraId="2BE7368B" w14:textId="77777777" w:rsidR="006E1C2C" w:rsidRDefault="006E1C2C" w:rsidP="00456A9E">
      <w:pPr>
        <w:pStyle w:val="DraftHeading3"/>
        <w:tabs>
          <w:tab w:val="right" w:pos="1757"/>
        </w:tabs>
        <w:ind w:left="1871" w:hanging="1871"/>
      </w:pPr>
      <w:r>
        <w:tab/>
      </w:r>
      <w:r w:rsidRPr="00456A9E">
        <w:t>(a)</w:t>
      </w:r>
      <w:r>
        <w:tab/>
        <w:t>must be held within 3 months after the date on which the original request was made; and</w:t>
      </w:r>
    </w:p>
    <w:p w14:paraId="60244A3C" w14:textId="77777777" w:rsidR="006E1C2C" w:rsidRDefault="006E1C2C" w:rsidP="00456A9E">
      <w:pPr>
        <w:pStyle w:val="DraftHeading3"/>
        <w:tabs>
          <w:tab w:val="right" w:pos="1757"/>
        </w:tabs>
        <w:ind w:left="1871" w:hanging="1871"/>
      </w:pPr>
      <w:r>
        <w:tab/>
      </w:r>
      <w:r w:rsidRPr="00456A9E">
        <w:t>(b)</w:t>
      </w:r>
      <w:r>
        <w:tab/>
        <w:t>may only consider the business stated in that request.</w:t>
      </w:r>
    </w:p>
    <w:p w14:paraId="6B40D488" w14:textId="77777777" w:rsidR="006E1C2C" w:rsidRDefault="006E1C2C" w:rsidP="00456A9E">
      <w:pPr>
        <w:pStyle w:val="DraftHeading2"/>
        <w:tabs>
          <w:tab w:val="right" w:pos="1247"/>
        </w:tabs>
        <w:ind w:left="1361" w:hanging="1361"/>
      </w:pPr>
      <w:r>
        <w:tab/>
      </w:r>
      <w:r w:rsidRPr="00456A9E">
        <w:t>(5)</w:t>
      </w:r>
      <w:r>
        <w:tab/>
        <w:t>The Association must reimburse all reasonable expenses incurred by the members convening a special general meeting under subrule (3).</w:t>
      </w:r>
    </w:p>
    <w:p w14:paraId="31266576" w14:textId="77777777" w:rsidR="006E1C2C" w:rsidRDefault="006E1C2C" w:rsidP="001761A6">
      <w:pPr>
        <w:pStyle w:val="DraftHeading1"/>
        <w:tabs>
          <w:tab w:val="right" w:pos="680"/>
        </w:tabs>
        <w:ind w:left="850" w:hanging="850"/>
      </w:pPr>
      <w:r>
        <w:tab/>
      </w:r>
      <w:bookmarkStart w:id="116" w:name="_Toc340148109"/>
      <w:bookmarkStart w:id="117" w:name="_Toc340226943"/>
      <w:bookmarkStart w:id="118" w:name="_Toc346713038"/>
      <w:r w:rsidRPr="001761A6">
        <w:t>33</w:t>
      </w:r>
      <w:r>
        <w:tab/>
        <w:t>Notice of general meetings</w:t>
      </w:r>
      <w:bookmarkEnd w:id="116"/>
      <w:bookmarkEnd w:id="117"/>
      <w:bookmarkEnd w:id="118"/>
    </w:p>
    <w:p w14:paraId="290F23AE" w14:textId="77777777" w:rsidR="006E1C2C" w:rsidRDefault="006E1C2C" w:rsidP="00456A9E">
      <w:pPr>
        <w:pStyle w:val="DraftHeading2"/>
        <w:tabs>
          <w:tab w:val="right" w:pos="1247"/>
        </w:tabs>
        <w:ind w:left="1361" w:hanging="1361"/>
      </w:pPr>
      <w:r>
        <w:tab/>
      </w:r>
      <w:r w:rsidRPr="00456A9E">
        <w:t>(1)</w:t>
      </w:r>
      <w:r>
        <w:tab/>
        <w:t>The Secretary (or, in the case of a special general meeting convened under rule 32(3), the members convening the meeting) must give to</w:t>
      </w:r>
      <w:r w:rsidR="00A92451">
        <w:t xml:space="preserve"> each member of the Association notice of a general meeting by way of e-mail.</w:t>
      </w:r>
    </w:p>
    <w:p w14:paraId="44D88C73" w14:textId="77777777" w:rsidR="006E1C2C" w:rsidRDefault="006E1C2C" w:rsidP="00456A9E">
      <w:pPr>
        <w:pStyle w:val="DraftHeading2"/>
        <w:tabs>
          <w:tab w:val="right" w:pos="1247"/>
        </w:tabs>
        <w:ind w:left="1361" w:hanging="1361"/>
      </w:pPr>
      <w:r>
        <w:tab/>
      </w:r>
      <w:r w:rsidRPr="00456A9E">
        <w:t>(2)</w:t>
      </w:r>
      <w:r>
        <w:tab/>
        <w:t>The notice must—</w:t>
      </w:r>
    </w:p>
    <w:p w14:paraId="4290E122" w14:textId="77777777" w:rsidR="006E1C2C" w:rsidRDefault="006E1C2C" w:rsidP="00456A9E">
      <w:pPr>
        <w:pStyle w:val="DraftHeading3"/>
        <w:tabs>
          <w:tab w:val="right" w:pos="1757"/>
        </w:tabs>
        <w:ind w:left="1871" w:hanging="1871"/>
      </w:pPr>
      <w:r>
        <w:tab/>
      </w:r>
      <w:r w:rsidRPr="00456A9E">
        <w:t>(a)</w:t>
      </w:r>
      <w:r>
        <w:tab/>
        <w:t>specify the date, time and place of the meeting; and</w:t>
      </w:r>
    </w:p>
    <w:p w14:paraId="4B19A886" w14:textId="77777777" w:rsidR="006E1C2C" w:rsidRDefault="006E1C2C" w:rsidP="00456A9E">
      <w:pPr>
        <w:pStyle w:val="DraftHeading3"/>
        <w:tabs>
          <w:tab w:val="right" w:pos="1757"/>
        </w:tabs>
        <w:ind w:left="1871" w:hanging="1871"/>
      </w:pPr>
      <w:r>
        <w:lastRenderedPageBreak/>
        <w:tab/>
      </w:r>
      <w:r w:rsidRPr="00456A9E">
        <w:t>(b)</w:t>
      </w:r>
      <w:r>
        <w:tab/>
        <w:t>indicate the general nature of each item of business to be considered at the meeting; and</w:t>
      </w:r>
    </w:p>
    <w:p w14:paraId="3262E7FC" w14:textId="77777777" w:rsidR="006E1C2C" w:rsidRDefault="006E1C2C" w:rsidP="00456A9E">
      <w:pPr>
        <w:pStyle w:val="DraftHeading3"/>
        <w:tabs>
          <w:tab w:val="right" w:pos="1757"/>
        </w:tabs>
        <w:ind w:left="1871" w:hanging="1871"/>
      </w:pPr>
      <w:r>
        <w:tab/>
      </w:r>
      <w:r w:rsidRPr="00456A9E">
        <w:t>(c)</w:t>
      </w:r>
      <w:r>
        <w:tab/>
        <w:t>if a special resolution is to be proposed—</w:t>
      </w:r>
    </w:p>
    <w:p w14:paraId="176A7715" w14:textId="77777777" w:rsidR="006E1C2C" w:rsidRDefault="006E1C2C" w:rsidP="00456A9E">
      <w:pPr>
        <w:pStyle w:val="DraftHeading4"/>
        <w:tabs>
          <w:tab w:val="right" w:pos="2268"/>
        </w:tabs>
        <w:ind w:left="2381" w:hanging="2381"/>
      </w:pPr>
      <w:r>
        <w:tab/>
      </w:r>
      <w:r w:rsidRPr="00456A9E">
        <w:t>(i)</w:t>
      </w:r>
      <w:r>
        <w:tab/>
        <w:t>state in full the proposed resolution; and</w:t>
      </w:r>
    </w:p>
    <w:p w14:paraId="6A670D82" w14:textId="77777777" w:rsidR="006E1C2C" w:rsidRDefault="006E1C2C" w:rsidP="00456A9E">
      <w:pPr>
        <w:pStyle w:val="DraftHeading4"/>
        <w:tabs>
          <w:tab w:val="right" w:pos="2268"/>
        </w:tabs>
        <w:ind w:left="2381" w:hanging="2381"/>
      </w:pPr>
      <w:r>
        <w:tab/>
      </w:r>
      <w:r w:rsidRPr="00456A9E">
        <w:t>(ii)</w:t>
      </w:r>
      <w:r>
        <w:tab/>
        <w:t>state the intention to propose the resolution as a special resolution; and</w:t>
      </w:r>
    </w:p>
    <w:p w14:paraId="0E7E2CDD" w14:textId="77777777" w:rsidR="006E1C2C" w:rsidRDefault="006E1C2C" w:rsidP="00456A9E">
      <w:pPr>
        <w:pStyle w:val="DraftHeading3"/>
        <w:tabs>
          <w:tab w:val="right" w:pos="1757"/>
        </w:tabs>
        <w:ind w:left="1871" w:hanging="1871"/>
      </w:pPr>
      <w:r>
        <w:tab/>
      </w:r>
      <w:r w:rsidRPr="00456A9E">
        <w:t>(d)</w:t>
      </w:r>
      <w:r>
        <w:tab/>
        <w:t>comply with rule 34(5).</w:t>
      </w:r>
    </w:p>
    <w:p w14:paraId="198BDEB3" w14:textId="77777777" w:rsidR="006E1C2C" w:rsidRDefault="006E1C2C" w:rsidP="006C2812">
      <w:pPr>
        <w:pStyle w:val="DraftHeading2"/>
        <w:tabs>
          <w:tab w:val="right" w:pos="1247"/>
        </w:tabs>
        <w:ind w:left="1361" w:hanging="1361"/>
      </w:pPr>
      <w:r>
        <w:tab/>
      </w:r>
      <w:r w:rsidRPr="006C2812">
        <w:t>(3)</w:t>
      </w:r>
      <w:r>
        <w:tab/>
        <w:t>This rule does not apply to a disciplinary appeal meeting.</w:t>
      </w:r>
    </w:p>
    <w:p w14:paraId="25EB2649" w14:textId="77777777" w:rsidR="006E1C2C" w:rsidRDefault="006E1C2C" w:rsidP="001761A6">
      <w:pPr>
        <w:pStyle w:val="DraftHeading1"/>
        <w:tabs>
          <w:tab w:val="right" w:pos="680"/>
        </w:tabs>
        <w:ind w:left="850" w:hanging="850"/>
      </w:pPr>
      <w:r>
        <w:tab/>
      </w:r>
      <w:bookmarkStart w:id="119" w:name="_Toc340148110"/>
      <w:bookmarkStart w:id="120" w:name="_Toc340226944"/>
      <w:bookmarkStart w:id="121" w:name="_Toc346713039"/>
      <w:r w:rsidRPr="00C625AF">
        <w:t>34</w:t>
      </w:r>
      <w:r w:rsidRPr="00C625AF">
        <w:tab/>
        <w:t>Proxies</w:t>
      </w:r>
      <w:bookmarkEnd w:id="119"/>
      <w:bookmarkEnd w:id="120"/>
      <w:bookmarkEnd w:id="121"/>
    </w:p>
    <w:p w14:paraId="49288D45" w14:textId="77777777" w:rsidR="006E1C2C" w:rsidRDefault="006E1C2C" w:rsidP="00456A9E">
      <w:pPr>
        <w:pStyle w:val="DraftHeading2"/>
        <w:tabs>
          <w:tab w:val="right" w:pos="1247"/>
        </w:tabs>
        <w:ind w:left="1361" w:hanging="1361"/>
      </w:pPr>
      <w:r>
        <w:tab/>
      </w:r>
      <w:r w:rsidRPr="00456A9E">
        <w:t>(1)</w:t>
      </w:r>
      <w:r>
        <w:tab/>
        <w:t xml:space="preserve">A member may appoint another member as his or her proxy to vote and speak on his or her behalf at a general meeting other than at a disciplinary appeal meeting. </w:t>
      </w:r>
    </w:p>
    <w:p w14:paraId="33C0663C" w14:textId="77777777" w:rsidR="006E1C2C" w:rsidRDefault="006E1C2C" w:rsidP="00456A9E">
      <w:pPr>
        <w:pStyle w:val="DraftHeading2"/>
        <w:tabs>
          <w:tab w:val="right" w:pos="1247"/>
        </w:tabs>
        <w:ind w:left="1361" w:hanging="1361"/>
      </w:pPr>
      <w:r>
        <w:tab/>
      </w:r>
      <w:r w:rsidRPr="00456A9E">
        <w:t>(2)</w:t>
      </w:r>
      <w:r>
        <w:tab/>
        <w:t>The appointment of a proxy must be in writing and signed by the member making the appointment.</w:t>
      </w:r>
    </w:p>
    <w:p w14:paraId="771EE149" w14:textId="77777777" w:rsidR="006E1C2C" w:rsidRPr="00E2204A" w:rsidRDefault="006E1C2C" w:rsidP="00E2204A">
      <w:pPr>
        <w:pStyle w:val="DraftHeading2"/>
        <w:tabs>
          <w:tab w:val="right" w:pos="1247"/>
        </w:tabs>
        <w:ind w:left="1361" w:hanging="1361"/>
      </w:pPr>
      <w:r>
        <w:tab/>
      </w:r>
      <w:r w:rsidRPr="00E2204A">
        <w:t>(3)</w:t>
      </w:r>
      <w:r>
        <w:tab/>
        <w:t>The member appointing the proxy may give specific directions as to how the proxy is to vote on his or her behalf, otherwise the proxy may vote on behalf of the member in any matter as he or she sees fit.</w:t>
      </w:r>
    </w:p>
    <w:p w14:paraId="76B5B762" w14:textId="77777777" w:rsidR="006E1C2C" w:rsidRDefault="006E1C2C" w:rsidP="00D47F5F">
      <w:pPr>
        <w:pStyle w:val="DraftHeading2"/>
        <w:tabs>
          <w:tab w:val="right" w:pos="1247"/>
        </w:tabs>
        <w:ind w:left="1361" w:hanging="1361"/>
      </w:pPr>
      <w:r>
        <w:tab/>
      </w:r>
      <w:r w:rsidRPr="00456A9E">
        <w:t>(</w:t>
      </w:r>
      <w:r>
        <w:t>4</w:t>
      </w:r>
      <w:r w:rsidRPr="00456A9E">
        <w:t>)</w:t>
      </w:r>
      <w:r>
        <w:tab/>
        <w:t>If the Committee has approved a form for the appointment of a proxy, the member may use any other form that clearly identifies the person appointed as the member's proxy and that has been signed by the member.</w:t>
      </w:r>
    </w:p>
    <w:p w14:paraId="34493332" w14:textId="77777777" w:rsidR="006E1C2C" w:rsidRDefault="006E1C2C" w:rsidP="00D47F5F">
      <w:pPr>
        <w:pStyle w:val="DraftHeading2"/>
        <w:tabs>
          <w:tab w:val="right" w:pos="1247"/>
        </w:tabs>
        <w:ind w:left="1361" w:hanging="1361"/>
      </w:pPr>
      <w:r>
        <w:tab/>
      </w:r>
      <w:r w:rsidRPr="00D47F5F">
        <w:t>(</w:t>
      </w:r>
      <w:r>
        <w:t>5</w:t>
      </w:r>
      <w:r w:rsidRPr="00D47F5F">
        <w:t>)</w:t>
      </w:r>
      <w:r>
        <w:tab/>
        <w:t>Notice of a general meeting given to a member under rule 33 must—</w:t>
      </w:r>
    </w:p>
    <w:p w14:paraId="773DE418" w14:textId="77777777" w:rsidR="006E1C2C" w:rsidRDefault="006E1C2C" w:rsidP="00D47F5F">
      <w:pPr>
        <w:pStyle w:val="DraftHeading3"/>
        <w:tabs>
          <w:tab w:val="right" w:pos="1757"/>
        </w:tabs>
        <w:ind w:left="1871" w:hanging="1871"/>
      </w:pPr>
      <w:r>
        <w:tab/>
      </w:r>
      <w:r w:rsidRPr="00D47F5F">
        <w:t>(a)</w:t>
      </w:r>
      <w:r>
        <w:tab/>
        <w:t>state that the member may appoint another member as a proxy for the meeting; and</w:t>
      </w:r>
    </w:p>
    <w:p w14:paraId="1C64723E" w14:textId="77777777" w:rsidR="006E1C2C" w:rsidRDefault="006E1C2C" w:rsidP="00D47F5F">
      <w:pPr>
        <w:pStyle w:val="DraftHeading3"/>
        <w:tabs>
          <w:tab w:val="right" w:pos="1757"/>
        </w:tabs>
        <w:ind w:left="1871" w:hanging="1871"/>
      </w:pPr>
      <w:r>
        <w:tab/>
      </w:r>
      <w:r w:rsidRPr="00D47F5F">
        <w:t>(b)</w:t>
      </w:r>
      <w:r>
        <w:tab/>
        <w:t>include a copy of any form that the Committee has approved for the appointment of a proxy.</w:t>
      </w:r>
    </w:p>
    <w:p w14:paraId="547F825F" w14:textId="77777777" w:rsidR="006E1C2C" w:rsidRDefault="006E1C2C" w:rsidP="00D47F5F">
      <w:pPr>
        <w:pStyle w:val="DraftHeading2"/>
        <w:tabs>
          <w:tab w:val="right" w:pos="1247"/>
        </w:tabs>
        <w:ind w:left="1361" w:hanging="1361"/>
      </w:pPr>
      <w:r>
        <w:tab/>
      </w:r>
      <w:r w:rsidRPr="00D47F5F">
        <w:t>(</w:t>
      </w:r>
      <w:r>
        <w:t>6</w:t>
      </w:r>
      <w:r w:rsidRPr="00D47F5F">
        <w:t>)</w:t>
      </w:r>
      <w:r>
        <w:tab/>
        <w:t>A form appointing a proxy must be given to the Chairperson of the meeting before or at the commencement of the meeting.</w:t>
      </w:r>
    </w:p>
    <w:p w14:paraId="3AB96C26" w14:textId="7AE46F81" w:rsidR="006E1C2C" w:rsidRDefault="006E1C2C" w:rsidP="0082218F">
      <w:pPr>
        <w:pStyle w:val="DraftHeading2"/>
        <w:tabs>
          <w:tab w:val="right" w:pos="1247"/>
        </w:tabs>
        <w:ind w:left="1361" w:hanging="1361"/>
      </w:pPr>
      <w:r>
        <w:tab/>
      </w:r>
      <w:r w:rsidRPr="0082218F">
        <w:t>(</w:t>
      </w:r>
      <w:r>
        <w:t>7</w:t>
      </w:r>
      <w:r w:rsidRPr="0082218F">
        <w:t>)</w:t>
      </w:r>
      <w:r>
        <w:tab/>
        <w:t xml:space="preserve">A form appointing a proxy sent by post or electronically is of no effect unless it is received by the </w:t>
      </w:r>
      <w:r w:rsidRPr="00C625AF">
        <w:t xml:space="preserve">Association </w:t>
      </w:r>
      <w:r w:rsidR="00C625AF">
        <w:t>no later than 72</w:t>
      </w:r>
      <w:r w:rsidRPr="00C625AF">
        <w:t xml:space="preserve"> hours before</w:t>
      </w:r>
      <w:r>
        <w:t xml:space="preserve"> the commencement of the meeting.</w:t>
      </w:r>
    </w:p>
    <w:p w14:paraId="7676CE62" w14:textId="77777777" w:rsidR="006E1C2C" w:rsidRDefault="006E1C2C" w:rsidP="00A275C4">
      <w:pPr>
        <w:pStyle w:val="DraftHeading1"/>
        <w:tabs>
          <w:tab w:val="right" w:pos="680"/>
        </w:tabs>
        <w:ind w:left="850" w:hanging="850"/>
      </w:pPr>
      <w:r>
        <w:tab/>
      </w:r>
      <w:bookmarkStart w:id="122" w:name="_Toc340148111"/>
      <w:bookmarkStart w:id="123" w:name="_Toc340226945"/>
      <w:bookmarkStart w:id="124" w:name="_Toc346713040"/>
      <w:r w:rsidRPr="00A275C4">
        <w:t>35</w:t>
      </w:r>
      <w:r>
        <w:tab/>
        <w:t>Use of technology</w:t>
      </w:r>
      <w:bookmarkEnd w:id="122"/>
      <w:bookmarkEnd w:id="123"/>
      <w:bookmarkEnd w:id="124"/>
    </w:p>
    <w:p w14:paraId="7C585895" w14:textId="14585E70" w:rsidR="006E1C2C" w:rsidRDefault="006E1C2C" w:rsidP="00C625AF">
      <w:pPr>
        <w:pStyle w:val="DraftHeading2"/>
        <w:tabs>
          <w:tab w:val="right" w:pos="1247"/>
        </w:tabs>
        <w:ind w:left="1361" w:hanging="1361"/>
      </w:pPr>
      <w:r>
        <w:tab/>
      </w:r>
      <w:r w:rsidRPr="00A275C4">
        <w:t>(1)</w:t>
      </w:r>
      <w:r>
        <w:tab/>
        <w:t xml:space="preserve">A member not physically present at a general meeting </w:t>
      </w:r>
      <w:r w:rsidR="00C625AF">
        <w:t>will not</w:t>
      </w:r>
      <w:r>
        <w:t xml:space="preserve"> be </w:t>
      </w:r>
      <w:r w:rsidR="00C625AF">
        <w:t>able</w:t>
      </w:r>
      <w:r>
        <w:t xml:space="preserve"> to participate in the meeting by the use of technology </w:t>
      </w:r>
      <w:r w:rsidR="00C625AF">
        <w:t>and must appoint a Proxy in order to cast a vote</w:t>
      </w:r>
      <w:r>
        <w:t>.</w:t>
      </w:r>
    </w:p>
    <w:p w14:paraId="644B3C12" w14:textId="77777777" w:rsidR="006E1C2C" w:rsidRDefault="006E1C2C" w:rsidP="00A275C4">
      <w:pPr>
        <w:pStyle w:val="DraftHeading1"/>
        <w:tabs>
          <w:tab w:val="right" w:pos="680"/>
        </w:tabs>
        <w:ind w:left="850" w:hanging="850"/>
      </w:pPr>
      <w:r>
        <w:tab/>
      </w:r>
      <w:bookmarkStart w:id="125" w:name="_Toc340148112"/>
      <w:bookmarkStart w:id="126" w:name="_Toc340226946"/>
      <w:bookmarkStart w:id="127" w:name="_Toc346713041"/>
      <w:r w:rsidRPr="00A275C4">
        <w:t>36</w:t>
      </w:r>
      <w:r>
        <w:tab/>
        <w:t>Quorum at general meetings</w:t>
      </w:r>
      <w:bookmarkEnd w:id="125"/>
      <w:bookmarkEnd w:id="126"/>
      <w:bookmarkEnd w:id="127"/>
    </w:p>
    <w:p w14:paraId="354C66C4" w14:textId="77777777" w:rsidR="006E1C2C" w:rsidRDefault="006E1C2C" w:rsidP="00A275C4">
      <w:pPr>
        <w:pStyle w:val="DraftHeading2"/>
        <w:tabs>
          <w:tab w:val="right" w:pos="1247"/>
        </w:tabs>
        <w:ind w:left="1361" w:hanging="1361"/>
      </w:pPr>
      <w:r>
        <w:tab/>
      </w:r>
      <w:r w:rsidRPr="00A275C4">
        <w:t>(1)</w:t>
      </w:r>
      <w:r>
        <w:tab/>
        <w:t>No business may be conducted at a general meeting unless a quorum of members is present.</w:t>
      </w:r>
    </w:p>
    <w:p w14:paraId="4F0F3A14" w14:textId="77777777" w:rsidR="006E1C2C" w:rsidRDefault="006E1C2C" w:rsidP="00A275C4">
      <w:pPr>
        <w:pStyle w:val="DraftHeading2"/>
        <w:tabs>
          <w:tab w:val="right" w:pos="1247"/>
        </w:tabs>
        <w:ind w:left="1361" w:hanging="1361"/>
      </w:pPr>
      <w:r>
        <w:tab/>
      </w:r>
      <w:r w:rsidRPr="00A275C4">
        <w:t>(2)</w:t>
      </w:r>
      <w:r>
        <w:tab/>
        <w:t xml:space="preserve">The quorum for a general meeting is the presence of </w:t>
      </w:r>
      <w:r w:rsidR="00A92451">
        <w:t>nine</w:t>
      </w:r>
      <w:r>
        <w:t xml:space="preserve"> members entitled to vote.</w:t>
      </w:r>
    </w:p>
    <w:p w14:paraId="1633F90B" w14:textId="77777777" w:rsidR="006E1C2C" w:rsidRDefault="006E1C2C" w:rsidP="00A275C4">
      <w:pPr>
        <w:pStyle w:val="DraftHeading2"/>
        <w:tabs>
          <w:tab w:val="right" w:pos="1247"/>
        </w:tabs>
        <w:ind w:left="1361" w:hanging="1361"/>
      </w:pPr>
      <w:r>
        <w:tab/>
      </w:r>
      <w:r w:rsidRPr="00A275C4">
        <w:t>(3)</w:t>
      </w:r>
      <w:r>
        <w:tab/>
        <w:t>If a quorum is not present within 30 minutes after the notified commencement time of a general meeting—</w:t>
      </w:r>
    </w:p>
    <w:p w14:paraId="62E5E46D" w14:textId="77777777" w:rsidR="006E1C2C" w:rsidRDefault="006E1C2C" w:rsidP="00A275C4">
      <w:pPr>
        <w:pStyle w:val="DraftHeading3"/>
        <w:tabs>
          <w:tab w:val="right" w:pos="1757"/>
        </w:tabs>
        <w:ind w:left="1871" w:hanging="1871"/>
      </w:pPr>
      <w:r>
        <w:tab/>
      </w:r>
      <w:r w:rsidRPr="00A275C4">
        <w:t>(a)</w:t>
      </w:r>
      <w:r>
        <w:tab/>
        <w:t>in the case of a meeting convened by, or at the request of, members under rule 32—the meeting must be dissolved;</w:t>
      </w:r>
    </w:p>
    <w:p w14:paraId="287903BD" w14:textId="77777777" w:rsidR="006E1C2C" w:rsidRDefault="006E1C2C" w:rsidP="00ED2902">
      <w:pPr>
        <w:pStyle w:val="DraftHeading3"/>
        <w:tabs>
          <w:tab w:val="right" w:pos="1757"/>
        </w:tabs>
        <w:ind w:left="1871" w:hanging="1871"/>
      </w:pPr>
      <w:r>
        <w:tab/>
      </w:r>
      <w:r w:rsidRPr="00ED2902">
        <w:t>(b)</w:t>
      </w:r>
      <w:r>
        <w:tab/>
        <w:t>in any other case—</w:t>
      </w:r>
    </w:p>
    <w:p w14:paraId="459130D8" w14:textId="77777777" w:rsidR="006E1C2C" w:rsidRDefault="006E1C2C" w:rsidP="00ED2902">
      <w:pPr>
        <w:pStyle w:val="DraftHeading4"/>
        <w:tabs>
          <w:tab w:val="right" w:pos="2268"/>
        </w:tabs>
        <w:ind w:left="2381" w:hanging="2381"/>
      </w:pPr>
      <w:r>
        <w:tab/>
      </w:r>
      <w:r w:rsidRPr="00ED2902">
        <w:t>(i)</w:t>
      </w:r>
      <w:r>
        <w:tab/>
        <w:t>the meeting must be adjourned to a date not more than 21 days after the adjournment; and</w:t>
      </w:r>
    </w:p>
    <w:p w14:paraId="6E0B975F" w14:textId="77777777" w:rsidR="006E1C2C" w:rsidRDefault="006E1C2C" w:rsidP="00ED2902">
      <w:pPr>
        <w:pStyle w:val="DraftHeading4"/>
        <w:tabs>
          <w:tab w:val="right" w:pos="2268"/>
        </w:tabs>
        <w:ind w:left="2381" w:hanging="2381"/>
      </w:pPr>
      <w:r>
        <w:lastRenderedPageBreak/>
        <w:tab/>
      </w:r>
      <w:r w:rsidRPr="00ED2902">
        <w:t>(ii)</w:t>
      </w:r>
      <w:r>
        <w:tab/>
        <w:t>notice of the date, time and place to which the meeting is adjourned must be given at the meeting and confirmed by written notice given to all members as soon as practicable after the meeting.</w:t>
      </w:r>
    </w:p>
    <w:p w14:paraId="4DBB0D99" w14:textId="77777777" w:rsidR="006E1C2C" w:rsidRDefault="006E1C2C" w:rsidP="00ED2902">
      <w:pPr>
        <w:pStyle w:val="DraftHeading2"/>
        <w:tabs>
          <w:tab w:val="right" w:pos="1247"/>
        </w:tabs>
        <w:ind w:left="1361" w:hanging="1361"/>
      </w:pPr>
      <w:r>
        <w:tab/>
      </w:r>
      <w:r w:rsidRPr="00ED2902">
        <w:t>(4)</w:t>
      </w:r>
      <w:r>
        <w:tab/>
        <w:t xml:space="preserve">If a quorum is not present within 30 minutes after the time to which a general meeting has been adjourned under subrule (3)(b), the members present at </w:t>
      </w:r>
      <w:r w:rsidR="00A92451">
        <w:t>the meeting (if not fewer than 5</w:t>
      </w:r>
      <w:r>
        <w:t>) may proceed with the business of the meeting as if a quorum were present.</w:t>
      </w:r>
    </w:p>
    <w:p w14:paraId="1C058A9D" w14:textId="77777777" w:rsidR="006E1C2C" w:rsidRDefault="006E1C2C" w:rsidP="00ED2902">
      <w:pPr>
        <w:pStyle w:val="DraftHeading1"/>
        <w:tabs>
          <w:tab w:val="right" w:pos="680"/>
        </w:tabs>
        <w:ind w:left="850" w:hanging="850"/>
      </w:pPr>
      <w:r>
        <w:tab/>
      </w:r>
      <w:bookmarkStart w:id="128" w:name="_Toc340148113"/>
      <w:bookmarkStart w:id="129" w:name="_Toc340226947"/>
      <w:bookmarkStart w:id="130" w:name="_Toc346713042"/>
      <w:r w:rsidRPr="00ED2902">
        <w:t>37</w:t>
      </w:r>
      <w:r>
        <w:tab/>
        <w:t>Adjournment of general meeting</w:t>
      </w:r>
      <w:bookmarkEnd w:id="128"/>
      <w:bookmarkEnd w:id="129"/>
      <w:bookmarkEnd w:id="130"/>
    </w:p>
    <w:p w14:paraId="1BA36F52" w14:textId="77777777" w:rsidR="006E1C2C" w:rsidRDefault="006E1C2C" w:rsidP="00ED2902">
      <w:pPr>
        <w:pStyle w:val="DraftHeading2"/>
        <w:tabs>
          <w:tab w:val="right" w:pos="1247"/>
        </w:tabs>
        <w:ind w:left="1361" w:hanging="1361"/>
      </w:pPr>
      <w:r>
        <w:tab/>
      </w:r>
      <w:r w:rsidRPr="00ED2902">
        <w:t>(1)</w:t>
      </w:r>
      <w:r>
        <w:tab/>
        <w:t>The Chairperson of a general meeting at which a quorum is present may, with the consent of a majority of members present at the meeting, adjourn the meeting to another time at the same place or at another place.</w:t>
      </w:r>
    </w:p>
    <w:p w14:paraId="67F25ECC" w14:textId="77777777" w:rsidR="006E1C2C" w:rsidRDefault="006E1C2C" w:rsidP="00ED2902">
      <w:pPr>
        <w:pStyle w:val="DraftHeading2"/>
        <w:tabs>
          <w:tab w:val="right" w:pos="1247"/>
        </w:tabs>
        <w:ind w:left="1361" w:hanging="1361"/>
      </w:pPr>
      <w:r>
        <w:tab/>
      </w:r>
      <w:r w:rsidRPr="00ED2902">
        <w:t>(2)</w:t>
      </w:r>
      <w:r>
        <w:tab/>
        <w:t>Without limiting subrule (1), a meeting may be adjourned—</w:t>
      </w:r>
    </w:p>
    <w:p w14:paraId="582BB949" w14:textId="77777777" w:rsidR="006E1C2C" w:rsidRDefault="006E1C2C" w:rsidP="00ED2902">
      <w:pPr>
        <w:pStyle w:val="DraftHeading3"/>
        <w:tabs>
          <w:tab w:val="right" w:pos="1757"/>
        </w:tabs>
        <w:ind w:left="1871" w:hanging="1871"/>
      </w:pPr>
      <w:r>
        <w:tab/>
      </w:r>
      <w:r w:rsidRPr="00ED2902">
        <w:t>(a)</w:t>
      </w:r>
      <w:r>
        <w:tab/>
        <w:t>if there is insufficient time to deal with the business at hand; or</w:t>
      </w:r>
    </w:p>
    <w:p w14:paraId="2070050E" w14:textId="77777777" w:rsidR="006E1C2C" w:rsidRDefault="006E1C2C" w:rsidP="00ED2902">
      <w:pPr>
        <w:pStyle w:val="DraftHeading3"/>
        <w:tabs>
          <w:tab w:val="right" w:pos="1757"/>
        </w:tabs>
        <w:ind w:left="1871" w:hanging="1871"/>
      </w:pPr>
      <w:r>
        <w:tab/>
      </w:r>
      <w:r w:rsidRPr="00ED2902">
        <w:t>(b)</w:t>
      </w:r>
      <w:r>
        <w:tab/>
        <w:t>to give the members more time to consider an item of business.</w:t>
      </w:r>
    </w:p>
    <w:p w14:paraId="047EB445" w14:textId="77777777" w:rsidR="006E1C2C" w:rsidRPr="00ED2902" w:rsidRDefault="006E1C2C" w:rsidP="00ED2902">
      <w:pPr>
        <w:pStyle w:val="DraftSub-sectionEg"/>
        <w:tabs>
          <w:tab w:val="right" w:pos="1814"/>
        </w:tabs>
        <w:rPr>
          <w:b/>
        </w:rPr>
      </w:pPr>
      <w:r w:rsidRPr="00ED2902">
        <w:rPr>
          <w:b/>
        </w:rPr>
        <w:t>Example</w:t>
      </w:r>
    </w:p>
    <w:p w14:paraId="0BD667CD" w14:textId="77777777" w:rsidR="006E1C2C" w:rsidRDefault="006E1C2C" w:rsidP="00ED2902">
      <w:pPr>
        <w:pStyle w:val="DraftSub-sectionEg"/>
        <w:tabs>
          <w:tab w:val="right" w:pos="1814"/>
        </w:tabs>
      </w:pPr>
      <w:r>
        <w:t>The members may wish to have more time to examine the financial statements submitted by the Committee at an annual general meeting.</w:t>
      </w:r>
    </w:p>
    <w:p w14:paraId="3B58E7CF" w14:textId="77777777" w:rsidR="006E1C2C" w:rsidRDefault="006E1C2C" w:rsidP="00ED2902">
      <w:pPr>
        <w:pStyle w:val="DraftHeading2"/>
        <w:tabs>
          <w:tab w:val="right" w:pos="1247"/>
        </w:tabs>
        <w:ind w:left="1361" w:hanging="1361"/>
      </w:pPr>
      <w:r>
        <w:tab/>
      </w:r>
      <w:r w:rsidRPr="00ED2902">
        <w:t>(3)</w:t>
      </w:r>
      <w:r>
        <w:tab/>
        <w:t xml:space="preserve">No business may be conducted on the resumption of an adjourned meeting other than the business that remained unfinished when the meeting was </w:t>
      </w:r>
      <w:r w:rsidR="00C02F25">
        <w:t>a</w:t>
      </w:r>
      <w:r>
        <w:t>djourned.</w:t>
      </w:r>
    </w:p>
    <w:p w14:paraId="5CC1BCD9" w14:textId="77777777" w:rsidR="006E1C2C" w:rsidRDefault="006E1C2C" w:rsidP="00ED2902">
      <w:pPr>
        <w:pStyle w:val="DraftHeading2"/>
        <w:tabs>
          <w:tab w:val="right" w:pos="1247"/>
        </w:tabs>
        <w:ind w:left="1361" w:hanging="1361"/>
      </w:pPr>
      <w:r>
        <w:tab/>
      </w:r>
      <w:r w:rsidRPr="00ED2902">
        <w:t>(4)</w:t>
      </w:r>
      <w:r>
        <w:tab/>
        <w:t>Notice of the adjournment of a meeting under this rule is not required unless the meeting is adjourned for 14 days or more, in which case notice of the meeting must be given in accordance with rule 33.</w:t>
      </w:r>
    </w:p>
    <w:p w14:paraId="0F76CA12" w14:textId="77777777" w:rsidR="006E1C2C" w:rsidRDefault="006E1C2C" w:rsidP="00ED2902">
      <w:pPr>
        <w:pStyle w:val="DraftHeading1"/>
        <w:tabs>
          <w:tab w:val="right" w:pos="680"/>
        </w:tabs>
        <w:ind w:left="850" w:hanging="850"/>
      </w:pPr>
      <w:r>
        <w:tab/>
      </w:r>
      <w:bookmarkStart w:id="131" w:name="_Toc340148114"/>
      <w:bookmarkStart w:id="132" w:name="_Toc340226948"/>
      <w:bookmarkStart w:id="133" w:name="_Toc346713043"/>
      <w:r w:rsidRPr="00ED2902">
        <w:t>38</w:t>
      </w:r>
      <w:r>
        <w:tab/>
        <w:t>Voting at general meeting</w:t>
      </w:r>
      <w:bookmarkEnd w:id="131"/>
      <w:bookmarkEnd w:id="132"/>
      <w:bookmarkEnd w:id="133"/>
    </w:p>
    <w:p w14:paraId="5B32C3F8" w14:textId="77777777" w:rsidR="006E1C2C" w:rsidRDefault="006E1C2C" w:rsidP="00ED2902">
      <w:pPr>
        <w:pStyle w:val="DraftHeading2"/>
        <w:tabs>
          <w:tab w:val="right" w:pos="1247"/>
        </w:tabs>
        <w:ind w:left="1361" w:hanging="1361"/>
      </w:pPr>
      <w:r>
        <w:tab/>
      </w:r>
      <w:r w:rsidRPr="00ED2902">
        <w:t>(1)</w:t>
      </w:r>
      <w:r>
        <w:tab/>
        <w:t>On any question arising at a general meeting—</w:t>
      </w:r>
    </w:p>
    <w:p w14:paraId="4594DA1C" w14:textId="77777777" w:rsidR="006E1C2C" w:rsidRDefault="006E1C2C" w:rsidP="00ED2902">
      <w:pPr>
        <w:pStyle w:val="DraftHeading3"/>
        <w:tabs>
          <w:tab w:val="right" w:pos="1757"/>
        </w:tabs>
        <w:ind w:left="1871" w:hanging="1871"/>
      </w:pPr>
      <w:r>
        <w:tab/>
      </w:r>
      <w:r w:rsidRPr="00ED2902">
        <w:t>(a)</w:t>
      </w:r>
      <w:r>
        <w:tab/>
        <w:t>subject to subrule (3), each member who is entitled to vote has one vote; and</w:t>
      </w:r>
    </w:p>
    <w:p w14:paraId="7A8035EA" w14:textId="77777777" w:rsidR="006E1C2C" w:rsidRDefault="006E1C2C" w:rsidP="00ED2902">
      <w:pPr>
        <w:pStyle w:val="DraftHeading3"/>
        <w:tabs>
          <w:tab w:val="right" w:pos="1757"/>
        </w:tabs>
        <w:ind w:left="1871" w:hanging="1871"/>
      </w:pPr>
      <w:r>
        <w:tab/>
      </w:r>
      <w:r w:rsidRPr="00ED2902">
        <w:t>(b)</w:t>
      </w:r>
      <w:r>
        <w:tab/>
        <w:t>members may vote personally or by proxy; and</w:t>
      </w:r>
    </w:p>
    <w:p w14:paraId="23A158BB" w14:textId="77777777" w:rsidR="006E1C2C" w:rsidRDefault="006E1C2C" w:rsidP="00ED2902">
      <w:pPr>
        <w:pStyle w:val="DraftHeading3"/>
        <w:tabs>
          <w:tab w:val="right" w:pos="1757"/>
        </w:tabs>
        <w:ind w:left="1871" w:hanging="1871"/>
      </w:pPr>
      <w:r>
        <w:tab/>
      </w:r>
      <w:r w:rsidRPr="00ED2902">
        <w:t>(c)</w:t>
      </w:r>
      <w:r>
        <w:tab/>
        <w:t>except in the case of a special resolution, the question must be decided on a majority of votes.</w:t>
      </w:r>
    </w:p>
    <w:p w14:paraId="7FD5C82F" w14:textId="2AC99502" w:rsidR="006E1C2C" w:rsidRDefault="006E1C2C" w:rsidP="00ED2902">
      <w:pPr>
        <w:pStyle w:val="DraftHeading2"/>
        <w:tabs>
          <w:tab w:val="right" w:pos="1247"/>
        </w:tabs>
        <w:ind w:left="1361" w:hanging="1361"/>
      </w:pPr>
      <w:r>
        <w:tab/>
      </w:r>
      <w:r w:rsidRPr="00ED2902">
        <w:t>(2)</w:t>
      </w:r>
      <w:r>
        <w:tab/>
        <w:t xml:space="preserve">If votes are divided equally on a question, the </w:t>
      </w:r>
      <w:r w:rsidR="00C625AF">
        <w:t xml:space="preserve">person that has a second or casting vote is the President, or in the President’s absence, the Vice President, or in both their absence, the </w:t>
      </w:r>
      <w:r w:rsidR="00A027D0">
        <w:t>Chairperson.</w:t>
      </w:r>
    </w:p>
    <w:p w14:paraId="476DB380" w14:textId="77777777" w:rsidR="006E1C2C" w:rsidRDefault="006E1C2C" w:rsidP="00ED2902">
      <w:pPr>
        <w:pStyle w:val="DraftHeading2"/>
        <w:tabs>
          <w:tab w:val="right" w:pos="1247"/>
        </w:tabs>
        <w:ind w:left="1361" w:hanging="1361"/>
      </w:pPr>
      <w:r>
        <w:tab/>
      </w:r>
      <w:r w:rsidRPr="00ED2902">
        <w:t>(3)</w:t>
      </w:r>
      <w:r>
        <w:tab/>
        <w:t>If the question is whether or not to confirm the minutes of a previous meeting, only members who were present at that meeting may vote.</w:t>
      </w:r>
    </w:p>
    <w:p w14:paraId="568C1C3A" w14:textId="77777777" w:rsidR="006E1C2C" w:rsidRDefault="006E1C2C" w:rsidP="00C134D9">
      <w:pPr>
        <w:pStyle w:val="DraftHeading2"/>
        <w:tabs>
          <w:tab w:val="right" w:pos="1247"/>
        </w:tabs>
        <w:ind w:left="1361" w:hanging="1361"/>
      </w:pPr>
      <w:r>
        <w:tab/>
      </w:r>
      <w:r w:rsidRPr="00C134D9">
        <w:t>(4)</w:t>
      </w:r>
      <w:r>
        <w:tab/>
        <w:t>This rule does not apply to a vote at a disciplinary appeal meeting conducted under rule 24.</w:t>
      </w:r>
    </w:p>
    <w:p w14:paraId="5823B808" w14:textId="77777777" w:rsidR="006E1C2C" w:rsidRDefault="006E1C2C" w:rsidP="00ED2902">
      <w:pPr>
        <w:pStyle w:val="DraftHeading1"/>
        <w:tabs>
          <w:tab w:val="right" w:pos="680"/>
        </w:tabs>
        <w:ind w:left="850" w:hanging="850"/>
      </w:pPr>
      <w:r>
        <w:tab/>
      </w:r>
      <w:bookmarkStart w:id="134" w:name="_Toc340148115"/>
      <w:bookmarkStart w:id="135" w:name="_Toc340226949"/>
      <w:bookmarkStart w:id="136" w:name="_Toc346713044"/>
      <w:r w:rsidRPr="00ED2902">
        <w:t>39</w:t>
      </w:r>
      <w:r>
        <w:tab/>
        <w:t>Special resolutions</w:t>
      </w:r>
      <w:bookmarkEnd w:id="134"/>
      <w:bookmarkEnd w:id="135"/>
      <w:bookmarkEnd w:id="136"/>
    </w:p>
    <w:p w14:paraId="6D57F860" w14:textId="77777777" w:rsidR="006E1C2C" w:rsidRDefault="006E1C2C" w:rsidP="00ED2902">
      <w:pPr>
        <w:pStyle w:val="BodySectionSub"/>
      </w:pPr>
      <w:r>
        <w:t>A special resolution is passed if not less than three quarters of the members voting at a general meeting (whether in person or by proxy) vote in favour of the resolution.</w:t>
      </w:r>
    </w:p>
    <w:p w14:paraId="62E0632C" w14:textId="77777777" w:rsidR="006E1C2C" w:rsidRPr="003102FB" w:rsidRDefault="006E1C2C" w:rsidP="003102FB">
      <w:pPr>
        <w:pStyle w:val="DraftSub-sectionNote"/>
        <w:tabs>
          <w:tab w:val="right" w:pos="1814"/>
        </w:tabs>
        <w:ind w:left="1361"/>
        <w:rPr>
          <w:b/>
        </w:rPr>
      </w:pPr>
      <w:r w:rsidRPr="003102FB">
        <w:rPr>
          <w:b/>
        </w:rPr>
        <w:t>Note</w:t>
      </w:r>
    </w:p>
    <w:p w14:paraId="55498931" w14:textId="77777777" w:rsidR="006E1C2C" w:rsidRDefault="006E1C2C" w:rsidP="003102FB">
      <w:pPr>
        <w:pStyle w:val="DraftSub-sectionNote"/>
        <w:tabs>
          <w:tab w:val="right" w:pos="1814"/>
        </w:tabs>
        <w:ind w:left="1361"/>
      </w:pPr>
      <w:r>
        <w:t>In addition to certain matters specified in the Act, a special resolution is required—</w:t>
      </w:r>
    </w:p>
    <w:p w14:paraId="01210076" w14:textId="77777777" w:rsidR="006E1C2C" w:rsidRDefault="006E1C2C" w:rsidP="002E2D5F">
      <w:pPr>
        <w:pStyle w:val="ScheduleHeading3"/>
        <w:tabs>
          <w:tab w:val="right" w:pos="1757"/>
        </w:tabs>
        <w:ind w:left="1871" w:hanging="1871"/>
      </w:pPr>
      <w:r>
        <w:tab/>
      </w:r>
      <w:r w:rsidRPr="002E2D5F">
        <w:t>(a)</w:t>
      </w:r>
      <w:r>
        <w:tab/>
        <w:t>to remove a committee member from office ;</w:t>
      </w:r>
    </w:p>
    <w:p w14:paraId="6A1B524E" w14:textId="77777777" w:rsidR="006E1C2C" w:rsidRDefault="006E1C2C" w:rsidP="002E2D5F">
      <w:pPr>
        <w:pStyle w:val="ScheduleHeading3"/>
        <w:tabs>
          <w:tab w:val="right" w:pos="1757"/>
        </w:tabs>
        <w:ind w:left="1871" w:hanging="1871"/>
      </w:pPr>
      <w:r>
        <w:tab/>
      </w:r>
      <w:r w:rsidRPr="002E2D5F">
        <w:t>(b)</w:t>
      </w:r>
      <w:r>
        <w:tab/>
        <w:t>to alter these Rules, including changing the name or any of the purposes of the Association.</w:t>
      </w:r>
    </w:p>
    <w:p w14:paraId="35317752" w14:textId="77777777" w:rsidR="006E1C2C" w:rsidRDefault="006E1C2C" w:rsidP="003102FB">
      <w:pPr>
        <w:pStyle w:val="DraftHeading1"/>
        <w:tabs>
          <w:tab w:val="right" w:pos="680"/>
        </w:tabs>
        <w:ind w:left="850" w:hanging="850"/>
      </w:pPr>
      <w:r>
        <w:tab/>
      </w:r>
      <w:bookmarkStart w:id="137" w:name="_Toc340148116"/>
      <w:bookmarkStart w:id="138" w:name="_Toc340226950"/>
      <w:bookmarkStart w:id="139" w:name="_Toc346713045"/>
      <w:r w:rsidRPr="003102FB">
        <w:t>40</w:t>
      </w:r>
      <w:r>
        <w:tab/>
        <w:t>Determining whether resolution carried</w:t>
      </w:r>
      <w:bookmarkEnd w:id="137"/>
      <w:bookmarkEnd w:id="138"/>
      <w:bookmarkEnd w:id="139"/>
    </w:p>
    <w:p w14:paraId="45BB42D4" w14:textId="77777777" w:rsidR="006E1C2C" w:rsidRDefault="006E1C2C" w:rsidP="00763D06">
      <w:pPr>
        <w:pStyle w:val="DraftHeading2"/>
        <w:tabs>
          <w:tab w:val="right" w:pos="1247"/>
        </w:tabs>
        <w:ind w:left="1361" w:hanging="1361"/>
      </w:pPr>
      <w:r>
        <w:lastRenderedPageBreak/>
        <w:tab/>
      </w:r>
      <w:r w:rsidRPr="00763D06">
        <w:t>(1)</w:t>
      </w:r>
      <w:r>
        <w:tab/>
        <w:t>Subject to subsection (2), the Chairperson of a general meeting may, on the basis of a show of hands, declare that a resolution has been—</w:t>
      </w:r>
    </w:p>
    <w:p w14:paraId="3BFFA824" w14:textId="77777777" w:rsidR="006E1C2C" w:rsidRDefault="006E1C2C" w:rsidP="00763D06">
      <w:pPr>
        <w:pStyle w:val="DraftHeading3"/>
        <w:tabs>
          <w:tab w:val="right" w:pos="1757"/>
        </w:tabs>
        <w:ind w:left="1871" w:hanging="1871"/>
      </w:pPr>
      <w:r>
        <w:tab/>
      </w:r>
      <w:r w:rsidRPr="00763D06">
        <w:t>(a)</w:t>
      </w:r>
      <w:r>
        <w:tab/>
        <w:t>carried; or</w:t>
      </w:r>
    </w:p>
    <w:p w14:paraId="59E240D9" w14:textId="77777777" w:rsidR="006E1C2C" w:rsidRDefault="006E1C2C" w:rsidP="00763D06">
      <w:pPr>
        <w:pStyle w:val="DraftHeading3"/>
        <w:tabs>
          <w:tab w:val="right" w:pos="1757"/>
        </w:tabs>
        <w:ind w:left="1871" w:hanging="1871"/>
      </w:pPr>
      <w:r>
        <w:tab/>
      </w:r>
      <w:r w:rsidRPr="00763D06">
        <w:t>(b)</w:t>
      </w:r>
      <w:r>
        <w:tab/>
        <w:t>carried unanimously; or</w:t>
      </w:r>
    </w:p>
    <w:p w14:paraId="57DEA184" w14:textId="77777777" w:rsidR="006E1C2C" w:rsidRDefault="006E1C2C" w:rsidP="00763D06">
      <w:pPr>
        <w:pStyle w:val="DraftHeading3"/>
        <w:tabs>
          <w:tab w:val="right" w:pos="1757"/>
        </w:tabs>
        <w:ind w:left="1871" w:hanging="1871"/>
      </w:pPr>
      <w:r>
        <w:tab/>
      </w:r>
      <w:r w:rsidRPr="00763D06">
        <w:t>(c)</w:t>
      </w:r>
      <w:r>
        <w:tab/>
        <w:t>carried by a particular majority; or</w:t>
      </w:r>
    </w:p>
    <w:p w14:paraId="12E7393F" w14:textId="77777777" w:rsidR="006E1C2C" w:rsidRDefault="006E1C2C" w:rsidP="00763D06">
      <w:pPr>
        <w:pStyle w:val="DraftHeading3"/>
        <w:tabs>
          <w:tab w:val="right" w:pos="1757"/>
        </w:tabs>
        <w:ind w:left="1871" w:hanging="1871"/>
      </w:pPr>
      <w:r>
        <w:tab/>
      </w:r>
      <w:r w:rsidRPr="00763D06">
        <w:t>(d)</w:t>
      </w:r>
      <w:r>
        <w:tab/>
        <w:t>lost—</w:t>
      </w:r>
    </w:p>
    <w:p w14:paraId="4B8BD5C4" w14:textId="77777777" w:rsidR="006E1C2C" w:rsidRDefault="006E1C2C" w:rsidP="00763D06">
      <w:pPr>
        <w:pStyle w:val="BodySectionSub"/>
      </w:pPr>
      <w:r>
        <w:t>and an entry to that effect in the minutes of the meeting is conclusive proof of that fact.</w:t>
      </w:r>
    </w:p>
    <w:p w14:paraId="4E949CAA" w14:textId="77777777" w:rsidR="006E1C2C" w:rsidRDefault="006E1C2C" w:rsidP="00763D06">
      <w:pPr>
        <w:pStyle w:val="DraftHeading2"/>
        <w:tabs>
          <w:tab w:val="right" w:pos="1247"/>
        </w:tabs>
        <w:ind w:left="1361" w:hanging="1361"/>
      </w:pPr>
      <w:r>
        <w:tab/>
      </w:r>
      <w:r w:rsidRPr="00763D06">
        <w:t>(2)</w:t>
      </w:r>
      <w:r>
        <w:tab/>
        <w:t>If a poll (where votes are cast in writing) is demanded by three or more members on any question—</w:t>
      </w:r>
    </w:p>
    <w:p w14:paraId="364B0524" w14:textId="77777777" w:rsidR="006E1C2C" w:rsidRDefault="006E1C2C" w:rsidP="00763D06">
      <w:pPr>
        <w:pStyle w:val="DraftHeading3"/>
        <w:tabs>
          <w:tab w:val="right" w:pos="1757"/>
        </w:tabs>
        <w:ind w:left="1871" w:hanging="1871"/>
      </w:pPr>
      <w:r>
        <w:tab/>
      </w:r>
      <w:r w:rsidRPr="00763D06">
        <w:t>(a)</w:t>
      </w:r>
      <w:r>
        <w:tab/>
        <w:t>the poll must be taken at the meeting in the manner determined by the Chairperson of the meeting; and</w:t>
      </w:r>
    </w:p>
    <w:p w14:paraId="771118AE" w14:textId="77777777" w:rsidR="006E1C2C" w:rsidRDefault="006E1C2C" w:rsidP="00763D06">
      <w:pPr>
        <w:pStyle w:val="DraftHeading3"/>
        <w:tabs>
          <w:tab w:val="right" w:pos="1757"/>
        </w:tabs>
        <w:ind w:left="1871" w:hanging="1871"/>
      </w:pPr>
      <w:r>
        <w:tab/>
      </w:r>
      <w:r w:rsidRPr="00763D06">
        <w:t>(b)</w:t>
      </w:r>
      <w:r>
        <w:tab/>
        <w:t>the Chairperson must declare the result of the resolution on the basis of the poll.</w:t>
      </w:r>
    </w:p>
    <w:p w14:paraId="65ECCCE9" w14:textId="77777777" w:rsidR="006E1C2C" w:rsidRDefault="006E1C2C" w:rsidP="00763D06">
      <w:pPr>
        <w:pStyle w:val="DraftHeading2"/>
        <w:tabs>
          <w:tab w:val="right" w:pos="1247"/>
        </w:tabs>
        <w:ind w:left="1361" w:hanging="1361"/>
      </w:pPr>
      <w:r>
        <w:tab/>
      </w:r>
      <w:r w:rsidRPr="00763D06">
        <w:t>(3)</w:t>
      </w:r>
      <w:r>
        <w:tab/>
        <w:t>A poll demanded on the election of the Chairperson or on a question of an adjournment must be taken immediately.</w:t>
      </w:r>
    </w:p>
    <w:p w14:paraId="487DF0AB" w14:textId="77777777" w:rsidR="006E1C2C" w:rsidRDefault="006E1C2C" w:rsidP="00763D06">
      <w:pPr>
        <w:pStyle w:val="DraftHeading2"/>
        <w:tabs>
          <w:tab w:val="right" w:pos="1247"/>
        </w:tabs>
        <w:ind w:left="1361" w:hanging="1361"/>
      </w:pPr>
      <w:r>
        <w:tab/>
      </w:r>
      <w:r w:rsidRPr="00763D06">
        <w:t>(4)</w:t>
      </w:r>
      <w:r>
        <w:tab/>
        <w:t>A poll demanded on any other question must be taken before the close of the meeting at a time determined by the Chairperson.</w:t>
      </w:r>
    </w:p>
    <w:p w14:paraId="2286AAC9" w14:textId="77777777" w:rsidR="006E1C2C" w:rsidRDefault="006E1C2C" w:rsidP="00763D06">
      <w:pPr>
        <w:pStyle w:val="DraftHeading1"/>
        <w:tabs>
          <w:tab w:val="right" w:pos="680"/>
        </w:tabs>
        <w:ind w:left="850" w:hanging="850"/>
      </w:pPr>
      <w:r>
        <w:tab/>
      </w:r>
      <w:bookmarkStart w:id="140" w:name="_Toc340148117"/>
      <w:bookmarkStart w:id="141" w:name="_Toc340226951"/>
      <w:bookmarkStart w:id="142" w:name="_Toc346713046"/>
      <w:r w:rsidRPr="00763D06">
        <w:t>41</w:t>
      </w:r>
      <w:r>
        <w:tab/>
        <w:t>Minutes of general meeting</w:t>
      </w:r>
      <w:bookmarkEnd w:id="140"/>
      <w:bookmarkEnd w:id="141"/>
      <w:bookmarkEnd w:id="142"/>
    </w:p>
    <w:p w14:paraId="2352B29E" w14:textId="77777777" w:rsidR="006E1C2C" w:rsidRDefault="006E1C2C" w:rsidP="00763D06">
      <w:pPr>
        <w:pStyle w:val="DraftHeading2"/>
        <w:tabs>
          <w:tab w:val="right" w:pos="1247"/>
        </w:tabs>
        <w:ind w:left="1361" w:hanging="1361"/>
      </w:pPr>
      <w:r>
        <w:tab/>
      </w:r>
      <w:r w:rsidRPr="00763D06">
        <w:t>(1)</w:t>
      </w:r>
      <w:r>
        <w:tab/>
        <w:t>The Committee must ensure that minutes are taken and kept of each general meeting.</w:t>
      </w:r>
    </w:p>
    <w:p w14:paraId="369B29D2" w14:textId="77777777" w:rsidR="006E1C2C" w:rsidRDefault="006E1C2C" w:rsidP="00763D06">
      <w:pPr>
        <w:pStyle w:val="DraftHeading2"/>
        <w:tabs>
          <w:tab w:val="right" w:pos="1247"/>
        </w:tabs>
        <w:ind w:left="1361" w:hanging="1361"/>
      </w:pPr>
      <w:r>
        <w:tab/>
      </w:r>
      <w:r w:rsidRPr="00763D06">
        <w:t>(2)</w:t>
      </w:r>
      <w:r>
        <w:tab/>
        <w:t>The minutes must record the business considered at the meeting, any resolution on which a vote is taken and the result of the vote.</w:t>
      </w:r>
    </w:p>
    <w:p w14:paraId="79A02FA2" w14:textId="77777777" w:rsidR="006E1C2C" w:rsidRDefault="006E1C2C" w:rsidP="00763D06">
      <w:pPr>
        <w:pStyle w:val="DraftHeading2"/>
        <w:tabs>
          <w:tab w:val="right" w:pos="1247"/>
        </w:tabs>
        <w:ind w:left="1361" w:hanging="1361"/>
      </w:pPr>
      <w:r>
        <w:tab/>
      </w:r>
      <w:r w:rsidRPr="00763D06">
        <w:t>(3)</w:t>
      </w:r>
      <w:r>
        <w:tab/>
        <w:t>In addition, the minutes of each annual general meeting must include—</w:t>
      </w:r>
    </w:p>
    <w:p w14:paraId="11504B99" w14:textId="77777777" w:rsidR="006E1C2C" w:rsidRDefault="006E1C2C" w:rsidP="00763D06">
      <w:pPr>
        <w:pStyle w:val="DraftHeading3"/>
        <w:tabs>
          <w:tab w:val="right" w:pos="1757"/>
        </w:tabs>
        <w:ind w:left="1871" w:hanging="1871"/>
      </w:pPr>
      <w:r>
        <w:tab/>
      </w:r>
      <w:r w:rsidRPr="00763D06">
        <w:t>(a)</w:t>
      </w:r>
      <w:r>
        <w:tab/>
        <w:t>the names of the members attending the meeting; and</w:t>
      </w:r>
    </w:p>
    <w:p w14:paraId="5070D5DE" w14:textId="77777777" w:rsidR="006E1C2C" w:rsidRDefault="006E1C2C" w:rsidP="00763D06">
      <w:pPr>
        <w:pStyle w:val="DraftHeading3"/>
        <w:tabs>
          <w:tab w:val="right" w:pos="1757"/>
        </w:tabs>
        <w:ind w:left="1871" w:hanging="1871"/>
      </w:pPr>
      <w:r>
        <w:tab/>
      </w:r>
      <w:r w:rsidRPr="00763D06">
        <w:t>(b)</w:t>
      </w:r>
      <w:r>
        <w:tab/>
        <w:t>proxy forms given to the Chairperson of the meeting under rule 34(6); and</w:t>
      </w:r>
    </w:p>
    <w:p w14:paraId="13C982B6" w14:textId="77777777" w:rsidR="006E1C2C" w:rsidRDefault="006E1C2C" w:rsidP="00763D06">
      <w:pPr>
        <w:pStyle w:val="DraftHeading3"/>
        <w:tabs>
          <w:tab w:val="right" w:pos="1757"/>
        </w:tabs>
        <w:ind w:left="1871" w:hanging="1871"/>
      </w:pPr>
      <w:r>
        <w:tab/>
      </w:r>
      <w:r w:rsidRPr="00763D06">
        <w:t>(c)</w:t>
      </w:r>
      <w:r>
        <w:tab/>
        <w:t>the financial statements submitted to the members in accordance with rule 30(4)(b)(ii); and</w:t>
      </w:r>
    </w:p>
    <w:p w14:paraId="34A84A86" w14:textId="77777777" w:rsidR="006E1C2C" w:rsidRDefault="006E1C2C" w:rsidP="00C134D9">
      <w:pPr>
        <w:pStyle w:val="DraftHeading3"/>
        <w:tabs>
          <w:tab w:val="right" w:pos="1757"/>
        </w:tabs>
        <w:ind w:left="1871" w:hanging="1871"/>
      </w:pPr>
      <w:r>
        <w:tab/>
      </w:r>
      <w:r w:rsidRPr="00C134D9">
        <w:t>(d)</w:t>
      </w:r>
      <w:r>
        <w:tab/>
        <w:t>the certificate signed by two committee members certifying that the financial statements give a true and fair view of the financial position and performance of the Association; and</w:t>
      </w:r>
    </w:p>
    <w:p w14:paraId="373FB851" w14:textId="77777777" w:rsidR="006E1C2C" w:rsidRDefault="006E1C2C" w:rsidP="00763D06">
      <w:pPr>
        <w:pStyle w:val="DraftHeading3"/>
        <w:tabs>
          <w:tab w:val="right" w:pos="1757"/>
        </w:tabs>
        <w:ind w:left="1871" w:hanging="1871"/>
      </w:pPr>
      <w:r>
        <w:tab/>
      </w:r>
      <w:r w:rsidRPr="00763D06">
        <w:t>(</w:t>
      </w:r>
      <w:r>
        <w:t>e</w:t>
      </w:r>
      <w:r w:rsidRPr="00763D06">
        <w:t>)</w:t>
      </w:r>
      <w:r>
        <w:tab/>
        <w:t>any audited accounts and auditor's report or report of a review accompanying the financial statements that are required under the Act.</w:t>
      </w:r>
    </w:p>
    <w:p w14:paraId="228ED9C3" w14:textId="77777777" w:rsidR="006E1C2C" w:rsidRPr="00763D06" w:rsidRDefault="006E1C2C" w:rsidP="00763D06">
      <w:pPr>
        <w:pStyle w:val="Heading-DIVISION"/>
        <w:rPr>
          <w:sz w:val="22"/>
          <w:szCs w:val="22"/>
        </w:rPr>
      </w:pPr>
      <w:bookmarkStart w:id="143" w:name="_Toc340148118"/>
      <w:bookmarkStart w:id="144" w:name="_Toc340226952"/>
      <w:bookmarkStart w:id="145" w:name="_Toc346713047"/>
      <w:r w:rsidRPr="00763D06">
        <w:rPr>
          <w:sz w:val="22"/>
          <w:szCs w:val="22"/>
        </w:rPr>
        <w:t>PART 5—COMMITTEE</w:t>
      </w:r>
      <w:bookmarkEnd w:id="143"/>
      <w:bookmarkEnd w:id="144"/>
      <w:bookmarkEnd w:id="145"/>
    </w:p>
    <w:p w14:paraId="5D44DB9D" w14:textId="77777777" w:rsidR="006E1C2C" w:rsidRDefault="006E1C2C" w:rsidP="00763D06">
      <w:pPr>
        <w:pStyle w:val="Heading-DIVISION"/>
      </w:pPr>
      <w:bookmarkStart w:id="146" w:name="_Toc340148119"/>
      <w:bookmarkStart w:id="147" w:name="_Toc340226953"/>
      <w:bookmarkStart w:id="148" w:name="_Toc346713048"/>
      <w:r>
        <w:t>Division 1—Powers of Committee</w:t>
      </w:r>
      <w:bookmarkEnd w:id="146"/>
      <w:bookmarkEnd w:id="147"/>
      <w:bookmarkEnd w:id="148"/>
    </w:p>
    <w:p w14:paraId="35AA04B5" w14:textId="77777777" w:rsidR="006E1C2C" w:rsidRDefault="006E1C2C" w:rsidP="00BA5E02">
      <w:pPr>
        <w:pStyle w:val="DraftHeading1"/>
        <w:tabs>
          <w:tab w:val="right" w:pos="680"/>
        </w:tabs>
        <w:ind w:left="850" w:hanging="850"/>
      </w:pPr>
      <w:r>
        <w:tab/>
      </w:r>
      <w:bookmarkStart w:id="149" w:name="_Toc340148120"/>
      <w:bookmarkStart w:id="150" w:name="_Toc340226954"/>
      <w:bookmarkStart w:id="151" w:name="_Toc346713049"/>
      <w:r w:rsidRPr="00BA5E02">
        <w:t>42</w:t>
      </w:r>
      <w:r>
        <w:tab/>
        <w:t>Role and powers</w:t>
      </w:r>
      <w:bookmarkEnd w:id="149"/>
      <w:bookmarkEnd w:id="150"/>
      <w:bookmarkEnd w:id="151"/>
    </w:p>
    <w:p w14:paraId="56835218" w14:textId="77777777" w:rsidR="006E1C2C" w:rsidRDefault="006E1C2C" w:rsidP="00BA5E02">
      <w:pPr>
        <w:pStyle w:val="DraftHeading2"/>
        <w:tabs>
          <w:tab w:val="right" w:pos="1247"/>
        </w:tabs>
        <w:ind w:left="1361" w:hanging="1361"/>
      </w:pPr>
      <w:r>
        <w:tab/>
      </w:r>
      <w:r w:rsidRPr="00BA5E02">
        <w:t>(1)</w:t>
      </w:r>
      <w:r>
        <w:tab/>
        <w:t>The business of the Association must be managed by or under the direction of a Committee.</w:t>
      </w:r>
    </w:p>
    <w:p w14:paraId="06F1415B" w14:textId="77777777" w:rsidR="006E1C2C" w:rsidRDefault="006E1C2C" w:rsidP="00BA5E02">
      <w:pPr>
        <w:pStyle w:val="DraftHeading2"/>
        <w:tabs>
          <w:tab w:val="right" w:pos="1247"/>
        </w:tabs>
        <w:ind w:left="1361" w:hanging="1361"/>
      </w:pPr>
      <w:r>
        <w:tab/>
      </w:r>
      <w:r w:rsidRPr="00BA5E02">
        <w:t>(2)</w:t>
      </w:r>
      <w:r>
        <w:tab/>
        <w:t>The Committee may exercise all the powers of the Association except those powers that these Rules or the Act require to be exercised by general meetings of the members of the Association.</w:t>
      </w:r>
    </w:p>
    <w:p w14:paraId="70650357" w14:textId="77777777" w:rsidR="006E1C2C" w:rsidRDefault="006E1C2C" w:rsidP="00BA5E02">
      <w:pPr>
        <w:pStyle w:val="DraftHeading2"/>
        <w:tabs>
          <w:tab w:val="right" w:pos="1247"/>
        </w:tabs>
        <w:ind w:left="1361" w:hanging="1361"/>
      </w:pPr>
      <w:r>
        <w:tab/>
      </w:r>
      <w:r w:rsidRPr="00BA5E02">
        <w:t>(3)</w:t>
      </w:r>
      <w:r>
        <w:tab/>
        <w:t>The Committee may—</w:t>
      </w:r>
    </w:p>
    <w:p w14:paraId="6E3E2527" w14:textId="77777777" w:rsidR="006E1C2C" w:rsidRDefault="006E1C2C" w:rsidP="00BA5E02">
      <w:pPr>
        <w:pStyle w:val="DraftHeading3"/>
        <w:tabs>
          <w:tab w:val="right" w:pos="1757"/>
        </w:tabs>
        <w:ind w:left="1871" w:hanging="1871"/>
      </w:pPr>
      <w:r>
        <w:lastRenderedPageBreak/>
        <w:tab/>
      </w:r>
      <w:r w:rsidRPr="00BA5E02">
        <w:t>(a)</w:t>
      </w:r>
      <w:r>
        <w:tab/>
        <w:t>appoint and remove staff;</w:t>
      </w:r>
    </w:p>
    <w:p w14:paraId="61242F72" w14:textId="77777777" w:rsidR="006E1C2C" w:rsidRDefault="006E1C2C" w:rsidP="00BA5E02">
      <w:pPr>
        <w:pStyle w:val="DraftHeading3"/>
        <w:tabs>
          <w:tab w:val="right" w:pos="1757"/>
        </w:tabs>
        <w:ind w:left="1871" w:hanging="1871"/>
      </w:pPr>
      <w:r>
        <w:tab/>
      </w:r>
      <w:r w:rsidRPr="00BA5E02">
        <w:t>(b)</w:t>
      </w:r>
      <w:r>
        <w:tab/>
        <w:t>establish subcommittees consisting of members with terms of reference it considers appropriate.</w:t>
      </w:r>
    </w:p>
    <w:p w14:paraId="443D0001" w14:textId="77777777" w:rsidR="006E1C2C" w:rsidRDefault="006E1C2C" w:rsidP="00BA5E02">
      <w:pPr>
        <w:pStyle w:val="DraftHeading1"/>
        <w:tabs>
          <w:tab w:val="right" w:pos="680"/>
        </w:tabs>
        <w:ind w:left="850" w:hanging="850"/>
      </w:pPr>
      <w:r>
        <w:tab/>
      </w:r>
      <w:bookmarkStart w:id="152" w:name="_Toc340148121"/>
      <w:bookmarkStart w:id="153" w:name="_Toc340226955"/>
      <w:bookmarkStart w:id="154" w:name="_Toc346713050"/>
      <w:r w:rsidRPr="00BA5E02">
        <w:t>43</w:t>
      </w:r>
      <w:r>
        <w:tab/>
        <w:t>Delegation</w:t>
      </w:r>
      <w:bookmarkEnd w:id="152"/>
      <w:bookmarkEnd w:id="153"/>
      <w:bookmarkEnd w:id="154"/>
    </w:p>
    <w:p w14:paraId="73360D29" w14:textId="77777777" w:rsidR="006E1C2C" w:rsidRDefault="006E1C2C" w:rsidP="00BA5E02">
      <w:pPr>
        <w:pStyle w:val="DraftHeading2"/>
        <w:tabs>
          <w:tab w:val="right" w:pos="1247"/>
        </w:tabs>
        <w:ind w:left="1361" w:hanging="1361"/>
      </w:pPr>
      <w:r>
        <w:tab/>
      </w:r>
      <w:r w:rsidRPr="00BA5E02">
        <w:t>(1)</w:t>
      </w:r>
      <w:r>
        <w:tab/>
        <w:t>The Committee may delegate to a member of the Committee, a subcommittee or staff, any of its powers and functions other than—</w:t>
      </w:r>
    </w:p>
    <w:p w14:paraId="7BA3E630" w14:textId="77777777" w:rsidR="006E1C2C" w:rsidRDefault="006E1C2C" w:rsidP="00BA5E02">
      <w:pPr>
        <w:pStyle w:val="DraftHeading3"/>
        <w:tabs>
          <w:tab w:val="right" w:pos="1757"/>
        </w:tabs>
        <w:ind w:left="1871" w:hanging="1871"/>
      </w:pPr>
      <w:r>
        <w:tab/>
      </w:r>
      <w:r w:rsidRPr="00BA5E02">
        <w:t>(a)</w:t>
      </w:r>
      <w:r>
        <w:tab/>
        <w:t>this power of delegation; or</w:t>
      </w:r>
    </w:p>
    <w:p w14:paraId="59C2A8DC" w14:textId="77777777" w:rsidR="006E1C2C" w:rsidRDefault="006E1C2C" w:rsidP="00BA5E02">
      <w:pPr>
        <w:pStyle w:val="DraftHeading3"/>
        <w:tabs>
          <w:tab w:val="right" w:pos="1757"/>
        </w:tabs>
        <w:ind w:left="1871" w:hanging="1871"/>
      </w:pPr>
      <w:r>
        <w:tab/>
      </w:r>
      <w:r w:rsidRPr="00BA5E02">
        <w:t>(b)</w:t>
      </w:r>
      <w:r>
        <w:tab/>
        <w:t>a duty imposed on the Committee by the Act or any other law.</w:t>
      </w:r>
    </w:p>
    <w:p w14:paraId="1BD4EFA4" w14:textId="77777777" w:rsidR="006E1C2C" w:rsidRDefault="006E1C2C" w:rsidP="00BA5E02">
      <w:pPr>
        <w:pStyle w:val="DraftHeading2"/>
        <w:tabs>
          <w:tab w:val="right" w:pos="1247"/>
        </w:tabs>
        <w:ind w:left="1361" w:hanging="1361"/>
      </w:pPr>
      <w:r>
        <w:tab/>
      </w:r>
      <w:r w:rsidRPr="00BA5E02">
        <w:t>(2)</w:t>
      </w:r>
      <w:r>
        <w:tab/>
        <w:t>The delegation must be in writing and may be subject to the conditions and limitations the Committee considers appropriate.</w:t>
      </w:r>
    </w:p>
    <w:p w14:paraId="52FA39BF" w14:textId="77777777" w:rsidR="006E1C2C" w:rsidRDefault="006E1C2C" w:rsidP="00BA5E02">
      <w:pPr>
        <w:pStyle w:val="DraftHeading2"/>
        <w:tabs>
          <w:tab w:val="right" w:pos="1247"/>
        </w:tabs>
        <w:ind w:left="1361" w:hanging="1361"/>
      </w:pPr>
      <w:r>
        <w:tab/>
      </w:r>
      <w:r w:rsidRPr="00BA5E02">
        <w:t>(3)</w:t>
      </w:r>
      <w:r>
        <w:tab/>
        <w:t>The Committee may, in writing, revoke a delegation wholly or in part.</w:t>
      </w:r>
    </w:p>
    <w:p w14:paraId="6486460D" w14:textId="77777777" w:rsidR="006E1C2C" w:rsidRDefault="006E1C2C" w:rsidP="00BA5E02">
      <w:pPr>
        <w:pStyle w:val="Heading-DIVISION"/>
      </w:pPr>
      <w:bookmarkStart w:id="155" w:name="_Toc340148122"/>
      <w:bookmarkStart w:id="156" w:name="_Toc340226956"/>
      <w:bookmarkStart w:id="157" w:name="_Toc346713051"/>
      <w:r>
        <w:t>Division 2—Composition of Committee and duties of members</w:t>
      </w:r>
      <w:bookmarkEnd w:id="155"/>
      <w:bookmarkEnd w:id="156"/>
      <w:bookmarkEnd w:id="157"/>
    </w:p>
    <w:p w14:paraId="0E3A4F9F" w14:textId="77777777" w:rsidR="006E1C2C" w:rsidRDefault="006E1C2C" w:rsidP="00BA5E02">
      <w:pPr>
        <w:pStyle w:val="DraftHeading1"/>
        <w:tabs>
          <w:tab w:val="right" w:pos="680"/>
        </w:tabs>
        <w:ind w:left="850" w:hanging="850"/>
      </w:pPr>
      <w:r>
        <w:tab/>
      </w:r>
      <w:bookmarkStart w:id="158" w:name="_Toc340148123"/>
      <w:bookmarkStart w:id="159" w:name="_Toc340226957"/>
      <w:bookmarkStart w:id="160" w:name="_Toc346713052"/>
      <w:r w:rsidRPr="00BA5E02">
        <w:t>44</w:t>
      </w:r>
      <w:r>
        <w:tab/>
        <w:t>Composition of Committee</w:t>
      </w:r>
      <w:bookmarkEnd w:id="158"/>
      <w:bookmarkEnd w:id="159"/>
      <w:bookmarkEnd w:id="160"/>
    </w:p>
    <w:p w14:paraId="6E0D33A4" w14:textId="77777777" w:rsidR="006E1C2C" w:rsidRDefault="006E1C2C" w:rsidP="00BA5E02">
      <w:pPr>
        <w:pStyle w:val="BodySectionSub"/>
      </w:pPr>
      <w:r>
        <w:t>The Committee consists of—</w:t>
      </w:r>
    </w:p>
    <w:p w14:paraId="0B831337" w14:textId="77777777" w:rsidR="006E1C2C" w:rsidRDefault="006E1C2C" w:rsidP="00BA5E02">
      <w:pPr>
        <w:pStyle w:val="DraftHeading3"/>
        <w:tabs>
          <w:tab w:val="right" w:pos="1757"/>
        </w:tabs>
        <w:ind w:left="1871" w:hanging="1871"/>
      </w:pPr>
      <w:r>
        <w:tab/>
      </w:r>
      <w:r w:rsidRPr="00BA5E02">
        <w:t>(a)</w:t>
      </w:r>
      <w:r>
        <w:tab/>
        <w:t>a President; and</w:t>
      </w:r>
    </w:p>
    <w:p w14:paraId="3E84E98A" w14:textId="77777777" w:rsidR="006E1C2C" w:rsidRDefault="006E1C2C" w:rsidP="00BA5E02">
      <w:pPr>
        <w:pStyle w:val="DraftHeading3"/>
        <w:tabs>
          <w:tab w:val="right" w:pos="1757"/>
        </w:tabs>
        <w:ind w:left="1871" w:hanging="1871"/>
      </w:pPr>
      <w:r>
        <w:tab/>
      </w:r>
      <w:r w:rsidRPr="00BA5E02">
        <w:t>(b)</w:t>
      </w:r>
      <w:r>
        <w:tab/>
        <w:t>a Vice-President; and</w:t>
      </w:r>
    </w:p>
    <w:p w14:paraId="0C0034B1" w14:textId="77777777" w:rsidR="006E1C2C" w:rsidRDefault="006E1C2C" w:rsidP="00BA5E02">
      <w:pPr>
        <w:pStyle w:val="DraftHeading3"/>
        <w:tabs>
          <w:tab w:val="right" w:pos="1757"/>
        </w:tabs>
        <w:ind w:left="1871" w:hanging="1871"/>
      </w:pPr>
      <w:r>
        <w:tab/>
      </w:r>
      <w:r w:rsidRPr="00BA5E02">
        <w:t>(c)</w:t>
      </w:r>
      <w:r>
        <w:tab/>
        <w:t>a Secretary; and</w:t>
      </w:r>
    </w:p>
    <w:p w14:paraId="7EF230CE" w14:textId="77777777" w:rsidR="006E1C2C" w:rsidRDefault="006E1C2C" w:rsidP="00BA5E02">
      <w:pPr>
        <w:pStyle w:val="DraftHeading3"/>
        <w:tabs>
          <w:tab w:val="right" w:pos="1757"/>
        </w:tabs>
        <w:ind w:left="1871" w:hanging="1871"/>
      </w:pPr>
      <w:r>
        <w:tab/>
      </w:r>
      <w:r w:rsidRPr="00BA5E02">
        <w:t>(d)</w:t>
      </w:r>
      <w:r>
        <w:tab/>
        <w:t>a Treasurer; and</w:t>
      </w:r>
    </w:p>
    <w:p w14:paraId="2C474C1E" w14:textId="6B1B23E8" w:rsidR="006E1C2C" w:rsidRDefault="006E1C2C" w:rsidP="00BA5E02">
      <w:pPr>
        <w:pStyle w:val="DraftHeading3"/>
        <w:tabs>
          <w:tab w:val="right" w:pos="1757"/>
        </w:tabs>
        <w:ind w:left="1871" w:hanging="1871"/>
      </w:pPr>
      <w:r>
        <w:tab/>
      </w:r>
      <w:r w:rsidRPr="00BA5E02">
        <w:t>(e)</w:t>
      </w:r>
      <w:r>
        <w:tab/>
      </w:r>
      <w:r w:rsidR="00A027D0">
        <w:t xml:space="preserve">four </w:t>
      </w:r>
      <w:r>
        <w:t>ordinary members (if any) elected under rule 53.</w:t>
      </w:r>
    </w:p>
    <w:p w14:paraId="463FE959" w14:textId="77777777" w:rsidR="006E1C2C" w:rsidRDefault="006E1C2C" w:rsidP="00BA5E02">
      <w:pPr>
        <w:pStyle w:val="DraftHeading1"/>
        <w:tabs>
          <w:tab w:val="right" w:pos="680"/>
        </w:tabs>
        <w:ind w:left="850" w:hanging="850"/>
      </w:pPr>
      <w:r>
        <w:tab/>
      </w:r>
      <w:bookmarkStart w:id="161" w:name="_Toc340148124"/>
      <w:bookmarkStart w:id="162" w:name="_Toc340226958"/>
      <w:bookmarkStart w:id="163" w:name="_Toc346713053"/>
      <w:r w:rsidRPr="00BA5E02">
        <w:t>45</w:t>
      </w:r>
      <w:r>
        <w:tab/>
        <w:t>General Duties</w:t>
      </w:r>
      <w:bookmarkEnd w:id="161"/>
      <w:bookmarkEnd w:id="162"/>
      <w:bookmarkEnd w:id="163"/>
    </w:p>
    <w:p w14:paraId="1CE7DBFE" w14:textId="77777777" w:rsidR="006E1C2C" w:rsidRDefault="006E1C2C" w:rsidP="00BA5E02">
      <w:pPr>
        <w:pStyle w:val="DraftHeading2"/>
        <w:tabs>
          <w:tab w:val="right" w:pos="1247"/>
        </w:tabs>
        <w:ind w:left="1361" w:hanging="1361"/>
      </w:pPr>
      <w:r>
        <w:tab/>
      </w:r>
      <w:r w:rsidRPr="00BA5E02">
        <w:t>(1)</w:t>
      </w:r>
      <w:r>
        <w:tab/>
        <w:t>As soon as practicable after being elected or appointed to the Committee, each committee member must become familiar with these Rules and the Act.</w:t>
      </w:r>
    </w:p>
    <w:p w14:paraId="05EF5EE4" w14:textId="77777777" w:rsidR="006E1C2C" w:rsidRDefault="006E1C2C" w:rsidP="00BA5E02">
      <w:pPr>
        <w:pStyle w:val="DraftHeading2"/>
        <w:tabs>
          <w:tab w:val="right" w:pos="1247"/>
        </w:tabs>
        <w:ind w:left="1361" w:hanging="1361"/>
      </w:pPr>
      <w:r>
        <w:tab/>
      </w:r>
      <w:r w:rsidRPr="00BA5E02">
        <w:t>(2)</w:t>
      </w:r>
      <w:r>
        <w:tab/>
        <w:t>The Committee is collectively responsible for ensuring that the Association complies with the Act and that individual members of the Committee comply with these Rules.</w:t>
      </w:r>
    </w:p>
    <w:p w14:paraId="4B180C78" w14:textId="77777777" w:rsidR="006E1C2C" w:rsidRDefault="006E1C2C" w:rsidP="00BA5E02">
      <w:pPr>
        <w:pStyle w:val="DraftHeading2"/>
        <w:tabs>
          <w:tab w:val="right" w:pos="1247"/>
        </w:tabs>
        <w:ind w:left="1361" w:hanging="1361"/>
      </w:pPr>
      <w:r>
        <w:tab/>
      </w:r>
      <w:r w:rsidRPr="00BA5E02">
        <w:t>(3)</w:t>
      </w:r>
      <w:r>
        <w:tab/>
        <w:t>Committee members must exercise their powers and discharge their duties with reasonable care and diligence.</w:t>
      </w:r>
    </w:p>
    <w:p w14:paraId="6F659E53" w14:textId="4F011007" w:rsidR="00A027D0" w:rsidRDefault="006E1C2C" w:rsidP="00BA5E02">
      <w:pPr>
        <w:pStyle w:val="DraftHeading2"/>
        <w:tabs>
          <w:tab w:val="right" w:pos="1247"/>
        </w:tabs>
        <w:ind w:left="1361" w:hanging="1361"/>
      </w:pPr>
      <w:r>
        <w:tab/>
      </w:r>
      <w:r w:rsidRPr="00BA5E02">
        <w:t>(4)</w:t>
      </w:r>
      <w:r>
        <w:tab/>
      </w:r>
      <w:r w:rsidR="00A027D0">
        <w:t>The Term of a committee member is 12 months and the term of the Treasurer is 24 months.</w:t>
      </w:r>
    </w:p>
    <w:p w14:paraId="74A347E9" w14:textId="308C55FF" w:rsidR="006E1C2C" w:rsidRDefault="00A027D0" w:rsidP="00BA5E02">
      <w:pPr>
        <w:pStyle w:val="DraftHeading2"/>
        <w:tabs>
          <w:tab w:val="right" w:pos="1247"/>
        </w:tabs>
        <w:ind w:left="1361" w:hanging="1361"/>
      </w:pPr>
      <w:r>
        <w:t xml:space="preserve">                (5) </w:t>
      </w:r>
      <w:r>
        <w:tab/>
      </w:r>
      <w:r w:rsidR="006E1C2C">
        <w:t>Committee members must exercise their powers and discharge their duties—</w:t>
      </w:r>
    </w:p>
    <w:p w14:paraId="370A9A33" w14:textId="77777777" w:rsidR="006E1C2C" w:rsidRDefault="006E1C2C" w:rsidP="00BA5E02">
      <w:pPr>
        <w:pStyle w:val="DraftHeading3"/>
        <w:tabs>
          <w:tab w:val="right" w:pos="1757"/>
        </w:tabs>
        <w:ind w:left="1871" w:hanging="1871"/>
      </w:pPr>
      <w:r>
        <w:tab/>
      </w:r>
      <w:r w:rsidRPr="00BA5E02">
        <w:t>(a)</w:t>
      </w:r>
      <w:r>
        <w:tab/>
        <w:t>in good faith in the best interests of the Association; and</w:t>
      </w:r>
    </w:p>
    <w:p w14:paraId="2CCA6760" w14:textId="77777777" w:rsidR="006E1C2C" w:rsidRDefault="006E1C2C" w:rsidP="00BA5E02">
      <w:pPr>
        <w:pStyle w:val="DraftHeading3"/>
        <w:tabs>
          <w:tab w:val="right" w:pos="1757"/>
        </w:tabs>
        <w:ind w:left="1871" w:hanging="1871"/>
      </w:pPr>
      <w:r>
        <w:tab/>
      </w:r>
      <w:r w:rsidRPr="00BA5E02">
        <w:t>(b)</w:t>
      </w:r>
      <w:r>
        <w:tab/>
        <w:t>for a proper purpose.</w:t>
      </w:r>
    </w:p>
    <w:p w14:paraId="6BECA756" w14:textId="0A90D69B" w:rsidR="006E1C2C" w:rsidRDefault="006E1C2C" w:rsidP="00BA5E02">
      <w:pPr>
        <w:pStyle w:val="DraftHeading2"/>
        <w:tabs>
          <w:tab w:val="right" w:pos="1247"/>
        </w:tabs>
        <w:ind w:left="1361" w:hanging="1361"/>
      </w:pPr>
      <w:r>
        <w:tab/>
      </w:r>
      <w:r w:rsidR="00A027D0">
        <w:t>(6</w:t>
      </w:r>
      <w:r w:rsidRPr="00BA5E02">
        <w:t>)</w:t>
      </w:r>
      <w:r>
        <w:tab/>
        <w:t>Committee members and former committee members must not make improper use of—</w:t>
      </w:r>
    </w:p>
    <w:p w14:paraId="70DC89CC" w14:textId="77777777" w:rsidR="006E1C2C" w:rsidRDefault="006E1C2C" w:rsidP="00BA5E02">
      <w:pPr>
        <w:pStyle w:val="DraftHeading3"/>
        <w:tabs>
          <w:tab w:val="right" w:pos="1757"/>
        </w:tabs>
        <w:ind w:left="1871" w:hanging="1871"/>
      </w:pPr>
      <w:r>
        <w:tab/>
      </w:r>
      <w:r w:rsidRPr="00BA5E02">
        <w:t>(a)</w:t>
      </w:r>
      <w:r>
        <w:tab/>
        <w:t>their position; or</w:t>
      </w:r>
    </w:p>
    <w:p w14:paraId="579F452E" w14:textId="77777777" w:rsidR="006E1C2C" w:rsidRDefault="006E1C2C" w:rsidP="00BA5E02">
      <w:pPr>
        <w:pStyle w:val="DraftHeading3"/>
        <w:tabs>
          <w:tab w:val="right" w:pos="1757"/>
        </w:tabs>
        <w:ind w:left="1871" w:hanging="1871"/>
      </w:pPr>
      <w:r>
        <w:tab/>
      </w:r>
      <w:r w:rsidRPr="00BA5E02">
        <w:t>(b)</w:t>
      </w:r>
      <w:r>
        <w:tab/>
        <w:t>information acquired by virtue of holding their position—</w:t>
      </w:r>
    </w:p>
    <w:p w14:paraId="142DC91C" w14:textId="77777777" w:rsidR="006E1C2C" w:rsidRDefault="006E1C2C" w:rsidP="00BA5E02">
      <w:pPr>
        <w:pStyle w:val="BodySectionSub"/>
      </w:pPr>
      <w:r w:rsidRPr="00BA5E02">
        <w:t>so as to gain an advantage for themselves or any other person or</w:t>
      </w:r>
      <w:r>
        <w:t xml:space="preserve"> to cause detriment to the Association.</w:t>
      </w:r>
    </w:p>
    <w:p w14:paraId="3B88F104" w14:textId="6BC9CB5C" w:rsidR="006E1C2C" w:rsidRDefault="006E1C2C" w:rsidP="00803815">
      <w:pPr>
        <w:pStyle w:val="DraftHeading2"/>
        <w:tabs>
          <w:tab w:val="right" w:pos="1247"/>
        </w:tabs>
        <w:ind w:left="1361" w:hanging="1361"/>
      </w:pPr>
      <w:r>
        <w:tab/>
      </w:r>
      <w:r w:rsidRPr="00803815">
        <w:t>(</w:t>
      </w:r>
      <w:r w:rsidR="00A027D0">
        <w:t>7</w:t>
      </w:r>
      <w:r w:rsidRPr="00803815">
        <w:t>)</w:t>
      </w:r>
      <w:r>
        <w:tab/>
        <w:t>In addition to any duties imposed by these Rules, a committee member must perform any other duties imposed from time to time by resolution at a general meeting.</w:t>
      </w:r>
    </w:p>
    <w:p w14:paraId="0FDBFF04" w14:textId="3C747104" w:rsidR="00A027D0" w:rsidRPr="00A027D0" w:rsidRDefault="00A027D0" w:rsidP="00A027D0">
      <w:r>
        <w:tab/>
      </w:r>
      <w:r>
        <w:tab/>
      </w:r>
      <w:r>
        <w:tab/>
      </w:r>
      <w:r>
        <w:tab/>
      </w:r>
      <w:r>
        <w:tab/>
      </w:r>
    </w:p>
    <w:p w14:paraId="0F9308FD" w14:textId="77777777" w:rsidR="006E1C2C" w:rsidRDefault="006E1C2C" w:rsidP="00803815">
      <w:pPr>
        <w:pStyle w:val="DraftHeading1"/>
        <w:tabs>
          <w:tab w:val="right" w:pos="680"/>
        </w:tabs>
        <w:ind w:left="850" w:hanging="850"/>
      </w:pPr>
      <w:r>
        <w:lastRenderedPageBreak/>
        <w:tab/>
      </w:r>
      <w:bookmarkStart w:id="164" w:name="_Toc340148125"/>
      <w:bookmarkStart w:id="165" w:name="_Toc340226959"/>
      <w:bookmarkStart w:id="166" w:name="_Toc346713054"/>
      <w:r w:rsidRPr="00803815">
        <w:t>46</w:t>
      </w:r>
      <w:r>
        <w:tab/>
        <w:t>President and Vice-President</w:t>
      </w:r>
      <w:bookmarkEnd w:id="164"/>
      <w:bookmarkEnd w:id="165"/>
      <w:bookmarkEnd w:id="166"/>
    </w:p>
    <w:p w14:paraId="16CC7FEB" w14:textId="77777777" w:rsidR="006E1C2C" w:rsidRDefault="006E1C2C" w:rsidP="00803815">
      <w:pPr>
        <w:pStyle w:val="DraftHeading2"/>
        <w:tabs>
          <w:tab w:val="right" w:pos="1247"/>
        </w:tabs>
        <w:ind w:left="1361" w:hanging="1361"/>
      </w:pPr>
      <w:r>
        <w:tab/>
      </w:r>
      <w:r w:rsidRPr="00803815">
        <w:t>(1)</w:t>
      </w:r>
      <w:r>
        <w:tab/>
        <w:t>Subject to subrule (2), the President or, in the President's absence, the Vice-President is the Chairperson for any general meetings and for any committee meetings.</w:t>
      </w:r>
    </w:p>
    <w:p w14:paraId="34374FBC" w14:textId="13412DFD" w:rsidR="006E1C2C" w:rsidRDefault="006E1C2C" w:rsidP="00A027D0">
      <w:pPr>
        <w:pStyle w:val="DraftHeading2"/>
        <w:tabs>
          <w:tab w:val="right" w:pos="1247"/>
        </w:tabs>
        <w:ind w:left="1361" w:hanging="1361"/>
      </w:pPr>
      <w:r>
        <w:tab/>
      </w:r>
      <w:r w:rsidRPr="00803815">
        <w:t>(2)</w:t>
      </w:r>
      <w:r>
        <w:tab/>
        <w:t xml:space="preserve">If the President and the Vice-President are both absent, or are unable </w:t>
      </w:r>
      <w:r w:rsidR="00A027D0">
        <w:t xml:space="preserve">or unwilling </w:t>
      </w:r>
      <w:r>
        <w:t xml:space="preserve">to preside, the Chairperson of the meeting </w:t>
      </w:r>
      <w:r w:rsidR="00A027D0">
        <w:t>can be any person that the President or Vice-President delegates to the role or if they are unable to do so, then any person voted by the majority of the Committee.</w:t>
      </w:r>
    </w:p>
    <w:p w14:paraId="48FA9F96" w14:textId="77777777" w:rsidR="006E1C2C" w:rsidRDefault="006E1C2C" w:rsidP="00803815">
      <w:pPr>
        <w:pStyle w:val="DraftHeading1"/>
        <w:tabs>
          <w:tab w:val="right" w:pos="680"/>
        </w:tabs>
        <w:ind w:left="850" w:hanging="850"/>
      </w:pPr>
      <w:r>
        <w:tab/>
      </w:r>
      <w:bookmarkStart w:id="167" w:name="_Toc340148126"/>
      <w:bookmarkStart w:id="168" w:name="_Toc340226960"/>
      <w:bookmarkStart w:id="169" w:name="_Toc346713055"/>
      <w:r w:rsidRPr="00803815">
        <w:t>47</w:t>
      </w:r>
      <w:r>
        <w:tab/>
        <w:t>Secretary</w:t>
      </w:r>
      <w:bookmarkEnd w:id="167"/>
      <w:bookmarkEnd w:id="168"/>
      <w:bookmarkEnd w:id="169"/>
    </w:p>
    <w:p w14:paraId="51C9117C" w14:textId="77777777" w:rsidR="006E1C2C" w:rsidRDefault="006E1C2C" w:rsidP="00803815">
      <w:pPr>
        <w:pStyle w:val="DraftHeading2"/>
        <w:tabs>
          <w:tab w:val="right" w:pos="1247"/>
        </w:tabs>
        <w:ind w:left="1361" w:hanging="1361"/>
        <w:rPr>
          <w:b/>
          <w:bCs/>
          <w:sz w:val="20"/>
        </w:rPr>
      </w:pPr>
      <w:r>
        <w:tab/>
      </w:r>
      <w:r w:rsidRPr="00803815">
        <w:t>(1)</w:t>
      </w:r>
      <w:r>
        <w:tab/>
        <w:t>The Secretary must perform any duty or function required under the Act to be performed by the secretary of an incorporated association.</w:t>
      </w:r>
    </w:p>
    <w:p w14:paraId="29B0B3A4" w14:textId="77777777" w:rsidR="006E1C2C" w:rsidRPr="00504A10" w:rsidRDefault="006E1C2C" w:rsidP="00504A10">
      <w:pPr>
        <w:pStyle w:val="DraftSub-sectionEg"/>
        <w:tabs>
          <w:tab w:val="right" w:pos="1814"/>
        </w:tabs>
        <w:rPr>
          <w:b/>
        </w:rPr>
      </w:pPr>
      <w:r w:rsidRPr="00504A10">
        <w:rPr>
          <w:b/>
        </w:rPr>
        <w:t>Example</w:t>
      </w:r>
    </w:p>
    <w:p w14:paraId="7AE85C23" w14:textId="77777777" w:rsidR="006E1C2C" w:rsidRPr="00A027D0" w:rsidRDefault="006E1C2C" w:rsidP="00504A10">
      <w:pPr>
        <w:pStyle w:val="DraftSub-sectionEg"/>
        <w:tabs>
          <w:tab w:val="right" w:pos="1814"/>
        </w:tabs>
      </w:pPr>
      <w:r>
        <w:t xml:space="preserve">Under the Act, the secretary of an incorporated association is responsible for lodging documents of the </w:t>
      </w:r>
      <w:r w:rsidRPr="00A027D0">
        <w:t>association with the Registrar.</w:t>
      </w:r>
    </w:p>
    <w:p w14:paraId="3F23A872" w14:textId="77777777" w:rsidR="006E1C2C" w:rsidRPr="00A027D0" w:rsidRDefault="006E1C2C" w:rsidP="00504A10">
      <w:pPr>
        <w:pStyle w:val="DraftHeading2"/>
        <w:tabs>
          <w:tab w:val="right" w:pos="1247"/>
        </w:tabs>
        <w:ind w:left="1361" w:hanging="1361"/>
      </w:pPr>
      <w:r w:rsidRPr="00A027D0">
        <w:tab/>
        <w:t>(2)</w:t>
      </w:r>
      <w:r w:rsidRPr="00A027D0">
        <w:tab/>
        <w:t>The Secretary must—</w:t>
      </w:r>
    </w:p>
    <w:p w14:paraId="5601EF76" w14:textId="77777777" w:rsidR="006E1C2C" w:rsidRDefault="006E1C2C" w:rsidP="00504A10">
      <w:pPr>
        <w:pStyle w:val="DraftHeading3"/>
        <w:tabs>
          <w:tab w:val="right" w:pos="1757"/>
        </w:tabs>
        <w:ind w:left="1871" w:hanging="1871"/>
      </w:pPr>
      <w:r w:rsidRPr="00A027D0">
        <w:tab/>
        <w:t>(a)</w:t>
      </w:r>
      <w:r w:rsidRPr="00A027D0">
        <w:tab/>
        <w:t>maintain the register of members in accordance with rule 18; and</w:t>
      </w:r>
    </w:p>
    <w:p w14:paraId="234C57BD" w14:textId="77777777" w:rsidR="006E1C2C" w:rsidRDefault="006E1C2C" w:rsidP="00504A10">
      <w:pPr>
        <w:pStyle w:val="DraftHeading3"/>
        <w:tabs>
          <w:tab w:val="right" w:pos="1757"/>
        </w:tabs>
        <w:ind w:left="1871" w:hanging="1871"/>
      </w:pPr>
      <w:r>
        <w:tab/>
      </w:r>
      <w:r w:rsidRPr="00504A10">
        <w:t>(b)</w:t>
      </w:r>
      <w:r>
        <w:tab/>
        <w:t>keep custody of the common seal (if any) of the Association and, except for the financial records referred to in rule 70(3), all books, documents and securities of the Association in accordance with rules 72 and 75; and</w:t>
      </w:r>
    </w:p>
    <w:p w14:paraId="42CEA748" w14:textId="77777777" w:rsidR="006E1C2C" w:rsidRDefault="006E1C2C" w:rsidP="00504A10">
      <w:pPr>
        <w:pStyle w:val="DraftHeading3"/>
        <w:tabs>
          <w:tab w:val="right" w:pos="1757"/>
        </w:tabs>
        <w:ind w:left="1871" w:hanging="1871"/>
      </w:pPr>
      <w:r>
        <w:tab/>
      </w:r>
      <w:r w:rsidRPr="00504A10">
        <w:t>(c)</w:t>
      </w:r>
      <w:r>
        <w:tab/>
        <w:t>subject to the Act and these Rules, provide members with access to the register of members, the minutes of general meetings and other books and documents; and</w:t>
      </w:r>
    </w:p>
    <w:p w14:paraId="0CF442C9" w14:textId="77777777" w:rsidR="006E1C2C" w:rsidRDefault="006E1C2C" w:rsidP="00504A10">
      <w:pPr>
        <w:pStyle w:val="DraftHeading3"/>
        <w:tabs>
          <w:tab w:val="right" w:pos="1757"/>
        </w:tabs>
        <w:ind w:left="1871" w:hanging="1871"/>
      </w:pPr>
      <w:r>
        <w:tab/>
        <w:t>(d)</w:t>
      </w:r>
      <w:r>
        <w:tab/>
        <w:t>perform any other duty or function imposed on the Secretary by these Rules.</w:t>
      </w:r>
    </w:p>
    <w:p w14:paraId="11B2D364" w14:textId="77777777" w:rsidR="006E1C2C" w:rsidRDefault="006E1C2C" w:rsidP="00504A10">
      <w:pPr>
        <w:pStyle w:val="DraftHeading2"/>
        <w:tabs>
          <w:tab w:val="right" w:pos="1247"/>
        </w:tabs>
        <w:ind w:left="1361" w:hanging="1361"/>
      </w:pPr>
      <w:r>
        <w:tab/>
      </w:r>
      <w:r w:rsidRPr="00504A10">
        <w:t>(3)</w:t>
      </w:r>
      <w:r>
        <w:tab/>
        <w:t>The Secretary must give to the Registrar notice of his or her appointment within 14 days after the appointment.</w:t>
      </w:r>
    </w:p>
    <w:p w14:paraId="146469EA" w14:textId="77777777" w:rsidR="006E1C2C" w:rsidRDefault="006E1C2C" w:rsidP="009B293F">
      <w:pPr>
        <w:pStyle w:val="DraftHeading1"/>
        <w:tabs>
          <w:tab w:val="right" w:pos="680"/>
        </w:tabs>
        <w:ind w:left="850" w:hanging="850"/>
      </w:pPr>
      <w:r>
        <w:tab/>
      </w:r>
      <w:bookmarkStart w:id="170" w:name="_Toc340148127"/>
      <w:bookmarkStart w:id="171" w:name="_Toc340226961"/>
      <w:r w:rsidR="009B293F">
        <w:t xml:space="preserve">    </w:t>
      </w:r>
      <w:bookmarkStart w:id="172" w:name="_Toc346713056"/>
      <w:r w:rsidRPr="00504A10">
        <w:t>48</w:t>
      </w:r>
      <w:r w:rsidR="009B293F">
        <w:t xml:space="preserve">   </w:t>
      </w:r>
      <w:r>
        <w:tab/>
        <w:t>Treasurer</w:t>
      </w:r>
      <w:bookmarkEnd w:id="170"/>
      <w:bookmarkEnd w:id="171"/>
      <w:bookmarkEnd w:id="172"/>
    </w:p>
    <w:p w14:paraId="6B3FED87" w14:textId="77777777" w:rsidR="006E1C2C" w:rsidRDefault="006E1C2C" w:rsidP="00504A10">
      <w:pPr>
        <w:pStyle w:val="DraftHeading2"/>
        <w:tabs>
          <w:tab w:val="right" w:pos="1247"/>
        </w:tabs>
        <w:ind w:left="1361" w:hanging="1361"/>
      </w:pPr>
      <w:r>
        <w:tab/>
      </w:r>
      <w:r w:rsidRPr="00504A10">
        <w:t>(1)</w:t>
      </w:r>
      <w:r>
        <w:tab/>
        <w:t>The Treasurer must—</w:t>
      </w:r>
    </w:p>
    <w:p w14:paraId="0E8844BD" w14:textId="77777777" w:rsidR="006E1C2C" w:rsidRDefault="006E1C2C" w:rsidP="00504A10">
      <w:pPr>
        <w:pStyle w:val="DraftHeading3"/>
        <w:tabs>
          <w:tab w:val="right" w:pos="1757"/>
        </w:tabs>
        <w:ind w:left="1871" w:hanging="1871"/>
      </w:pPr>
      <w:r>
        <w:tab/>
      </w:r>
      <w:r w:rsidRPr="00504A10">
        <w:t>(a)</w:t>
      </w:r>
      <w:r>
        <w:tab/>
        <w:t>receive all moneys paid to or received by the Association and issue receipts for those moneys in the name of the Association; and</w:t>
      </w:r>
    </w:p>
    <w:p w14:paraId="1CC1C155" w14:textId="77777777" w:rsidR="006E1C2C" w:rsidRDefault="006E1C2C" w:rsidP="00504A10">
      <w:pPr>
        <w:pStyle w:val="DraftHeading3"/>
        <w:tabs>
          <w:tab w:val="right" w:pos="1757"/>
        </w:tabs>
        <w:ind w:left="1871" w:hanging="1871"/>
      </w:pPr>
      <w:r>
        <w:tab/>
      </w:r>
      <w:r w:rsidRPr="00504A10">
        <w:t>(b)</w:t>
      </w:r>
      <w:r>
        <w:tab/>
        <w:t>ensure that all moneys received are paid into the account of the Association within 5 working days after receipt; and</w:t>
      </w:r>
    </w:p>
    <w:p w14:paraId="502295F9" w14:textId="77777777" w:rsidR="006E1C2C" w:rsidRDefault="006E1C2C" w:rsidP="00504A10">
      <w:pPr>
        <w:pStyle w:val="DraftHeading3"/>
        <w:tabs>
          <w:tab w:val="right" w:pos="1757"/>
        </w:tabs>
        <w:ind w:left="1871" w:hanging="1871"/>
      </w:pPr>
      <w:r>
        <w:tab/>
      </w:r>
      <w:r w:rsidRPr="00504A10">
        <w:t>(c)</w:t>
      </w:r>
      <w:r>
        <w:tab/>
        <w:t>make any payments authorised by the Committee or by a general meeting of the Association from the Association's funds; and</w:t>
      </w:r>
    </w:p>
    <w:p w14:paraId="59E03EDB" w14:textId="77777777" w:rsidR="006E1C2C" w:rsidRDefault="006E1C2C" w:rsidP="00504A10">
      <w:pPr>
        <w:pStyle w:val="DraftHeading3"/>
        <w:tabs>
          <w:tab w:val="right" w:pos="1757"/>
        </w:tabs>
        <w:ind w:left="1871" w:hanging="1871"/>
      </w:pPr>
      <w:r>
        <w:tab/>
      </w:r>
      <w:r w:rsidRPr="00504A10">
        <w:t>(d)</w:t>
      </w:r>
      <w:r>
        <w:tab/>
        <w:t>ensure cheques are signed by at least 2 committee members.</w:t>
      </w:r>
    </w:p>
    <w:p w14:paraId="0AD849C1" w14:textId="77777777" w:rsidR="006E1C2C" w:rsidRDefault="006E1C2C" w:rsidP="00504A10">
      <w:pPr>
        <w:pStyle w:val="DraftHeading2"/>
        <w:tabs>
          <w:tab w:val="right" w:pos="1247"/>
        </w:tabs>
        <w:ind w:left="1361" w:hanging="1361"/>
      </w:pPr>
      <w:r>
        <w:tab/>
      </w:r>
      <w:r w:rsidRPr="00504A10">
        <w:t>(2)</w:t>
      </w:r>
      <w:r>
        <w:tab/>
        <w:t>The Treasurer must—</w:t>
      </w:r>
    </w:p>
    <w:p w14:paraId="26921DB3" w14:textId="77777777" w:rsidR="006E1C2C" w:rsidRDefault="006E1C2C" w:rsidP="00504A10">
      <w:pPr>
        <w:pStyle w:val="DraftHeading3"/>
        <w:tabs>
          <w:tab w:val="right" w:pos="1757"/>
        </w:tabs>
        <w:ind w:left="1871" w:hanging="1871"/>
      </w:pPr>
      <w:r>
        <w:tab/>
      </w:r>
      <w:r w:rsidRPr="00504A10">
        <w:t>(a)</w:t>
      </w:r>
      <w:r>
        <w:tab/>
        <w:t>ensure that the financial records of the Association are kept in accordance with the Act; and</w:t>
      </w:r>
    </w:p>
    <w:p w14:paraId="4E8A126D" w14:textId="77777777" w:rsidR="006E1C2C" w:rsidRDefault="006E1C2C" w:rsidP="00C77081">
      <w:pPr>
        <w:pStyle w:val="DraftHeading3"/>
        <w:tabs>
          <w:tab w:val="right" w:pos="1757"/>
        </w:tabs>
        <w:ind w:left="1871" w:hanging="1871"/>
      </w:pPr>
      <w:r>
        <w:tab/>
      </w:r>
      <w:r w:rsidRPr="00504A10">
        <w:t>(b)</w:t>
      </w:r>
      <w:r>
        <w:tab/>
        <w:t>coordinate the preparation of the financial statements of the Association and their certification by the Committee prior to their submission to the annual general meeting of the Association.</w:t>
      </w:r>
    </w:p>
    <w:p w14:paraId="21F1B47E" w14:textId="77777777" w:rsidR="006E1C2C" w:rsidRDefault="006E1C2C" w:rsidP="00504A10">
      <w:pPr>
        <w:pStyle w:val="DraftHeading2"/>
        <w:tabs>
          <w:tab w:val="right" w:pos="1247"/>
        </w:tabs>
        <w:ind w:left="1361" w:hanging="1361"/>
      </w:pPr>
      <w:r>
        <w:tab/>
      </w:r>
      <w:r w:rsidRPr="00504A10">
        <w:t>(3)</w:t>
      </w:r>
      <w:r>
        <w:tab/>
        <w:t>The Treasurer must ensure that at least one other committee member has access to the accounts and financial records of the Association.</w:t>
      </w:r>
    </w:p>
    <w:p w14:paraId="50A617E5" w14:textId="77777777" w:rsidR="006E1C2C" w:rsidRDefault="006E1C2C" w:rsidP="00504A10">
      <w:pPr>
        <w:pStyle w:val="Heading-DIVISION"/>
      </w:pPr>
      <w:bookmarkStart w:id="173" w:name="_Toc340148128"/>
      <w:bookmarkStart w:id="174" w:name="_Toc340226962"/>
      <w:bookmarkStart w:id="175" w:name="_Toc346713057"/>
      <w:r>
        <w:t>Division 3—Election of Committee members and tenure of office</w:t>
      </w:r>
      <w:bookmarkEnd w:id="173"/>
      <w:bookmarkEnd w:id="174"/>
      <w:bookmarkEnd w:id="175"/>
    </w:p>
    <w:p w14:paraId="0EEF8908" w14:textId="77777777" w:rsidR="006E1C2C" w:rsidRDefault="006E1C2C" w:rsidP="00504A10">
      <w:pPr>
        <w:pStyle w:val="DraftHeading1"/>
        <w:tabs>
          <w:tab w:val="right" w:pos="680"/>
        </w:tabs>
        <w:ind w:left="850" w:hanging="850"/>
      </w:pPr>
      <w:r>
        <w:lastRenderedPageBreak/>
        <w:tab/>
      </w:r>
      <w:bookmarkStart w:id="176" w:name="_Toc340148129"/>
      <w:bookmarkStart w:id="177" w:name="_Toc340226963"/>
      <w:bookmarkStart w:id="178" w:name="_Toc346713058"/>
      <w:r w:rsidRPr="005D2CE4">
        <w:t>49</w:t>
      </w:r>
      <w:r w:rsidRPr="005D2CE4">
        <w:tab/>
        <w:t>Who is eligible to be a Committee member</w:t>
      </w:r>
      <w:bookmarkEnd w:id="176"/>
      <w:bookmarkEnd w:id="177"/>
      <w:bookmarkEnd w:id="178"/>
    </w:p>
    <w:p w14:paraId="1668AD68" w14:textId="77777777" w:rsidR="006E1C2C" w:rsidRDefault="006E1C2C" w:rsidP="00504A10">
      <w:pPr>
        <w:pStyle w:val="BodySectionSub"/>
      </w:pPr>
      <w:r>
        <w:t>A member is eligible to be elected or appointed as a committee member if the member—</w:t>
      </w:r>
    </w:p>
    <w:p w14:paraId="48D13CC8" w14:textId="77777777" w:rsidR="006E1C2C" w:rsidRDefault="006E1C2C" w:rsidP="00504A10">
      <w:pPr>
        <w:pStyle w:val="DraftHeading3"/>
        <w:tabs>
          <w:tab w:val="right" w:pos="1757"/>
        </w:tabs>
        <w:ind w:left="1871" w:hanging="1871"/>
      </w:pPr>
      <w:r>
        <w:tab/>
      </w:r>
      <w:r w:rsidRPr="00504A10">
        <w:t>(a)</w:t>
      </w:r>
      <w:r>
        <w:tab/>
        <w:t>is 18 years or over; and</w:t>
      </w:r>
    </w:p>
    <w:p w14:paraId="1E15A1DF" w14:textId="76BAE360" w:rsidR="006E1C2C" w:rsidRDefault="006E1C2C" w:rsidP="00504A10">
      <w:pPr>
        <w:pStyle w:val="DraftHeading3"/>
        <w:tabs>
          <w:tab w:val="right" w:pos="1757"/>
        </w:tabs>
        <w:ind w:left="1871" w:hanging="1871"/>
      </w:pPr>
      <w:r>
        <w:tab/>
      </w:r>
      <w:r w:rsidRPr="00504A10">
        <w:t>(b)</w:t>
      </w:r>
      <w:r w:rsidR="005D2CE4">
        <w:tab/>
        <w:t>is an Australian resident</w:t>
      </w:r>
      <w:r>
        <w:t>.</w:t>
      </w:r>
    </w:p>
    <w:p w14:paraId="3EEF99FD" w14:textId="77777777" w:rsidR="006E1C2C" w:rsidRDefault="006E1C2C" w:rsidP="00504A10">
      <w:pPr>
        <w:pStyle w:val="DraftHeading1"/>
        <w:tabs>
          <w:tab w:val="right" w:pos="680"/>
        </w:tabs>
        <w:ind w:left="850" w:hanging="850"/>
      </w:pPr>
      <w:r>
        <w:tab/>
      </w:r>
      <w:bookmarkStart w:id="179" w:name="_Toc340148130"/>
      <w:bookmarkStart w:id="180" w:name="_Toc340226964"/>
      <w:bookmarkStart w:id="181" w:name="_Toc346713059"/>
      <w:r w:rsidRPr="005D2CE4">
        <w:t>50</w:t>
      </w:r>
      <w:r w:rsidRPr="005D2CE4">
        <w:tab/>
        <w:t>Positions to be declared vacant</w:t>
      </w:r>
      <w:bookmarkEnd w:id="179"/>
      <w:bookmarkEnd w:id="180"/>
      <w:bookmarkEnd w:id="181"/>
    </w:p>
    <w:p w14:paraId="08F35EAC" w14:textId="77777777" w:rsidR="006E1C2C" w:rsidRDefault="006E1C2C" w:rsidP="006A0F68">
      <w:pPr>
        <w:pStyle w:val="DraftHeading2"/>
        <w:tabs>
          <w:tab w:val="right" w:pos="1247"/>
        </w:tabs>
        <w:ind w:left="1361" w:hanging="1361"/>
      </w:pPr>
      <w:r>
        <w:tab/>
      </w:r>
      <w:r w:rsidRPr="006A0F68">
        <w:t>(1)</w:t>
      </w:r>
      <w:r>
        <w:tab/>
        <w:t>This rule applies to—</w:t>
      </w:r>
    </w:p>
    <w:p w14:paraId="7B83A534" w14:textId="77777777" w:rsidR="006E1C2C" w:rsidRDefault="006E1C2C" w:rsidP="006A0F68">
      <w:pPr>
        <w:pStyle w:val="DraftHeading3"/>
        <w:tabs>
          <w:tab w:val="right" w:pos="1757"/>
        </w:tabs>
        <w:ind w:left="1871" w:hanging="1871"/>
      </w:pPr>
      <w:r>
        <w:tab/>
      </w:r>
      <w:r w:rsidRPr="006A0F68">
        <w:t>(a)</w:t>
      </w:r>
      <w:r>
        <w:tab/>
        <w:t>the first annual general meeting of the Association after its incorporation; or</w:t>
      </w:r>
    </w:p>
    <w:p w14:paraId="0465A8FD" w14:textId="77777777" w:rsidR="006E1C2C" w:rsidRDefault="006E1C2C" w:rsidP="006A0F68">
      <w:pPr>
        <w:pStyle w:val="DraftHeading3"/>
        <w:tabs>
          <w:tab w:val="right" w:pos="1757"/>
        </w:tabs>
        <w:ind w:left="1871" w:hanging="1871"/>
      </w:pPr>
      <w:r>
        <w:tab/>
      </w:r>
      <w:r w:rsidRPr="006A0F68">
        <w:t>(b)</w:t>
      </w:r>
      <w:r>
        <w:tab/>
        <w:t>any subsequent annual general meeting of the Association, after the annual report and financial statements of the Association have been received.</w:t>
      </w:r>
    </w:p>
    <w:p w14:paraId="4B10B75E" w14:textId="77777777" w:rsidR="006E1C2C" w:rsidRDefault="006E1C2C" w:rsidP="006A0F68">
      <w:pPr>
        <w:pStyle w:val="DraftHeading2"/>
        <w:tabs>
          <w:tab w:val="right" w:pos="1247"/>
        </w:tabs>
        <w:ind w:left="1361" w:hanging="1361"/>
      </w:pPr>
      <w:r>
        <w:tab/>
      </w:r>
      <w:r w:rsidRPr="006A0F68">
        <w:t>(2)</w:t>
      </w:r>
      <w:r>
        <w:tab/>
        <w:t>The Chairperson of the meeting must declare all positions on the Committee vacant and hold elections for those positions in accordance with rules 51 to 54.</w:t>
      </w:r>
    </w:p>
    <w:p w14:paraId="5B577999" w14:textId="77777777" w:rsidR="006E1C2C" w:rsidRDefault="006E1C2C" w:rsidP="009B293F">
      <w:pPr>
        <w:pStyle w:val="DraftHeading1"/>
        <w:tabs>
          <w:tab w:val="right" w:pos="680"/>
        </w:tabs>
        <w:ind w:left="850" w:hanging="850"/>
      </w:pPr>
      <w:r>
        <w:tab/>
      </w:r>
      <w:bookmarkStart w:id="182" w:name="_Toc340148131"/>
      <w:bookmarkStart w:id="183" w:name="_Toc340226965"/>
      <w:r w:rsidR="00D22C8B">
        <w:t xml:space="preserve">      </w:t>
      </w:r>
      <w:bookmarkStart w:id="184" w:name="_Toc346713060"/>
      <w:r w:rsidRPr="006A0F68">
        <w:t>51</w:t>
      </w:r>
      <w:r w:rsidR="009B293F">
        <w:t xml:space="preserve">  </w:t>
      </w:r>
      <w:r w:rsidR="00D22C8B">
        <w:t xml:space="preserve"> </w:t>
      </w:r>
      <w:r>
        <w:t>Nominations</w:t>
      </w:r>
      <w:bookmarkEnd w:id="182"/>
      <w:bookmarkEnd w:id="183"/>
      <w:bookmarkEnd w:id="184"/>
    </w:p>
    <w:p w14:paraId="45E0C45D" w14:textId="16AAE139" w:rsidR="006E1C2C" w:rsidRDefault="006E1C2C" w:rsidP="006A0F68">
      <w:pPr>
        <w:pStyle w:val="DraftHeading2"/>
        <w:tabs>
          <w:tab w:val="right" w:pos="1247"/>
        </w:tabs>
        <w:ind w:left="1361" w:hanging="1361"/>
      </w:pPr>
      <w:r>
        <w:tab/>
      </w:r>
      <w:r w:rsidRPr="006A0F68">
        <w:t>(1)</w:t>
      </w:r>
      <w:r>
        <w:tab/>
        <w:t>Prior to the election of each position, the Chairperson of the meeting must call for nominations to fill that position.</w:t>
      </w:r>
      <w:r w:rsidR="00FF3A1E">
        <w:t xml:space="preserve">  Nominations may be voiced </w:t>
      </w:r>
      <w:r w:rsidR="005D2CE4">
        <w:t>by completing the nomination form and returning it</w:t>
      </w:r>
      <w:r w:rsidR="00FF3A1E">
        <w:t xml:space="preserve"> before the meeting.</w:t>
      </w:r>
    </w:p>
    <w:p w14:paraId="5AD9FF32" w14:textId="77777777" w:rsidR="006E1C2C" w:rsidRDefault="006E1C2C" w:rsidP="006A0F68">
      <w:pPr>
        <w:pStyle w:val="DraftHeading2"/>
        <w:tabs>
          <w:tab w:val="right" w:pos="1247"/>
        </w:tabs>
        <w:ind w:left="1361" w:hanging="1361"/>
      </w:pPr>
      <w:r>
        <w:tab/>
      </w:r>
      <w:r w:rsidRPr="006A0F68">
        <w:t>(2)</w:t>
      </w:r>
      <w:r>
        <w:tab/>
        <w:t>An eligible member of the Association may—</w:t>
      </w:r>
    </w:p>
    <w:p w14:paraId="78201214" w14:textId="77777777" w:rsidR="006E1C2C" w:rsidRDefault="006E1C2C" w:rsidP="006A0F68">
      <w:pPr>
        <w:pStyle w:val="DraftHeading3"/>
        <w:tabs>
          <w:tab w:val="right" w:pos="1757"/>
        </w:tabs>
        <w:ind w:left="1871" w:hanging="1871"/>
      </w:pPr>
      <w:r>
        <w:tab/>
      </w:r>
      <w:r w:rsidRPr="006A0F68">
        <w:t>(a)</w:t>
      </w:r>
      <w:r>
        <w:tab/>
        <w:t>nominate himself or herself; or</w:t>
      </w:r>
    </w:p>
    <w:p w14:paraId="01627F35" w14:textId="77777777" w:rsidR="006E1C2C" w:rsidRDefault="006E1C2C" w:rsidP="006A0F68">
      <w:pPr>
        <w:pStyle w:val="DraftHeading3"/>
        <w:tabs>
          <w:tab w:val="right" w:pos="1757"/>
        </w:tabs>
        <w:ind w:left="1871" w:hanging="1871"/>
      </w:pPr>
      <w:r>
        <w:tab/>
      </w:r>
      <w:r w:rsidRPr="005D2CE4">
        <w:t>(b)</w:t>
      </w:r>
      <w:r w:rsidRPr="005D2CE4">
        <w:tab/>
        <w:t>with the member's consent, be nominated by another member.</w:t>
      </w:r>
    </w:p>
    <w:p w14:paraId="3AB6C422" w14:textId="524A6060" w:rsidR="006E1C2C" w:rsidRDefault="006E1C2C" w:rsidP="006A0F68">
      <w:pPr>
        <w:pStyle w:val="DraftHeading2"/>
        <w:tabs>
          <w:tab w:val="right" w:pos="1247"/>
        </w:tabs>
        <w:ind w:left="1361" w:hanging="1361"/>
      </w:pPr>
      <w:r>
        <w:tab/>
      </w:r>
      <w:r w:rsidRPr="006A0F68">
        <w:t>(3)</w:t>
      </w:r>
      <w:r>
        <w:tab/>
        <w:t>A member who is nominated for a position and fails to be elected to that position may be nominated for any other position for which an election is yet to be held.</w:t>
      </w:r>
    </w:p>
    <w:p w14:paraId="0A602AE1" w14:textId="4A835292" w:rsidR="005D2CE4" w:rsidRPr="005D2CE4" w:rsidRDefault="005D2CE4" w:rsidP="005D2CE4">
      <w:pPr>
        <w:ind w:left="1350" w:hanging="390"/>
      </w:pPr>
      <w:r>
        <w:t>(4) Nominations are held twice a year at the AGM and an SGM for each position that expires at that time.</w:t>
      </w:r>
    </w:p>
    <w:p w14:paraId="108F28D1" w14:textId="77777777" w:rsidR="006E1C2C" w:rsidRDefault="006E1C2C" w:rsidP="006A0F68">
      <w:pPr>
        <w:pStyle w:val="DraftHeading1"/>
        <w:tabs>
          <w:tab w:val="right" w:pos="680"/>
        </w:tabs>
        <w:ind w:left="850" w:hanging="850"/>
      </w:pPr>
      <w:r>
        <w:tab/>
      </w:r>
      <w:bookmarkStart w:id="185" w:name="_Toc340148132"/>
      <w:bookmarkStart w:id="186" w:name="_Toc340226966"/>
      <w:bookmarkStart w:id="187" w:name="_Toc346713061"/>
      <w:r w:rsidRPr="006A0F68">
        <w:t>52</w:t>
      </w:r>
      <w:r>
        <w:tab/>
        <w:t>Election of President etc.</w:t>
      </w:r>
      <w:bookmarkEnd w:id="185"/>
      <w:bookmarkEnd w:id="186"/>
      <w:bookmarkEnd w:id="187"/>
    </w:p>
    <w:p w14:paraId="5F1D9E69" w14:textId="4D1EECFC" w:rsidR="006E1C2C" w:rsidRDefault="006E1C2C" w:rsidP="006A0F68">
      <w:pPr>
        <w:pStyle w:val="DraftHeading2"/>
        <w:tabs>
          <w:tab w:val="right" w:pos="1247"/>
        </w:tabs>
        <w:ind w:left="1361" w:hanging="1361"/>
      </w:pPr>
      <w:r>
        <w:tab/>
      </w:r>
      <w:r w:rsidRPr="006A0F68">
        <w:t>(1)</w:t>
      </w:r>
      <w:r>
        <w:tab/>
        <w:t xml:space="preserve">At the annual </w:t>
      </w:r>
      <w:r w:rsidR="005D2CE4">
        <w:t>general meeting and SGM where nominations occur</w:t>
      </w:r>
      <w:r>
        <w:t xml:space="preserve"> separate elections must be held for each of the following positions—</w:t>
      </w:r>
    </w:p>
    <w:p w14:paraId="0E52FCBC" w14:textId="77777777" w:rsidR="006E1C2C" w:rsidRDefault="006E1C2C" w:rsidP="006A0F68">
      <w:pPr>
        <w:pStyle w:val="DraftHeading3"/>
        <w:tabs>
          <w:tab w:val="right" w:pos="1757"/>
        </w:tabs>
        <w:ind w:left="1871" w:hanging="1871"/>
      </w:pPr>
      <w:r>
        <w:tab/>
      </w:r>
      <w:r w:rsidRPr="006A0F68">
        <w:t>(a)</w:t>
      </w:r>
      <w:r>
        <w:tab/>
        <w:t>President;</w:t>
      </w:r>
    </w:p>
    <w:p w14:paraId="20B682ED" w14:textId="77777777" w:rsidR="006E1C2C" w:rsidRDefault="006E1C2C" w:rsidP="006A0F68">
      <w:pPr>
        <w:pStyle w:val="DraftHeading3"/>
        <w:tabs>
          <w:tab w:val="right" w:pos="1757"/>
        </w:tabs>
        <w:ind w:left="1871" w:hanging="1871"/>
      </w:pPr>
      <w:r>
        <w:tab/>
      </w:r>
      <w:r w:rsidRPr="006A0F68">
        <w:t>(b)</w:t>
      </w:r>
      <w:r>
        <w:tab/>
        <w:t>Vice-President;</w:t>
      </w:r>
    </w:p>
    <w:p w14:paraId="14C994A5" w14:textId="77777777" w:rsidR="006E1C2C" w:rsidRDefault="006E1C2C" w:rsidP="006A0F68">
      <w:pPr>
        <w:pStyle w:val="DraftHeading3"/>
        <w:tabs>
          <w:tab w:val="right" w:pos="1757"/>
        </w:tabs>
        <w:ind w:left="1871" w:hanging="1871"/>
      </w:pPr>
      <w:r>
        <w:tab/>
      </w:r>
      <w:r w:rsidRPr="006A0F68">
        <w:t>(c)</w:t>
      </w:r>
      <w:r>
        <w:tab/>
        <w:t>Secretary;</w:t>
      </w:r>
    </w:p>
    <w:p w14:paraId="1458298D" w14:textId="77777777" w:rsidR="006E1C2C" w:rsidRDefault="006E1C2C" w:rsidP="006A0F68">
      <w:pPr>
        <w:pStyle w:val="DraftHeading3"/>
        <w:tabs>
          <w:tab w:val="right" w:pos="1757"/>
        </w:tabs>
        <w:ind w:left="1871" w:hanging="1871"/>
      </w:pPr>
      <w:r>
        <w:tab/>
      </w:r>
      <w:r w:rsidRPr="006A0F68">
        <w:t>(d)</w:t>
      </w:r>
      <w:r>
        <w:tab/>
        <w:t>Treasurer.</w:t>
      </w:r>
    </w:p>
    <w:p w14:paraId="153ED520" w14:textId="77777777" w:rsidR="006E1C2C" w:rsidRDefault="006E1C2C" w:rsidP="006A0F68">
      <w:pPr>
        <w:pStyle w:val="DraftHeading2"/>
        <w:tabs>
          <w:tab w:val="right" w:pos="1247"/>
        </w:tabs>
        <w:ind w:left="1361" w:hanging="1361"/>
      </w:pPr>
      <w:r>
        <w:tab/>
      </w:r>
      <w:r w:rsidRPr="006A0F68">
        <w:t>(2)</w:t>
      </w:r>
      <w:r>
        <w:tab/>
        <w:t>If only one member is nominated for the position, the Chairperson of the meeting must declare the member elected to the position.</w:t>
      </w:r>
    </w:p>
    <w:p w14:paraId="2682EA5E" w14:textId="07D9E9E8" w:rsidR="006E1C2C" w:rsidRDefault="006E1C2C" w:rsidP="006A0F68">
      <w:pPr>
        <w:pStyle w:val="DraftHeading2"/>
        <w:tabs>
          <w:tab w:val="right" w:pos="1247"/>
        </w:tabs>
        <w:ind w:left="1361" w:hanging="1361"/>
      </w:pPr>
      <w:r>
        <w:tab/>
      </w:r>
      <w:r w:rsidRPr="006A0F68">
        <w:t>(3)</w:t>
      </w:r>
      <w:r>
        <w:tab/>
        <w:t>If more than one member is nominated, a ballot must be held.</w:t>
      </w:r>
    </w:p>
    <w:p w14:paraId="6B1E5E4E" w14:textId="77777777" w:rsidR="006E1C2C" w:rsidRDefault="006E1C2C" w:rsidP="006A0F68">
      <w:pPr>
        <w:pStyle w:val="DraftHeading1"/>
        <w:tabs>
          <w:tab w:val="right" w:pos="680"/>
        </w:tabs>
        <w:ind w:left="850" w:hanging="850"/>
      </w:pPr>
      <w:r>
        <w:tab/>
      </w:r>
      <w:bookmarkStart w:id="188" w:name="_Toc340148133"/>
      <w:bookmarkStart w:id="189" w:name="_Toc340226967"/>
      <w:bookmarkStart w:id="190" w:name="_Toc346713062"/>
      <w:r w:rsidRPr="006A0F68">
        <w:t>53</w:t>
      </w:r>
      <w:r>
        <w:tab/>
        <w:t>Election of ordinary members</w:t>
      </w:r>
      <w:bookmarkEnd w:id="188"/>
      <w:bookmarkEnd w:id="189"/>
      <w:bookmarkEnd w:id="190"/>
    </w:p>
    <w:p w14:paraId="0714D7E4" w14:textId="1C90C27A" w:rsidR="006E1C2C" w:rsidRDefault="006E1C2C" w:rsidP="006A0F68">
      <w:pPr>
        <w:pStyle w:val="DraftHeading2"/>
        <w:tabs>
          <w:tab w:val="right" w:pos="1247"/>
        </w:tabs>
        <w:ind w:left="1361" w:hanging="1361"/>
      </w:pPr>
      <w:r>
        <w:tab/>
      </w:r>
      <w:r w:rsidRPr="006A0F68">
        <w:t>(1)</w:t>
      </w:r>
      <w:r>
        <w:tab/>
        <w:t xml:space="preserve">The annual general meeting </w:t>
      </w:r>
      <w:r w:rsidR="005D2CE4">
        <w:t>may</w:t>
      </w:r>
      <w:r>
        <w:t xml:space="preserve"> by resolution decide the number of ordinary members of the Committee (if any) it wishes to hold office for the next year.</w:t>
      </w:r>
    </w:p>
    <w:p w14:paraId="45AAFB8D" w14:textId="56BA8EE1" w:rsidR="006E1C2C" w:rsidRDefault="006E1C2C" w:rsidP="006A0F68">
      <w:pPr>
        <w:pStyle w:val="DraftHeading2"/>
        <w:tabs>
          <w:tab w:val="right" w:pos="1247"/>
        </w:tabs>
        <w:ind w:left="1361" w:hanging="1361"/>
      </w:pPr>
      <w:r>
        <w:tab/>
      </w:r>
      <w:r w:rsidRPr="006A0F68">
        <w:t>(2)</w:t>
      </w:r>
      <w:r>
        <w:tab/>
        <w:t>A single election may be held</w:t>
      </w:r>
      <w:r w:rsidR="005D2CE4">
        <w:t xml:space="preserve"> to fill all of those positions in so far as the position is vacant at that meeting.</w:t>
      </w:r>
    </w:p>
    <w:p w14:paraId="4B813321" w14:textId="77777777" w:rsidR="006E1C2C" w:rsidRDefault="006E1C2C" w:rsidP="006A0F68">
      <w:pPr>
        <w:pStyle w:val="DraftHeading2"/>
        <w:tabs>
          <w:tab w:val="right" w:pos="1247"/>
        </w:tabs>
        <w:ind w:left="1361" w:hanging="1361"/>
      </w:pPr>
      <w:r>
        <w:tab/>
      </w:r>
      <w:r w:rsidRPr="006A0F68">
        <w:t>(3)</w:t>
      </w:r>
      <w:r>
        <w:tab/>
        <w:t>If the number of members nominated for the position of ordinary committee member is less than or equal to the number to be elected, the Chairperson of the meeting must declare each of those members to be elected to the position.</w:t>
      </w:r>
    </w:p>
    <w:p w14:paraId="369349D6" w14:textId="4948FB21" w:rsidR="006E1C2C" w:rsidRPr="005D2CE4" w:rsidRDefault="006E1C2C" w:rsidP="006A0F68">
      <w:pPr>
        <w:pStyle w:val="DraftHeading2"/>
        <w:tabs>
          <w:tab w:val="right" w:pos="1247"/>
        </w:tabs>
        <w:ind w:left="1361" w:hanging="1361"/>
      </w:pPr>
      <w:r>
        <w:tab/>
      </w:r>
      <w:r w:rsidRPr="005D2CE4">
        <w:t>(4)</w:t>
      </w:r>
      <w:r w:rsidRPr="005D2CE4">
        <w:tab/>
        <w:t>If the number of members nominated exceeds the number to be elected, a ballot must be held.</w:t>
      </w:r>
    </w:p>
    <w:p w14:paraId="4B847035" w14:textId="45012A15" w:rsidR="006E1C2C" w:rsidRPr="005D2CE4" w:rsidRDefault="006E1C2C" w:rsidP="000B6394">
      <w:pPr>
        <w:pStyle w:val="DraftHeading1"/>
        <w:tabs>
          <w:tab w:val="right" w:pos="680"/>
        </w:tabs>
        <w:ind w:left="850" w:hanging="850"/>
      </w:pPr>
      <w:r w:rsidRPr="005D2CE4">
        <w:lastRenderedPageBreak/>
        <w:tab/>
      </w:r>
      <w:bookmarkStart w:id="191" w:name="_Toc340148135"/>
      <w:bookmarkStart w:id="192" w:name="_Toc340226969"/>
      <w:bookmarkStart w:id="193" w:name="_Toc346713064"/>
      <w:r w:rsidRPr="005D2CE4">
        <w:t>5</w:t>
      </w:r>
      <w:r w:rsidR="00441664">
        <w:t>4</w:t>
      </w:r>
      <w:r w:rsidRPr="005D2CE4">
        <w:tab/>
        <w:t>Term of office</w:t>
      </w:r>
      <w:bookmarkEnd w:id="191"/>
      <w:bookmarkEnd w:id="192"/>
      <w:bookmarkEnd w:id="193"/>
    </w:p>
    <w:p w14:paraId="32D17673" w14:textId="4F4F69DB" w:rsidR="006E1C2C" w:rsidRPr="005D2CE4" w:rsidRDefault="006E1C2C" w:rsidP="000B6394">
      <w:pPr>
        <w:pStyle w:val="DraftHeading2"/>
        <w:tabs>
          <w:tab w:val="right" w:pos="1247"/>
        </w:tabs>
        <w:ind w:left="1361" w:hanging="1361"/>
      </w:pPr>
      <w:r w:rsidRPr="005D2CE4">
        <w:tab/>
        <w:t>(1)</w:t>
      </w:r>
      <w:r w:rsidRPr="005D2CE4">
        <w:tab/>
        <w:t>Subject to subrule (3) and rule 56, a committee member holds office until the positions of the Committee are declared vacant at the next annual general meeting</w:t>
      </w:r>
      <w:r w:rsidR="00441664">
        <w:t xml:space="preserve"> or special general meeting whichever falls on the 12 month anniversary of the member’s appointment</w:t>
      </w:r>
      <w:r w:rsidRPr="005D2CE4">
        <w:t>.</w:t>
      </w:r>
    </w:p>
    <w:p w14:paraId="28B9E169" w14:textId="77777777" w:rsidR="006E1C2C" w:rsidRDefault="006E1C2C" w:rsidP="000B6394">
      <w:pPr>
        <w:pStyle w:val="DraftHeading2"/>
        <w:tabs>
          <w:tab w:val="right" w:pos="1247"/>
        </w:tabs>
        <w:ind w:left="1361" w:hanging="1361"/>
      </w:pPr>
      <w:r w:rsidRPr="005D2CE4">
        <w:tab/>
        <w:t>(2)</w:t>
      </w:r>
      <w:r w:rsidRPr="005D2CE4">
        <w:tab/>
        <w:t>A committee member may be re-elected.</w:t>
      </w:r>
    </w:p>
    <w:p w14:paraId="7E09457E" w14:textId="77777777" w:rsidR="006E1C2C" w:rsidRDefault="006E1C2C" w:rsidP="000B6394">
      <w:pPr>
        <w:pStyle w:val="DraftHeading2"/>
        <w:tabs>
          <w:tab w:val="right" w:pos="1247"/>
        </w:tabs>
        <w:ind w:left="1361" w:hanging="1361"/>
      </w:pPr>
      <w:r>
        <w:tab/>
      </w:r>
      <w:r w:rsidRPr="000B6394">
        <w:t>(3)</w:t>
      </w:r>
      <w:r>
        <w:tab/>
        <w:t>A general meeting of the Association may—</w:t>
      </w:r>
    </w:p>
    <w:p w14:paraId="44BBF67F" w14:textId="77777777" w:rsidR="006E1C2C" w:rsidRDefault="006E1C2C" w:rsidP="000B6394">
      <w:pPr>
        <w:pStyle w:val="DraftHeading3"/>
        <w:tabs>
          <w:tab w:val="right" w:pos="1757"/>
        </w:tabs>
        <w:ind w:left="1871" w:hanging="1871"/>
      </w:pPr>
      <w:r>
        <w:tab/>
      </w:r>
      <w:r w:rsidRPr="000B6394">
        <w:t>(a)</w:t>
      </w:r>
      <w:r>
        <w:tab/>
        <w:t xml:space="preserve">by special resolution remove a committee member from office; and </w:t>
      </w:r>
    </w:p>
    <w:p w14:paraId="79EC4C8F" w14:textId="77777777" w:rsidR="006E1C2C" w:rsidRDefault="006E1C2C" w:rsidP="000B6394">
      <w:pPr>
        <w:pStyle w:val="DraftHeading3"/>
        <w:tabs>
          <w:tab w:val="right" w:pos="1757"/>
        </w:tabs>
        <w:ind w:left="1871" w:hanging="1871"/>
      </w:pPr>
      <w:r>
        <w:tab/>
      </w:r>
      <w:r w:rsidRPr="000B6394">
        <w:t>(b)</w:t>
      </w:r>
      <w:r>
        <w:tab/>
        <w:t>elect an eligible member of the Association to fill the vacant position in accordance with this Division.</w:t>
      </w:r>
    </w:p>
    <w:p w14:paraId="794215C3" w14:textId="77777777" w:rsidR="006E1C2C" w:rsidRDefault="006E1C2C" w:rsidP="000B6394">
      <w:pPr>
        <w:pStyle w:val="DraftHeading2"/>
        <w:tabs>
          <w:tab w:val="right" w:pos="1247"/>
        </w:tabs>
        <w:ind w:left="1361" w:hanging="1361"/>
      </w:pPr>
      <w:r>
        <w:tab/>
      </w:r>
      <w:r w:rsidRPr="000B6394">
        <w:t>(4)</w:t>
      </w:r>
      <w:r>
        <w:tab/>
        <w:t>A member who is the subject of a proposed special resolution under subrule (3)(a) may make representations in writing to the Secretary or President of the Association (not exceeding a reasonable length) and may request that the representations be provided to the members of the Association.</w:t>
      </w:r>
    </w:p>
    <w:p w14:paraId="7749D7F1" w14:textId="77777777" w:rsidR="006E1C2C" w:rsidRDefault="006E1C2C" w:rsidP="000B6394">
      <w:pPr>
        <w:pStyle w:val="DraftHeading2"/>
        <w:tabs>
          <w:tab w:val="right" w:pos="1247"/>
        </w:tabs>
        <w:ind w:left="1361" w:hanging="1361"/>
      </w:pPr>
      <w:r>
        <w:tab/>
      </w:r>
      <w:r w:rsidRPr="000B6394">
        <w:t>(5)</w:t>
      </w:r>
      <w:r>
        <w:tab/>
        <w:t>The Secretary or the President may give a copy of the representations to each member of the Association or, if they are not so given, the member may require that they be read out at the meeting at which the special resolution is to be proposed.</w:t>
      </w:r>
    </w:p>
    <w:p w14:paraId="66EE2D5D" w14:textId="5AE2EDB0" w:rsidR="006E1C2C" w:rsidRDefault="006E1C2C" w:rsidP="000B6394">
      <w:pPr>
        <w:pStyle w:val="DraftHeading1"/>
        <w:tabs>
          <w:tab w:val="right" w:pos="680"/>
        </w:tabs>
        <w:ind w:left="850" w:hanging="850"/>
      </w:pPr>
      <w:r>
        <w:tab/>
      </w:r>
      <w:bookmarkStart w:id="194" w:name="_Toc340148136"/>
      <w:bookmarkStart w:id="195" w:name="_Toc340226970"/>
      <w:bookmarkStart w:id="196" w:name="_Toc346713065"/>
      <w:r w:rsidRPr="000B6394">
        <w:t>5</w:t>
      </w:r>
      <w:r w:rsidR="00441664">
        <w:t>5</w:t>
      </w:r>
      <w:r>
        <w:tab/>
        <w:t>Vacation of office</w:t>
      </w:r>
      <w:bookmarkEnd w:id="194"/>
      <w:bookmarkEnd w:id="195"/>
      <w:bookmarkEnd w:id="196"/>
    </w:p>
    <w:p w14:paraId="5A4F2984" w14:textId="77777777" w:rsidR="006E1C2C" w:rsidRDefault="006E1C2C" w:rsidP="000B6394">
      <w:pPr>
        <w:pStyle w:val="DraftHeading2"/>
        <w:tabs>
          <w:tab w:val="right" w:pos="1247"/>
        </w:tabs>
        <w:ind w:left="1361" w:hanging="1361"/>
      </w:pPr>
      <w:r>
        <w:tab/>
      </w:r>
      <w:r w:rsidRPr="000B6394">
        <w:t>(1)</w:t>
      </w:r>
      <w:r>
        <w:tab/>
        <w:t>A committee member may resign from the Committee by written notice addressed to the Committee.</w:t>
      </w:r>
    </w:p>
    <w:p w14:paraId="29F899E7" w14:textId="77777777" w:rsidR="006E1C2C" w:rsidRDefault="006E1C2C" w:rsidP="000B6394">
      <w:pPr>
        <w:pStyle w:val="DraftHeading2"/>
        <w:tabs>
          <w:tab w:val="right" w:pos="1247"/>
        </w:tabs>
        <w:ind w:left="1361" w:hanging="1361"/>
      </w:pPr>
      <w:r>
        <w:tab/>
      </w:r>
      <w:r w:rsidRPr="000B6394">
        <w:t>(2)</w:t>
      </w:r>
      <w:r>
        <w:tab/>
        <w:t>A person ceases to be a committee member if he or she—</w:t>
      </w:r>
    </w:p>
    <w:p w14:paraId="4134EA71" w14:textId="77777777" w:rsidR="006E1C2C" w:rsidRDefault="006E1C2C" w:rsidP="000B6394">
      <w:pPr>
        <w:pStyle w:val="DraftHeading3"/>
        <w:tabs>
          <w:tab w:val="right" w:pos="1757"/>
        </w:tabs>
        <w:ind w:left="1871" w:hanging="1871"/>
      </w:pPr>
      <w:r>
        <w:tab/>
      </w:r>
      <w:r w:rsidRPr="000B6394">
        <w:t>(a)</w:t>
      </w:r>
      <w:r>
        <w:tab/>
        <w:t>ceases to be a member of the Association; or</w:t>
      </w:r>
    </w:p>
    <w:p w14:paraId="2612BB62" w14:textId="77777777" w:rsidR="006E1C2C" w:rsidRDefault="006E1C2C" w:rsidP="000B6394">
      <w:pPr>
        <w:pStyle w:val="DraftHeading3"/>
        <w:tabs>
          <w:tab w:val="right" w:pos="1757"/>
        </w:tabs>
        <w:ind w:left="1871" w:hanging="1871"/>
      </w:pPr>
      <w:r>
        <w:tab/>
      </w:r>
      <w:r w:rsidRPr="00441664">
        <w:t>(b)</w:t>
      </w:r>
      <w:r w:rsidRPr="00441664">
        <w:tab/>
        <w:t>fails to attend 3 consecutive committee meetings (other than special or urgent committee meetings) without leave of absence under rule 67; or</w:t>
      </w:r>
    </w:p>
    <w:p w14:paraId="37AB5945" w14:textId="77777777" w:rsidR="006E1C2C" w:rsidRDefault="006E1C2C" w:rsidP="000B6394">
      <w:pPr>
        <w:pStyle w:val="DraftHeading3"/>
        <w:tabs>
          <w:tab w:val="right" w:pos="1757"/>
        </w:tabs>
        <w:ind w:left="1871" w:hanging="1871"/>
      </w:pPr>
      <w:r>
        <w:tab/>
      </w:r>
      <w:r w:rsidRPr="000B6394">
        <w:t>(c)</w:t>
      </w:r>
      <w:r>
        <w:tab/>
        <w:t>otherwise ceases to be a committee member by operation of section 78 of the Act.</w:t>
      </w:r>
    </w:p>
    <w:p w14:paraId="438C8E86" w14:textId="77777777" w:rsidR="006E1C2C" w:rsidRPr="000B6394" w:rsidRDefault="006E1C2C" w:rsidP="000B6394">
      <w:pPr>
        <w:pStyle w:val="DraftSub-sectionNote"/>
        <w:tabs>
          <w:tab w:val="right" w:pos="1814"/>
        </w:tabs>
        <w:ind w:left="1361"/>
        <w:rPr>
          <w:b/>
        </w:rPr>
      </w:pPr>
      <w:r w:rsidRPr="000B6394">
        <w:rPr>
          <w:b/>
        </w:rPr>
        <w:t>Note</w:t>
      </w:r>
    </w:p>
    <w:p w14:paraId="02447816" w14:textId="77777777" w:rsidR="006E1C2C" w:rsidRDefault="006E1C2C" w:rsidP="000B6394">
      <w:pPr>
        <w:pStyle w:val="DraftSub-sectionNote"/>
        <w:tabs>
          <w:tab w:val="right" w:pos="1814"/>
        </w:tabs>
        <w:ind w:left="1361"/>
      </w:pPr>
      <w:r w:rsidRPr="006C727F">
        <w:t xml:space="preserve">A Committee member may not hold the office of secretary if they do not reside in </w:t>
      </w:r>
      <w:smartTag w:uri="urn:schemas-microsoft-com:office:smarttags" w:element="place">
        <w:smartTag w:uri="urn:schemas-microsoft-com:office:smarttags" w:element="country-region">
          <w:r w:rsidRPr="006C727F">
            <w:t>Australia</w:t>
          </w:r>
        </w:smartTag>
      </w:smartTag>
      <w:r>
        <w:t>.</w:t>
      </w:r>
    </w:p>
    <w:p w14:paraId="17BF8976" w14:textId="3C23147B" w:rsidR="006E1C2C" w:rsidRDefault="006E1C2C" w:rsidP="000B6394">
      <w:pPr>
        <w:pStyle w:val="DraftHeading1"/>
        <w:tabs>
          <w:tab w:val="right" w:pos="680"/>
        </w:tabs>
        <w:ind w:left="850" w:hanging="850"/>
      </w:pPr>
      <w:r>
        <w:tab/>
      </w:r>
      <w:bookmarkStart w:id="197" w:name="_Toc340148137"/>
      <w:bookmarkStart w:id="198" w:name="_Toc340226971"/>
      <w:bookmarkStart w:id="199" w:name="_Toc346713066"/>
      <w:r w:rsidR="00441664">
        <w:t>56</w:t>
      </w:r>
      <w:r>
        <w:tab/>
        <w:t>Filling casual vacancies</w:t>
      </w:r>
      <w:bookmarkEnd w:id="197"/>
      <w:bookmarkEnd w:id="198"/>
      <w:bookmarkEnd w:id="199"/>
    </w:p>
    <w:p w14:paraId="2A092074" w14:textId="77777777" w:rsidR="006E1C2C" w:rsidRDefault="006E1C2C" w:rsidP="000B6394">
      <w:pPr>
        <w:pStyle w:val="DraftHeading2"/>
        <w:tabs>
          <w:tab w:val="right" w:pos="1247"/>
        </w:tabs>
        <w:ind w:left="1361" w:hanging="1361"/>
      </w:pPr>
      <w:r>
        <w:tab/>
      </w:r>
      <w:r w:rsidRPr="000B6394">
        <w:t>(1)</w:t>
      </w:r>
      <w:r>
        <w:tab/>
        <w:t>The Committee may appoint an eligible member of the Association to fill a position on the Committee that—</w:t>
      </w:r>
    </w:p>
    <w:p w14:paraId="3B2ECF8B" w14:textId="75643AFB" w:rsidR="006E1C2C" w:rsidRDefault="006E1C2C" w:rsidP="000B6394">
      <w:pPr>
        <w:pStyle w:val="DraftHeading3"/>
        <w:tabs>
          <w:tab w:val="right" w:pos="1757"/>
        </w:tabs>
        <w:ind w:left="1871" w:hanging="1871"/>
      </w:pPr>
      <w:r>
        <w:tab/>
      </w:r>
      <w:r w:rsidRPr="000B6394">
        <w:t>(a)</w:t>
      </w:r>
      <w:r>
        <w:tab/>
        <w:t>has become</w:t>
      </w:r>
      <w:r w:rsidR="00441664">
        <w:t xml:space="preserve"> vacant under rule 55</w:t>
      </w:r>
      <w:r>
        <w:t>; or</w:t>
      </w:r>
    </w:p>
    <w:p w14:paraId="0DDCD354" w14:textId="77777777" w:rsidR="006E1C2C" w:rsidRDefault="006E1C2C" w:rsidP="000B6394">
      <w:pPr>
        <w:pStyle w:val="DraftHeading3"/>
        <w:tabs>
          <w:tab w:val="right" w:pos="1757"/>
        </w:tabs>
        <w:ind w:left="1871" w:hanging="1871"/>
      </w:pPr>
      <w:r>
        <w:tab/>
      </w:r>
      <w:r w:rsidRPr="000B6394">
        <w:t>(b)</w:t>
      </w:r>
      <w:r>
        <w:tab/>
        <w:t>was not filled by election at the last annual general meeting.</w:t>
      </w:r>
    </w:p>
    <w:p w14:paraId="6BA3EA18" w14:textId="77777777" w:rsidR="006E1C2C" w:rsidRDefault="006E1C2C" w:rsidP="000B6394">
      <w:pPr>
        <w:pStyle w:val="DraftHeading2"/>
        <w:tabs>
          <w:tab w:val="right" w:pos="1247"/>
        </w:tabs>
        <w:ind w:left="1361" w:hanging="1361"/>
      </w:pPr>
      <w:r>
        <w:tab/>
      </w:r>
      <w:r w:rsidRPr="000B6394">
        <w:t>(2)</w:t>
      </w:r>
      <w:r>
        <w:tab/>
        <w:t>If the position of Secretary becomes vacant, the Committee must appoint a member to the position within 14 days after the vacancy arises.</w:t>
      </w:r>
    </w:p>
    <w:p w14:paraId="0A589DD9" w14:textId="1AEDDA14" w:rsidR="006E1C2C" w:rsidRDefault="006E1C2C" w:rsidP="000B6394">
      <w:pPr>
        <w:pStyle w:val="DraftHeading2"/>
        <w:tabs>
          <w:tab w:val="right" w:pos="1247"/>
        </w:tabs>
        <w:ind w:left="1361" w:hanging="1361"/>
      </w:pPr>
      <w:r>
        <w:tab/>
      </w:r>
      <w:r w:rsidRPr="000B6394">
        <w:t>(3)</w:t>
      </w:r>
      <w:r w:rsidR="00441664">
        <w:tab/>
        <w:t>Rule 56 also</w:t>
      </w:r>
      <w:r>
        <w:t xml:space="preserve"> applies to any committee member appointed by the Committee </w:t>
      </w:r>
      <w:r w:rsidR="00441664">
        <w:t xml:space="preserve">to fill a vacant position </w:t>
      </w:r>
      <w:r>
        <w:t>under subrule (1) or (2).</w:t>
      </w:r>
    </w:p>
    <w:p w14:paraId="04AC3C84" w14:textId="77777777" w:rsidR="00EA2C47" w:rsidRPr="00EA2C47" w:rsidRDefault="006E1C2C" w:rsidP="00D22C8B">
      <w:pPr>
        <w:pStyle w:val="DraftHeading2"/>
        <w:tabs>
          <w:tab w:val="right" w:pos="1247"/>
        </w:tabs>
        <w:ind w:left="1361" w:hanging="1361"/>
      </w:pPr>
      <w:r>
        <w:tab/>
      </w:r>
      <w:r w:rsidRPr="000B6394">
        <w:t>(4)</w:t>
      </w:r>
      <w:r>
        <w:tab/>
        <w:t>The Committee may continue to act despite any vacancy in its membership.</w:t>
      </w:r>
    </w:p>
    <w:p w14:paraId="5E9A4DA5" w14:textId="77777777" w:rsidR="006E1C2C" w:rsidRDefault="006E1C2C" w:rsidP="000B6394">
      <w:pPr>
        <w:pStyle w:val="Heading-DIVISION"/>
      </w:pPr>
      <w:bookmarkStart w:id="200" w:name="_Toc340148138"/>
      <w:bookmarkStart w:id="201" w:name="_Toc340226972"/>
      <w:bookmarkStart w:id="202" w:name="_Toc346713067"/>
      <w:r>
        <w:t>Division 4—Meetings of Committee</w:t>
      </w:r>
      <w:bookmarkEnd w:id="200"/>
      <w:bookmarkEnd w:id="201"/>
      <w:bookmarkEnd w:id="202"/>
    </w:p>
    <w:p w14:paraId="60A1ADE6" w14:textId="51688DB2" w:rsidR="006E1C2C" w:rsidRDefault="006E1C2C" w:rsidP="00C70D1D">
      <w:pPr>
        <w:pStyle w:val="DraftHeading1"/>
        <w:tabs>
          <w:tab w:val="right" w:pos="680"/>
        </w:tabs>
        <w:ind w:left="850" w:hanging="850"/>
      </w:pPr>
      <w:r>
        <w:tab/>
      </w:r>
      <w:bookmarkStart w:id="203" w:name="_Toc340148139"/>
      <w:bookmarkStart w:id="204" w:name="_Toc340226973"/>
      <w:bookmarkStart w:id="205" w:name="_Toc346713068"/>
      <w:r w:rsidRPr="00C70D1D">
        <w:t>5</w:t>
      </w:r>
      <w:r w:rsidR="00441664">
        <w:t>7</w:t>
      </w:r>
      <w:r>
        <w:tab/>
        <w:t>Meetings of Committee</w:t>
      </w:r>
      <w:bookmarkEnd w:id="203"/>
      <w:bookmarkEnd w:id="204"/>
      <w:bookmarkEnd w:id="205"/>
    </w:p>
    <w:p w14:paraId="35992D2B" w14:textId="77777777" w:rsidR="006E1C2C" w:rsidRDefault="006E1C2C" w:rsidP="00FF3A1E">
      <w:pPr>
        <w:pStyle w:val="DraftHeading2"/>
        <w:tabs>
          <w:tab w:val="right" w:pos="1247"/>
        </w:tabs>
        <w:ind w:left="1361" w:hanging="1361"/>
      </w:pPr>
      <w:r>
        <w:tab/>
      </w:r>
      <w:r w:rsidRPr="00C70D1D">
        <w:t>(1)</w:t>
      </w:r>
      <w:r>
        <w:tab/>
        <w:t xml:space="preserve">The Committee </w:t>
      </w:r>
      <w:r w:rsidR="00FF3A1E">
        <w:t>meets once a month through the use of web video technology.</w:t>
      </w:r>
    </w:p>
    <w:p w14:paraId="50669194" w14:textId="4F4A6F89" w:rsidR="006E1C2C" w:rsidRDefault="006E1C2C" w:rsidP="00C70D1D">
      <w:pPr>
        <w:pStyle w:val="DraftHeading2"/>
        <w:tabs>
          <w:tab w:val="right" w:pos="1247"/>
        </w:tabs>
        <w:ind w:left="1361" w:hanging="1361"/>
      </w:pPr>
      <w:r>
        <w:tab/>
      </w:r>
      <w:r w:rsidR="00441664">
        <w:t>(2</w:t>
      </w:r>
      <w:r w:rsidRPr="00441664">
        <w:t>)</w:t>
      </w:r>
      <w:r w:rsidRPr="00441664">
        <w:tab/>
        <w:t>Special committee meetings may be convened by the President or by any 4 members of the Committee.</w:t>
      </w:r>
    </w:p>
    <w:p w14:paraId="09EBB522" w14:textId="77777777" w:rsidR="009B293F" w:rsidRDefault="006E1C2C" w:rsidP="00C70D1D">
      <w:pPr>
        <w:pStyle w:val="DraftHeading1"/>
        <w:tabs>
          <w:tab w:val="right" w:pos="680"/>
        </w:tabs>
        <w:ind w:left="850" w:hanging="850"/>
      </w:pPr>
      <w:r>
        <w:lastRenderedPageBreak/>
        <w:tab/>
      </w:r>
      <w:bookmarkStart w:id="206" w:name="_Toc340148140"/>
      <w:bookmarkStart w:id="207" w:name="_Toc340226974"/>
    </w:p>
    <w:p w14:paraId="32908F14" w14:textId="16286005" w:rsidR="006E1C2C" w:rsidRDefault="009B293F" w:rsidP="00C70D1D">
      <w:pPr>
        <w:pStyle w:val="DraftHeading1"/>
        <w:tabs>
          <w:tab w:val="right" w:pos="680"/>
        </w:tabs>
        <w:ind w:left="850" w:hanging="850"/>
      </w:pPr>
      <w:r>
        <w:t xml:space="preserve">     </w:t>
      </w:r>
      <w:bookmarkStart w:id="208" w:name="_Toc346713069"/>
      <w:r w:rsidR="006E1C2C" w:rsidRPr="00C70D1D">
        <w:t>5</w:t>
      </w:r>
      <w:r w:rsidR="00441664">
        <w:t>8</w:t>
      </w:r>
      <w:r>
        <w:t xml:space="preserve">  </w:t>
      </w:r>
      <w:r w:rsidR="006E1C2C">
        <w:tab/>
        <w:t>Notice of meetings</w:t>
      </w:r>
      <w:bookmarkEnd w:id="206"/>
      <w:bookmarkEnd w:id="207"/>
      <w:bookmarkEnd w:id="208"/>
    </w:p>
    <w:p w14:paraId="6ECDAECE" w14:textId="77777777" w:rsidR="006E1C2C" w:rsidRDefault="006E1C2C" w:rsidP="00C70D1D">
      <w:pPr>
        <w:pStyle w:val="DraftHeading2"/>
        <w:tabs>
          <w:tab w:val="right" w:pos="1247"/>
        </w:tabs>
        <w:ind w:left="1361" w:hanging="1361"/>
      </w:pPr>
      <w:r>
        <w:tab/>
      </w:r>
      <w:r w:rsidRPr="00C70D1D">
        <w:t>(4)</w:t>
      </w:r>
      <w:r>
        <w:tab/>
        <w:t>If a special committee meeting is convened, the</w:t>
      </w:r>
      <w:r w:rsidR="00FF3A1E">
        <w:t xml:space="preserve"> Secretary must give Committee Members</w:t>
      </w:r>
      <w:r>
        <w:t xml:space="preserve"> notice</w:t>
      </w:r>
      <w:r w:rsidR="00FF3A1E">
        <w:t xml:space="preserve"> by way of email which</w:t>
      </w:r>
      <w:r>
        <w:t xml:space="preserve"> must include the general nature of the business to be conducted.</w:t>
      </w:r>
    </w:p>
    <w:p w14:paraId="63B80C0C" w14:textId="77777777" w:rsidR="006E1C2C" w:rsidRDefault="006E1C2C" w:rsidP="00C70D1D">
      <w:pPr>
        <w:pStyle w:val="DraftHeading2"/>
        <w:tabs>
          <w:tab w:val="right" w:pos="1247"/>
        </w:tabs>
        <w:ind w:left="1361" w:hanging="1361"/>
      </w:pPr>
      <w:r>
        <w:tab/>
      </w:r>
      <w:r w:rsidRPr="00C70D1D">
        <w:t>(5)</w:t>
      </w:r>
      <w:r>
        <w:tab/>
        <w:t>The only business that may be conducted at the meeting is the business for which the meeting is convened.</w:t>
      </w:r>
    </w:p>
    <w:p w14:paraId="26B301E7" w14:textId="5EA8FDF7" w:rsidR="006E1C2C" w:rsidRDefault="006E1C2C" w:rsidP="00C70D1D">
      <w:pPr>
        <w:pStyle w:val="DraftHeading1"/>
        <w:tabs>
          <w:tab w:val="right" w:pos="680"/>
        </w:tabs>
        <w:ind w:left="850" w:hanging="850"/>
      </w:pPr>
      <w:r>
        <w:tab/>
      </w:r>
      <w:bookmarkStart w:id="209" w:name="_Toc340148141"/>
      <w:bookmarkStart w:id="210" w:name="_Toc340226975"/>
      <w:r w:rsidR="006A45CC">
        <w:t xml:space="preserve">      </w:t>
      </w:r>
      <w:bookmarkStart w:id="211" w:name="_Toc346713070"/>
      <w:r w:rsidR="00441664">
        <w:t>59</w:t>
      </w:r>
      <w:r>
        <w:tab/>
      </w:r>
      <w:r w:rsidR="009B293F">
        <w:t xml:space="preserve"> </w:t>
      </w:r>
      <w:r>
        <w:t>Urgent meetings</w:t>
      </w:r>
      <w:bookmarkEnd w:id="209"/>
      <w:bookmarkEnd w:id="210"/>
      <w:bookmarkEnd w:id="211"/>
    </w:p>
    <w:p w14:paraId="3C5CB0B8" w14:textId="1B3D64AE" w:rsidR="006E1C2C" w:rsidRDefault="006E1C2C" w:rsidP="00C70D1D">
      <w:pPr>
        <w:pStyle w:val="DraftHeading2"/>
        <w:tabs>
          <w:tab w:val="right" w:pos="1247"/>
        </w:tabs>
        <w:ind w:left="1361" w:hanging="1361"/>
      </w:pPr>
      <w:r>
        <w:tab/>
      </w:r>
      <w:r w:rsidRPr="00C70D1D">
        <w:t>(1)</w:t>
      </w:r>
      <w:r>
        <w:tab/>
        <w:t>In cases of urgency, a meeting can be held without notice being given in accordance with rule 5</w:t>
      </w:r>
      <w:r w:rsidR="00441664">
        <w:t>8</w:t>
      </w:r>
      <w:r>
        <w:t xml:space="preserve"> provided that as much notice as practicable is given to each committee member by the quickest means practicable.</w:t>
      </w:r>
    </w:p>
    <w:p w14:paraId="4AF4465B" w14:textId="77777777" w:rsidR="006E1C2C" w:rsidRDefault="006E1C2C" w:rsidP="00C70D1D">
      <w:pPr>
        <w:pStyle w:val="DraftHeading2"/>
        <w:tabs>
          <w:tab w:val="right" w:pos="1247"/>
        </w:tabs>
        <w:ind w:left="1361" w:hanging="1361"/>
      </w:pPr>
      <w:r>
        <w:tab/>
      </w:r>
      <w:r w:rsidRPr="00C70D1D">
        <w:t>(2)</w:t>
      </w:r>
      <w:r>
        <w:tab/>
        <w:t>Any resolution made at the meeting must be passed by an absolute majority of the Committee.</w:t>
      </w:r>
    </w:p>
    <w:p w14:paraId="183BDDCA" w14:textId="77777777" w:rsidR="006E1C2C" w:rsidRDefault="006E1C2C" w:rsidP="00C70D1D">
      <w:pPr>
        <w:pStyle w:val="DraftHeading2"/>
        <w:tabs>
          <w:tab w:val="right" w:pos="1247"/>
        </w:tabs>
        <w:ind w:left="1361" w:hanging="1361"/>
      </w:pPr>
      <w:r>
        <w:tab/>
      </w:r>
      <w:r w:rsidRPr="00C70D1D">
        <w:t>(3)</w:t>
      </w:r>
      <w:r>
        <w:tab/>
        <w:t>The only business that may be conducted at an urgent meeting is the business for which the meeting is convened.</w:t>
      </w:r>
    </w:p>
    <w:p w14:paraId="4BB841DC" w14:textId="6F63F2ED" w:rsidR="006E1C2C" w:rsidRDefault="006E1C2C" w:rsidP="00C70D1D">
      <w:pPr>
        <w:pStyle w:val="DraftHeading1"/>
        <w:tabs>
          <w:tab w:val="right" w:pos="680"/>
        </w:tabs>
        <w:ind w:left="850" w:hanging="850"/>
      </w:pPr>
      <w:r>
        <w:tab/>
      </w:r>
      <w:bookmarkStart w:id="212" w:name="_Toc340148142"/>
      <w:bookmarkStart w:id="213" w:name="_Toc340226976"/>
      <w:bookmarkStart w:id="214" w:name="_Toc346713071"/>
      <w:r w:rsidRPr="00C70D1D">
        <w:t>6</w:t>
      </w:r>
      <w:r w:rsidR="00441664">
        <w:t>0</w:t>
      </w:r>
      <w:r>
        <w:tab/>
        <w:t>Procedure and order of business</w:t>
      </w:r>
      <w:bookmarkEnd w:id="212"/>
      <w:bookmarkEnd w:id="213"/>
      <w:bookmarkEnd w:id="214"/>
    </w:p>
    <w:p w14:paraId="76C36697" w14:textId="77777777" w:rsidR="006E1C2C" w:rsidRDefault="006E1C2C" w:rsidP="00C70D1D">
      <w:pPr>
        <w:pStyle w:val="DraftHeading2"/>
        <w:tabs>
          <w:tab w:val="right" w:pos="1247"/>
        </w:tabs>
        <w:ind w:left="1361" w:hanging="1361"/>
      </w:pPr>
      <w:r>
        <w:tab/>
      </w:r>
      <w:r w:rsidRPr="00C70D1D">
        <w:t>(1)</w:t>
      </w:r>
      <w:r>
        <w:tab/>
        <w:t>The procedure to be followed at a meeting of a Committee must be determined from time to time by the Committee.</w:t>
      </w:r>
    </w:p>
    <w:p w14:paraId="4143AE9C" w14:textId="77777777" w:rsidR="006E1C2C" w:rsidRDefault="006E1C2C" w:rsidP="00C70D1D">
      <w:pPr>
        <w:pStyle w:val="DraftHeading2"/>
        <w:tabs>
          <w:tab w:val="right" w:pos="1247"/>
        </w:tabs>
        <w:ind w:left="1361" w:hanging="1361"/>
      </w:pPr>
      <w:r>
        <w:tab/>
      </w:r>
      <w:r w:rsidRPr="00C70D1D">
        <w:t>(2)</w:t>
      </w:r>
      <w:r>
        <w:tab/>
        <w:t>The order of business may be determined by the members present at the meeting.</w:t>
      </w:r>
    </w:p>
    <w:p w14:paraId="5C8E64F8" w14:textId="440B8ADA" w:rsidR="006E1C2C" w:rsidRDefault="006E1C2C" w:rsidP="00C70D1D">
      <w:pPr>
        <w:pStyle w:val="DraftHeading1"/>
        <w:tabs>
          <w:tab w:val="right" w:pos="680"/>
        </w:tabs>
        <w:ind w:left="850" w:hanging="850"/>
      </w:pPr>
      <w:r>
        <w:tab/>
      </w:r>
      <w:bookmarkStart w:id="215" w:name="_Toc340148144"/>
      <w:bookmarkStart w:id="216" w:name="_Toc340226978"/>
      <w:bookmarkStart w:id="217" w:name="_Toc346713073"/>
      <w:r w:rsidR="00441664">
        <w:t>61</w:t>
      </w:r>
      <w:r>
        <w:tab/>
        <w:t>Quorum</w:t>
      </w:r>
      <w:bookmarkEnd w:id="215"/>
      <w:bookmarkEnd w:id="216"/>
      <w:bookmarkEnd w:id="217"/>
    </w:p>
    <w:p w14:paraId="5DC4772D" w14:textId="77777777" w:rsidR="006E1C2C" w:rsidRDefault="006E1C2C" w:rsidP="00C70D1D">
      <w:pPr>
        <w:pStyle w:val="DraftHeading2"/>
        <w:tabs>
          <w:tab w:val="right" w:pos="1247"/>
        </w:tabs>
        <w:ind w:left="1361" w:hanging="1361"/>
      </w:pPr>
      <w:r>
        <w:tab/>
      </w:r>
      <w:r w:rsidRPr="00C70D1D">
        <w:t>(1)</w:t>
      </w:r>
      <w:r>
        <w:tab/>
        <w:t>No business may be conducted at a Committee meeting unless a quorum is present.</w:t>
      </w:r>
    </w:p>
    <w:p w14:paraId="551CE791" w14:textId="77777777" w:rsidR="006E1C2C" w:rsidRDefault="006E1C2C" w:rsidP="00C70D1D">
      <w:pPr>
        <w:pStyle w:val="DraftHeading2"/>
        <w:tabs>
          <w:tab w:val="right" w:pos="1247"/>
        </w:tabs>
        <w:ind w:left="1361" w:hanging="1361"/>
      </w:pPr>
      <w:r>
        <w:tab/>
      </w:r>
      <w:r w:rsidRPr="00441664">
        <w:t>(2)</w:t>
      </w:r>
      <w:r w:rsidRPr="00441664">
        <w:tab/>
        <w:t>The quorum for a committee meeting is the presence of a majority of the committee members holding office.</w:t>
      </w:r>
    </w:p>
    <w:p w14:paraId="50EC86EF" w14:textId="77777777" w:rsidR="006E1C2C" w:rsidRDefault="006E1C2C" w:rsidP="00C70D1D">
      <w:pPr>
        <w:pStyle w:val="DraftHeading2"/>
        <w:tabs>
          <w:tab w:val="right" w:pos="1247"/>
        </w:tabs>
        <w:ind w:left="1361" w:hanging="1361"/>
      </w:pPr>
      <w:r>
        <w:tab/>
      </w:r>
      <w:r w:rsidRPr="00C70D1D">
        <w:t>(3)</w:t>
      </w:r>
      <w:r>
        <w:tab/>
        <w:t>If a quorum is not present within 30 minutes after the notified commencement time of a committee meeting—</w:t>
      </w:r>
    </w:p>
    <w:p w14:paraId="1D014FD3" w14:textId="77777777" w:rsidR="006E1C2C" w:rsidRDefault="006E1C2C" w:rsidP="00C70D1D">
      <w:pPr>
        <w:pStyle w:val="DraftHeading3"/>
        <w:tabs>
          <w:tab w:val="right" w:pos="1757"/>
        </w:tabs>
        <w:ind w:left="1871" w:hanging="1871"/>
      </w:pPr>
      <w:r>
        <w:tab/>
      </w:r>
      <w:r w:rsidRPr="00C70D1D">
        <w:t>(a)</w:t>
      </w:r>
      <w:r>
        <w:tab/>
        <w:t>in the case of a special meeting—the meeting lapses;</w:t>
      </w:r>
    </w:p>
    <w:p w14:paraId="566012B0" w14:textId="77777777" w:rsidR="006E1C2C" w:rsidRDefault="006E1C2C" w:rsidP="00C70D1D">
      <w:pPr>
        <w:pStyle w:val="DraftHeading3"/>
        <w:tabs>
          <w:tab w:val="right" w:pos="1757"/>
        </w:tabs>
        <w:ind w:left="1871" w:hanging="1871"/>
      </w:pPr>
      <w:r>
        <w:tab/>
      </w:r>
      <w:r w:rsidRPr="00C70D1D">
        <w:t>(b)</w:t>
      </w:r>
      <w:r>
        <w:tab/>
        <w:t>in any other case—the meeting must be adjourned to a date no later than 14 days after the adjournment and notice of the time, date and place to which the meeting is adjourned must be given in accordance with rule 59.</w:t>
      </w:r>
    </w:p>
    <w:p w14:paraId="3EB9DD41" w14:textId="1A5A1CA3" w:rsidR="006E1C2C" w:rsidRDefault="006E1C2C" w:rsidP="00C70D1D">
      <w:pPr>
        <w:pStyle w:val="DraftHeading1"/>
        <w:tabs>
          <w:tab w:val="right" w:pos="680"/>
        </w:tabs>
        <w:ind w:left="850" w:hanging="850"/>
      </w:pPr>
      <w:r>
        <w:tab/>
      </w:r>
      <w:bookmarkStart w:id="218" w:name="_Toc340148145"/>
      <w:bookmarkStart w:id="219" w:name="_Toc340226979"/>
      <w:bookmarkStart w:id="220" w:name="_Toc346713074"/>
      <w:r w:rsidR="00441664">
        <w:t>62</w:t>
      </w:r>
      <w:r>
        <w:tab/>
        <w:t>Voting</w:t>
      </w:r>
      <w:bookmarkEnd w:id="218"/>
      <w:bookmarkEnd w:id="219"/>
      <w:bookmarkEnd w:id="220"/>
    </w:p>
    <w:p w14:paraId="7B69CEFE" w14:textId="77777777" w:rsidR="006E1C2C" w:rsidRDefault="006E1C2C" w:rsidP="00C70D1D">
      <w:pPr>
        <w:pStyle w:val="DraftHeading2"/>
        <w:tabs>
          <w:tab w:val="right" w:pos="1247"/>
        </w:tabs>
        <w:ind w:left="1361" w:hanging="1361"/>
      </w:pPr>
      <w:r>
        <w:tab/>
      </w:r>
      <w:r w:rsidRPr="00C70D1D">
        <w:t>(1)</w:t>
      </w:r>
      <w:r>
        <w:tab/>
        <w:t>On any question arising at a committee meeting, each committee member present at the meeting has one vote.</w:t>
      </w:r>
    </w:p>
    <w:p w14:paraId="2536D1F3" w14:textId="77777777" w:rsidR="006E1C2C" w:rsidRDefault="006E1C2C" w:rsidP="00C70D1D">
      <w:pPr>
        <w:pStyle w:val="DraftHeading2"/>
        <w:tabs>
          <w:tab w:val="right" w:pos="1247"/>
        </w:tabs>
        <w:ind w:left="1361" w:hanging="1361"/>
      </w:pPr>
      <w:r>
        <w:tab/>
      </w:r>
      <w:r w:rsidRPr="00C70D1D">
        <w:t>(2)</w:t>
      </w:r>
      <w:r>
        <w:tab/>
        <w:t>A motion is carried if a majority of committee members present at the meeting vote in favour of the motion.</w:t>
      </w:r>
    </w:p>
    <w:p w14:paraId="43210B81" w14:textId="77777777" w:rsidR="006E1C2C" w:rsidRDefault="006E1C2C" w:rsidP="00C70D1D">
      <w:pPr>
        <w:pStyle w:val="DraftHeading2"/>
        <w:tabs>
          <w:tab w:val="right" w:pos="1247"/>
        </w:tabs>
        <w:ind w:left="1361" w:hanging="1361"/>
      </w:pPr>
      <w:r>
        <w:tab/>
      </w:r>
      <w:r w:rsidRPr="00C70D1D">
        <w:t>(3)</w:t>
      </w:r>
      <w:r>
        <w:tab/>
        <w:t>Subrule (2) does not apply to any motion or question which is required by these Rules to be passed by an absolute majority of the Committee.</w:t>
      </w:r>
    </w:p>
    <w:p w14:paraId="65C31E7D" w14:textId="77777777" w:rsidR="006E1C2C" w:rsidRDefault="006E1C2C" w:rsidP="00C70D1D">
      <w:pPr>
        <w:pStyle w:val="DraftHeading2"/>
        <w:tabs>
          <w:tab w:val="right" w:pos="1247"/>
        </w:tabs>
        <w:ind w:left="1361" w:hanging="1361"/>
      </w:pPr>
      <w:r>
        <w:tab/>
      </w:r>
      <w:r w:rsidRPr="00441664">
        <w:t>(4)</w:t>
      </w:r>
      <w:r w:rsidRPr="00441664">
        <w:tab/>
        <w:t>If votes are divided equally on a question, the Chairperson of the meeting has a second or casting vote.</w:t>
      </w:r>
    </w:p>
    <w:p w14:paraId="00475B67" w14:textId="48A4CF75" w:rsidR="006E1C2C" w:rsidRDefault="006E1C2C" w:rsidP="00C70D1D">
      <w:pPr>
        <w:pStyle w:val="DraftHeading1"/>
        <w:tabs>
          <w:tab w:val="right" w:pos="680"/>
        </w:tabs>
        <w:ind w:left="850" w:hanging="850"/>
      </w:pPr>
      <w:r>
        <w:tab/>
      </w:r>
      <w:bookmarkStart w:id="221" w:name="_Toc340148146"/>
      <w:bookmarkStart w:id="222" w:name="_Toc340226980"/>
      <w:r w:rsidR="00107097">
        <w:t xml:space="preserve">      </w:t>
      </w:r>
      <w:bookmarkStart w:id="223" w:name="_Toc346713075"/>
      <w:r w:rsidRPr="00C70D1D">
        <w:t>6</w:t>
      </w:r>
      <w:r w:rsidR="00441664">
        <w:t>3</w:t>
      </w:r>
      <w:r w:rsidR="00107097">
        <w:t xml:space="preserve">   </w:t>
      </w:r>
      <w:r>
        <w:t>Conflict of interest</w:t>
      </w:r>
      <w:bookmarkEnd w:id="221"/>
      <w:bookmarkEnd w:id="222"/>
      <w:bookmarkEnd w:id="223"/>
    </w:p>
    <w:p w14:paraId="4C8A26F4" w14:textId="77777777" w:rsidR="006E1C2C" w:rsidRDefault="006E1C2C" w:rsidP="00C70D1D">
      <w:pPr>
        <w:pStyle w:val="DraftHeading2"/>
        <w:tabs>
          <w:tab w:val="right" w:pos="1247"/>
        </w:tabs>
        <w:ind w:left="1361" w:hanging="1361"/>
      </w:pPr>
      <w:r>
        <w:tab/>
      </w:r>
      <w:r w:rsidRPr="00C70D1D">
        <w:t>(1)</w:t>
      </w:r>
      <w:r>
        <w:tab/>
        <w:t>A committee member who has a material personal interest in a matter being considered at a committee meeting must disclose the nature and extent of that interest to the Committee.</w:t>
      </w:r>
    </w:p>
    <w:p w14:paraId="6B0542BE" w14:textId="77777777" w:rsidR="006E1C2C" w:rsidRDefault="006E1C2C" w:rsidP="00C70D1D">
      <w:pPr>
        <w:pStyle w:val="DraftHeading2"/>
        <w:tabs>
          <w:tab w:val="right" w:pos="1247"/>
        </w:tabs>
        <w:ind w:left="1361" w:hanging="1361"/>
      </w:pPr>
      <w:r>
        <w:lastRenderedPageBreak/>
        <w:tab/>
      </w:r>
      <w:r w:rsidRPr="00C70D1D">
        <w:t>(2)</w:t>
      </w:r>
      <w:r>
        <w:tab/>
        <w:t>The member—</w:t>
      </w:r>
    </w:p>
    <w:p w14:paraId="43DE7506" w14:textId="77777777" w:rsidR="006E1C2C" w:rsidRDefault="006E1C2C" w:rsidP="00C70D1D">
      <w:pPr>
        <w:pStyle w:val="DraftHeading3"/>
        <w:tabs>
          <w:tab w:val="right" w:pos="1757"/>
        </w:tabs>
        <w:ind w:left="1871" w:hanging="1871"/>
      </w:pPr>
      <w:r>
        <w:tab/>
      </w:r>
      <w:r w:rsidRPr="00C70D1D">
        <w:t>(a)</w:t>
      </w:r>
      <w:r>
        <w:tab/>
        <w:t>must not be present while the matter is being considered at the meeting; and</w:t>
      </w:r>
    </w:p>
    <w:p w14:paraId="483C46B7" w14:textId="77777777" w:rsidR="006E1C2C" w:rsidRDefault="006E1C2C" w:rsidP="00C70D1D">
      <w:pPr>
        <w:pStyle w:val="DraftHeading3"/>
        <w:tabs>
          <w:tab w:val="right" w:pos="1757"/>
        </w:tabs>
        <w:ind w:left="1871" w:hanging="1871"/>
      </w:pPr>
      <w:r>
        <w:tab/>
      </w:r>
      <w:r w:rsidRPr="00C70D1D">
        <w:t>(b)</w:t>
      </w:r>
      <w:r>
        <w:tab/>
        <w:t>must not vote on the matter.</w:t>
      </w:r>
    </w:p>
    <w:p w14:paraId="4B71A4A9" w14:textId="77777777" w:rsidR="006E1C2C" w:rsidRDefault="006E1C2C" w:rsidP="00175479">
      <w:pPr>
        <w:pStyle w:val="DraftHeading2"/>
        <w:tabs>
          <w:tab w:val="right" w:pos="1247"/>
        </w:tabs>
        <w:ind w:left="1361" w:hanging="1361"/>
      </w:pPr>
      <w:r>
        <w:tab/>
      </w:r>
      <w:r w:rsidRPr="00175479">
        <w:t>(3)</w:t>
      </w:r>
      <w:r>
        <w:tab/>
        <w:t>This rule does not apply to a material personal interest—</w:t>
      </w:r>
    </w:p>
    <w:p w14:paraId="61C6BA7D" w14:textId="77777777" w:rsidR="006E1C2C" w:rsidRDefault="006E1C2C" w:rsidP="00175479">
      <w:pPr>
        <w:pStyle w:val="DraftHeading3"/>
        <w:tabs>
          <w:tab w:val="right" w:pos="1757"/>
        </w:tabs>
        <w:ind w:left="1871" w:hanging="1871"/>
      </w:pPr>
      <w:r>
        <w:tab/>
      </w:r>
      <w:r w:rsidRPr="00175479">
        <w:t>(a)</w:t>
      </w:r>
      <w:r>
        <w:tab/>
        <w:t>that exists only because the member belongs to a class of persons for whose benefit the Association is established; or</w:t>
      </w:r>
    </w:p>
    <w:p w14:paraId="1FED381C" w14:textId="77777777" w:rsidR="006E1C2C" w:rsidRDefault="006E1C2C" w:rsidP="00175479">
      <w:pPr>
        <w:pStyle w:val="DraftHeading3"/>
        <w:tabs>
          <w:tab w:val="right" w:pos="1757"/>
        </w:tabs>
        <w:ind w:left="1871" w:hanging="1871"/>
      </w:pPr>
      <w:r>
        <w:tab/>
      </w:r>
      <w:r w:rsidRPr="00175479">
        <w:t>(b)</w:t>
      </w:r>
      <w:r>
        <w:tab/>
        <w:t>that the member has in common with all, or a substantial proportion of, the members of the Association.</w:t>
      </w:r>
    </w:p>
    <w:p w14:paraId="6A8E56D2" w14:textId="48E1E0A1" w:rsidR="006E1C2C" w:rsidRDefault="006E1C2C" w:rsidP="00175479">
      <w:pPr>
        <w:pStyle w:val="DraftHeading1"/>
        <w:tabs>
          <w:tab w:val="right" w:pos="680"/>
        </w:tabs>
        <w:ind w:left="850" w:hanging="850"/>
      </w:pPr>
      <w:r>
        <w:tab/>
      </w:r>
      <w:bookmarkStart w:id="224" w:name="_Toc340148147"/>
      <w:bookmarkStart w:id="225" w:name="_Toc340226981"/>
      <w:bookmarkStart w:id="226" w:name="_Toc346713076"/>
      <w:r w:rsidR="00441664">
        <w:t>64</w:t>
      </w:r>
      <w:r>
        <w:tab/>
        <w:t>Minutes of meeting</w:t>
      </w:r>
      <w:bookmarkEnd w:id="224"/>
      <w:bookmarkEnd w:id="225"/>
      <w:bookmarkEnd w:id="226"/>
    </w:p>
    <w:p w14:paraId="71A5AF85" w14:textId="77777777" w:rsidR="006E1C2C" w:rsidRDefault="006E1C2C" w:rsidP="00175479">
      <w:pPr>
        <w:pStyle w:val="DraftHeading2"/>
        <w:tabs>
          <w:tab w:val="right" w:pos="1247"/>
        </w:tabs>
        <w:ind w:left="1361" w:hanging="1361"/>
      </w:pPr>
      <w:r>
        <w:tab/>
      </w:r>
      <w:r w:rsidRPr="00175479">
        <w:t>(1)</w:t>
      </w:r>
      <w:r>
        <w:tab/>
        <w:t>The Committee must ensure that minutes are taken and kept of each committee meeting.</w:t>
      </w:r>
    </w:p>
    <w:p w14:paraId="7C4B7D78" w14:textId="77777777" w:rsidR="006E1C2C" w:rsidRDefault="006E1C2C" w:rsidP="00175479">
      <w:pPr>
        <w:pStyle w:val="DraftHeading2"/>
        <w:tabs>
          <w:tab w:val="right" w:pos="1247"/>
        </w:tabs>
        <w:ind w:left="1361" w:hanging="1361"/>
      </w:pPr>
      <w:r>
        <w:tab/>
      </w:r>
      <w:r w:rsidRPr="00175479">
        <w:t>(2)</w:t>
      </w:r>
      <w:r>
        <w:tab/>
        <w:t>The minutes must record the following—</w:t>
      </w:r>
    </w:p>
    <w:p w14:paraId="7719640B" w14:textId="77777777" w:rsidR="006E1C2C" w:rsidRDefault="006E1C2C" w:rsidP="00175479">
      <w:pPr>
        <w:pStyle w:val="DraftHeading3"/>
        <w:tabs>
          <w:tab w:val="right" w:pos="1757"/>
        </w:tabs>
        <w:ind w:left="1871" w:hanging="1871"/>
      </w:pPr>
      <w:r>
        <w:tab/>
      </w:r>
      <w:r w:rsidRPr="00175479">
        <w:t>(a)</w:t>
      </w:r>
      <w:r>
        <w:tab/>
        <w:t>the names of the members in attendance at the meeting;</w:t>
      </w:r>
    </w:p>
    <w:p w14:paraId="241FF927" w14:textId="77777777" w:rsidR="006E1C2C" w:rsidRDefault="006E1C2C" w:rsidP="00175479">
      <w:pPr>
        <w:pStyle w:val="DraftHeading3"/>
        <w:tabs>
          <w:tab w:val="right" w:pos="1757"/>
        </w:tabs>
        <w:ind w:left="1871" w:hanging="1871"/>
      </w:pPr>
      <w:r>
        <w:tab/>
      </w:r>
      <w:r w:rsidRPr="00175479">
        <w:t>(b)</w:t>
      </w:r>
      <w:r>
        <w:tab/>
        <w:t>the business considered at the meeting;</w:t>
      </w:r>
    </w:p>
    <w:p w14:paraId="79A60A15" w14:textId="77777777" w:rsidR="006E1C2C" w:rsidRDefault="006E1C2C" w:rsidP="00175479">
      <w:pPr>
        <w:pStyle w:val="DraftHeading3"/>
        <w:tabs>
          <w:tab w:val="right" w:pos="1757"/>
        </w:tabs>
        <w:ind w:left="1871" w:hanging="1871"/>
      </w:pPr>
      <w:r>
        <w:tab/>
      </w:r>
      <w:r w:rsidRPr="00175479">
        <w:t>(c)</w:t>
      </w:r>
      <w:r>
        <w:tab/>
        <w:t>any resolution on which a vote is taken and the result of the vote;</w:t>
      </w:r>
    </w:p>
    <w:p w14:paraId="71DDBB51" w14:textId="1480D4E7" w:rsidR="006E1C2C" w:rsidRDefault="006E1C2C" w:rsidP="00175479">
      <w:pPr>
        <w:pStyle w:val="DraftHeading3"/>
        <w:tabs>
          <w:tab w:val="right" w:pos="1757"/>
        </w:tabs>
        <w:ind w:left="1871" w:hanging="1871"/>
      </w:pPr>
      <w:r>
        <w:tab/>
      </w:r>
      <w:r w:rsidRPr="00175479">
        <w:t>(d)</w:t>
      </w:r>
      <w:r>
        <w:tab/>
        <w:t>any material personal interest disclosed under rule 6</w:t>
      </w:r>
      <w:r w:rsidR="00441664">
        <w:t>3</w:t>
      </w:r>
      <w:r>
        <w:t>.</w:t>
      </w:r>
    </w:p>
    <w:p w14:paraId="6267FDA5" w14:textId="311E0EA7" w:rsidR="006E1C2C" w:rsidRPr="00441664" w:rsidRDefault="006E1C2C" w:rsidP="00175479">
      <w:pPr>
        <w:pStyle w:val="DraftHeading1"/>
        <w:tabs>
          <w:tab w:val="right" w:pos="680"/>
        </w:tabs>
        <w:ind w:left="850" w:hanging="850"/>
      </w:pPr>
      <w:r>
        <w:tab/>
      </w:r>
      <w:bookmarkStart w:id="227" w:name="_Toc340148148"/>
      <w:bookmarkStart w:id="228" w:name="_Toc340226982"/>
      <w:bookmarkStart w:id="229" w:name="_Toc346713077"/>
      <w:r w:rsidRPr="00441664">
        <w:t>6</w:t>
      </w:r>
      <w:r w:rsidR="00441664">
        <w:t>5</w:t>
      </w:r>
      <w:r w:rsidRPr="00441664">
        <w:tab/>
        <w:t>Leave of absence</w:t>
      </w:r>
      <w:bookmarkEnd w:id="227"/>
      <w:bookmarkEnd w:id="228"/>
      <w:bookmarkEnd w:id="229"/>
    </w:p>
    <w:p w14:paraId="4A7AA072" w14:textId="77777777" w:rsidR="006E1C2C" w:rsidRPr="00441664" w:rsidRDefault="006E1C2C" w:rsidP="00175479">
      <w:pPr>
        <w:pStyle w:val="DraftHeading2"/>
        <w:tabs>
          <w:tab w:val="right" w:pos="1247"/>
        </w:tabs>
        <w:ind w:left="1361" w:hanging="1361"/>
      </w:pPr>
      <w:r w:rsidRPr="00441664">
        <w:tab/>
        <w:t>(1)</w:t>
      </w:r>
      <w:r w:rsidRPr="00441664">
        <w:tab/>
        <w:t>The Committee may grant a committee member leave of absence from committee meetings for a period not exceeding 3 months.</w:t>
      </w:r>
    </w:p>
    <w:p w14:paraId="5D6A18C4" w14:textId="77777777" w:rsidR="006E1C2C" w:rsidRDefault="006E1C2C" w:rsidP="00175479">
      <w:pPr>
        <w:pStyle w:val="DraftHeading2"/>
        <w:tabs>
          <w:tab w:val="right" w:pos="1247"/>
        </w:tabs>
        <w:ind w:left="1361" w:hanging="1361"/>
      </w:pPr>
      <w:r w:rsidRPr="00441664">
        <w:tab/>
        <w:t>(2)</w:t>
      </w:r>
      <w:r w:rsidRPr="00441664">
        <w:tab/>
        <w:t>The Committee must not grant leave of absence retrospectively unless it is satisfied that it was not feasible for the committee member to seek the leave in advance.</w:t>
      </w:r>
    </w:p>
    <w:p w14:paraId="4A4511DC" w14:textId="77777777" w:rsidR="006E1C2C" w:rsidRPr="00175479" w:rsidRDefault="006E1C2C" w:rsidP="00175479">
      <w:pPr>
        <w:pStyle w:val="Heading-DIVISION"/>
        <w:rPr>
          <w:sz w:val="22"/>
          <w:szCs w:val="22"/>
        </w:rPr>
      </w:pPr>
      <w:bookmarkStart w:id="230" w:name="_Toc340148149"/>
      <w:bookmarkStart w:id="231" w:name="_Toc340226983"/>
      <w:bookmarkStart w:id="232" w:name="_Toc346713078"/>
      <w:r w:rsidRPr="00175479">
        <w:rPr>
          <w:sz w:val="22"/>
          <w:szCs w:val="22"/>
        </w:rPr>
        <w:t>PART 6—FINANCIAL MATTERS</w:t>
      </w:r>
      <w:bookmarkEnd w:id="230"/>
      <w:bookmarkEnd w:id="231"/>
      <w:bookmarkEnd w:id="232"/>
    </w:p>
    <w:p w14:paraId="56CB0C06" w14:textId="281BDBDD" w:rsidR="006E1C2C" w:rsidRDefault="006E1C2C" w:rsidP="00175479">
      <w:pPr>
        <w:pStyle w:val="DraftHeading1"/>
        <w:tabs>
          <w:tab w:val="right" w:pos="680"/>
        </w:tabs>
        <w:ind w:left="850" w:hanging="850"/>
      </w:pPr>
      <w:r>
        <w:tab/>
      </w:r>
      <w:bookmarkStart w:id="233" w:name="_Toc340148150"/>
      <w:bookmarkStart w:id="234" w:name="_Toc340226984"/>
      <w:bookmarkStart w:id="235" w:name="_Toc346713079"/>
      <w:r w:rsidR="00441664">
        <w:t>66</w:t>
      </w:r>
      <w:r>
        <w:tab/>
        <w:t>Source of funds</w:t>
      </w:r>
      <w:bookmarkEnd w:id="233"/>
      <w:bookmarkEnd w:id="234"/>
      <w:bookmarkEnd w:id="235"/>
    </w:p>
    <w:p w14:paraId="4699199F" w14:textId="77777777" w:rsidR="006E1C2C" w:rsidRDefault="006E1C2C" w:rsidP="00175479">
      <w:pPr>
        <w:pStyle w:val="BodySectionSub"/>
      </w:pPr>
      <w:r>
        <w:t>The funds of the Association may be derived from joining fees, annual subscriptions, donations, fund-raising activities, grants, interest and any other sources approved by the Committee.</w:t>
      </w:r>
    </w:p>
    <w:p w14:paraId="7A78C1A0" w14:textId="77777777" w:rsidR="009B293F" w:rsidRDefault="006E1C2C" w:rsidP="00175479">
      <w:pPr>
        <w:pStyle w:val="DraftHeading1"/>
        <w:tabs>
          <w:tab w:val="right" w:pos="680"/>
        </w:tabs>
        <w:ind w:left="850" w:hanging="850"/>
      </w:pPr>
      <w:r>
        <w:tab/>
      </w:r>
      <w:bookmarkStart w:id="236" w:name="_Toc340148151"/>
      <w:bookmarkStart w:id="237" w:name="_Toc340226985"/>
    </w:p>
    <w:p w14:paraId="05A9014D" w14:textId="780EDE2C" w:rsidR="006E1C2C" w:rsidRDefault="009B293F" w:rsidP="00175479">
      <w:pPr>
        <w:pStyle w:val="DraftHeading1"/>
        <w:tabs>
          <w:tab w:val="right" w:pos="680"/>
        </w:tabs>
        <w:ind w:left="850" w:hanging="850"/>
      </w:pPr>
      <w:r>
        <w:t xml:space="preserve">      </w:t>
      </w:r>
      <w:bookmarkStart w:id="238" w:name="_Toc346713080"/>
      <w:r w:rsidR="006E1C2C" w:rsidRPr="00175479">
        <w:t>6</w:t>
      </w:r>
      <w:r w:rsidR="00441664">
        <w:t>7</w:t>
      </w:r>
      <w:r>
        <w:t xml:space="preserve">  </w:t>
      </w:r>
      <w:r w:rsidR="006E1C2C">
        <w:t>Management of funds</w:t>
      </w:r>
      <w:bookmarkEnd w:id="236"/>
      <w:bookmarkEnd w:id="237"/>
      <w:bookmarkEnd w:id="238"/>
    </w:p>
    <w:p w14:paraId="3FA3A949" w14:textId="77777777" w:rsidR="006E1C2C" w:rsidRDefault="006E1C2C" w:rsidP="00175479">
      <w:pPr>
        <w:pStyle w:val="DraftHeading2"/>
        <w:tabs>
          <w:tab w:val="right" w:pos="1247"/>
        </w:tabs>
        <w:ind w:left="1361" w:hanging="1361"/>
      </w:pPr>
      <w:r>
        <w:tab/>
      </w:r>
      <w:r w:rsidRPr="00175479">
        <w:t>(1)</w:t>
      </w:r>
      <w:r>
        <w:tab/>
        <w:t>The Association must open an account with a financial institution from which all expenditure of the Association is made and into which all of the Association's revenue is deposited.</w:t>
      </w:r>
    </w:p>
    <w:p w14:paraId="04A225D9" w14:textId="77777777" w:rsidR="006E1C2C" w:rsidRDefault="006E1C2C" w:rsidP="00175479">
      <w:pPr>
        <w:pStyle w:val="DraftHeading2"/>
        <w:tabs>
          <w:tab w:val="right" w:pos="1247"/>
        </w:tabs>
        <w:ind w:left="1361" w:hanging="1361"/>
      </w:pPr>
      <w:r>
        <w:tab/>
      </w:r>
      <w:r w:rsidRPr="00175479">
        <w:t>(2)</w:t>
      </w:r>
      <w:r>
        <w:tab/>
        <w:t>Subject to any restrictions imposed by a general meeting of the Association, the Committee may approve expenditure on behalf of the Association.</w:t>
      </w:r>
    </w:p>
    <w:p w14:paraId="5B929E84" w14:textId="77777777" w:rsidR="006E1C2C" w:rsidRDefault="006E1C2C" w:rsidP="00175479">
      <w:pPr>
        <w:pStyle w:val="DraftHeading2"/>
        <w:tabs>
          <w:tab w:val="right" w:pos="1247"/>
        </w:tabs>
        <w:ind w:left="1361" w:hanging="1361"/>
      </w:pPr>
      <w:r>
        <w:tab/>
      </w:r>
      <w:r w:rsidRPr="00175479">
        <w:t>(3)</w:t>
      </w:r>
      <w:r>
        <w:tab/>
        <w:t>The Committee may authorise the Treasurer to expend funds on behalf of the Association (including by electronic funds transfer) up to a specified limit without requiring approval from the Committee for each item on which the funds are expended.</w:t>
      </w:r>
    </w:p>
    <w:p w14:paraId="22D81FFF" w14:textId="77777777" w:rsidR="006E1C2C" w:rsidRDefault="006E1C2C" w:rsidP="00175479">
      <w:pPr>
        <w:pStyle w:val="DraftHeading2"/>
        <w:tabs>
          <w:tab w:val="right" w:pos="1247"/>
        </w:tabs>
        <w:ind w:left="1361" w:hanging="1361"/>
      </w:pPr>
      <w:r>
        <w:tab/>
      </w:r>
      <w:r w:rsidRPr="00175479">
        <w:t>(4)</w:t>
      </w:r>
      <w:r>
        <w:tab/>
        <w:t>All cheques, drafts, bills of exchange, promissory notes and other negotiable instruments must be signed by 2 committee members.</w:t>
      </w:r>
    </w:p>
    <w:p w14:paraId="58503EA5" w14:textId="77777777" w:rsidR="006E1C2C" w:rsidRDefault="006E1C2C" w:rsidP="00175479">
      <w:pPr>
        <w:pStyle w:val="DraftHeading2"/>
        <w:tabs>
          <w:tab w:val="right" w:pos="1247"/>
        </w:tabs>
        <w:ind w:left="1361" w:hanging="1361"/>
      </w:pPr>
      <w:r>
        <w:tab/>
      </w:r>
      <w:r w:rsidRPr="00175479">
        <w:t>(5)</w:t>
      </w:r>
      <w:r>
        <w:tab/>
        <w:t>All funds of the Association must be deposited into the financial account of the Association no later than 5 working days after receipt.</w:t>
      </w:r>
    </w:p>
    <w:p w14:paraId="198024F3" w14:textId="77777777" w:rsidR="006E1C2C" w:rsidRDefault="006E1C2C" w:rsidP="00175479">
      <w:pPr>
        <w:pStyle w:val="DraftHeading2"/>
        <w:tabs>
          <w:tab w:val="right" w:pos="1247"/>
        </w:tabs>
        <w:ind w:left="1361" w:hanging="1361"/>
      </w:pPr>
      <w:r>
        <w:lastRenderedPageBreak/>
        <w:tab/>
      </w:r>
      <w:r w:rsidRPr="00175479">
        <w:t>(6)</w:t>
      </w:r>
      <w:r>
        <w:tab/>
        <w:t>With the approval of the Committee, the Treasurer may maintain a cash float provided that all money paid from or paid into the float is accurately recorded at the time of the transaction.</w:t>
      </w:r>
    </w:p>
    <w:p w14:paraId="64162C0F" w14:textId="5CF8B67C" w:rsidR="006E1C2C" w:rsidRDefault="006E1C2C" w:rsidP="00175479">
      <w:pPr>
        <w:pStyle w:val="DraftHeading1"/>
        <w:tabs>
          <w:tab w:val="right" w:pos="680"/>
        </w:tabs>
        <w:ind w:left="850" w:hanging="850"/>
      </w:pPr>
      <w:r>
        <w:tab/>
      </w:r>
      <w:bookmarkStart w:id="239" w:name="_Toc340148152"/>
      <w:bookmarkStart w:id="240" w:name="_Toc340226986"/>
      <w:bookmarkStart w:id="241" w:name="_Toc346713081"/>
      <w:r w:rsidR="00441664">
        <w:t>68</w:t>
      </w:r>
      <w:r>
        <w:tab/>
        <w:t>Financial records</w:t>
      </w:r>
      <w:bookmarkEnd w:id="239"/>
      <w:bookmarkEnd w:id="240"/>
      <w:bookmarkEnd w:id="241"/>
    </w:p>
    <w:p w14:paraId="41A5149D" w14:textId="77777777" w:rsidR="006E1C2C" w:rsidRDefault="006E1C2C" w:rsidP="00175479">
      <w:pPr>
        <w:pStyle w:val="DraftHeading2"/>
        <w:tabs>
          <w:tab w:val="right" w:pos="1247"/>
        </w:tabs>
        <w:ind w:left="1361" w:hanging="1361"/>
      </w:pPr>
      <w:r>
        <w:tab/>
      </w:r>
      <w:r w:rsidRPr="00175479">
        <w:t>(1)</w:t>
      </w:r>
      <w:r>
        <w:tab/>
        <w:t>The Association must keep financial records that—</w:t>
      </w:r>
    </w:p>
    <w:p w14:paraId="7514AAB7" w14:textId="77777777" w:rsidR="006E1C2C" w:rsidRDefault="006E1C2C" w:rsidP="00175479">
      <w:pPr>
        <w:pStyle w:val="DraftHeading3"/>
        <w:tabs>
          <w:tab w:val="right" w:pos="1757"/>
        </w:tabs>
        <w:ind w:left="1871" w:hanging="1871"/>
      </w:pPr>
      <w:r>
        <w:tab/>
        <w:t>(a)</w:t>
      </w:r>
      <w:r>
        <w:tab/>
        <w:t>correctly record and explain its transactions, financial position and performance; and</w:t>
      </w:r>
    </w:p>
    <w:p w14:paraId="34E62CF6" w14:textId="77777777" w:rsidR="006E1C2C" w:rsidRDefault="006E1C2C" w:rsidP="00175479">
      <w:pPr>
        <w:pStyle w:val="DraftHeading3"/>
        <w:tabs>
          <w:tab w:val="right" w:pos="1757"/>
        </w:tabs>
        <w:ind w:left="1871" w:hanging="1871"/>
      </w:pPr>
      <w:r>
        <w:tab/>
      </w:r>
      <w:r w:rsidRPr="00175479">
        <w:t>(b)</w:t>
      </w:r>
      <w:r>
        <w:tab/>
        <w:t>enable financial statements to be prepared as required by the Act.</w:t>
      </w:r>
    </w:p>
    <w:p w14:paraId="7D57A438" w14:textId="77777777" w:rsidR="006E1C2C" w:rsidRDefault="006E1C2C" w:rsidP="00175479">
      <w:pPr>
        <w:pStyle w:val="DraftHeading2"/>
        <w:tabs>
          <w:tab w:val="right" w:pos="1247"/>
        </w:tabs>
        <w:ind w:left="1361" w:hanging="1361"/>
      </w:pPr>
      <w:r>
        <w:tab/>
      </w:r>
      <w:r w:rsidRPr="00175479">
        <w:t>(2)</w:t>
      </w:r>
      <w:r>
        <w:tab/>
        <w:t>The Association must retain the financial records for 7 years after the transactions covered by the records are completed.</w:t>
      </w:r>
    </w:p>
    <w:p w14:paraId="2643E3CB" w14:textId="77777777" w:rsidR="006E1C2C" w:rsidRDefault="006E1C2C" w:rsidP="00175479">
      <w:pPr>
        <w:pStyle w:val="DraftHeading2"/>
        <w:tabs>
          <w:tab w:val="right" w:pos="1247"/>
        </w:tabs>
        <w:ind w:left="1361" w:hanging="1361"/>
      </w:pPr>
      <w:r>
        <w:tab/>
      </w:r>
      <w:r w:rsidRPr="00175479">
        <w:t>(3)</w:t>
      </w:r>
      <w:r>
        <w:tab/>
        <w:t>The Treasurer must keep in his or her custody, or under his or her control—</w:t>
      </w:r>
    </w:p>
    <w:p w14:paraId="1586A882" w14:textId="77777777" w:rsidR="006E1C2C" w:rsidRDefault="006E1C2C" w:rsidP="00175479">
      <w:pPr>
        <w:pStyle w:val="DraftHeading3"/>
        <w:tabs>
          <w:tab w:val="right" w:pos="1757"/>
        </w:tabs>
        <w:ind w:left="1871" w:hanging="1871"/>
      </w:pPr>
      <w:r>
        <w:tab/>
      </w:r>
      <w:r w:rsidRPr="00175479">
        <w:t>(a)</w:t>
      </w:r>
      <w:r>
        <w:tab/>
        <w:t>the financial records for the current financial year; and</w:t>
      </w:r>
    </w:p>
    <w:p w14:paraId="69FB3AD2" w14:textId="77777777" w:rsidR="006E1C2C" w:rsidRDefault="006E1C2C" w:rsidP="00175479">
      <w:pPr>
        <w:pStyle w:val="DraftHeading3"/>
        <w:tabs>
          <w:tab w:val="right" w:pos="1757"/>
        </w:tabs>
        <w:ind w:left="1871" w:hanging="1871"/>
      </w:pPr>
      <w:r>
        <w:tab/>
      </w:r>
      <w:r w:rsidRPr="00175479">
        <w:t>(b)</w:t>
      </w:r>
      <w:r>
        <w:tab/>
        <w:t>any other financial records as authorised by the Committee.</w:t>
      </w:r>
    </w:p>
    <w:p w14:paraId="660C81F3" w14:textId="7D2E070D" w:rsidR="006E1C2C" w:rsidRDefault="006E1C2C" w:rsidP="00175479">
      <w:pPr>
        <w:pStyle w:val="DraftHeading1"/>
        <w:tabs>
          <w:tab w:val="right" w:pos="680"/>
        </w:tabs>
        <w:ind w:left="850" w:hanging="850"/>
      </w:pPr>
      <w:r>
        <w:tab/>
      </w:r>
      <w:bookmarkStart w:id="242" w:name="_Toc340148153"/>
      <w:bookmarkStart w:id="243" w:name="_Toc340226987"/>
      <w:bookmarkStart w:id="244" w:name="_Toc346713082"/>
      <w:r w:rsidR="00441664">
        <w:t>69</w:t>
      </w:r>
      <w:r>
        <w:tab/>
        <w:t>Financial statements</w:t>
      </w:r>
      <w:bookmarkEnd w:id="242"/>
      <w:bookmarkEnd w:id="243"/>
      <w:bookmarkEnd w:id="244"/>
    </w:p>
    <w:p w14:paraId="08E22431" w14:textId="77777777" w:rsidR="006E1C2C" w:rsidRDefault="006E1C2C" w:rsidP="00175479">
      <w:pPr>
        <w:pStyle w:val="DraftHeading2"/>
        <w:tabs>
          <w:tab w:val="right" w:pos="1247"/>
        </w:tabs>
        <w:ind w:left="1361" w:hanging="1361"/>
      </w:pPr>
      <w:r>
        <w:tab/>
      </w:r>
      <w:r w:rsidRPr="00175479">
        <w:t>(1)</w:t>
      </w:r>
      <w:r>
        <w:tab/>
        <w:t>For each financial year, the Committee must ensure that the requirements under the Act relating to the financial statements of the Association are met.</w:t>
      </w:r>
    </w:p>
    <w:p w14:paraId="66932844" w14:textId="77777777" w:rsidR="006E1C2C" w:rsidRDefault="006E1C2C" w:rsidP="00175479">
      <w:pPr>
        <w:pStyle w:val="DraftHeading2"/>
        <w:tabs>
          <w:tab w:val="right" w:pos="1247"/>
        </w:tabs>
        <w:ind w:left="1361" w:hanging="1361"/>
      </w:pPr>
      <w:r>
        <w:tab/>
      </w:r>
      <w:r w:rsidRPr="00175479">
        <w:t>(2)</w:t>
      </w:r>
      <w:r>
        <w:tab/>
        <w:t>Without limiting subrule (1), those requirements include—</w:t>
      </w:r>
    </w:p>
    <w:p w14:paraId="367CA8F2" w14:textId="77777777" w:rsidR="006E1C2C" w:rsidRDefault="006E1C2C" w:rsidP="00175479">
      <w:pPr>
        <w:pStyle w:val="DraftHeading3"/>
        <w:tabs>
          <w:tab w:val="right" w:pos="1757"/>
        </w:tabs>
        <w:ind w:left="1871" w:hanging="1871"/>
      </w:pPr>
      <w:r>
        <w:tab/>
      </w:r>
      <w:r w:rsidRPr="00175479">
        <w:t>(a)</w:t>
      </w:r>
      <w:r>
        <w:tab/>
        <w:t>the preparation of the financial statements;</w:t>
      </w:r>
    </w:p>
    <w:p w14:paraId="676A297F" w14:textId="77777777" w:rsidR="006E1C2C" w:rsidRDefault="006E1C2C" w:rsidP="00175479">
      <w:pPr>
        <w:pStyle w:val="DraftHeading3"/>
        <w:tabs>
          <w:tab w:val="right" w:pos="1757"/>
        </w:tabs>
        <w:ind w:left="1871" w:hanging="1871"/>
      </w:pPr>
      <w:r>
        <w:tab/>
      </w:r>
      <w:r w:rsidRPr="00175479">
        <w:t>(b)</w:t>
      </w:r>
      <w:r>
        <w:tab/>
        <w:t>if required, the review or auditing of the financial statements;</w:t>
      </w:r>
    </w:p>
    <w:p w14:paraId="6EC6E851" w14:textId="77777777" w:rsidR="006E1C2C" w:rsidRDefault="006E1C2C" w:rsidP="00175479">
      <w:pPr>
        <w:pStyle w:val="DraftHeading3"/>
        <w:tabs>
          <w:tab w:val="right" w:pos="1757"/>
        </w:tabs>
        <w:ind w:left="1871" w:hanging="1871"/>
      </w:pPr>
      <w:r>
        <w:tab/>
      </w:r>
      <w:r w:rsidRPr="00175479">
        <w:t>(c)</w:t>
      </w:r>
      <w:r>
        <w:tab/>
        <w:t>the certification of the financial statements by the Committee;</w:t>
      </w:r>
    </w:p>
    <w:p w14:paraId="5FCB5CF1" w14:textId="77777777" w:rsidR="006E1C2C" w:rsidRDefault="006E1C2C" w:rsidP="00175479">
      <w:pPr>
        <w:pStyle w:val="DraftHeading3"/>
        <w:tabs>
          <w:tab w:val="right" w:pos="1757"/>
        </w:tabs>
        <w:ind w:left="1871" w:hanging="1871"/>
      </w:pPr>
      <w:r>
        <w:tab/>
      </w:r>
      <w:r w:rsidRPr="00175479">
        <w:t>(d)</w:t>
      </w:r>
      <w:r>
        <w:tab/>
        <w:t xml:space="preserve">the submission of the financial statements to the annual general meeting of the </w:t>
      </w:r>
      <w:r w:rsidR="00E828A8">
        <w:t>A</w:t>
      </w:r>
      <w:r>
        <w:t>ssociation;</w:t>
      </w:r>
    </w:p>
    <w:p w14:paraId="17B96A96" w14:textId="77777777" w:rsidR="006E1C2C" w:rsidRDefault="006E1C2C" w:rsidP="00175479">
      <w:pPr>
        <w:pStyle w:val="DraftHeading3"/>
        <w:tabs>
          <w:tab w:val="right" w:pos="1757"/>
        </w:tabs>
        <w:ind w:left="1871" w:hanging="1871"/>
      </w:pPr>
      <w:r>
        <w:tab/>
      </w:r>
      <w:r w:rsidRPr="00175479">
        <w:t>(e)</w:t>
      </w:r>
      <w:r>
        <w:tab/>
        <w:t>the lodgement with the Registrar of the financial statements and accompanying reports, certificates, statements and fee.</w:t>
      </w:r>
    </w:p>
    <w:p w14:paraId="3F3AB896" w14:textId="77777777" w:rsidR="006E1C2C" w:rsidRPr="00175479" w:rsidRDefault="006E1C2C" w:rsidP="00175479">
      <w:pPr>
        <w:pStyle w:val="Heading-DIVISION"/>
        <w:rPr>
          <w:sz w:val="22"/>
          <w:szCs w:val="22"/>
        </w:rPr>
      </w:pPr>
      <w:bookmarkStart w:id="245" w:name="_Toc340148154"/>
      <w:bookmarkStart w:id="246" w:name="_Toc340226988"/>
      <w:bookmarkStart w:id="247" w:name="_Toc346713083"/>
      <w:r w:rsidRPr="00175479">
        <w:rPr>
          <w:sz w:val="22"/>
          <w:szCs w:val="22"/>
        </w:rPr>
        <w:t>PART 7—GENERAL MATTERS</w:t>
      </w:r>
      <w:bookmarkEnd w:id="245"/>
      <w:bookmarkEnd w:id="246"/>
      <w:bookmarkEnd w:id="247"/>
    </w:p>
    <w:p w14:paraId="4AC81FE5" w14:textId="546EFBB9" w:rsidR="006E1C2C" w:rsidRDefault="006E1C2C" w:rsidP="00175479">
      <w:pPr>
        <w:pStyle w:val="DraftHeading1"/>
        <w:tabs>
          <w:tab w:val="right" w:pos="680"/>
        </w:tabs>
        <w:ind w:left="850" w:hanging="850"/>
      </w:pPr>
      <w:r>
        <w:tab/>
      </w:r>
      <w:bookmarkStart w:id="248" w:name="_Toc340148155"/>
      <w:bookmarkStart w:id="249" w:name="_Toc340226989"/>
      <w:bookmarkStart w:id="250" w:name="_Toc346713084"/>
      <w:r w:rsidRPr="00175479">
        <w:t>7</w:t>
      </w:r>
      <w:r w:rsidR="00441664">
        <w:t>0</w:t>
      </w:r>
      <w:r>
        <w:tab/>
        <w:t>Common seal</w:t>
      </w:r>
      <w:bookmarkEnd w:id="248"/>
      <w:bookmarkEnd w:id="249"/>
      <w:bookmarkEnd w:id="250"/>
    </w:p>
    <w:p w14:paraId="7A7C6004" w14:textId="77777777" w:rsidR="006E1C2C" w:rsidRDefault="006E1C2C" w:rsidP="00175479">
      <w:pPr>
        <w:pStyle w:val="DraftHeading2"/>
        <w:tabs>
          <w:tab w:val="right" w:pos="1247"/>
        </w:tabs>
        <w:ind w:left="1361" w:hanging="1361"/>
      </w:pPr>
      <w:r>
        <w:tab/>
      </w:r>
      <w:r w:rsidRPr="00175479">
        <w:t>(1)</w:t>
      </w:r>
      <w:r>
        <w:tab/>
        <w:t>The Association may have a common seal.</w:t>
      </w:r>
    </w:p>
    <w:p w14:paraId="107C72C4" w14:textId="77777777" w:rsidR="006E1C2C" w:rsidRDefault="006E1C2C" w:rsidP="00175479">
      <w:pPr>
        <w:pStyle w:val="DraftHeading2"/>
        <w:tabs>
          <w:tab w:val="right" w:pos="1247"/>
        </w:tabs>
        <w:ind w:left="1361" w:hanging="1361"/>
      </w:pPr>
      <w:r>
        <w:tab/>
      </w:r>
      <w:r w:rsidRPr="00175479">
        <w:t>(2)</w:t>
      </w:r>
      <w:r>
        <w:tab/>
        <w:t>If the Association has a common seal—</w:t>
      </w:r>
    </w:p>
    <w:p w14:paraId="114B7FAE" w14:textId="77777777" w:rsidR="006E1C2C" w:rsidRDefault="006E1C2C" w:rsidP="00175479">
      <w:pPr>
        <w:pStyle w:val="DraftHeading3"/>
        <w:tabs>
          <w:tab w:val="right" w:pos="1757"/>
        </w:tabs>
        <w:ind w:left="1871" w:hanging="1871"/>
      </w:pPr>
      <w:r>
        <w:tab/>
      </w:r>
      <w:r w:rsidRPr="00175479">
        <w:t>(a)</w:t>
      </w:r>
      <w:r>
        <w:tab/>
        <w:t>the name of the Association must appear in legible characters on the common seal;</w:t>
      </w:r>
    </w:p>
    <w:p w14:paraId="186DEBB6" w14:textId="77777777" w:rsidR="006E1C2C" w:rsidRDefault="006E1C2C" w:rsidP="00175479">
      <w:pPr>
        <w:pStyle w:val="DraftHeading3"/>
        <w:tabs>
          <w:tab w:val="right" w:pos="1757"/>
        </w:tabs>
        <w:ind w:left="1871" w:hanging="1871"/>
      </w:pPr>
      <w:r>
        <w:tab/>
      </w:r>
      <w:r w:rsidRPr="00175479">
        <w:t>(b)</w:t>
      </w:r>
      <w:r>
        <w:tab/>
        <w:t>a document may only be sealed with the common seal by the authority of the Committee and the sealing must be witnessed by the signatures of two committee members;</w:t>
      </w:r>
    </w:p>
    <w:p w14:paraId="4BF8731E" w14:textId="77777777" w:rsidR="006E1C2C" w:rsidRDefault="006E1C2C" w:rsidP="00175479">
      <w:pPr>
        <w:pStyle w:val="DraftHeading3"/>
        <w:tabs>
          <w:tab w:val="right" w:pos="1757"/>
        </w:tabs>
        <w:ind w:left="1871" w:hanging="1871"/>
      </w:pPr>
      <w:r>
        <w:tab/>
      </w:r>
      <w:r w:rsidRPr="00175479">
        <w:t>(c)</w:t>
      </w:r>
      <w:r>
        <w:tab/>
        <w:t>the common seal must be kept in the custody of the Secretary.</w:t>
      </w:r>
    </w:p>
    <w:p w14:paraId="1565231D" w14:textId="3CB34E9C" w:rsidR="006E1C2C" w:rsidRDefault="006E1C2C" w:rsidP="00175479">
      <w:pPr>
        <w:pStyle w:val="DraftHeading1"/>
        <w:tabs>
          <w:tab w:val="right" w:pos="680"/>
        </w:tabs>
        <w:ind w:left="850" w:hanging="850"/>
      </w:pPr>
      <w:r>
        <w:tab/>
      </w:r>
      <w:bookmarkStart w:id="251" w:name="_Toc340148156"/>
      <w:bookmarkStart w:id="252" w:name="_Toc340226990"/>
      <w:bookmarkStart w:id="253" w:name="_Toc346713085"/>
      <w:r w:rsidR="00441664">
        <w:t>71</w:t>
      </w:r>
      <w:r>
        <w:tab/>
        <w:t>Registered address</w:t>
      </w:r>
      <w:bookmarkEnd w:id="251"/>
      <w:bookmarkEnd w:id="252"/>
      <w:bookmarkEnd w:id="253"/>
    </w:p>
    <w:p w14:paraId="6400C183" w14:textId="77777777" w:rsidR="006E1C2C" w:rsidRDefault="006E1C2C" w:rsidP="007F6C69">
      <w:pPr>
        <w:pStyle w:val="BodySectionSub"/>
      </w:pPr>
      <w:r>
        <w:t>The registered address of the Association is—</w:t>
      </w:r>
    </w:p>
    <w:p w14:paraId="0C0C9E5A" w14:textId="77777777" w:rsidR="006E1C2C" w:rsidRDefault="006E1C2C" w:rsidP="007F6C69">
      <w:pPr>
        <w:pStyle w:val="DraftHeading3"/>
        <w:tabs>
          <w:tab w:val="right" w:pos="1757"/>
        </w:tabs>
        <w:ind w:left="1871" w:hanging="1871"/>
      </w:pPr>
      <w:r>
        <w:tab/>
      </w:r>
      <w:r w:rsidRPr="007F6C69">
        <w:t>(a)</w:t>
      </w:r>
      <w:r>
        <w:tab/>
        <w:t>the address determined from time to time by resolution of the Committee; or</w:t>
      </w:r>
    </w:p>
    <w:p w14:paraId="5B239B6A" w14:textId="77777777" w:rsidR="006E1C2C" w:rsidRDefault="006E1C2C" w:rsidP="007F6C69">
      <w:pPr>
        <w:pStyle w:val="DraftHeading3"/>
        <w:tabs>
          <w:tab w:val="right" w:pos="1757"/>
        </w:tabs>
        <w:ind w:left="1871" w:hanging="1871"/>
      </w:pPr>
      <w:r>
        <w:tab/>
      </w:r>
      <w:r w:rsidRPr="007F6C69">
        <w:t>(b)</w:t>
      </w:r>
      <w:r>
        <w:tab/>
        <w:t>if the Committee has not determined an address to be the registered address—the postal address of the Secretary.</w:t>
      </w:r>
    </w:p>
    <w:p w14:paraId="000E1E9C" w14:textId="5A61F6EA" w:rsidR="006E1C2C" w:rsidRDefault="006E1C2C" w:rsidP="00842D3E">
      <w:pPr>
        <w:pStyle w:val="DraftHeading1"/>
        <w:tabs>
          <w:tab w:val="right" w:pos="680"/>
        </w:tabs>
        <w:ind w:left="850" w:hanging="850"/>
      </w:pPr>
      <w:r>
        <w:tab/>
      </w:r>
      <w:bookmarkStart w:id="254" w:name="_Toc340148157"/>
      <w:bookmarkStart w:id="255" w:name="_Toc340226991"/>
      <w:bookmarkStart w:id="256" w:name="_Toc346713086"/>
      <w:r w:rsidRPr="00842D3E">
        <w:t>7</w:t>
      </w:r>
      <w:r w:rsidR="00441664">
        <w:t>2</w:t>
      </w:r>
      <w:r>
        <w:tab/>
        <w:t>Notice requirements</w:t>
      </w:r>
      <w:bookmarkEnd w:id="254"/>
      <w:bookmarkEnd w:id="255"/>
      <w:bookmarkEnd w:id="256"/>
    </w:p>
    <w:p w14:paraId="38B8E5C5" w14:textId="77777777" w:rsidR="006E1C2C" w:rsidRDefault="006E1C2C" w:rsidP="00FF3A1E">
      <w:pPr>
        <w:pStyle w:val="DraftHeading2"/>
        <w:tabs>
          <w:tab w:val="right" w:pos="1247"/>
        </w:tabs>
        <w:ind w:left="1361" w:hanging="1361"/>
      </w:pPr>
      <w:r>
        <w:lastRenderedPageBreak/>
        <w:tab/>
      </w:r>
      <w:r w:rsidRPr="00842D3E">
        <w:t>(1)</w:t>
      </w:r>
      <w:r>
        <w:tab/>
        <w:t>Any notice required to be given to a member or a committee member</w:t>
      </w:r>
      <w:r w:rsidR="00FF3A1E">
        <w:t xml:space="preserve"> under these Rules will be given </w:t>
      </w:r>
      <w:r>
        <w:t xml:space="preserve">by email. </w:t>
      </w:r>
    </w:p>
    <w:p w14:paraId="285378A8" w14:textId="185B557C" w:rsidR="006E1C2C" w:rsidRDefault="006E1C2C" w:rsidP="00842D3E">
      <w:pPr>
        <w:pStyle w:val="DraftHeading1"/>
        <w:tabs>
          <w:tab w:val="right" w:pos="680"/>
        </w:tabs>
        <w:ind w:left="850" w:hanging="850"/>
      </w:pPr>
      <w:r>
        <w:tab/>
      </w:r>
      <w:bookmarkStart w:id="257" w:name="_Toc340148158"/>
      <w:bookmarkStart w:id="258" w:name="_Toc340226992"/>
      <w:bookmarkStart w:id="259" w:name="_Toc346713087"/>
      <w:r w:rsidR="00441664">
        <w:t>73</w:t>
      </w:r>
      <w:r>
        <w:tab/>
        <w:t>Custody and inspection of books and records</w:t>
      </w:r>
      <w:bookmarkEnd w:id="257"/>
      <w:bookmarkEnd w:id="258"/>
      <w:bookmarkEnd w:id="259"/>
    </w:p>
    <w:p w14:paraId="25488E17" w14:textId="77777777" w:rsidR="006E1C2C" w:rsidRDefault="006E1C2C" w:rsidP="00842D3E">
      <w:pPr>
        <w:pStyle w:val="DraftHeading2"/>
        <w:tabs>
          <w:tab w:val="right" w:pos="1247"/>
        </w:tabs>
        <w:ind w:left="1361" w:hanging="1361"/>
      </w:pPr>
      <w:r>
        <w:tab/>
      </w:r>
      <w:r w:rsidRPr="00842D3E">
        <w:t>(1)</w:t>
      </w:r>
      <w:r>
        <w:tab/>
        <w:t>Members may on request inspect free of charge—</w:t>
      </w:r>
    </w:p>
    <w:p w14:paraId="6B7FBFA6" w14:textId="77777777" w:rsidR="006E1C2C" w:rsidRDefault="006E1C2C" w:rsidP="00842D3E">
      <w:pPr>
        <w:pStyle w:val="DraftHeading3"/>
        <w:tabs>
          <w:tab w:val="right" w:pos="1757"/>
        </w:tabs>
        <w:ind w:left="1871" w:hanging="1871"/>
      </w:pPr>
      <w:r>
        <w:tab/>
      </w:r>
      <w:r w:rsidRPr="00441664">
        <w:t>(a)</w:t>
      </w:r>
      <w:r w:rsidRPr="00441664">
        <w:tab/>
        <w:t>the register of members;</w:t>
      </w:r>
    </w:p>
    <w:p w14:paraId="1EE84575" w14:textId="77777777" w:rsidR="006E1C2C" w:rsidRDefault="006E1C2C" w:rsidP="00842D3E">
      <w:pPr>
        <w:pStyle w:val="DraftHeading3"/>
        <w:tabs>
          <w:tab w:val="right" w:pos="1757"/>
        </w:tabs>
        <w:ind w:left="1871" w:hanging="1871"/>
      </w:pPr>
      <w:r>
        <w:tab/>
      </w:r>
      <w:r w:rsidRPr="00842D3E">
        <w:t>(b)</w:t>
      </w:r>
      <w:r>
        <w:tab/>
      </w:r>
      <w:r w:rsidR="00F045EA">
        <w:t>the minutes of general meetings which are made available on the Association’s website;</w:t>
      </w:r>
    </w:p>
    <w:p w14:paraId="4FBD609C" w14:textId="77777777" w:rsidR="006E1C2C" w:rsidRDefault="006E1C2C" w:rsidP="00BB7CD5">
      <w:pPr>
        <w:pStyle w:val="DraftHeading3"/>
        <w:tabs>
          <w:tab w:val="right" w:pos="1757"/>
        </w:tabs>
        <w:ind w:left="1871" w:hanging="1871"/>
      </w:pPr>
      <w:r>
        <w:tab/>
      </w:r>
      <w:r w:rsidRPr="00BB7CD5">
        <w:t>(c)</w:t>
      </w:r>
      <w:r>
        <w:tab/>
        <w:t>subject to subrule (2), the financial records, books, securities and any other relevant document of the Association, including minutes of Committee meetings.</w:t>
      </w:r>
    </w:p>
    <w:p w14:paraId="2F3028F9" w14:textId="77777777" w:rsidR="006E1C2C" w:rsidRPr="00842D3E" w:rsidRDefault="006E1C2C" w:rsidP="00842D3E">
      <w:pPr>
        <w:pStyle w:val="DraftSub-sectionNote"/>
        <w:tabs>
          <w:tab w:val="right" w:pos="1814"/>
        </w:tabs>
        <w:ind w:left="1361"/>
        <w:rPr>
          <w:b/>
        </w:rPr>
      </w:pPr>
      <w:r w:rsidRPr="00842D3E">
        <w:rPr>
          <w:b/>
        </w:rPr>
        <w:t>Note</w:t>
      </w:r>
    </w:p>
    <w:p w14:paraId="65A0AC4D" w14:textId="77777777" w:rsidR="006E1C2C" w:rsidRDefault="006E1C2C" w:rsidP="00842D3E">
      <w:pPr>
        <w:pStyle w:val="DraftSub-sectionNote"/>
        <w:tabs>
          <w:tab w:val="right" w:pos="1814"/>
        </w:tabs>
        <w:ind w:left="1361"/>
      </w:pPr>
      <w:r>
        <w:t>See note following rule 18 for details of access to the register of members.</w:t>
      </w:r>
    </w:p>
    <w:p w14:paraId="5FFEE9A0" w14:textId="77777777" w:rsidR="006E1C2C" w:rsidRDefault="006E1C2C" w:rsidP="00842D3E">
      <w:pPr>
        <w:pStyle w:val="DraftHeading2"/>
        <w:tabs>
          <w:tab w:val="right" w:pos="1247"/>
        </w:tabs>
        <w:ind w:left="1361" w:hanging="1361"/>
      </w:pPr>
      <w:r>
        <w:tab/>
      </w:r>
      <w:r w:rsidRPr="00842D3E">
        <w:t>(2)</w:t>
      </w:r>
      <w:r>
        <w:tab/>
        <w:t>The Committee may refuse to permit a member to inspect records of the Association that relate to confidential, personal, employment, commercial or legal matters or where to do so may be prejudicial to the interests of the Association.</w:t>
      </w:r>
    </w:p>
    <w:p w14:paraId="51558F4B" w14:textId="77777777" w:rsidR="006E1C2C" w:rsidRDefault="006E1C2C" w:rsidP="00842D3E">
      <w:pPr>
        <w:pStyle w:val="DraftHeading2"/>
        <w:tabs>
          <w:tab w:val="right" w:pos="1247"/>
        </w:tabs>
        <w:ind w:left="1361" w:hanging="1361"/>
      </w:pPr>
      <w:r>
        <w:tab/>
      </w:r>
      <w:r w:rsidRPr="00842D3E">
        <w:t>(3)</w:t>
      </w:r>
      <w:r>
        <w:tab/>
        <w:t>The Committee must on request make copies of these rules available to members and applicants for membership free of charge.</w:t>
      </w:r>
    </w:p>
    <w:p w14:paraId="5A6706DD" w14:textId="77777777" w:rsidR="006E1C2C" w:rsidRDefault="006E1C2C" w:rsidP="00842D3E">
      <w:pPr>
        <w:pStyle w:val="DraftHeading2"/>
        <w:tabs>
          <w:tab w:val="right" w:pos="1247"/>
        </w:tabs>
        <w:ind w:left="1361" w:hanging="1361"/>
      </w:pPr>
      <w:r>
        <w:tab/>
      </w:r>
      <w:r w:rsidRPr="00842D3E">
        <w:t>(4)</w:t>
      </w:r>
      <w:r>
        <w:tab/>
        <w:t>Subject to subrule (2), a member may make a copy of any of the other records of the Association referred to in this rule and the Association may charge a reasonable fee for provision of a copy of such a record.</w:t>
      </w:r>
    </w:p>
    <w:p w14:paraId="3D7F253A" w14:textId="77777777" w:rsidR="006E1C2C" w:rsidRDefault="006E1C2C" w:rsidP="00842D3E">
      <w:pPr>
        <w:pStyle w:val="DraftHeading2"/>
        <w:tabs>
          <w:tab w:val="right" w:pos="1247"/>
        </w:tabs>
        <w:ind w:left="1361" w:hanging="1361"/>
      </w:pPr>
      <w:r>
        <w:tab/>
      </w:r>
      <w:r w:rsidRPr="00842D3E">
        <w:t>(</w:t>
      </w:r>
      <w:r>
        <w:t>5</w:t>
      </w:r>
      <w:r w:rsidRPr="00842D3E">
        <w:t>)</w:t>
      </w:r>
      <w:r>
        <w:tab/>
        <w:t>For purposes of this rule—</w:t>
      </w:r>
    </w:p>
    <w:p w14:paraId="51C3ECD9" w14:textId="77777777" w:rsidR="006E1C2C" w:rsidRDefault="006E1C2C" w:rsidP="00DC5F67">
      <w:pPr>
        <w:pStyle w:val="DraftDefinition2"/>
      </w:pPr>
      <w:r>
        <w:rPr>
          <w:b/>
          <w:bCs/>
          <w:i/>
          <w:iCs/>
        </w:rPr>
        <w:t xml:space="preserve">relevant documents </w:t>
      </w:r>
      <w:r>
        <w:t>means the records and other documents, however compiled, recorded or stored, that relate to the incorporation and management of the Association and includes the following—</w:t>
      </w:r>
    </w:p>
    <w:p w14:paraId="6462254F" w14:textId="77777777" w:rsidR="006E1C2C" w:rsidRDefault="006E1C2C" w:rsidP="00DC5F67">
      <w:pPr>
        <w:pStyle w:val="DraftHeading4"/>
        <w:tabs>
          <w:tab w:val="right" w:pos="2268"/>
        </w:tabs>
        <w:ind w:left="2381" w:hanging="2381"/>
      </w:pPr>
      <w:r>
        <w:tab/>
      </w:r>
      <w:r w:rsidRPr="00DC5F67">
        <w:t>(a)</w:t>
      </w:r>
      <w:r>
        <w:tab/>
        <w:t>its membership records;</w:t>
      </w:r>
    </w:p>
    <w:p w14:paraId="243E37CB" w14:textId="77777777" w:rsidR="006E1C2C" w:rsidRDefault="006E1C2C" w:rsidP="00DC5F67">
      <w:pPr>
        <w:pStyle w:val="DraftHeading4"/>
        <w:tabs>
          <w:tab w:val="right" w:pos="2268"/>
        </w:tabs>
        <w:ind w:left="2381" w:hanging="2381"/>
      </w:pPr>
      <w:r>
        <w:tab/>
      </w:r>
      <w:r w:rsidRPr="00DC5F67">
        <w:t>(b)</w:t>
      </w:r>
      <w:r>
        <w:tab/>
        <w:t>its financial statements;</w:t>
      </w:r>
    </w:p>
    <w:p w14:paraId="01EF3666" w14:textId="77777777" w:rsidR="006E1C2C" w:rsidRDefault="006E1C2C" w:rsidP="00DC5F67">
      <w:pPr>
        <w:pStyle w:val="DraftHeading4"/>
        <w:tabs>
          <w:tab w:val="right" w:pos="2268"/>
        </w:tabs>
        <w:ind w:left="2381" w:hanging="2381"/>
      </w:pPr>
      <w:r>
        <w:tab/>
      </w:r>
      <w:r w:rsidRPr="00DC5F67">
        <w:t>(c)</w:t>
      </w:r>
      <w:r>
        <w:tab/>
        <w:t>its financial records;</w:t>
      </w:r>
    </w:p>
    <w:p w14:paraId="51069DC0" w14:textId="77777777" w:rsidR="006E1C2C" w:rsidRDefault="006E1C2C" w:rsidP="00DC5F67">
      <w:pPr>
        <w:pStyle w:val="DraftHeading4"/>
        <w:tabs>
          <w:tab w:val="right" w:pos="2268"/>
        </w:tabs>
        <w:ind w:left="2381" w:hanging="2381"/>
      </w:pPr>
      <w:r>
        <w:tab/>
      </w:r>
      <w:r w:rsidRPr="00DC5F67">
        <w:t>(d)</w:t>
      </w:r>
      <w:r>
        <w:tab/>
        <w:t>records and documents relating to transactions, dealings, business or property of the Association.</w:t>
      </w:r>
    </w:p>
    <w:p w14:paraId="05DEBF86" w14:textId="4A3256E5" w:rsidR="006E1C2C" w:rsidRDefault="006E1C2C" w:rsidP="00DC5F67">
      <w:pPr>
        <w:pStyle w:val="DraftHeading1"/>
        <w:tabs>
          <w:tab w:val="right" w:pos="680"/>
        </w:tabs>
        <w:ind w:left="850" w:hanging="850"/>
      </w:pPr>
      <w:r>
        <w:tab/>
      </w:r>
      <w:bookmarkStart w:id="260" w:name="_Toc340148159"/>
      <w:bookmarkStart w:id="261" w:name="_Toc340226993"/>
      <w:bookmarkStart w:id="262" w:name="_Toc346713088"/>
      <w:r w:rsidR="00441664">
        <w:t>74</w:t>
      </w:r>
      <w:r>
        <w:tab/>
        <w:t>Winding up and cancellation</w:t>
      </w:r>
      <w:bookmarkEnd w:id="260"/>
      <w:bookmarkEnd w:id="261"/>
      <w:bookmarkEnd w:id="262"/>
    </w:p>
    <w:p w14:paraId="4D6629F5" w14:textId="77777777" w:rsidR="006E1C2C" w:rsidRDefault="006E1C2C" w:rsidP="00DC5F67">
      <w:pPr>
        <w:pStyle w:val="DraftHeading2"/>
        <w:tabs>
          <w:tab w:val="right" w:pos="1247"/>
        </w:tabs>
        <w:ind w:left="1361" w:hanging="1361"/>
      </w:pPr>
      <w:r>
        <w:tab/>
      </w:r>
      <w:r w:rsidRPr="00DC5F67">
        <w:t>(1)</w:t>
      </w:r>
      <w:r>
        <w:tab/>
        <w:t>The Association may be wound up voluntarily by special resolution.</w:t>
      </w:r>
    </w:p>
    <w:p w14:paraId="63647145" w14:textId="77777777" w:rsidR="006E1C2C" w:rsidRDefault="006E1C2C" w:rsidP="00DC5F67">
      <w:pPr>
        <w:pStyle w:val="DraftHeading2"/>
        <w:tabs>
          <w:tab w:val="right" w:pos="1247"/>
        </w:tabs>
        <w:ind w:left="1361" w:hanging="1361"/>
      </w:pPr>
      <w:r>
        <w:tab/>
      </w:r>
      <w:r w:rsidRPr="00DC5F67">
        <w:t>(2)</w:t>
      </w:r>
      <w:r>
        <w:tab/>
        <w:t>In the event of the winding up or the cancellation of the incorporation of the Association, the surplus assets of the Association must not be distributed to any members or former members of the Association.</w:t>
      </w:r>
    </w:p>
    <w:p w14:paraId="1F5A5908" w14:textId="77777777" w:rsidR="006E1C2C" w:rsidRDefault="006E1C2C" w:rsidP="00DC5F67">
      <w:pPr>
        <w:pStyle w:val="DraftHeading2"/>
        <w:tabs>
          <w:tab w:val="right" w:pos="1247"/>
        </w:tabs>
        <w:ind w:left="1361" w:hanging="1361"/>
      </w:pPr>
      <w:r>
        <w:tab/>
      </w:r>
      <w:r w:rsidRPr="00DC5F67">
        <w:t>(3)</w:t>
      </w:r>
      <w:r>
        <w:tab/>
        <w:t>Subject to the Act and any court order made under section 133 of the Act, the surplus assets must be given to a body that has similar purposes to the Association and which is not carried on for the profit or gain of its individual members.</w:t>
      </w:r>
    </w:p>
    <w:p w14:paraId="68165023" w14:textId="77777777" w:rsidR="006E1C2C" w:rsidRDefault="006E1C2C" w:rsidP="00DC5F67">
      <w:pPr>
        <w:pStyle w:val="DraftHeading2"/>
        <w:tabs>
          <w:tab w:val="right" w:pos="1247"/>
        </w:tabs>
        <w:ind w:left="1361" w:hanging="1361"/>
      </w:pPr>
      <w:r>
        <w:tab/>
      </w:r>
      <w:r w:rsidRPr="00DC5F67">
        <w:t>(4)</w:t>
      </w:r>
      <w:r>
        <w:tab/>
        <w:t>The body to which the surplus assets are to be given must be decided by special resolution.</w:t>
      </w:r>
    </w:p>
    <w:p w14:paraId="3B0D2C73" w14:textId="6AF449DE" w:rsidR="006E1C2C" w:rsidRDefault="006E1C2C" w:rsidP="00DC5F67">
      <w:pPr>
        <w:pStyle w:val="DraftHeading1"/>
        <w:tabs>
          <w:tab w:val="right" w:pos="680"/>
        </w:tabs>
        <w:ind w:left="850" w:hanging="850"/>
      </w:pPr>
      <w:r>
        <w:tab/>
      </w:r>
      <w:bookmarkStart w:id="263" w:name="_Toc340148160"/>
      <w:bookmarkStart w:id="264" w:name="_Toc340226994"/>
      <w:bookmarkStart w:id="265" w:name="_Toc346713089"/>
      <w:r w:rsidR="00441664">
        <w:t>75</w:t>
      </w:r>
      <w:bookmarkStart w:id="266" w:name="_GoBack"/>
      <w:bookmarkEnd w:id="266"/>
      <w:r>
        <w:tab/>
        <w:t>Alteration of Rules</w:t>
      </w:r>
      <w:bookmarkEnd w:id="263"/>
      <w:bookmarkEnd w:id="264"/>
      <w:bookmarkEnd w:id="265"/>
    </w:p>
    <w:p w14:paraId="036F1A89" w14:textId="77777777" w:rsidR="006E1C2C" w:rsidRDefault="006E1C2C" w:rsidP="00DC5F67">
      <w:pPr>
        <w:pStyle w:val="BodySectionSub"/>
      </w:pPr>
      <w:r>
        <w:t>These Rules may only be altered by special resolution of a general meeting of the Association.</w:t>
      </w:r>
    </w:p>
    <w:sectPr w:rsidR="006E1C2C" w:rsidSect="009B293F">
      <w:headerReference w:type="default" r:id="rId8"/>
      <w:footerReference w:type="default" r:id="rId9"/>
      <w:headerReference w:type="first" r:id="rId10"/>
      <w:endnotePr>
        <w:numFmt w:val="decimal"/>
      </w:endnotePr>
      <w:pgSz w:w="11907" w:h="16840" w:code="9"/>
      <w:pgMar w:top="851" w:right="907" w:bottom="851" w:left="907" w:header="425" w:footer="958"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7BB11" w14:textId="77777777" w:rsidR="003E447A" w:rsidRDefault="003E447A">
      <w:pPr>
        <w:spacing w:before="0"/>
      </w:pPr>
    </w:p>
  </w:endnote>
  <w:endnote w:type="continuationSeparator" w:id="0">
    <w:p w14:paraId="411BA028" w14:textId="77777777" w:rsidR="003E447A" w:rsidRDefault="003E447A">
      <w:pPr>
        <w:jc w:val="center"/>
      </w:pPr>
      <w:r>
        <w:rPr>
          <w:sz w:val="20"/>
        </w:rPr>
        <w:t>NOTES—</w:t>
      </w:r>
      <w:r>
        <w:rPr>
          <w:i/>
          <w:sz w:val="20"/>
        </w:rPr>
        <w:t>continued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5DDE5" w14:textId="5CC834A5" w:rsidR="003E447A" w:rsidRDefault="003E447A" w:rsidP="00BF35A1">
    <w:pPr>
      <w:framePr w:w="1247" w:h="340" w:hSpace="181" w:wrap="around" w:vAnchor="page" w:hAnchor="page" w:x="5301" w:y="15785"/>
      <w:jc w:val="center"/>
    </w:pPr>
    <w:r>
      <w:rPr>
        <w:rStyle w:val="PageNumber"/>
        <w:b/>
        <w:caps/>
      </w:rPr>
      <w:fldChar w:fldCharType="begin"/>
    </w:r>
    <w:r>
      <w:rPr>
        <w:rStyle w:val="PageNumber"/>
        <w:b/>
        <w:caps/>
      </w:rPr>
      <w:instrText xml:space="preserve"> PAGE </w:instrText>
    </w:r>
    <w:r>
      <w:rPr>
        <w:rStyle w:val="PageNumber"/>
        <w:b/>
        <w:caps/>
      </w:rPr>
      <w:fldChar w:fldCharType="separate"/>
    </w:r>
    <w:r w:rsidR="00441664">
      <w:rPr>
        <w:rStyle w:val="PageNumber"/>
        <w:b/>
        <w:caps/>
        <w:noProof/>
      </w:rPr>
      <w:t>20</w:t>
    </w:r>
    <w:r>
      <w:rPr>
        <w:rStyle w:val="PageNumber"/>
        <w:b/>
        <w:caps/>
      </w:rPr>
      <w:fldChar w:fldCharType="end"/>
    </w:r>
  </w:p>
  <w:p w14:paraId="534E7D3F" w14:textId="77777777" w:rsidR="003E447A" w:rsidRDefault="003E447A" w:rsidP="000D5813">
    <w:pPr>
      <w:pStyle w:val="Footer"/>
      <w:pBdr>
        <w:top w:val="single" w:sz="4" w:space="1" w:color="auto"/>
      </w:pBd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562BF" w14:textId="77777777" w:rsidR="003E447A" w:rsidRDefault="003E447A">
      <w:r>
        <w:separator/>
      </w:r>
    </w:p>
  </w:footnote>
  <w:footnote w:type="continuationSeparator" w:id="0">
    <w:p w14:paraId="079E88C9" w14:textId="77777777" w:rsidR="003E447A" w:rsidRDefault="003E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5519" w14:textId="77777777" w:rsidR="003E447A" w:rsidRDefault="003E447A" w:rsidP="00BF35A1">
    <w:pPr>
      <w:pStyle w:val="Header"/>
      <w:spacing w:before="0"/>
      <w:jc w:val="center"/>
      <w:rPr>
        <w:sz w:val="20"/>
      </w:rPr>
    </w:pPr>
  </w:p>
  <w:p w14:paraId="130D85C3" w14:textId="77777777" w:rsidR="003E447A" w:rsidRDefault="003E447A" w:rsidP="00BF35A1">
    <w:pPr>
      <w:pStyle w:val="Header"/>
      <w:spacing w:before="0"/>
      <w:jc w:val="cent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46FB4" w14:textId="77777777" w:rsidR="003E447A" w:rsidRDefault="003E447A">
    <w:pPr>
      <w:pStyle w:val="CopyDetails"/>
      <w:framePr w:hRule="auto" w:wrap="notBeside" w:y="1135" w:anchorLock="1"/>
    </w:pPr>
  </w:p>
  <w:p w14:paraId="599E48B2" w14:textId="77777777" w:rsidR="003E447A" w:rsidRDefault="003E447A">
    <w:pPr>
      <w:framePr w:w="6237" w:h="567" w:hSpace="181" w:wrap="around" w:vAnchor="page" w:hAnchor="margin" w:xAlign="center" w:y="2518" w:anchorLock="1"/>
      <w:jc w:val="center"/>
      <w:rPr>
        <w:i/>
        <w:sz w:val="18"/>
      </w:rPr>
    </w:pPr>
  </w:p>
  <w:p w14:paraId="2857BB9E" w14:textId="77777777" w:rsidR="003E447A" w:rsidRDefault="003E4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08A1BD8"/>
    <w:lvl w:ilvl="0">
      <w:start w:val="1"/>
      <w:numFmt w:val="decimal"/>
      <w:pStyle w:val="Heading1"/>
      <w:lvlText w:val="%1."/>
      <w:legacy w:legacy="1" w:legacySpace="113" w:legacyIndent="851"/>
      <w:lvlJc w:val="right"/>
      <w:pPr>
        <w:ind w:left="851" w:hanging="851"/>
      </w:pPr>
      <w:rPr>
        <w:rFonts w:ascii="Times New Roman" w:hAnsi="Times New Roman" w:cs="Times New Roman" w:hint="default"/>
        <w:b/>
        <w:i w:val="0"/>
        <w:sz w:val="24"/>
      </w:rPr>
    </w:lvl>
    <w:lvl w:ilvl="1">
      <w:start w:val="1"/>
      <w:numFmt w:val="decimal"/>
      <w:pStyle w:val="Heading2"/>
      <w:lvlText w:val="(%2)"/>
      <w:legacy w:legacy="1" w:legacySpace="113" w:legacyIndent="1361"/>
      <w:lvlJc w:val="right"/>
      <w:pPr>
        <w:ind w:left="1361" w:hanging="1361"/>
      </w:pPr>
      <w:rPr>
        <w:rFonts w:cs="Times New Roman"/>
      </w:rPr>
    </w:lvl>
    <w:lvl w:ilvl="2">
      <w:start w:val="1"/>
      <w:numFmt w:val="lowerLetter"/>
      <w:pStyle w:val="Heading3"/>
      <w:lvlText w:val="(%3)"/>
      <w:legacy w:legacy="1" w:legacySpace="113" w:legacyIndent="1871"/>
      <w:lvlJc w:val="right"/>
      <w:pPr>
        <w:ind w:left="1871" w:hanging="1871"/>
      </w:pPr>
      <w:rPr>
        <w:rFonts w:cs="Times New Roman"/>
      </w:rPr>
    </w:lvl>
    <w:lvl w:ilvl="3">
      <w:start w:val="1"/>
      <w:numFmt w:val="lowerRoman"/>
      <w:pStyle w:val="Heading4"/>
      <w:lvlText w:val="(%4)"/>
      <w:legacy w:legacy="1" w:legacySpace="113" w:legacyIndent="2381"/>
      <w:lvlJc w:val="right"/>
      <w:pPr>
        <w:ind w:left="2381" w:hanging="2381"/>
      </w:pPr>
      <w:rPr>
        <w:rFonts w:cs="Times New Roman"/>
      </w:rPr>
    </w:lvl>
    <w:lvl w:ilvl="4">
      <w:start w:val="1"/>
      <w:numFmt w:val="upperLetter"/>
      <w:pStyle w:val="Heading5"/>
      <w:lvlText w:val="(%5)"/>
      <w:legacy w:legacy="1" w:legacySpace="113" w:legacyIndent="2892"/>
      <w:lvlJc w:val="right"/>
      <w:pPr>
        <w:ind w:left="2892" w:hanging="2892"/>
      </w:pPr>
      <w:rPr>
        <w:rFonts w:cs="Times New Roman"/>
      </w:rPr>
    </w:lvl>
    <w:lvl w:ilvl="5">
      <w:start w:val="1"/>
      <w:numFmt w:val="lowerLetter"/>
      <w:pStyle w:val="Heading6"/>
      <w:lvlText w:val="(%6)"/>
      <w:legacy w:legacy="1" w:legacySpace="0" w:legacyIndent="708"/>
      <w:lvlJc w:val="left"/>
      <w:pPr>
        <w:ind w:left="10064" w:hanging="708"/>
      </w:pPr>
      <w:rPr>
        <w:rFonts w:cs="Times New Roman"/>
      </w:rPr>
    </w:lvl>
    <w:lvl w:ilvl="6">
      <w:start w:val="1"/>
      <w:numFmt w:val="lowerRoman"/>
      <w:pStyle w:val="Heading7"/>
      <w:lvlText w:val="(%7)"/>
      <w:legacy w:legacy="1" w:legacySpace="0" w:legacyIndent="708"/>
      <w:lvlJc w:val="left"/>
      <w:pPr>
        <w:ind w:left="10772" w:hanging="708"/>
      </w:pPr>
      <w:rPr>
        <w:rFonts w:cs="Times New Roman"/>
      </w:rPr>
    </w:lvl>
    <w:lvl w:ilvl="7">
      <w:start w:val="1"/>
      <w:numFmt w:val="lowerLetter"/>
      <w:pStyle w:val="Heading8"/>
      <w:lvlText w:val="(%8)"/>
      <w:legacy w:legacy="1" w:legacySpace="0" w:legacyIndent="708"/>
      <w:lvlJc w:val="left"/>
      <w:pPr>
        <w:ind w:left="11480" w:hanging="708"/>
      </w:pPr>
      <w:rPr>
        <w:rFonts w:cs="Times New Roman"/>
      </w:rPr>
    </w:lvl>
    <w:lvl w:ilvl="8">
      <w:start w:val="1"/>
      <w:numFmt w:val="lowerRoman"/>
      <w:pStyle w:val="Heading9"/>
      <w:lvlText w:val="(%9)"/>
      <w:legacy w:legacy="1" w:legacySpace="0" w:legacyIndent="708"/>
      <w:lvlJc w:val="left"/>
      <w:pPr>
        <w:ind w:left="12188" w:hanging="708"/>
      </w:pPr>
      <w:rPr>
        <w:rFonts w:cs="Times New Roman"/>
      </w:rPr>
    </w:lvl>
  </w:abstractNum>
  <w:abstractNum w:abstractNumId="1" w15:restartNumberingAfterBreak="0">
    <w:nsid w:val="0B990BE1"/>
    <w:multiLevelType w:val="multilevel"/>
    <w:tmpl w:val="48D44A5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F7F2359"/>
    <w:multiLevelType w:val="hybridMultilevel"/>
    <w:tmpl w:val="661E0674"/>
    <w:lvl w:ilvl="0" w:tplc="46A8EA40">
      <w:start w:val="1"/>
      <w:numFmt w:val="lowerLetter"/>
      <w:lvlText w:val="(%1)"/>
      <w:lvlJc w:val="left"/>
      <w:pPr>
        <w:tabs>
          <w:tab w:val="num" w:pos="1080"/>
        </w:tabs>
        <w:ind w:left="1080" w:hanging="360"/>
      </w:pPr>
      <w:rPr>
        <w:rFonts w:cs="Times New Roman"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7F5593B"/>
    <w:multiLevelType w:val="hybridMultilevel"/>
    <w:tmpl w:val="CE74C6BE"/>
    <w:lvl w:ilvl="0" w:tplc="46A8EA40">
      <w:start w:val="1"/>
      <w:numFmt w:val="lowerLetter"/>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EC208A4"/>
    <w:multiLevelType w:val="hybridMultilevel"/>
    <w:tmpl w:val="C13CC382"/>
    <w:lvl w:ilvl="0" w:tplc="46A8EA40">
      <w:start w:val="1"/>
      <w:numFmt w:val="lowerLetter"/>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5C0153A1"/>
    <w:multiLevelType w:val="hybridMultilevel"/>
    <w:tmpl w:val="14ECE3B0"/>
    <w:lvl w:ilvl="0" w:tplc="46A8EA40">
      <w:start w:val="1"/>
      <w:numFmt w:val="lowerLetter"/>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72E7C5E"/>
    <w:multiLevelType w:val="hybridMultilevel"/>
    <w:tmpl w:val="E4C892E0"/>
    <w:lvl w:ilvl="0" w:tplc="46A8EA40">
      <w:start w:val="1"/>
      <w:numFmt w:val="lowerLetter"/>
      <w:lvlText w:val="(%1)"/>
      <w:lvlJc w:val="left"/>
      <w:pPr>
        <w:tabs>
          <w:tab w:val="num" w:pos="2520"/>
        </w:tabs>
        <w:ind w:left="2520" w:hanging="360"/>
      </w:pPr>
      <w:rPr>
        <w:rFonts w:cs="Times New Roman" w:hint="default"/>
      </w:rPr>
    </w:lvl>
    <w:lvl w:ilvl="1" w:tplc="0C090019" w:tentative="1">
      <w:start w:val="1"/>
      <w:numFmt w:val="lowerLetter"/>
      <w:lvlText w:val="%2."/>
      <w:lvlJc w:val="left"/>
      <w:pPr>
        <w:tabs>
          <w:tab w:val="num" w:pos="2880"/>
        </w:tabs>
        <w:ind w:left="2880" w:hanging="360"/>
      </w:pPr>
      <w:rPr>
        <w:rFonts w:cs="Times New Roman"/>
      </w:rPr>
    </w:lvl>
    <w:lvl w:ilvl="2" w:tplc="0C09001B" w:tentative="1">
      <w:start w:val="1"/>
      <w:numFmt w:val="lowerRoman"/>
      <w:lvlText w:val="%3."/>
      <w:lvlJc w:val="right"/>
      <w:pPr>
        <w:tabs>
          <w:tab w:val="num" w:pos="3600"/>
        </w:tabs>
        <w:ind w:left="3600" w:hanging="180"/>
      </w:pPr>
      <w:rPr>
        <w:rFonts w:cs="Times New Roman"/>
      </w:rPr>
    </w:lvl>
    <w:lvl w:ilvl="3" w:tplc="0C09000F" w:tentative="1">
      <w:start w:val="1"/>
      <w:numFmt w:val="decimal"/>
      <w:lvlText w:val="%4."/>
      <w:lvlJc w:val="left"/>
      <w:pPr>
        <w:tabs>
          <w:tab w:val="num" w:pos="4320"/>
        </w:tabs>
        <w:ind w:left="4320" w:hanging="360"/>
      </w:pPr>
      <w:rPr>
        <w:rFonts w:cs="Times New Roman"/>
      </w:rPr>
    </w:lvl>
    <w:lvl w:ilvl="4" w:tplc="0C090019" w:tentative="1">
      <w:start w:val="1"/>
      <w:numFmt w:val="lowerLetter"/>
      <w:lvlText w:val="%5."/>
      <w:lvlJc w:val="left"/>
      <w:pPr>
        <w:tabs>
          <w:tab w:val="num" w:pos="5040"/>
        </w:tabs>
        <w:ind w:left="5040" w:hanging="360"/>
      </w:pPr>
      <w:rPr>
        <w:rFonts w:cs="Times New Roman"/>
      </w:rPr>
    </w:lvl>
    <w:lvl w:ilvl="5" w:tplc="0C09001B" w:tentative="1">
      <w:start w:val="1"/>
      <w:numFmt w:val="lowerRoman"/>
      <w:lvlText w:val="%6."/>
      <w:lvlJc w:val="right"/>
      <w:pPr>
        <w:tabs>
          <w:tab w:val="num" w:pos="5760"/>
        </w:tabs>
        <w:ind w:left="5760" w:hanging="180"/>
      </w:pPr>
      <w:rPr>
        <w:rFonts w:cs="Times New Roman"/>
      </w:rPr>
    </w:lvl>
    <w:lvl w:ilvl="6" w:tplc="0C09000F" w:tentative="1">
      <w:start w:val="1"/>
      <w:numFmt w:val="decimal"/>
      <w:lvlText w:val="%7."/>
      <w:lvlJc w:val="left"/>
      <w:pPr>
        <w:tabs>
          <w:tab w:val="num" w:pos="6480"/>
        </w:tabs>
        <w:ind w:left="6480" w:hanging="360"/>
      </w:pPr>
      <w:rPr>
        <w:rFonts w:cs="Times New Roman"/>
      </w:rPr>
    </w:lvl>
    <w:lvl w:ilvl="7" w:tplc="0C090019" w:tentative="1">
      <w:start w:val="1"/>
      <w:numFmt w:val="lowerLetter"/>
      <w:lvlText w:val="%8."/>
      <w:lvlJc w:val="left"/>
      <w:pPr>
        <w:tabs>
          <w:tab w:val="num" w:pos="7200"/>
        </w:tabs>
        <w:ind w:left="7200" w:hanging="360"/>
      </w:pPr>
      <w:rPr>
        <w:rFonts w:cs="Times New Roman"/>
      </w:rPr>
    </w:lvl>
    <w:lvl w:ilvl="8" w:tplc="0C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C2C7A50"/>
    <w:multiLevelType w:val="hybridMultilevel"/>
    <w:tmpl w:val="48D44A54"/>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2"/>
  </w:num>
  <w:num w:numId="30">
    <w:abstractNumId w:val="7"/>
  </w:num>
  <w:num w:numId="31">
    <w:abstractNumId w:val="1"/>
  </w:num>
  <w:num w:numId="32">
    <w:abstractNumId w:val="5"/>
  </w:num>
  <w:num w:numId="33">
    <w:abstractNumId w:val="4"/>
  </w:num>
  <w:num w:numId="34">
    <w:abstractNumId w:val="3"/>
  </w:num>
  <w:num w:numId="35">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Dir" w:val="C:\Templates2007\drafting"/>
    <w:docVar w:name="ScheduleNoHeading" w:val="1"/>
    <w:docVar w:name="vActno" w:val="128"/>
    <w:docVar w:name="vDocumentID" w:val="12-128sr.docx"/>
    <w:docVar w:name="vDocumentType" w:val=".SR"/>
    <w:docVar w:name="vFileName" w:val="12-128sr.docx"/>
    <w:docVar w:name="vFileVersion" w:val="F"/>
    <w:docVar w:name="vFinalisePrevVer" w:val="True"/>
    <w:docVar w:name="vILDFilename" w:val="Statutory Rule 128 of 2012"/>
    <w:docVar w:name="vILDNum" w:val="17642"/>
    <w:docVar w:name="vIsNewDocument" w:val="False"/>
    <w:docVar w:name="vPrevFileName" w:val="12-128sr.docx"/>
    <w:docVar w:name="vPrintInfo" w:val="No"/>
    <w:docVar w:name="vRegNumber" w:val="128"/>
    <w:docVar w:name="vSRYear" w:val="2012"/>
    <w:docVar w:name="vSRYearFirstDraft" w:val="2012"/>
    <w:docVar w:name="vStatement" w:val="No"/>
    <w:docVar w:name="vTRIMDocType" w:val="Proposed SR"/>
    <w:docVar w:name="vTRIMFileName" w:val="Statutory Rule 128 of 2012"/>
    <w:docVar w:name="vTRIMRecordNumber" w:val="D12/91604[v7]"/>
    <w:docVar w:name="vVersionDate" w:val="16/11/2012"/>
    <w:docVar w:name="vVersionNo" w:val="1"/>
    <w:docVar w:name="vYear" w:val="2012"/>
  </w:docVars>
  <w:rsids>
    <w:rsidRoot w:val="00AC4160"/>
    <w:rsid w:val="00002D38"/>
    <w:rsid w:val="00021DA4"/>
    <w:rsid w:val="00041F1B"/>
    <w:rsid w:val="000572A1"/>
    <w:rsid w:val="00067A66"/>
    <w:rsid w:val="00074FE8"/>
    <w:rsid w:val="00075E78"/>
    <w:rsid w:val="0008720F"/>
    <w:rsid w:val="0009636F"/>
    <w:rsid w:val="000A1DDC"/>
    <w:rsid w:val="000B6394"/>
    <w:rsid w:val="000B6A04"/>
    <w:rsid w:val="000C1041"/>
    <w:rsid w:val="000D059C"/>
    <w:rsid w:val="000D246C"/>
    <w:rsid w:val="000D5813"/>
    <w:rsid w:val="000E4939"/>
    <w:rsid w:val="000E4F52"/>
    <w:rsid w:val="000F029A"/>
    <w:rsid w:val="000F187B"/>
    <w:rsid w:val="00102244"/>
    <w:rsid w:val="00105298"/>
    <w:rsid w:val="00107097"/>
    <w:rsid w:val="00107154"/>
    <w:rsid w:val="00123982"/>
    <w:rsid w:val="0013027C"/>
    <w:rsid w:val="00131F9C"/>
    <w:rsid w:val="00140AF2"/>
    <w:rsid w:val="001451A6"/>
    <w:rsid w:val="00146260"/>
    <w:rsid w:val="0016469F"/>
    <w:rsid w:val="001678E5"/>
    <w:rsid w:val="001731F1"/>
    <w:rsid w:val="00175479"/>
    <w:rsid w:val="001761A6"/>
    <w:rsid w:val="00182FAB"/>
    <w:rsid w:val="00192172"/>
    <w:rsid w:val="001942A5"/>
    <w:rsid w:val="001B4CB1"/>
    <w:rsid w:val="001C17BD"/>
    <w:rsid w:val="001C5691"/>
    <w:rsid w:val="001C7422"/>
    <w:rsid w:val="001D6744"/>
    <w:rsid w:val="001E3328"/>
    <w:rsid w:val="001E3DFD"/>
    <w:rsid w:val="001E4C18"/>
    <w:rsid w:val="0020416E"/>
    <w:rsid w:val="002044DF"/>
    <w:rsid w:val="00204A8C"/>
    <w:rsid w:val="00214330"/>
    <w:rsid w:val="00217F38"/>
    <w:rsid w:val="00220C00"/>
    <w:rsid w:val="00226885"/>
    <w:rsid w:val="002349EB"/>
    <w:rsid w:val="0023705E"/>
    <w:rsid w:val="00244BC6"/>
    <w:rsid w:val="0025786B"/>
    <w:rsid w:val="002604F7"/>
    <w:rsid w:val="002647A2"/>
    <w:rsid w:val="002765A3"/>
    <w:rsid w:val="00282513"/>
    <w:rsid w:val="002960E8"/>
    <w:rsid w:val="002A7AA8"/>
    <w:rsid w:val="002B6DDE"/>
    <w:rsid w:val="002B70DB"/>
    <w:rsid w:val="002C2DDF"/>
    <w:rsid w:val="002D073B"/>
    <w:rsid w:val="002D456C"/>
    <w:rsid w:val="002D662E"/>
    <w:rsid w:val="002E1680"/>
    <w:rsid w:val="002E2D5F"/>
    <w:rsid w:val="002E50B0"/>
    <w:rsid w:val="002F0381"/>
    <w:rsid w:val="002F75C9"/>
    <w:rsid w:val="003102FB"/>
    <w:rsid w:val="003144BE"/>
    <w:rsid w:val="00322880"/>
    <w:rsid w:val="0036011C"/>
    <w:rsid w:val="003735F9"/>
    <w:rsid w:val="00386869"/>
    <w:rsid w:val="003932E8"/>
    <w:rsid w:val="00397A95"/>
    <w:rsid w:val="003B1FD4"/>
    <w:rsid w:val="003B559B"/>
    <w:rsid w:val="003C5F45"/>
    <w:rsid w:val="003D493F"/>
    <w:rsid w:val="003E2E91"/>
    <w:rsid w:val="003E447A"/>
    <w:rsid w:val="003F4F5D"/>
    <w:rsid w:val="00410008"/>
    <w:rsid w:val="00412AEE"/>
    <w:rsid w:val="0041553E"/>
    <w:rsid w:val="00432BCD"/>
    <w:rsid w:val="00441664"/>
    <w:rsid w:val="004433E5"/>
    <w:rsid w:val="00454203"/>
    <w:rsid w:val="00456A9E"/>
    <w:rsid w:val="004605E0"/>
    <w:rsid w:val="004644C3"/>
    <w:rsid w:val="00466776"/>
    <w:rsid w:val="0047581A"/>
    <w:rsid w:val="00485177"/>
    <w:rsid w:val="004924E6"/>
    <w:rsid w:val="004956BF"/>
    <w:rsid w:val="004A00C8"/>
    <w:rsid w:val="004A6FB6"/>
    <w:rsid w:val="004B5D30"/>
    <w:rsid w:val="004C01E0"/>
    <w:rsid w:val="004C2F67"/>
    <w:rsid w:val="004C447E"/>
    <w:rsid w:val="004C61D4"/>
    <w:rsid w:val="004E0F01"/>
    <w:rsid w:val="004E1C90"/>
    <w:rsid w:val="004E1DF9"/>
    <w:rsid w:val="004E24FC"/>
    <w:rsid w:val="004E3A87"/>
    <w:rsid w:val="004E72FA"/>
    <w:rsid w:val="004F3C36"/>
    <w:rsid w:val="004F4235"/>
    <w:rsid w:val="00504A10"/>
    <w:rsid w:val="00507DD4"/>
    <w:rsid w:val="00510A70"/>
    <w:rsid w:val="005124C2"/>
    <w:rsid w:val="00520062"/>
    <w:rsid w:val="00520D15"/>
    <w:rsid w:val="00522AEA"/>
    <w:rsid w:val="00532EFB"/>
    <w:rsid w:val="00536FE9"/>
    <w:rsid w:val="00552506"/>
    <w:rsid w:val="00553676"/>
    <w:rsid w:val="0055514D"/>
    <w:rsid w:val="0056075B"/>
    <w:rsid w:val="00564C95"/>
    <w:rsid w:val="00565D87"/>
    <w:rsid w:val="005751B2"/>
    <w:rsid w:val="00577926"/>
    <w:rsid w:val="005856B8"/>
    <w:rsid w:val="00586613"/>
    <w:rsid w:val="005873FB"/>
    <w:rsid w:val="0059044B"/>
    <w:rsid w:val="00591A68"/>
    <w:rsid w:val="00596876"/>
    <w:rsid w:val="005C047E"/>
    <w:rsid w:val="005D2CE4"/>
    <w:rsid w:val="005D64A1"/>
    <w:rsid w:val="005E2651"/>
    <w:rsid w:val="005F5EEF"/>
    <w:rsid w:val="0060030E"/>
    <w:rsid w:val="00602C36"/>
    <w:rsid w:val="006110CB"/>
    <w:rsid w:val="006133DF"/>
    <w:rsid w:val="00614924"/>
    <w:rsid w:val="006275EC"/>
    <w:rsid w:val="00632B0F"/>
    <w:rsid w:val="00640988"/>
    <w:rsid w:val="006707D4"/>
    <w:rsid w:val="00671912"/>
    <w:rsid w:val="006722E4"/>
    <w:rsid w:val="00682B7D"/>
    <w:rsid w:val="00687CA8"/>
    <w:rsid w:val="0069332A"/>
    <w:rsid w:val="00696382"/>
    <w:rsid w:val="00696ED5"/>
    <w:rsid w:val="006A0F68"/>
    <w:rsid w:val="006A45CC"/>
    <w:rsid w:val="006B1F27"/>
    <w:rsid w:val="006B3F0A"/>
    <w:rsid w:val="006B694D"/>
    <w:rsid w:val="006C2812"/>
    <w:rsid w:val="006C727F"/>
    <w:rsid w:val="006D3458"/>
    <w:rsid w:val="006E1C2C"/>
    <w:rsid w:val="00704188"/>
    <w:rsid w:val="00706E7C"/>
    <w:rsid w:val="00707969"/>
    <w:rsid w:val="00710149"/>
    <w:rsid w:val="0071282F"/>
    <w:rsid w:val="00722794"/>
    <w:rsid w:val="0074252B"/>
    <w:rsid w:val="00744D72"/>
    <w:rsid w:val="00751DF9"/>
    <w:rsid w:val="007523BE"/>
    <w:rsid w:val="00752497"/>
    <w:rsid w:val="0075669C"/>
    <w:rsid w:val="00756ED2"/>
    <w:rsid w:val="00763D06"/>
    <w:rsid w:val="0076518D"/>
    <w:rsid w:val="0077452D"/>
    <w:rsid w:val="007801D4"/>
    <w:rsid w:val="00791BEE"/>
    <w:rsid w:val="007A42BA"/>
    <w:rsid w:val="007A54FE"/>
    <w:rsid w:val="007A64D5"/>
    <w:rsid w:val="007A781F"/>
    <w:rsid w:val="007B5826"/>
    <w:rsid w:val="007C1E85"/>
    <w:rsid w:val="007D3287"/>
    <w:rsid w:val="007E0196"/>
    <w:rsid w:val="007E0365"/>
    <w:rsid w:val="007E22E0"/>
    <w:rsid w:val="007E33FD"/>
    <w:rsid w:val="007F6C69"/>
    <w:rsid w:val="00803815"/>
    <w:rsid w:val="00815530"/>
    <w:rsid w:val="0082218F"/>
    <w:rsid w:val="00827A7C"/>
    <w:rsid w:val="008344D0"/>
    <w:rsid w:val="008400E1"/>
    <w:rsid w:val="00842D3E"/>
    <w:rsid w:val="008457B6"/>
    <w:rsid w:val="00845FF8"/>
    <w:rsid w:val="00846D58"/>
    <w:rsid w:val="00865095"/>
    <w:rsid w:val="00873FB5"/>
    <w:rsid w:val="008A0715"/>
    <w:rsid w:val="008B375E"/>
    <w:rsid w:val="008D5FD2"/>
    <w:rsid w:val="008E249E"/>
    <w:rsid w:val="008F5F68"/>
    <w:rsid w:val="008F65A6"/>
    <w:rsid w:val="008F66A2"/>
    <w:rsid w:val="008F7727"/>
    <w:rsid w:val="00903576"/>
    <w:rsid w:val="00913634"/>
    <w:rsid w:val="00921B5C"/>
    <w:rsid w:val="00927560"/>
    <w:rsid w:val="00927A88"/>
    <w:rsid w:val="009476CA"/>
    <w:rsid w:val="00951D0F"/>
    <w:rsid w:val="009528A7"/>
    <w:rsid w:val="00965A98"/>
    <w:rsid w:val="00965F5C"/>
    <w:rsid w:val="009740C2"/>
    <w:rsid w:val="00975E1C"/>
    <w:rsid w:val="009857BD"/>
    <w:rsid w:val="009956CA"/>
    <w:rsid w:val="00997069"/>
    <w:rsid w:val="009A2B9C"/>
    <w:rsid w:val="009A39EB"/>
    <w:rsid w:val="009B293F"/>
    <w:rsid w:val="009D5511"/>
    <w:rsid w:val="009E14D1"/>
    <w:rsid w:val="009F33E6"/>
    <w:rsid w:val="00A01857"/>
    <w:rsid w:val="00A027D0"/>
    <w:rsid w:val="00A0335C"/>
    <w:rsid w:val="00A0452C"/>
    <w:rsid w:val="00A17635"/>
    <w:rsid w:val="00A22FA8"/>
    <w:rsid w:val="00A2328D"/>
    <w:rsid w:val="00A24096"/>
    <w:rsid w:val="00A275C4"/>
    <w:rsid w:val="00A34001"/>
    <w:rsid w:val="00A375C9"/>
    <w:rsid w:val="00A569AD"/>
    <w:rsid w:val="00A62A85"/>
    <w:rsid w:val="00A74866"/>
    <w:rsid w:val="00A82631"/>
    <w:rsid w:val="00A92451"/>
    <w:rsid w:val="00AA74A6"/>
    <w:rsid w:val="00AB049C"/>
    <w:rsid w:val="00AB36C3"/>
    <w:rsid w:val="00AB4F59"/>
    <w:rsid w:val="00AB5EEF"/>
    <w:rsid w:val="00AC28E4"/>
    <w:rsid w:val="00AC4160"/>
    <w:rsid w:val="00AD600D"/>
    <w:rsid w:val="00AD6F35"/>
    <w:rsid w:val="00AE4D88"/>
    <w:rsid w:val="00B04F6F"/>
    <w:rsid w:val="00B065E2"/>
    <w:rsid w:val="00B1574B"/>
    <w:rsid w:val="00B24F6E"/>
    <w:rsid w:val="00B266C8"/>
    <w:rsid w:val="00B3413F"/>
    <w:rsid w:val="00B35FCC"/>
    <w:rsid w:val="00B37226"/>
    <w:rsid w:val="00B418A6"/>
    <w:rsid w:val="00B459DB"/>
    <w:rsid w:val="00B636B0"/>
    <w:rsid w:val="00B64DB3"/>
    <w:rsid w:val="00B874F9"/>
    <w:rsid w:val="00BA2BD6"/>
    <w:rsid w:val="00BA5E02"/>
    <w:rsid w:val="00BA6490"/>
    <w:rsid w:val="00BB7CD5"/>
    <w:rsid w:val="00BC14AE"/>
    <w:rsid w:val="00BC50A6"/>
    <w:rsid w:val="00BE5D30"/>
    <w:rsid w:val="00BE60AF"/>
    <w:rsid w:val="00BF35A1"/>
    <w:rsid w:val="00BF3F30"/>
    <w:rsid w:val="00C0045F"/>
    <w:rsid w:val="00C021B7"/>
    <w:rsid w:val="00C02F25"/>
    <w:rsid w:val="00C06BA8"/>
    <w:rsid w:val="00C134D9"/>
    <w:rsid w:val="00C1599C"/>
    <w:rsid w:val="00C16848"/>
    <w:rsid w:val="00C24F38"/>
    <w:rsid w:val="00C259E8"/>
    <w:rsid w:val="00C3061F"/>
    <w:rsid w:val="00C30C99"/>
    <w:rsid w:val="00C42245"/>
    <w:rsid w:val="00C44E91"/>
    <w:rsid w:val="00C52B1E"/>
    <w:rsid w:val="00C5699A"/>
    <w:rsid w:val="00C625AF"/>
    <w:rsid w:val="00C62EA2"/>
    <w:rsid w:val="00C70D1D"/>
    <w:rsid w:val="00C719EF"/>
    <w:rsid w:val="00C77081"/>
    <w:rsid w:val="00C97FC2"/>
    <w:rsid w:val="00CA1C2D"/>
    <w:rsid w:val="00CA4E66"/>
    <w:rsid w:val="00CB10F4"/>
    <w:rsid w:val="00CB3ACF"/>
    <w:rsid w:val="00CC7976"/>
    <w:rsid w:val="00CD5AB8"/>
    <w:rsid w:val="00CE066F"/>
    <w:rsid w:val="00CE7A1B"/>
    <w:rsid w:val="00CF05F7"/>
    <w:rsid w:val="00D1169B"/>
    <w:rsid w:val="00D16A5C"/>
    <w:rsid w:val="00D16DC1"/>
    <w:rsid w:val="00D21A04"/>
    <w:rsid w:val="00D22C8B"/>
    <w:rsid w:val="00D30B2A"/>
    <w:rsid w:val="00D30E62"/>
    <w:rsid w:val="00D3683D"/>
    <w:rsid w:val="00D46190"/>
    <w:rsid w:val="00D47F5F"/>
    <w:rsid w:val="00D601A3"/>
    <w:rsid w:val="00D6600C"/>
    <w:rsid w:val="00D710E2"/>
    <w:rsid w:val="00D83CB7"/>
    <w:rsid w:val="00D850B0"/>
    <w:rsid w:val="00D93423"/>
    <w:rsid w:val="00DA0629"/>
    <w:rsid w:val="00DB0C39"/>
    <w:rsid w:val="00DB2321"/>
    <w:rsid w:val="00DB489C"/>
    <w:rsid w:val="00DB6501"/>
    <w:rsid w:val="00DB673C"/>
    <w:rsid w:val="00DC5F67"/>
    <w:rsid w:val="00DC622E"/>
    <w:rsid w:val="00DE28F1"/>
    <w:rsid w:val="00DE4F10"/>
    <w:rsid w:val="00DE7E66"/>
    <w:rsid w:val="00DF2033"/>
    <w:rsid w:val="00DF37F1"/>
    <w:rsid w:val="00E1150D"/>
    <w:rsid w:val="00E2204A"/>
    <w:rsid w:val="00E30B2B"/>
    <w:rsid w:val="00E344BB"/>
    <w:rsid w:val="00E366F1"/>
    <w:rsid w:val="00E50774"/>
    <w:rsid w:val="00E54AF3"/>
    <w:rsid w:val="00E6312D"/>
    <w:rsid w:val="00E717D4"/>
    <w:rsid w:val="00E76C78"/>
    <w:rsid w:val="00E82558"/>
    <w:rsid w:val="00E82625"/>
    <w:rsid w:val="00E828A8"/>
    <w:rsid w:val="00E852E8"/>
    <w:rsid w:val="00E948E2"/>
    <w:rsid w:val="00EA2C47"/>
    <w:rsid w:val="00EA3315"/>
    <w:rsid w:val="00EB2C85"/>
    <w:rsid w:val="00EC5A33"/>
    <w:rsid w:val="00EC644C"/>
    <w:rsid w:val="00ED2902"/>
    <w:rsid w:val="00EF007A"/>
    <w:rsid w:val="00F01CE7"/>
    <w:rsid w:val="00F045EA"/>
    <w:rsid w:val="00F212F9"/>
    <w:rsid w:val="00F24EAA"/>
    <w:rsid w:val="00F322AB"/>
    <w:rsid w:val="00F414A9"/>
    <w:rsid w:val="00F50628"/>
    <w:rsid w:val="00F54A37"/>
    <w:rsid w:val="00F60314"/>
    <w:rsid w:val="00F6158E"/>
    <w:rsid w:val="00F62B6D"/>
    <w:rsid w:val="00F74EF7"/>
    <w:rsid w:val="00F8172A"/>
    <w:rsid w:val="00F83568"/>
    <w:rsid w:val="00F958C2"/>
    <w:rsid w:val="00FB3D67"/>
    <w:rsid w:val="00FB4CC0"/>
    <w:rsid w:val="00FC71AF"/>
    <w:rsid w:val="00FE5169"/>
    <w:rsid w:val="00FF1CA9"/>
    <w:rsid w:val="00FF3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29C3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7" w:locked="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9332A"/>
    <w:pPr>
      <w:suppressLineNumbers/>
      <w:overflowPunct w:val="0"/>
      <w:autoSpaceDE w:val="0"/>
      <w:autoSpaceDN w:val="0"/>
      <w:adjustRightInd w:val="0"/>
      <w:spacing w:before="120"/>
      <w:textAlignment w:val="baseline"/>
    </w:pPr>
    <w:rPr>
      <w:sz w:val="24"/>
      <w:lang w:eastAsia="en-US"/>
    </w:rPr>
  </w:style>
  <w:style w:type="paragraph" w:styleId="Heading1">
    <w:name w:val="heading 1"/>
    <w:basedOn w:val="Normal"/>
    <w:next w:val="Normal"/>
    <w:qFormat/>
    <w:rsid w:val="0069332A"/>
    <w:pPr>
      <w:keepNext/>
      <w:numPr>
        <w:numId w:val="28"/>
      </w:numPr>
      <w:suppressLineNumbers w:val="0"/>
      <w:spacing w:before="240"/>
      <w:outlineLvl w:val="0"/>
    </w:pPr>
    <w:rPr>
      <w:b/>
      <w:i/>
      <w:kern w:val="28"/>
    </w:rPr>
  </w:style>
  <w:style w:type="paragraph" w:styleId="Heading2">
    <w:name w:val="heading 2"/>
    <w:basedOn w:val="Normal"/>
    <w:next w:val="Normal"/>
    <w:qFormat/>
    <w:rsid w:val="0069332A"/>
    <w:pPr>
      <w:keepNext/>
      <w:numPr>
        <w:ilvl w:val="1"/>
        <w:numId w:val="28"/>
      </w:numPr>
      <w:suppressLineNumbers w:val="0"/>
      <w:outlineLvl w:val="1"/>
    </w:pPr>
  </w:style>
  <w:style w:type="paragraph" w:styleId="Heading3">
    <w:name w:val="heading 3"/>
    <w:basedOn w:val="Normal"/>
    <w:next w:val="Normal"/>
    <w:qFormat/>
    <w:rsid w:val="0069332A"/>
    <w:pPr>
      <w:keepNext/>
      <w:numPr>
        <w:ilvl w:val="2"/>
        <w:numId w:val="28"/>
      </w:numPr>
      <w:suppressLineNumbers w:val="0"/>
      <w:outlineLvl w:val="2"/>
    </w:pPr>
  </w:style>
  <w:style w:type="paragraph" w:styleId="Heading4">
    <w:name w:val="heading 4"/>
    <w:basedOn w:val="Normal"/>
    <w:next w:val="Normal"/>
    <w:qFormat/>
    <w:rsid w:val="0069332A"/>
    <w:pPr>
      <w:keepNext/>
      <w:numPr>
        <w:ilvl w:val="3"/>
        <w:numId w:val="28"/>
      </w:numPr>
      <w:suppressLineNumbers w:val="0"/>
      <w:outlineLvl w:val="3"/>
    </w:pPr>
  </w:style>
  <w:style w:type="paragraph" w:styleId="Heading5">
    <w:name w:val="heading 5"/>
    <w:basedOn w:val="Normal"/>
    <w:next w:val="Normal"/>
    <w:qFormat/>
    <w:rsid w:val="0069332A"/>
    <w:pPr>
      <w:numPr>
        <w:ilvl w:val="4"/>
        <w:numId w:val="28"/>
      </w:numPr>
      <w:suppressLineNumbers w:val="0"/>
      <w:outlineLvl w:val="4"/>
    </w:pPr>
  </w:style>
  <w:style w:type="paragraph" w:styleId="Heading6">
    <w:name w:val="heading 6"/>
    <w:basedOn w:val="Normal"/>
    <w:next w:val="Normal"/>
    <w:qFormat/>
    <w:rsid w:val="0069332A"/>
    <w:pPr>
      <w:numPr>
        <w:ilvl w:val="5"/>
        <w:numId w:val="28"/>
      </w:numPr>
      <w:spacing w:before="240" w:after="60"/>
      <w:outlineLvl w:val="5"/>
    </w:pPr>
    <w:rPr>
      <w:rFonts w:ascii="Arial" w:hAnsi="Arial"/>
      <w:i/>
      <w:sz w:val="22"/>
    </w:rPr>
  </w:style>
  <w:style w:type="paragraph" w:styleId="Heading7">
    <w:name w:val="heading 7"/>
    <w:basedOn w:val="Normal"/>
    <w:next w:val="Normal"/>
    <w:qFormat/>
    <w:rsid w:val="0069332A"/>
    <w:pPr>
      <w:numPr>
        <w:ilvl w:val="6"/>
        <w:numId w:val="28"/>
      </w:numPr>
      <w:spacing w:before="240" w:after="60"/>
      <w:outlineLvl w:val="6"/>
    </w:pPr>
    <w:rPr>
      <w:rFonts w:ascii="Arial" w:hAnsi="Arial"/>
    </w:rPr>
  </w:style>
  <w:style w:type="paragraph" w:styleId="Heading8">
    <w:name w:val="heading 8"/>
    <w:basedOn w:val="Normal"/>
    <w:next w:val="Normal"/>
    <w:qFormat/>
    <w:rsid w:val="0069332A"/>
    <w:pPr>
      <w:numPr>
        <w:ilvl w:val="7"/>
        <w:numId w:val="28"/>
      </w:numPr>
      <w:spacing w:before="240" w:after="60"/>
      <w:outlineLvl w:val="7"/>
    </w:pPr>
    <w:rPr>
      <w:rFonts w:ascii="Arial" w:hAnsi="Arial"/>
      <w:i/>
    </w:rPr>
  </w:style>
  <w:style w:type="paragraph" w:styleId="Heading9">
    <w:name w:val="heading 9"/>
    <w:basedOn w:val="Normal"/>
    <w:next w:val="Normal"/>
    <w:qFormat/>
    <w:rsid w:val="0069332A"/>
    <w:pPr>
      <w:numPr>
        <w:ilvl w:val="8"/>
        <w:numId w:val="28"/>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332A"/>
    <w:pPr>
      <w:tabs>
        <w:tab w:val="center" w:pos="4153"/>
        <w:tab w:val="right" w:pos="8306"/>
      </w:tabs>
    </w:pPr>
  </w:style>
  <w:style w:type="paragraph" w:styleId="Footer">
    <w:name w:val="footer"/>
    <w:basedOn w:val="Normal"/>
    <w:rsid w:val="0069332A"/>
    <w:pPr>
      <w:tabs>
        <w:tab w:val="center" w:pos="4153"/>
        <w:tab w:val="right" w:pos="8306"/>
      </w:tabs>
    </w:pPr>
  </w:style>
  <w:style w:type="character" w:styleId="PageNumber">
    <w:name w:val="page number"/>
    <w:basedOn w:val="DefaultParagraphFont"/>
    <w:rsid w:val="0069332A"/>
    <w:rPr>
      <w:rFonts w:cs="Times New Roman"/>
    </w:rPr>
  </w:style>
  <w:style w:type="paragraph" w:customStyle="1" w:styleId="AmendBody1">
    <w:name w:val="Amend. Body 1"/>
    <w:basedOn w:val="Normal-Draft"/>
    <w:next w:val="Normal"/>
    <w:rsid w:val="0069332A"/>
    <w:pPr>
      <w:ind w:left="1871"/>
    </w:pPr>
  </w:style>
  <w:style w:type="paragraph" w:customStyle="1" w:styleId="AmendBody2">
    <w:name w:val="Amend. Body 2"/>
    <w:basedOn w:val="Normal-Draft"/>
    <w:next w:val="Normal"/>
    <w:rsid w:val="0069332A"/>
    <w:pPr>
      <w:ind w:left="2381"/>
    </w:pPr>
  </w:style>
  <w:style w:type="paragraph" w:customStyle="1" w:styleId="AmendBody3">
    <w:name w:val="Amend. Body 3"/>
    <w:basedOn w:val="Normal-Draft"/>
    <w:next w:val="Normal"/>
    <w:rsid w:val="0069332A"/>
    <w:pPr>
      <w:ind w:left="2892"/>
    </w:pPr>
  </w:style>
  <w:style w:type="paragraph" w:customStyle="1" w:styleId="AmendBody4">
    <w:name w:val="Amend. Body 4"/>
    <w:basedOn w:val="Normal-Draft"/>
    <w:next w:val="Normal"/>
    <w:rsid w:val="0069332A"/>
    <w:pPr>
      <w:ind w:left="3402"/>
    </w:pPr>
  </w:style>
  <w:style w:type="paragraph" w:customStyle="1" w:styleId="AmendBody5">
    <w:name w:val="Amend. Body 5"/>
    <w:basedOn w:val="Normal-Draft"/>
    <w:next w:val="Normal"/>
    <w:rsid w:val="0069332A"/>
    <w:pPr>
      <w:ind w:left="3912"/>
    </w:pPr>
  </w:style>
  <w:style w:type="paragraph" w:customStyle="1" w:styleId="AmendHeading-DIVISION">
    <w:name w:val="Amend. Heading - DIVISION"/>
    <w:basedOn w:val="Normal-Draft"/>
    <w:next w:val="Normal"/>
    <w:rsid w:val="0069332A"/>
    <w:pPr>
      <w:spacing w:before="240" w:after="120"/>
      <w:ind w:left="1361"/>
      <w:outlineLvl w:val="4"/>
    </w:pPr>
    <w:rPr>
      <w:b/>
    </w:rPr>
  </w:style>
  <w:style w:type="paragraph" w:customStyle="1" w:styleId="AmendHeading-PART">
    <w:name w:val="Amend. Heading - PART"/>
    <w:basedOn w:val="Normal-Draft"/>
    <w:next w:val="Normal"/>
    <w:rsid w:val="0069332A"/>
    <w:pPr>
      <w:spacing w:before="240" w:after="120"/>
      <w:ind w:left="1361"/>
      <w:outlineLvl w:val="3"/>
    </w:pPr>
    <w:rPr>
      <w:b/>
      <w:caps/>
      <w:sz w:val="22"/>
    </w:rPr>
  </w:style>
  <w:style w:type="paragraph" w:customStyle="1" w:styleId="AmendHeading-SCHEDULE">
    <w:name w:val="Amend. Heading - SCHEDULE"/>
    <w:basedOn w:val="Normal-Draft"/>
    <w:next w:val="Normal"/>
    <w:rsid w:val="0069332A"/>
    <w:pPr>
      <w:spacing w:before="240" w:after="120"/>
      <w:ind w:left="1361"/>
    </w:pPr>
    <w:rPr>
      <w:caps/>
      <w:sz w:val="22"/>
    </w:rPr>
  </w:style>
  <w:style w:type="paragraph" w:customStyle="1" w:styleId="AmendHeading1">
    <w:name w:val="Amend. Heading 1"/>
    <w:basedOn w:val="Normal"/>
    <w:next w:val="Normal"/>
    <w:rsid w:val="0069332A"/>
    <w:pPr>
      <w:suppressLineNumbers w:val="0"/>
    </w:pPr>
  </w:style>
  <w:style w:type="paragraph" w:customStyle="1" w:styleId="AmendHeading2">
    <w:name w:val="Amend. Heading 2"/>
    <w:basedOn w:val="Normal"/>
    <w:next w:val="Normal"/>
    <w:rsid w:val="0069332A"/>
    <w:pPr>
      <w:suppressLineNumbers w:val="0"/>
    </w:pPr>
  </w:style>
  <w:style w:type="paragraph" w:customStyle="1" w:styleId="AmendHeading3">
    <w:name w:val="Amend. Heading 3"/>
    <w:basedOn w:val="Normal"/>
    <w:next w:val="Normal"/>
    <w:rsid w:val="0069332A"/>
    <w:pPr>
      <w:suppressLineNumbers w:val="0"/>
    </w:pPr>
  </w:style>
  <w:style w:type="paragraph" w:customStyle="1" w:styleId="AmendHeading4">
    <w:name w:val="Amend. Heading 4"/>
    <w:basedOn w:val="Normal"/>
    <w:next w:val="Normal"/>
    <w:rsid w:val="0069332A"/>
    <w:pPr>
      <w:suppressLineNumbers w:val="0"/>
    </w:pPr>
  </w:style>
  <w:style w:type="paragraph" w:customStyle="1" w:styleId="AmendHeading5">
    <w:name w:val="Amend. Heading 5"/>
    <w:basedOn w:val="Normal"/>
    <w:next w:val="Normal"/>
    <w:rsid w:val="0069332A"/>
    <w:pPr>
      <w:suppressLineNumbers w:val="0"/>
    </w:pPr>
  </w:style>
  <w:style w:type="paragraph" w:customStyle="1" w:styleId="BodyParagraph">
    <w:name w:val="Body Paragraph"/>
    <w:next w:val="Normal"/>
    <w:rsid w:val="0069332A"/>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69332A"/>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69332A"/>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69332A"/>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
    <w:rsid w:val="0069332A"/>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69332A"/>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69332A"/>
    <w:pPr>
      <w:suppressLineNumbers w:val="0"/>
      <w:outlineLvl w:val="2"/>
    </w:pPr>
    <w:rPr>
      <w:b/>
      <w:szCs w:val="24"/>
    </w:rPr>
  </w:style>
  <w:style w:type="paragraph" w:customStyle="1" w:styleId="DraftHeading2">
    <w:name w:val="Draft Heading 2"/>
    <w:basedOn w:val="Normal"/>
    <w:next w:val="Normal"/>
    <w:rsid w:val="0069332A"/>
    <w:pPr>
      <w:suppressLineNumbers w:val="0"/>
    </w:pPr>
  </w:style>
  <w:style w:type="paragraph" w:customStyle="1" w:styleId="DraftHeading3">
    <w:name w:val="Draft Heading 3"/>
    <w:basedOn w:val="Normal"/>
    <w:next w:val="Normal"/>
    <w:rsid w:val="0069332A"/>
    <w:pPr>
      <w:suppressLineNumbers w:val="0"/>
    </w:pPr>
  </w:style>
  <w:style w:type="paragraph" w:customStyle="1" w:styleId="DraftHeading4">
    <w:name w:val="Draft Heading 4"/>
    <w:basedOn w:val="Normal"/>
    <w:next w:val="Normal"/>
    <w:rsid w:val="0069332A"/>
    <w:pPr>
      <w:suppressLineNumbers w:val="0"/>
    </w:pPr>
  </w:style>
  <w:style w:type="paragraph" w:customStyle="1" w:styleId="DraftHeading5">
    <w:name w:val="Draft Heading 5"/>
    <w:basedOn w:val="Normal"/>
    <w:next w:val="Normal"/>
    <w:rsid w:val="0069332A"/>
    <w:pPr>
      <w:suppressLineNumbers w:val="0"/>
    </w:pPr>
  </w:style>
  <w:style w:type="paragraph" w:customStyle="1" w:styleId="DraftTest">
    <w:name w:val="Draft Test"/>
    <w:basedOn w:val="Normal"/>
    <w:next w:val="Normal"/>
    <w:rsid w:val="0069332A"/>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69332A"/>
    <w:pPr>
      <w:overflowPunct w:val="0"/>
      <w:autoSpaceDE w:val="0"/>
      <w:autoSpaceDN w:val="0"/>
      <w:adjustRightInd w:val="0"/>
      <w:spacing w:before="240" w:after="120"/>
      <w:jc w:val="center"/>
      <w:textAlignment w:val="baseline"/>
      <w:outlineLvl w:val="1"/>
    </w:pPr>
    <w:rPr>
      <w:b/>
      <w:sz w:val="24"/>
      <w:lang w:eastAsia="en-US"/>
    </w:rPr>
  </w:style>
  <w:style w:type="paragraph" w:customStyle="1" w:styleId="Heading-PART">
    <w:name w:val="Heading - PART"/>
    <w:next w:val="Normal"/>
    <w:rsid w:val="0069332A"/>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69332A"/>
    <w:rPr>
      <w:caps w:val="0"/>
    </w:rPr>
  </w:style>
  <w:style w:type="paragraph" w:customStyle="1" w:styleId="Heading1-Manual">
    <w:name w:val="Heading 1 - Manual"/>
    <w:next w:val="Normal"/>
    <w:rsid w:val="0069332A"/>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69332A"/>
    <w:rPr>
      <w:rFonts w:ascii="Monotype Corsiva" w:hAnsi="Monotype Corsiva" w:cs="Times New Roman"/>
      <w:i/>
      <w:sz w:val="24"/>
    </w:rPr>
  </w:style>
  <w:style w:type="paragraph" w:customStyle="1" w:styleId="Normal-Draft">
    <w:name w:val="Normal - Draft"/>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Normal-Schedule">
    <w:name w:val="Normal - Schedule"/>
    <w:link w:val="Normal-ScheduleChar"/>
    <w:rsid w:val="0069332A"/>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69332A"/>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69332A"/>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69332A"/>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69332A"/>
    <w:rPr>
      <w:sz w:val="20"/>
    </w:rPr>
  </w:style>
  <w:style w:type="paragraph" w:customStyle="1" w:styleId="Schedule-PART">
    <w:name w:val="Schedule - PART"/>
    <w:basedOn w:val="Heading-PART"/>
    <w:next w:val="Normal"/>
    <w:rsid w:val="0069332A"/>
    <w:rPr>
      <w:sz w:val="18"/>
    </w:rPr>
  </w:style>
  <w:style w:type="paragraph" w:customStyle="1" w:styleId="ScheduleAutoHeading1">
    <w:name w:val="Schedule Auto Heading 1"/>
    <w:basedOn w:val="Normal-Schedule"/>
    <w:next w:val="Normal"/>
    <w:rsid w:val="0069332A"/>
    <w:rPr>
      <w:b/>
      <w:i/>
    </w:rPr>
  </w:style>
  <w:style w:type="paragraph" w:customStyle="1" w:styleId="ScheduleAutoHeading2">
    <w:name w:val="Schedule Auto Heading 2"/>
    <w:basedOn w:val="Normal-Schedule"/>
    <w:next w:val="Normal"/>
    <w:rsid w:val="0069332A"/>
  </w:style>
  <w:style w:type="paragraph" w:customStyle="1" w:styleId="ScheduleAutoHeading3">
    <w:name w:val="Schedule Auto Heading 3"/>
    <w:basedOn w:val="Normal-Schedule"/>
    <w:next w:val="Normal"/>
    <w:rsid w:val="0069332A"/>
  </w:style>
  <w:style w:type="paragraph" w:customStyle="1" w:styleId="ScheduleAutoHeading4">
    <w:name w:val="Schedule Auto Heading 4"/>
    <w:basedOn w:val="Normal-Schedule"/>
    <w:next w:val="Normal"/>
    <w:rsid w:val="0069332A"/>
  </w:style>
  <w:style w:type="paragraph" w:customStyle="1" w:styleId="ScheduleAutoHeading5">
    <w:name w:val="Schedule Auto Heading 5"/>
    <w:basedOn w:val="Normal-Schedule"/>
    <w:next w:val="Normal"/>
    <w:rsid w:val="0069332A"/>
  </w:style>
  <w:style w:type="paragraph" w:customStyle="1" w:styleId="ScheduleDefinition">
    <w:name w:val="Schedule Definition"/>
    <w:basedOn w:val="Normal"/>
    <w:next w:val="Normal"/>
    <w:rsid w:val="0069332A"/>
    <w:pPr>
      <w:ind w:left="1871" w:hanging="510"/>
    </w:pPr>
    <w:rPr>
      <w:sz w:val="20"/>
    </w:rPr>
  </w:style>
  <w:style w:type="paragraph" w:customStyle="1" w:styleId="ScheduleHeading1">
    <w:name w:val="Schedule Heading 1"/>
    <w:basedOn w:val="Normal"/>
    <w:next w:val="Normal"/>
    <w:rsid w:val="0069332A"/>
    <w:pPr>
      <w:suppressLineNumbers w:val="0"/>
    </w:pPr>
    <w:rPr>
      <w:b/>
      <w:sz w:val="20"/>
    </w:rPr>
  </w:style>
  <w:style w:type="paragraph" w:customStyle="1" w:styleId="ScheduleHeading2">
    <w:name w:val="Schedule Heading 2"/>
    <w:basedOn w:val="Normal"/>
    <w:next w:val="Normal"/>
    <w:rsid w:val="0069332A"/>
    <w:pPr>
      <w:suppressLineNumbers w:val="0"/>
    </w:pPr>
    <w:rPr>
      <w:sz w:val="20"/>
    </w:rPr>
  </w:style>
  <w:style w:type="paragraph" w:customStyle="1" w:styleId="ScheduleHeading3">
    <w:name w:val="Schedule Heading 3"/>
    <w:basedOn w:val="Normal"/>
    <w:next w:val="Normal"/>
    <w:rsid w:val="0069332A"/>
    <w:pPr>
      <w:suppressLineNumbers w:val="0"/>
    </w:pPr>
    <w:rPr>
      <w:sz w:val="20"/>
    </w:rPr>
  </w:style>
  <w:style w:type="paragraph" w:customStyle="1" w:styleId="ScheduleHeading4">
    <w:name w:val="Schedule Heading 4"/>
    <w:basedOn w:val="Normal"/>
    <w:next w:val="Normal"/>
    <w:rsid w:val="0069332A"/>
    <w:pPr>
      <w:suppressLineNumbers w:val="0"/>
    </w:pPr>
    <w:rPr>
      <w:sz w:val="20"/>
    </w:rPr>
  </w:style>
  <w:style w:type="paragraph" w:customStyle="1" w:styleId="ScheduleHeading5">
    <w:name w:val="Schedule Heading 5"/>
    <w:basedOn w:val="Normal"/>
    <w:next w:val="Normal"/>
    <w:rsid w:val="0069332A"/>
    <w:pPr>
      <w:suppressLineNumbers w:val="0"/>
    </w:pPr>
    <w:rPr>
      <w:sz w:val="20"/>
    </w:rPr>
  </w:style>
  <w:style w:type="paragraph" w:customStyle="1" w:styleId="ScheduleHeadingAuto">
    <w:name w:val="Schedule Heading Auto"/>
    <w:basedOn w:val="Normal-Schedule"/>
    <w:next w:val="Normal"/>
    <w:rsid w:val="0069332A"/>
  </w:style>
  <w:style w:type="paragraph" w:customStyle="1" w:styleId="ScheduleParagraph">
    <w:name w:val="Schedule Paragraph"/>
    <w:basedOn w:val="Normal"/>
    <w:next w:val="Normal"/>
    <w:rsid w:val="0069332A"/>
    <w:pPr>
      <w:ind w:left="1871"/>
    </w:pPr>
    <w:rPr>
      <w:sz w:val="20"/>
    </w:rPr>
  </w:style>
  <w:style w:type="paragraph" w:customStyle="1" w:styleId="ScheduleParagraphSub">
    <w:name w:val="Schedule Paragraph (Sub)"/>
    <w:basedOn w:val="Normal"/>
    <w:next w:val="Normal"/>
    <w:rsid w:val="0069332A"/>
    <w:pPr>
      <w:ind w:left="2381"/>
    </w:pPr>
    <w:rPr>
      <w:sz w:val="20"/>
    </w:rPr>
  </w:style>
  <w:style w:type="paragraph" w:customStyle="1" w:styleId="ScheduleParagraphSub-Sub">
    <w:name w:val="Schedule Paragraph (Sub-Sub)"/>
    <w:basedOn w:val="Normal"/>
    <w:next w:val="Normal"/>
    <w:rsid w:val="0069332A"/>
    <w:pPr>
      <w:ind w:left="2892"/>
    </w:pPr>
    <w:rPr>
      <w:sz w:val="20"/>
    </w:rPr>
  </w:style>
  <w:style w:type="paragraph" w:customStyle="1" w:styleId="SchedulePenaly">
    <w:name w:val="Schedule Penaly"/>
    <w:basedOn w:val="Penalty"/>
    <w:next w:val="Normal-Schedule"/>
    <w:rsid w:val="0069332A"/>
    <w:rPr>
      <w:sz w:val="20"/>
    </w:rPr>
  </w:style>
  <w:style w:type="paragraph" w:customStyle="1" w:styleId="ScheduleSection">
    <w:name w:val="Schedule Section"/>
    <w:basedOn w:val="Normal"/>
    <w:next w:val="Normal"/>
    <w:rsid w:val="0069332A"/>
    <w:pPr>
      <w:ind w:left="851"/>
    </w:pPr>
    <w:rPr>
      <w:b/>
      <w:i/>
      <w:sz w:val="20"/>
    </w:rPr>
  </w:style>
  <w:style w:type="paragraph" w:customStyle="1" w:styleId="ScheduleSectionSub">
    <w:name w:val="Schedule Section (Sub)"/>
    <w:basedOn w:val="Normal"/>
    <w:next w:val="Normal"/>
    <w:rsid w:val="0069332A"/>
    <w:pPr>
      <w:ind w:left="1361"/>
    </w:pPr>
    <w:rPr>
      <w:sz w:val="20"/>
    </w:rPr>
  </w:style>
  <w:style w:type="paragraph" w:customStyle="1" w:styleId="ShoulderReference">
    <w:name w:val="Shoulder Reference"/>
    <w:next w:val="Normal"/>
    <w:rsid w:val="0069332A"/>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69332A"/>
    <w:pPr>
      <w:framePr w:w="964" w:h="340" w:hSpace="284" w:wrap="around" w:vAnchor="text" w:hAnchor="page" w:xAlign="inside" w:y="1"/>
    </w:pPr>
    <w:rPr>
      <w:rFonts w:ascii="Arial" w:hAnsi="Arial"/>
      <w:b/>
      <w:spacing w:val="-10"/>
      <w:sz w:val="16"/>
    </w:rPr>
  </w:style>
  <w:style w:type="paragraph" w:styleId="TOC1">
    <w:name w:val="toc 1"/>
    <w:basedOn w:val="Normal"/>
    <w:next w:val="Normal"/>
    <w:rsid w:val="00EB2C85"/>
    <w:pPr>
      <w:suppressLineNumbers w:val="0"/>
      <w:tabs>
        <w:tab w:val="right" w:pos="6237"/>
      </w:tabs>
      <w:overflowPunct/>
      <w:autoSpaceDE/>
      <w:autoSpaceDN/>
      <w:adjustRightInd/>
      <w:spacing w:before="240" w:after="120"/>
      <w:ind w:right="284"/>
      <w:textAlignment w:val="auto"/>
    </w:pPr>
    <w:rPr>
      <w:b/>
      <w:caps/>
      <w:sz w:val="20"/>
      <w:szCs w:val="24"/>
    </w:rPr>
  </w:style>
  <w:style w:type="paragraph" w:styleId="TOC2">
    <w:name w:val="toc 2"/>
    <w:basedOn w:val="Normal"/>
    <w:next w:val="Normal"/>
    <w:rsid w:val="00D601A3"/>
    <w:pPr>
      <w:suppressLineNumbers w:val="0"/>
      <w:tabs>
        <w:tab w:val="right" w:pos="6237"/>
      </w:tabs>
      <w:spacing w:before="0" w:after="120"/>
      <w:ind w:right="284"/>
    </w:pPr>
    <w:rPr>
      <w:b/>
      <w:sz w:val="20"/>
      <w:szCs w:val="24"/>
    </w:rPr>
  </w:style>
  <w:style w:type="paragraph" w:styleId="TOC3">
    <w:name w:val="toc 3"/>
    <w:basedOn w:val="Normal"/>
    <w:next w:val="Normal"/>
    <w:rsid w:val="00D601A3"/>
    <w:pPr>
      <w:suppressLineNumbers w:val="0"/>
      <w:tabs>
        <w:tab w:val="right" w:pos="6237"/>
      </w:tabs>
      <w:spacing w:before="0"/>
      <w:ind w:left="680" w:right="284" w:hanging="510"/>
    </w:pPr>
    <w:rPr>
      <w:sz w:val="20"/>
    </w:rPr>
  </w:style>
  <w:style w:type="paragraph" w:styleId="TOC4">
    <w:name w:val="toc 4"/>
    <w:basedOn w:val="Normal"/>
    <w:next w:val="Normal"/>
    <w:semiHidden/>
    <w:rsid w:val="00D601A3"/>
    <w:pPr>
      <w:suppressLineNumbers w:val="0"/>
      <w:tabs>
        <w:tab w:val="right" w:pos="1191"/>
        <w:tab w:val="right" w:pos="6237"/>
      </w:tabs>
      <w:spacing w:after="120"/>
      <w:ind w:left="680" w:right="284"/>
    </w:pPr>
    <w:rPr>
      <w:b/>
      <w:caps/>
      <w:sz w:val="20"/>
    </w:rPr>
  </w:style>
  <w:style w:type="paragraph" w:styleId="TOC5">
    <w:name w:val="toc 5"/>
    <w:basedOn w:val="Normal"/>
    <w:next w:val="Normal"/>
    <w:semiHidden/>
    <w:rsid w:val="00D601A3"/>
    <w:pPr>
      <w:suppressLineNumbers w:val="0"/>
      <w:tabs>
        <w:tab w:val="right" w:pos="6237"/>
      </w:tabs>
      <w:spacing w:before="0" w:after="120"/>
      <w:ind w:left="680" w:right="284"/>
    </w:pPr>
    <w:rPr>
      <w:b/>
      <w:sz w:val="20"/>
    </w:rPr>
  </w:style>
  <w:style w:type="paragraph" w:styleId="TOC6">
    <w:name w:val="toc 6"/>
    <w:basedOn w:val="Normal"/>
    <w:next w:val="Normal"/>
    <w:semiHidden/>
    <w:rsid w:val="00D601A3"/>
    <w:pPr>
      <w:suppressLineNumbers w:val="0"/>
      <w:tabs>
        <w:tab w:val="right" w:pos="1474"/>
        <w:tab w:val="right" w:pos="6237"/>
      </w:tabs>
      <w:spacing w:before="0"/>
      <w:ind w:left="1360" w:right="284" w:hanging="680"/>
    </w:pPr>
    <w:rPr>
      <w:sz w:val="20"/>
    </w:rPr>
  </w:style>
  <w:style w:type="paragraph" w:styleId="TOC7">
    <w:name w:val="toc 7"/>
    <w:basedOn w:val="Normal"/>
    <w:next w:val="Normal"/>
    <w:rsid w:val="00D601A3"/>
    <w:pPr>
      <w:suppressLineNumbers w:val="0"/>
      <w:spacing w:before="0"/>
      <w:jc w:val="center"/>
    </w:pPr>
    <w:rPr>
      <w:sz w:val="20"/>
    </w:rPr>
  </w:style>
  <w:style w:type="paragraph" w:styleId="TOC8">
    <w:name w:val="toc 8"/>
    <w:basedOn w:val="TOC2"/>
    <w:next w:val="Normal"/>
    <w:semiHidden/>
    <w:rsid w:val="00D3683D"/>
    <w:pPr>
      <w:ind w:right="0"/>
    </w:pPr>
    <w:rPr>
      <w:b w:val="0"/>
      <w:caps/>
    </w:rPr>
  </w:style>
  <w:style w:type="paragraph" w:styleId="TOC9">
    <w:name w:val="toc 9"/>
    <w:basedOn w:val="Normal"/>
    <w:next w:val="Normal"/>
    <w:semiHidden/>
    <w:rsid w:val="00D3683D"/>
    <w:pPr>
      <w:tabs>
        <w:tab w:val="right" w:pos="6237"/>
      </w:tabs>
      <w:spacing w:before="0"/>
      <w:ind w:left="1922" w:right="284"/>
    </w:pPr>
    <w:rPr>
      <w:sz w:val="20"/>
    </w:rPr>
  </w:style>
  <w:style w:type="paragraph" w:customStyle="1" w:styleId="AmendHeading1s">
    <w:name w:val="Amend. Heading 1s"/>
    <w:basedOn w:val="Normal"/>
    <w:next w:val="Normal"/>
    <w:rsid w:val="0069332A"/>
    <w:pPr>
      <w:suppressLineNumbers w:val="0"/>
      <w:outlineLvl w:val="5"/>
    </w:pPr>
    <w:rPr>
      <w:b/>
    </w:rPr>
  </w:style>
  <w:style w:type="paragraph" w:customStyle="1" w:styleId="CopyDetails">
    <w:name w:val="Copy Details"/>
    <w:next w:val="Normal"/>
    <w:rsid w:val="00D3683D"/>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69332A"/>
    <w:pPr>
      <w:suppressLineNumbers w:val="0"/>
    </w:pPr>
  </w:style>
  <w:style w:type="paragraph" w:styleId="MacroText">
    <w:name w:val="macro"/>
    <w:semiHidden/>
    <w:rsid w:val="0069332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character" w:styleId="EndnoteReference">
    <w:name w:val="endnote reference"/>
    <w:basedOn w:val="DefaultParagraphFont"/>
    <w:semiHidden/>
    <w:rsid w:val="0069332A"/>
    <w:rPr>
      <w:rFonts w:cs="Times New Roman"/>
      <w:vertAlign w:val="superscript"/>
    </w:rPr>
  </w:style>
  <w:style w:type="paragraph" w:styleId="EndnoteText">
    <w:name w:val="endnote text"/>
    <w:basedOn w:val="Normal"/>
    <w:link w:val="EndnoteTextChar"/>
    <w:semiHidden/>
    <w:rsid w:val="0069332A"/>
    <w:pPr>
      <w:tabs>
        <w:tab w:val="left" w:pos="284"/>
      </w:tabs>
      <w:ind w:left="284" w:hanging="284"/>
    </w:pPr>
    <w:rPr>
      <w:sz w:val="20"/>
    </w:rPr>
  </w:style>
  <w:style w:type="paragraph" w:customStyle="1" w:styleId="SchedulePenalty">
    <w:name w:val="Schedule Penalty"/>
    <w:basedOn w:val="Penalty"/>
    <w:next w:val="Normal"/>
    <w:rsid w:val="0069332A"/>
    <w:rPr>
      <w:sz w:val="20"/>
    </w:rPr>
  </w:style>
  <w:style w:type="paragraph" w:customStyle="1" w:styleId="DraftingNotes">
    <w:name w:val="Drafting Notes"/>
    <w:next w:val="Normal"/>
    <w:rsid w:val="0069332A"/>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69332A"/>
    <w:pPr>
      <w:framePr w:w="6237" w:h="1423" w:hRule="exact" w:hSpace="181" w:wrap="around" w:vAnchor="page" w:hAnchor="margin" w:xAlign="center" w:y="1192" w:anchorLock="1"/>
      <w:spacing w:before="0"/>
      <w:jc w:val="center"/>
    </w:pPr>
    <w:rPr>
      <w:i/>
    </w:rPr>
  </w:style>
  <w:style w:type="paragraph" w:customStyle="1" w:styleId="EndnoteBody">
    <w:name w:val="Endnote Body"/>
    <w:rsid w:val="0069332A"/>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69332A"/>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69332A"/>
    <w:pPr>
      <w:spacing w:after="120"/>
      <w:jc w:val="center"/>
      <w:outlineLvl w:val="6"/>
    </w:pPr>
  </w:style>
  <w:style w:type="paragraph" w:customStyle="1" w:styleId="ScheduleFormNo">
    <w:name w:val="Schedule Form No."/>
    <w:basedOn w:val="ScheduleNo"/>
    <w:next w:val="Normal"/>
    <w:rsid w:val="0069332A"/>
  </w:style>
  <w:style w:type="paragraph" w:customStyle="1" w:styleId="ScheduleNo">
    <w:name w:val="Schedule No."/>
    <w:basedOn w:val="Heading-PART"/>
    <w:next w:val="Normal"/>
    <w:link w:val="ScheduleNoChar"/>
    <w:rsid w:val="0069332A"/>
    <w:pPr>
      <w:outlineLvl w:val="1"/>
    </w:pPr>
    <w:rPr>
      <w:sz w:val="20"/>
    </w:rPr>
  </w:style>
  <w:style w:type="paragraph" w:customStyle="1" w:styleId="ScheduleTitle">
    <w:name w:val="Schedule Title"/>
    <w:basedOn w:val="Heading-DIVISION"/>
    <w:next w:val="Normal"/>
    <w:rsid w:val="0069332A"/>
    <w:rPr>
      <w:caps/>
      <w:sz w:val="20"/>
    </w:rPr>
  </w:style>
  <w:style w:type="paragraph" w:customStyle="1" w:styleId="DefinitionSchedule">
    <w:name w:val="Definition (Schedule)"/>
    <w:basedOn w:val="Defintion"/>
    <w:next w:val="Normal"/>
    <w:rsid w:val="0069332A"/>
    <w:pPr>
      <w:spacing w:before="0"/>
    </w:pPr>
    <w:rPr>
      <w:sz w:val="20"/>
    </w:rPr>
  </w:style>
  <w:style w:type="paragraph" w:styleId="DocumentMap">
    <w:name w:val="Document Map"/>
    <w:basedOn w:val="Normal"/>
    <w:semiHidden/>
    <w:rsid w:val="0069332A"/>
    <w:pPr>
      <w:shd w:val="clear" w:color="auto" w:fill="000080"/>
    </w:pPr>
    <w:rPr>
      <w:rFonts w:ascii="Tahoma" w:hAnsi="Tahoma" w:cs="Tahoma"/>
    </w:rPr>
  </w:style>
  <w:style w:type="paragraph" w:customStyle="1" w:styleId="AmendDefinition1">
    <w:name w:val="Amend Definition 1"/>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69332A"/>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69332A"/>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69332A"/>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69332A"/>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69332A"/>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69332A"/>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69332A"/>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69332A"/>
    <w:pPr>
      <w:ind w:left="1872"/>
    </w:pPr>
  </w:style>
  <w:style w:type="paragraph" w:customStyle="1" w:styleId="DraftPenalty2">
    <w:name w:val="Draft Penalty 2"/>
    <w:basedOn w:val="Penalty"/>
    <w:next w:val="Normal"/>
    <w:rsid w:val="0069332A"/>
  </w:style>
  <w:style w:type="paragraph" w:customStyle="1" w:styleId="DraftPenalty3">
    <w:name w:val="Draft Penalty 3"/>
    <w:basedOn w:val="Penalty"/>
    <w:next w:val="Normal"/>
    <w:rsid w:val="0069332A"/>
    <w:pPr>
      <w:ind w:left="2892"/>
    </w:pPr>
  </w:style>
  <w:style w:type="paragraph" w:customStyle="1" w:styleId="DraftPenalty4">
    <w:name w:val="Draft Penalty 4"/>
    <w:basedOn w:val="Penalty"/>
    <w:next w:val="Normal"/>
    <w:rsid w:val="0069332A"/>
    <w:pPr>
      <w:ind w:left="3402"/>
    </w:pPr>
  </w:style>
  <w:style w:type="paragraph" w:customStyle="1" w:styleId="DraftPenalty5">
    <w:name w:val="Draft Penalty 5"/>
    <w:basedOn w:val="Penalty"/>
    <w:next w:val="Normal"/>
    <w:rsid w:val="0069332A"/>
    <w:pPr>
      <w:ind w:left="3913"/>
    </w:pPr>
  </w:style>
  <w:style w:type="paragraph" w:customStyle="1" w:styleId="Heading-ENDNOTES">
    <w:name w:val="Heading - ENDNOTES"/>
    <w:basedOn w:val="EndnoteText"/>
    <w:next w:val="EndnoteText"/>
    <w:rsid w:val="0069332A"/>
    <w:pPr>
      <w:ind w:left="-284" w:firstLine="0"/>
      <w:outlineLvl w:val="1"/>
    </w:pPr>
    <w:rPr>
      <w:b/>
      <w:sz w:val="22"/>
      <w:lang w:val="en-GB"/>
    </w:rPr>
  </w:style>
  <w:style w:type="paragraph" w:customStyle="1" w:styleId="ScheduleDefinition1">
    <w:name w:val="Schedule Definition 1"/>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69332A"/>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69332A"/>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69332A"/>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69332A"/>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customStyle="1" w:styleId="Schedule-Division0">
    <w:name w:val="Schedule-Division"/>
    <w:basedOn w:val="Normal"/>
    <w:next w:val="Normal"/>
    <w:rsid w:val="0069332A"/>
    <w:pPr>
      <w:spacing w:after="120"/>
      <w:jc w:val="center"/>
    </w:pPr>
    <w:rPr>
      <w:b/>
      <w:sz w:val="20"/>
    </w:rPr>
  </w:style>
  <w:style w:type="paragraph" w:customStyle="1" w:styleId="Schedule-Part0">
    <w:name w:val="Schedule-Part"/>
    <w:basedOn w:val="Normal"/>
    <w:next w:val="Normal"/>
    <w:rsid w:val="0069332A"/>
    <w:pPr>
      <w:spacing w:after="120"/>
      <w:jc w:val="center"/>
    </w:pPr>
    <w:rPr>
      <w:b/>
      <w:caps/>
      <w:sz w:val="22"/>
    </w:rPr>
  </w:style>
  <w:style w:type="paragraph" w:customStyle="1" w:styleId="AmndChptr">
    <w:name w:val="Amnd Chptr"/>
    <w:basedOn w:val="Normal"/>
    <w:next w:val="Normal"/>
    <w:rsid w:val="0069332A"/>
    <w:pPr>
      <w:suppressLineNumbers w:val="0"/>
      <w:spacing w:before="240" w:after="120"/>
      <w:ind w:left="1361"/>
      <w:outlineLvl w:val="3"/>
    </w:pPr>
    <w:rPr>
      <w:b/>
      <w:caps/>
      <w:sz w:val="26"/>
    </w:rPr>
  </w:style>
  <w:style w:type="paragraph" w:customStyle="1" w:styleId="ChapterHeading">
    <w:name w:val="Chapter Heading"/>
    <w:basedOn w:val="Normal"/>
    <w:next w:val="Normal"/>
    <w:rsid w:val="0069332A"/>
    <w:pPr>
      <w:suppressLineNumbers w:val="0"/>
      <w:spacing w:before="240" w:after="120"/>
      <w:jc w:val="center"/>
      <w:outlineLvl w:val="0"/>
    </w:pPr>
    <w:rPr>
      <w:b/>
      <w:caps/>
      <w:sz w:val="26"/>
    </w:rPr>
  </w:style>
  <w:style w:type="paragraph" w:customStyle="1" w:styleId="AmndSectionEg">
    <w:name w:val="Amnd Section Eg"/>
    <w:next w:val="Normal"/>
    <w:rsid w:val="0069332A"/>
    <w:pPr>
      <w:spacing w:before="120"/>
      <w:ind w:left="1871"/>
    </w:pPr>
    <w:rPr>
      <w:lang w:eastAsia="en-US"/>
    </w:rPr>
  </w:style>
  <w:style w:type="paragraph" w:customStyle="1" w:styleId="AmndSub-sectionEg">
    <w:name w:val="Amnd Sub-section Eg"/>
    <w:next w:val="Normal"/>
    <w:rsid w:val="0069332A"/>
    <w:pPr>
      <w:spacing w:before="120"/>
      <w:ind w:left="2381"/>
    </w:pPr>
    <w:rPr>
      <w:lang w:eastAsia="en-US"/>
    </w:rPr>
  </w:style>
  <w:style w:type="paragraph" w:customStyle="1" w:styleId="DraftSectionEg">
    <w:name w:val="Draft Section Eg"/>
    <w:next w:val="Normal"/>
    <w:rsid w:val="0069332A"/>
    <w:pPr>
      <w:spacing w:before="120"/>
      <w:ind w:left="851"/>
    </w:pPr>
    <w:rPr>
      <w:lang w:eastAsia="en-US"/>
    </w:rPr>
  </w:style>
  <w:style w:type="paragraph" w:customStyle="1" w:styleId="DraftSub-sectionEg">
    <w:name w:val="Draft Sub-section Eg"/>
    <w:next w:val="Normal"/>
    <w:rsid w:val="0069332A"/>
    <w:pPr>
      <w:spacing w:before="120"/>
      <w:ind w:left="1361"/>
    </w:pPr>
    <w:rPr>
      <w:lang w:eastAsia="en-US"/>
    </w:rPr>
  </w:style>
  <w:style w:type="paragraph" w:customStyle="1" w:styleId="SchSectionEg">
    <w:name w:val="Sch Section Eg"/>
    <w:next w:val="Normal"/>
    <w:rsid w:val="0069332A"/>
    <w:pPr>
      <w:spacing w:before="120"/>
      <w:ind w:left="851"/>
    </w:pPr>
    <w:rPr>
      <w:lang w:eastAsia="en-US"/>
    </w:rPr>
  </w:style>
  <w:style w:type="paragraph" w:customStyle="1" w:styleId="SchSub-sectionEg">
    <w:name w:val="Sch Sub-section Eg"/>
    <w:next w:val="Normal"/>
    <w:rsid w:val="0069332A"/>
    <w:pPr>
      <w:spacing w:before="120"/>
      <w:ind w:left="1361"/>
    </w:pPr>
    <w:rPr>
      <w:lang w:eastAsia="en-US"/>
    </w:rPr>
  </w:style>
  <w:style w:type="paragraph" w:customStyle="1" w:styleId="DraftParaEg">
    <w:name w:val="Draft Para Eg"/>
    <w:next w:val="Normal"/>
    <w:rsid w:val="0069332A"/>
    <w:pPr>
      <w:spacing w:before="120"/>
      <w:ind w:left="1871"/>
    </w:pPr>
    <w:rPr>
      <w:lang w:eastAsia="en-US"/>
    </w:rPr>
  </w:style>
  <w:style w:type="paragraph" w:customStyle="1" w:styleId="AmndParaNote">
    <w:name w:val="Amnd Para Note"/>
    <w:next w:val="Normal"/>
    <w:rsid w:val="0069332A"/>
    <w:pPr>
      <w:spacing w:before="120"/>
    </w:pPr>
    <w:rPr>
      <w:lang w:eastAsia="en-US"/>
    </w:rPr>
  </w:style>
  <w:style w:type="paragraph" w:customStyle="1" w:styleId="AmndSectionNote">
    <w:name w:val="Amnd Section Note"/>
    <w:next w:val="Normal"/>
    <w:rsid w:val="0069332A"/>
    <w:pPr>
      <w:spacing w:before="120"/>
    </w:pPr>
    <w:rPr>
      <w:lang w:eastAsia="en-US"/>
    </w:rPr>
  </w:style>
  <w:style w:type="paragraph" w:customStyle="1" w:styleId="AmndSub-paraNote">
    <w:name w:val="Amnd Sub-para Note"/>
    <w:next w:val="Normal"/>
    <w:rsid w:val="0069332A"/>
    <w:pPr>
      <w:spacing w:before="120"/>
    </w:pPr>
    <w:rPr>
      <w:lang w:eastAsia="en-US"/>
    </w:rPr>
  </w:style>
  <w:style w:type="paragraph" w:customStyle="1" w:styleId="AmndSub-sectionNote">
    <w:name w:val="Amnd Sub-section Note"/>
    <w:next w:val="Normal"/>
    <w:rsid w:val="0069332A"/>
    <w:pPr>
      <w:spacing w:before="120"/>
    </w:pPr>
    <w:rPr>
      <w:lang w:eastAsia="en-US"/>
    </w:rPr>
  </w:style>
  <w:style w:type="paragraph" w:customStyle="1" w:styleId="DraftParaNote">
    <w:name w:val="Draft Para Note"/>
    <w:next w:val="Normal"/>
    <w:rsid w:val="0069332A"/>
    <w:pPr>
      <w:spacing w:before="120"/>
    </w:pPr>
    <w:rPr>
      <w:lang w:eastAsia="en-US"/>
    </w:rPr>
  </w:style>
  <w:style w:type="paragraph" w:customStyle="1" w:styleId="DraftSectionNote">
    <w:name w:val="Draft Section Note"/>
    <w:next w:val="Normal"/>
    <w:rsid w:val="0069332A"/>
    <w:pPr>
      <w:spacing w:before="120"/>
    </w:pPr>
    <w:rPr>
      <w:lang w:eastAsia="en-US"/>
    </w:rPr>
  </w:style>
  <w:style w:type="paragraph" w:customStyle="1" w:styleId="DraftSub-sectionNote">
    <w:name w:val="Draft Sub-section Note"/>
    <w:next w:val="Normal"/>
    <w:rsid w:val="0069332A"/>
    <w:pPr>
      <w:spacing w:before="120"/>
    </w:pPr>
    <w:rPr>
      <w:lang w:eastAsia="en-US"/>
    </w:rPr>
  </w:style>
  <w:style w:type="paragraph" w:customStyle="1" w:styleId="SchParaNote">
    <w:name w:val="Sch Para Note"/>
    <w:next w:val="Normal"/>
    <w:rsid w:val="0069332A"/>
    <w:pPr>
      <w:spacing w:before="120"/>
    </w:pPr>
    <w:rPr>
      <w:lang w:eastAsia="en-US"/>
    </w:rPr>
  </w:style>
  <w:style w:type="paragraph" w:customStyle="1" w:styleId="SchSectionNote">
    <w:name w:val="Sch Section Note"/>
    <w:next w:val="Normal"/>
    <w:rsid w:val="0069332A"/>
    <w:pPr>
      <w:spacing w:before="120"/>
    </w:pPr>
    <w:rPr>
      <w:lang w:eastAsia="en-US"/>
    </w:rPr>
  </w:style>
  <w:style w:type="paragraph" w:customStyle="1" w:styleId="SchSub-sectionNote">
    <w:name w:val="Sch Sub-section Note"/>
    <w:next w:val="Normal"/>
    <w:rsid w:val="0069332A"/>
    <w:pPr>
      <w:spacing w:before="120"/>
    </w:pPr>
    <w:rPr>
      <w:lang w:eastAsia="en-US"/>
    </w:rPr>
  </w:style>
  <w:style w:type="paragraph" w:styleId="BlockText">
    <w:name w:val="Block Text"/>
    <w:basedOn w:val="Normal"/>
    <w:rsid w:val="004956BF"/>
    <w:pPr>
      <w:ind w:left="851" w:right="851"/>
    </w:pPr>
    <w:rPr>
      <w:sz w:val="22"/>
    </w:rPr>
  </w:style>
  <w:style w:type="paragraph" w:styleId="BodyTextIndent">
    <w:name w:val="Body Text Indent"/>
    <w:basedOn w:val="Normal"/>
    <w:link w:val="BodyTextIndentChar"/>
    <w:rsid w:val="004956BF"/>
    <w:pPr>
      <w:tabs>
        <w:tab w:val="left" w:pos="510"/>
        <w:tab w:val="left" w:pos="1378"/>
      </w:tabs>
      <w:ind w:left="1361"/>
    </w:pPr>
    <w:rPr>
      <w:sz w:val="22"/>
    </w:rPr>
  </w:style>
  <w:style w:type="character" w:customStyle="1" w:styleId="BodyTextIndentChar">
    <w:name w:val="Body Text Indent Char"/>
    <w:basedOn w:val="DefaultParagraphFont"/>
    <w:link w:val="BodyTextIndent"/>
    <w:locked/>
    <w:rsid w:val="004956BF"/>
    <w:rPr>
      <w:rFonts w:cs="Times New Roman"/>
      <w:sz w:val="22"/>
      <w:lang w:val="x-none" w:eastAsia="en-US"/>
    </w:rPr>
  </w:style>
  <w:style w:type="paragraph" w:customStyle="1" w:styleId="ShoulderHeading">
    <w:name w:val="Shoulder Heading"/>
    <w:basedOn w:val="ShoulderReference"/>
    <w:next w:val="Normal"/>
    <w:rsid w:val="004956BF"/>
    <w:pPr>
      <w:framePr w:hSpace="181" w:vSpace="181" w:wrap="around" w:y="2212"/>
      <w:pBdr>
        <w:top w:val="single" w:sz="6" w:space="1" w:color="FFFFFF"/>
        <w:left w:val="single" w:sz="6" w:space="1" w:color="FFFFFF"/>
        <w:bottom w:val="single" w:sz="6" w:space="1" w:color="FFFFFF"/>
        <w:right w:val="single" w:sz="6" w:space="1" w:color="FFFFFF"/>
      </w:pBdr>
    </w:pPr>
  </w:style>
  <w:style w:type="paragraph" w:styleId="Title">
    <w:name w:val="Title"/>
    <w:basedOn w:val="Normal"/>
    <w:link w:val="TitleChar"/>
    <w:qFormat/>
    <w:rsid w:val="004956BF"/>
    <w:pPr>
      <w:jc w:val="center"/>
    </w:pPr>
    <w:rPr>
      <w:b/>
      <w:sz w:val="28"/>
    </w:rPr>
  </w:style>
  <w:style w:type="character" w:customStyle="1" w:styleId="TitleChar">
    <w:name w:val="Title Char"/>
    <w:basedOn w:val="DefaultParagraphFont"/>
    <w:link w:val="Title"/>
    <w:locked/>
    <w:rsid w:val="004956BF"/>
    <w:rPr>
      <w:rFonts w:cs="Times New Roman"/>
      <w:b/>
      <w:sz w:val="28"/>
      <w:lang w:val="x-none" w:eastAsia="en-US"/>
    </w:rPr>
  </w:style>
  <w:style w:type="character" w:customStyle="1" w:styleId="BodySectionSubChar">
    <w:name w:val="Body Section (Sub) Char"/>
    <w:basedOn w:val="DefaultParagraphFont"/>
    <w:link w:val="BodySectionSub"/>
    <w:locked/>
    <w:rsid w:val="00744D72"/>
    <w:rPr>
      <w:rFonts w:cs="Times New Roman"/>
      <w:sz w:val="24"/>
      <w:lang w:val="en-AU" w:eastAsia="en-US" w:bidi="ar-SA"/>
    </w:rPr>
  </w:style>
  <w:style w:type="character" w:customStyle="1" w:styleId="ScheduleNoChar">
    <w:name w:val="Schedule No. Char"/>
    <w:basedOn w:val="DefaultParagraphFont"/>
    <w:link w:val="ScheduleNo"/>
    <w:locked/>
    <w:rsid w:val="00744D72"/>
    <w:rPr>
      <w:rFonts w:cs="Times New Roman"/>
      <w:b/>
      <w:caps/>
      <w:lang w:val="x-none" w:eastAsia="en-US"/>
    </w:rPr>
  </w:style>
  <w:style w:type="character" w:customStyle="1" w:styleId="Normal-ScheduleChar">
    <w:name w:val="Normal - Schedule Char"/>
    <w:basedOn w:val="DefaultParagraphFont"/>
    <w:link w:val="Normal-Schedule"/>
    <w:locked/>
    <w:rsid w:val="00744D72"/>
    <w:rPr>
      <w:rFonts w:cs="Times New Roman"/>
      <w:lang w:val="en-AU" w:eastAsia="en-US" w:bidi="ar-SA"/>
    </w:rPr>
  </w:style>
  <w:style w:type="paragraph" w:styleId="BalloonText">
    <w:name w:val="Balloon Text"/>
    <w:basedOn w:val="Normal"/>
    <w:link w:val="BalloonTextChar"/>
    <w:rsid w:val="00744D72"/>
    <w:rPr>
      <w:rFonts w:ascii="Tahoma" w:hAnsi="Tahoma" w:cs="Tahoma"/>
      <w:sz w:val="16"/>
      <w:szCs w:val="16"/>
    </w:rPr>
  </w:style>
  <w:style w:type="character" w:customStyle="1" w:styleId="BalloonTextChar">
    <w:name w:val="Balloon Text Char"/>
    <w:basedOn w:val="DefaultParagraphFont"/>
    <w:link w:val="BalloonText"/>
    <w:locked/>
    <w:rsid w:val="00744D72"/>
    <w:rPr>
      <w:rFonts w:ascii="Tahoma" w:hAnsi="Tahoma" w:cs="Tahoma"/>
      <w:sz w:val="16"/>
      <w:szCs w:val="16"/>
      <w:lang w:val="x-none" w:eastAsia="en-US"/>
    </w:rPr>
  </w:style>
  <w:style w:type="character" w:styleId="CommentReference">
    <w:name w:val="annotation reference"/>
    <w:basedOn w:val="DefaultParagraphFont"/>
    <w:rsid w:val="00744D72"/>
    <w:rPr>
      <w:rFonts w:cs="Times New Roman"/>
      <w:sz w:val="16"/>
      <w:szCs w:val="16"/>
    </w:rPr>
  </w:style>
  <w:style w:type="paragraph" w:styleId="CommentText">
    <w:name w:val="annotation text"/>
    <w:basedOn w:val="Normal"/>
    <w:link w:val="CommentTextChar"/>
    <w:rsid w:val="00744D72"/>
    <w:rPr>
      <w:sz w:val="20"/>
    </w:rPr>
  </w:style>
  <w:style w:type="character" w:customStyle="1" w:styleId="CommentTextChar">
    <w:name w:val="Comment Text Char"/>
    <w:basedOn w:val="DefaultParagraphFont"/>
    <w:link w:val="CommentText"/>
    <w:locked/>
    <w:rsid w:val="00744D72"/>
    <w:rPr>
      <w:rFonts w:cs="Times New Roman"/>
      <w:lang w:val="x-none" w:eastAsia="en-US"/>
    </w:rPr>
  </w:style>
  <w:style w:type="character" w:customStyle="1" w:styleId="EndnoteTextChar">
    <w:name w:val="Endnote Text Char"/>
    <w:basedOn w:val="DefaultParagraphFont"/>
    <w:link w:val="EndnoteText"/>
    <w:semiHidden/>
    <w:locked/>
    <w:rsid w:val="008F5F68"/>
    <w:rPr>
      <w:rFonts w:cs="Times New Roman"/>
      <w:lang w:val="x-none" w:eastAsia="en-US"/>
    </w:rPr>
  </w:style>
  <w:style w:type="paragraph" w:styleId="CommentSubject">
    <w:name w:val="annotation subject"/>
    <w:basedOn w:val="CommentText"/>
    <w:next w:val="CommentText"/>
    <w:link w:val="CommentSubjectChar"/>
    <w:rsid w:val="00AB049C"/>
    <w:rPr>
      <w:b/>
      <w:bCs/>
    </w:rPr>
  </w:style>
  <w:style w:type="character" w:customStyle="1" w:styleId="CommentSubjectChar">
    <w:name w:val="Comment Subject Char"/>
    <w:basedOn w:val="CommentTextChar"/>
    <w:link w:val="CommentSubject"/>
    <w:rsid w:val="00AB049C"/>
    <w:rPr>
      <w:rFonts w:cs="Times New Roman"/>
      <w:b/>
      <w:bCs/>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5989-A1F1-4468-AAC5-516E5E53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6948</Words>
  <Characters>39604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Model rules for an incorporated association</vt:lpstr>
    </vt:vector>
  </TitlesOfParts>
  <Company/>
  <LinksUpToDate>false</LinksUpToDate>
  <CharactersWithSpaces>46460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rules for an incorporated association</dc:title>
  <dc:subject>Incorporated associations</dc:subject>
  <dc:creator/>
  <cp:keywords/>
  <dc:description/>
  <cp:lastModifiedBy/>
  <cp:revision>1</cp:revision>
  <cp:lastPrinted>2012-12-04T01:31:00Z</cp:lastPrinted>
  <dcterms:created xsi:type="dcterms:W3CDTF">2016-11-25T04:59:00Z</dcterms:created>
  <dcterms:modified xsi:type="dcterms:W3CDTF">2016-11-25T05:58:00Z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CD/12/534323*</vt:lpwstr>
  </property>
  <property fmtid="{D5CDD505-2E9C-101B-9397-08002B2CF9AE}" pid="3" name="TRIM_DateDue">
    <vt:lpwstr> </vt:lpwstr>
  </property>
  <property fmtid="{D5CDD505-2E9C-101B-9397-08002B2CF9AE}" pid="4" name="TRIM_Author">
    <vt:lpwstr>DAVIES, Belinda</vt:lpwstr>
  </property>
  <property fmtid="{D5CDD505-2E9C-101B-9397-08002B2CF9AE}" pid="5" name="TRIM_Container">
    <vt:lpwstr>DG/12/13164</vt:lpwstr>
  </property>
  <property fmtid="{D5CDD505-2E9C-101B-9397-08002B2CF9AE}" pid="6" name="TRIM_Creator">
    <vt:lpwstr>DAVIES, Belinda</vt:lpwstr>
  </property>
  <property fmtid="{D5CDD505-2E9C-101B-9397-08002B2CF9AE}" pid="7" name="TRIM_DateRegistered">
    <vt:lpwstr>29 November, 2012</vt:lpwstr>
  </property>
  <property fmtid="{D5CDD505-2E9C-101B-9397-08002B2CF9AE}" pid="8" name="TRIM_OwnerLocation">
    <vt:lpwstr>Regulation &amp; Policy Division (CAV)</vt:lpwstr>
  </property>
  <property fmtid="{D5CDD505-2E9C-101B-9397-08002B2CF9AE}" pid="9" name="TRIM_ResponsibleOfficer">
    <vt:lpwstr> </vt:lpwstr>
  </property>
  <property fmtid="{D5CDD505-2E9C-101B-9397-08002B2CF9AE}" pid="10" name="TRIM_Title">
    <vt:lpwstr>Standard - Model Rules for Incorporated Associations from  November 2012</vt:lpwstr>
  </property>
</Properties>
</file>