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43E" w:rsidRDefault="0039236B" w:rsidP="00764BF2">
      <w:pPr>
        <w:pStyle w:val="Title"/>
      </w:pPr>
      <w:r>
        <w:pict>
          <v:shape id="Grafik 23" o:spid="_x0000_i1025" type="#_x0000_t75" style="width:23.4pt;height:23.4pt;visibility:visible;mso-wrap-style:square">
            <v:imagedata r:id="rId7" o:title="396910269613211649"/>
          </v:shape>
        </w:pict>
      </w:r>
      <w:r w:rsidR="006C51AB">
        <w:rPr>
          <w:noProof/>
          <w:lang w:val="de-DE" w:eastAsia="de-DE" w:bidi="ar-SA"/>
        </w:rPr>
        <w:t xml:space="preserve">CatTHIS </w:t>
      </w:r>
      <w:r w:rsidR="000A543E" w:rsidRPr="00764BF2">
        <w:t>Masternode Guide</w:t>
      </w:r>
      <w:r w:rsidR="00764BF2">
        <w:t xml:space="preserve"> </w:t>
      </w:r>
      <w:r w:rsidR="00764BF2" w:rsidRPr="00764BF2">
        <w:rPr>
          <w:noProof/>
          <w:lang w:eastAsia="en-US" w:bidi="ar-SA"/>
        </w:rPr>
        <w:drawing>
          <wp:inline distT="0" distB="0" distL="0" distR="0">
            <wp:extent cx="295275" cy="295275"/>
            <wp:effectExtent l="0" t="0" r="0" b="0"/>
            <wp:docPr id="21" name="Grafik 21" descr="C:\Users\XeZZ\Desktop\396910269613211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396910269613211649.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275" cy="295275"/>
                    </a:xfrm>
                    <a:prstGeom prst="rect">
                      <a:avLst/>
                    </a:prstGeom>
                    <a:noFill/>
                    <a:ln>
                      <a:noFill/>
                    </a:ln>
                  </pic:spPr>
                </pic:pic>
              </a:graphicData>
            </a:graphic>
          </wp:inline>
        </w:drawing>
      </w:r>
    </w:p>
    <w:p w:rsidR="00A94C9D" w:rsidRPr="00A94C9D" w:rsidRDefault="00A94C9D" w:rsidP="00A94C9D"/>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This is the advised Method to setup your Masternodes.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masternodes are connected this wallet can be closed and the PC does not have to run in order for the masternodes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create an address, private key and transaction for each masternode (MN in the following) and show the necessary steps for configuration.</w:t>
      </w:r>
    </w:p>
    <w:p w:rsidR="000A543E" w:rsidRPr="000F6CDE" w:rsidRDefault="000A543E" w:rsidP="000A543E">
      <w:pPr>
        <w:rPr>
          <w:rFonts w:asciiTheme="minorHAnsi" w:hAnsiTheme="minorHAnsi"/>
        </w:rPr>
      </w:pPr>
    </w:p>
    <w:p w:rsidR="000A543E" w:rsidRDefault="000A543E" w:rsidP="00764BF2">
      <w:pPr>
        <w:pStyle w:val="NoSpacing"/>
        <w:numPr>
          <w:ilvl w:val="0"/>
          <w:numId w:val="6"/>
        </w:numPr>
      </w:pPr>
      <w:r w:rsidRPr="000F6CDE">
        <w:t>Open Console: Tools → Debug Console</w:t>
      </w:r>
      <w:r w:rsidR="00434A8B">
        <w:rPr>
          <w:noProof/>
          <w:lang w:eastAsia="en-US" w:bidi="ar-SA"/>
        </w:rPr>
        <w:drawing>
          <wp:inline distT="0" distB="0" distL="0" distR="0">
            <wp:extent cx="3284220" cy="24765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84220" cy="2476500"/>
                    </a:xfrm>
                    <a:prstGeom prst="rect">
                      <a:avLst/>
                    </a:prstGeom>
                    <a:noFill/>
                    <a:ln w="9525">
                      <a:noFill/>
                      <a:miter lim="800000"/>
                      <a:headEnd/>
                      <a:tailEnd/>
                    </a:ln>
                  </pic:spPr>
                </pic:pic>
              </a:graphicData>
            </a:graphic>
          </wp:inline>
        </w:drawing>
      </w:r>
    </w:p>
    <w:p w:rsidR="001D61E8" w:rsidRPr="000F6CDE" w:rsidRDefault="001D61E8" w:rsidP="001D61E8">
      <w:pPr>
        <w:pStyle w:val="NoSpacing"/>
      </w:pPr>
    </w:p>
    <w:p w:rsidR="00A21322" w:rsidRDefault="000A543E" w:rsidP="00A21322">
      <w:pPr>
        <w:pStyle w:val="NoSpacing"/>
        <w:numPr>
          <w:ilvl w:val="0"/>
          <w:numId w:val="6"/>
        </w:numPr>
        <w:rPr>
          <w:rStyle w:val="QuoteChar"/>
        </w:rPr>
      </w:pPr>
      <w:r w:rsidRPr="00A21322">
        <w:lastRenderedPageBreak/>
        <w:t>Type</w:t>
      </w:r>
      <w:r w:rsidRPr="000F6CDE">
        <w:t xml:space="preserve"> “getaccountaddress MN1” and press Enter.</w:t>
      </w:r>
      <w:r w:rsidR="00434A8B">
        <w:rPr>
          <w:noProof/>
          <w:lang w:eastAsia="en-US" w:bidi="ar-SA"/>
        </w:rPr>
        <w:drawing>
          <wp:inline distT="0" distB="0" distL="0" distR="0">
            <wp:extent cx="5844540" cy="4015740"/>
            <wp:effectExtent l="19050" t="0" r="381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844540" cy="4015740"/>
                    </a:xfrm>
                    <a:prstGeom prst="rect">
                      <a:avLst/>
                    </a:prstGeom>
                    <a:noFill/>
                    <a:ln w="9525">
                      <a:noFill/>
                      <a:miter lim="800000"/>
                      <a:headEnd/>
                      <a:tailEnd/>
                    </a:ln>
                  </pic:spPr>
                </pic:pic>
              </a:graphicData>
            </a:graphic>
          </wp:inline>
        </w:drawing>
      </w:r>
    </w:p>
    <w:p w:rsidR="00764BF2" w:rsidRPr="00A21322" w:rsidRDefault="005870B7" w:rsidP="00A21322">
      <w:pPr>
        <w:pStyle w:val="Quote"/>
        <w:rPr>
          <w:rStyle w:val="QuoteChar"/>
        </w:rPr>
      </w:pPr>
      <w:r w:rsidRPr="00A21322">
        <w:rPr>
          <w:rStyle w:val="QuoteChar"/>
        </w:rPr>
        <w:t>Repeat this step for the amount of masternodes you want to setup as shown. Make sure you count up (MN1, MN2 etc.)</w:t>
      </w:r>
    </w:p>
    <w:p w:rsidR="00764BF2" w:rsidRPr="001D61E8" w:rsidRDefault="00434A8B" w:rsidP="001D61E8">
      <w:pPr>
        <w:pStyle w:val="Quote"/>
        <w:rPr>
          <w:rStyle w:val="SubtleEmphasis"/>
          <w:i/>
        </w:rPr>
      </w:pPr>
      <w:r>
        <w:rPr>
          <w:i w:val="0"/>
          <w:iCs w:val="0"/>
          <w:noProof/>
          <w:lang w:eastAsia="en-US" w:bidi="ar-SA"/>
        </w:rPr>
        <w:drawing>
          <wp:inline distT="0" distB="0" distL="0" distR="0">
            <wp:extent cx="5791200" cy="316230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91200" cy="3162300"/>
                    </a:xfrm>
                    <a:prstGeom prst="rect">
                      <a:avLst/>
                    </a:prstGeom>
                    <a:noFill/>
                    <a:ln w="9525">
                      <a:noFill/>
                      <a:miter lim="800000"/>
                      <a:headEnd/>
                      <a:tailEnd/>
                    </a:ln>
                  </pic:spPr>
                </pic:pic>
              </a:graphicData>
            </a:graphic>
          </wp:inline>
        </w:drawing>
      </w:r>
      <w:r w:rsidR="00764BF2" w:rsidRPr="001D61E8">
        <w:rPr>
          <w:rStyle w:val="SubtleEmphasis"/>
        </w:rPr>
        <w:t>These</w:t>
      </w:r>
      <w:r w:rsidR="00764BF2" w:rsidRPr="001D61E8">
        <w:rPr>
          <w:rStyle w:val="SubtleEmphasis"/>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5736F4" w:rsidP="00A21322">
      <w:pPr>
        <w:pStyle w:val="NoSpacing"/>
        <w:numPr>
          <w:ilvl w:val="0"/>
          <w:numId w:val="6"/>
        </w:numPr>
      </w:pPr>
      <w:r w:rsidRPr="000F6CDE">
        <w:lastRenderedPageBreak/>
        <w:t xml:space="preserve">Send exactly </w:t>
      </w:r>
      <w:r w:rsidR="004249D8">
        <w:t>3000</w:t>
      </w:r>
      <w:r w:rsidRPr="000F6CDE">
        <w:t xml:space="preserve"> coins to each </w:t>
      </w:r>
      <w:r w:rsidR="005870B7" w:rsidRPr="000F6CDE">
        <w:t>MN</w:t>
      </w:r>
      <w:r w:rsidRPr="000F6CDE">
        <w:t xml:space="preserve"> address</w:t>
      </w:r>
      <w:r w:rsidR="00434A8B">
        <w:rPr>
          <w:noProof/>
          <w:lang w:eastAsia="en-US" w:bidi="ar-SA"/>
        </w:rPr>
        <w:drawing>
          <wp:inline distT="0" distB="0" distL="0" distR="0">
            <wp:extent cx="5673090" cy="5300218"/>
            <wp:effectExtent l="19050" t="0" r="381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76625" cy="5303520"/>
                    </a:xfrm>
                    <a:prstGeom prst="rect">
                      <a:avLst/>
                    </a:prstGeom>
                    <a:noFill/>
                    <a:ln w="9525">
                      <a:noFill/>
                      <a:miter lim="800000"/>
                      <a:headEnd/>
                      <a:tailEnd/>
                    </a:ln>
                  </pic:spPr>
                </pic:pic>
              </a:graphicData>
            </a:graphic>
          </wp:inline>
        </w:drawing>
      </w:r>
    </w:p>
    <w:p w:rsidR="00C11665" w:rsidRDefault="005870B7" w:rsidP="00764BF2">
      <w:pPr>
        <w:pStyle w:val="Quote"/>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NoSpacing"/>
        <w:numPr>
          <w:ilvl w:val="0"/>
          <w:numId w:val="6"/>
        </w:numPr>
      </w:pPr>
      <w:r w:rsidRPr="000F6CDE">
        <w:t xml:space="preserve">Setup </w:t>
      </w:r>
      <w:r w:rsidR="005870B7" w:rsidRPr="000F6CDE">
        <w:t>MNs</w:t>
      </w:r>
      <w:r w:rsidRPr="000F6CDE">
        <w:t xml:space="preserve"> in config:  Tools → Open Masternode Configuration File</w:t>
      </w:r>
    </w:p>
    <w:p w:rsidR="001D61E8" w:rsidRDefault="001D61E8" w:rsidP="001D61E8">
      <w:pPr>
        <w:pStyle w:val="NoSpacing"/>
      </w:pPr>
    </w:p>
    <w:p w:rsidR="001D61E8" w:rsidRDefault="00CD22CB" w:rsidP="001D61E8">
      <w:pPr>
        <w:pStyle w:val="NoSpacing"/>
      </w:pPr>
      <w:r>
        <w:rPr>
          <w:noProof/>
          <w:lang w:eastAsia="en-US" w:bidi="ar-SA"/>
        </w:rPr>
        <w:drawing>
          <wp:inline distT="0" distB="0" distL="0" distR="0">
            <wp:extent cx="6118860" cy="1905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118860" cy="190500"/>
                    </a:xfrm>
                    <a:prstGeom prst="rect">
                      <a:avLst/>
                    </a:prstGeom>
                    <a:noFill/>
                    <a:ln w="9525">
                      <a:noFill/>
                      <a:miter lim="800000"/>
                      <a:headEnd/>
                      <a:tailEnd/>
                    </a:ln>
                  </pic:spPr>
                </pic:pic>
              </a:graphicData>
            </a:graphic>
          </wp:inline>
        </w:drawing>
      </w:r>
    </w:p>
    <w:p w:rsidR="001D61E8" w:rsidRDefault="0039236B" w:rsidP="001D61E8">
      <w:pPr>
        <w:pStyle w:val="Quote"/>
      </w:pPr>
      <w:r w:rsidRPr="0039236B">
        <w:rPr>
          <w:noProof/>
          <w:lang w:val="de-DE" w:eastAsia="de-DE" w:bidi="ar-SA"/>
        </w:rPr>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Begin by entering and alias IP:port</w:t>
      </w:r>
    </w:p>
    <w:p w:rsidR="005870B7" w:rsidRPr="000F6CDE" w:rsidRDefault="005870B7" w:rsidP="003504CF">
      <w:pPr>
        <w:pStyle w:val="NoSpacing"/>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NoSpacing"/>
        <w:numPr>
          <w:ilvl w:val="2"/>
          <w:numId w:val="6"/>
        </w:numPr>
      </w:pPr>
      <w:r w:rsidRPr="000F6CDE">
        <w:lastRenderedPageBreak/>
        <w:t>IP</w:t>
      </w:r>
      <w:r w:rsidR="005870B7" w:rsidRPr="000F6CDE">
        <w:t>: The static IP of your server</w:t>
      </w:r>
    </w:p>
    <w:p w:rsidR="005870B7" w:rsidRDefault="005870B7" w:rsidP="003504CF">
      <w:pPr>
        <w:pStyle w:val="NoSpacing"/>
        <w:numPr>
          <w:ilvl w:val="2"/>
          <w:numId w:val="6"/>
        </w:numPr>
      </w:pPr>
      <w:r w:rsidRPr="000F6CDE">
        <w:t xml:space="preserve">port: A port the </w:t>
      </w:r>
      <w:r w:rsidR="000F6CDE" w:rsidRPr="000F6CDE">
        <w:t>MN</w:t>
      </w:r>
      <w:r w:rsidRPr="000F6CDE">
        <w:t xml:space="preserve"> will connect to. The port is not fixed and multiple nodes can run on one server but need different ports.</w:t>
      </w:r>
    </w:p>
    <w:p w:rsidR="00CD22CB" w:rsidRDefault="00CD22CB" w:rsidP="00CD22CB">
      <w:pPr>
        <w:pStyle w:val="NoSpacing"/>
        <w:ind w:left="1172"/>
      </w:pPr>
    </w:p>
    <w:p w:rsidR="005870B7" w:rsidRPr="000F6CDE" w:rsidRDefault="005870B7" w:rsidP="003504CF">
      <w:pPr>
        <w:pStyle w:val="NoSpacing"/>
        <w:numPr>
          <w:ilvl w:val="1"/>
          <w:numId w:val="6"/>
        </w:numPr>
      </w:pPr>
      <w:r w:rsidRPr="000F6CDE">
        <w:t>Next we get the “masternodeprivkey “</w:t>
      </w:r>
    </w:p>
    <w:p w:rsidR="005870B7" w:rsidRPr="000F6CDE" w:rsidRDefault="00A21322" w:rsidP="00A21322">
      <w:pPr>
        <w:pStyle w:val="NoSpacing"/>
        <w:numPr>
          <w:ilvl w:val="2"/>
          <w:numId w:val="6"/>
        </w:numPr>
      </w:pPr>
      <w:r>
        <w:rPr>
          <w:noProof/>
          <w:lang w:eastAsia="en-US" w:bidi="ar-SA"/>
        </w:rPr>
        <w:drawing>
          <wp:anchor distT="0" distB="0" distL="114300" distR="114300" simplePos="0" relativeHeight="251683328" behindDoc="0" locked="0" layoutInCell="1" allowOverlap="1">
            <wp:simplePos x="0" y="0"/>
            <wp:positionH relativeFrom="column">
              <wp:posOffset>737235</wp:posOffset>
            </wp:positionH>
            <wp:positionV relativeFrom="paragraph">
              <wp:posOffset>233045</wp:posOffset>
            </wp:positionV>
            <wp:extent cx="3829050" cy="923925"/>
            <wp:effectExtent l="0" t="0" r="0" b="9525"/>
            <wp:wrapTopAndBottom/>
            <wp:docPr id="33" name="Grafik 33" descr="C:\Users\XeZZ\Desktop\Guide\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27" t="46387" r="33956" b="31002"/>
                    <a:stretch/>
                  </pic:blipFill>
                  <pic:spPr bwMode="auto">
                    <a:xfrm>
                      <a:off x="0" y="0"/>
                      <a:ext cx="3829050" cy="9239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5870B7" w:rsidRPr="000F6CDE">
        <w:t>Open debug console again, type “masternode genkey”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NoSpacing"/>
        <w:numPr>
          <w:ilvl w:val="2"/>
          <w:numId w:val="6"/>
        </w:numPr>
        <w:rPr>
          <w:i/>
        </w:rPr>
      </w:pPr>
      <w:r w:rsidRPr="000F6CDE">
        <w:t>Copy the output keys to the conf</w:t>
      </w:r>
      <w:r w:rsidR="005870B7" w:rsidRPr="000F6CDE">
        <w:t>ig</w:t>
      </w:r>
      <w:r w:rsidR="00CD22CB">
        <w:rPr>
          <w:noProof/>
          <w:lang w:eastAsia="en-US" w:bidi="ar-SA"/>
        </w:rPr>
        <w:drawing>
          <wp:inline distT="0" distB="0" distL="0" distR="0">
            <wp:extent cx="4678680" cy="190381"/>
            <wp:effectExtent l="19050" t="0" r="762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681595" cy="190500"/>
                    </a:xfrm>
                    <a:prstGeom prst="rect">
                      <a:avLst/>
                    </a:prstGeom>
                    <a:noFill/>
                    <a:ln w="9525">
                      <a:noFill/>
                      <a:miter lim="800000"/>
                      <a:headEnd/>
                      <a:tailEnd/>
                    </a:ln>
                  </pic:spPr>
                </pic:pic>
              </a:graphicData>
            </a:graphic>
          </wp:inline>
        </w:drawing>
      </w:r>
    </w:p>
    <w:p w:rsidR="007A07AD" w:rsidRPr="000F6CDE" w:rsidRDefault="007A07AD" w:rsidP="007A07AD">
      <w:pPr>
        <w:pStyle w:val="Quote"/>
      </w:pPr>
      <w:r>
        <w:t xml:space="preserve">The private keys </w:t>
      </w:r>
      <w:r w:rsidR="00DA5FAB">
        <w:t>are used for voting and identify you as the real owner so don’t share them.</w:t>
      </w:r>
    </w:p>
    <w:p w:rsidR="00A21322" w:rsidRPr="00A21322" w:rsidRDefault="005736F4" w:rsidP="00A21322">
      <w:pPr>
        <w:pStyle w:val="NoSpacing"/>
        <w:numPr>
          <w:ilvl w:val="1"/>
          <w:numId w:val="6"/>
        </w:numPr>
        <w:rPr>
          <w:i/>
        </w:rPr>
      </w:pPr>
      <w:r w:rsidRPr="000F6CDE">
        <w:t xml:space="preserve">Next we will add </w:t>
      </w:r>
      <w:r w:rsidR="000F6CDE">
        <w:t>txhash</w:t>
      </w:r>
      <w:r w:rsidRPr="000F6CDE">
        <w:t xml:space="preserve">  and </w:t>
      </w:r>
      <w:r w:rsidR="000F6CDE" w:rsidRPr="000F6CDE">
        <w:t>outputindex</w:t>
      </w:r>
    </w:p>
    <w:p w:rsidR="007A07AD" w:rsidRPr="000F6CDE" w:rsidRDefault="00434A8B" w:rsidP="007A07AD">
      <w:pPr>
        <w:pStyle w:val="NoSpacing"/>
        <w:numPr>
          <w:ilvl w:val="2"/>
          <w:numId w:val="6"/>
        </w:numPr>
        <w:rPr>
          <w:i/>
        </w:rPr>
      </w:pPr>
      <w:r>
        <w:rPr>
          <w:noProof/>
          <w:lang w:eastAsia="en-US" w:bidi="ar-SA"/>
        </w:rPr>
        <w:drawing>
          <wp:inline distT="0" distB="0" distL="0" distR="0">
            <wp:extent cx="5859780" cy="3909060"/>
            <wp:effectExtent l="19050" t="0" r="762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859780" cy="3909060"/>
                    </a:xfrm>
                    <a:prstGeom prst="rect">
                      <a:avLst/>
                    </a:prstGeom>
                    <a:noFill/>
                    <a:ln w="9525">
                      <a:noFill/>
                      <a:miter lim="800000"/>
                      <a:headEnd/>
                      <a:tailEnd/>
                    </a:ln>
                  </pic:spPr>
                </pic:pic>
              </a:graphicData>
            </a:graphic>
          </wp:inline>
        </w:drawing>
      </w:r>
      <w:r w:rsidR="005736F4" w:rsidRPr="000F6CDE">
        <w:t>Go to the debug console again, type “masternode outputs” and press enter</w:t>
      </w:r>
    </w:p>
    <w:p w:rsidR="000F6CDE" w:rsidRPr="003504CF" w:rsidRDefault="005736F4" w:rsidP="003504CF">
      <w:pPr>
        <w:pStyle w:val="NoSpacing"/>
        <w:numPr>
          <w:ilvl w:val="2"/>
          <w:numId w:val="6"/>
        </w:numPr>
      </w:pPr>
      <w:r w:rsidRPr="003504CF">
        <w:t>If you send the coins in one transaction the “txhash” will be the same. If you add a masternode later, another tuple will be added. So every masternode has a unique pair of txhash and outputindex</w:t>
      </w:r>
    </w:p>
    <w:p w:rsidR="00C11665" w:rsidRPr="003504CF" w:rsidRDefault="005736F4" w:rsidP="003504CF">
      <w:pPr>
        <w:pStyle w:val="NoSpacing"/>
        <w:numPr>
          <w:ilvl w:val="2"/>
          <w:numId w:val="6"/>
        </w:numPr>
        <w:rPr>
          <w:i/>
        </w:rPr>
      </w:pPr>
      <w:r w:rsidRPr="000F6CDE">
        <w:t>Copy the information to the config file (Make sure you don’t forget the index!)</w:t>
      </w:r>
      <w:r w:rsidR="00CD22CB" w:rsidRPr="00CD22CB">
        <w:rPr>
          <w:noProof/>
          <w:lang w:eastAsia="en-US" w:bidi="ar-SA"/>
        </w:rPr>
        <w:t xml:space="preserve"> </w:t>
      </w:r>
      <w:r w:rsidR="00CD22CB" w:rsidRPr="00CD22CB">
        <w:rPr>
          <w:noProof/>
          <w:lang w:eastAsia="en-US" w:bidi="ar-SA"/>
        </w:rPr>
        <w:drawing>
          <wp:inline distT="0" distB="0" distL="0" distR="0">
            <wp:extent cx="5231130" cy="190500"/>
            <wp:effectExtent l="19050" t="0" r="762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31130" cy="190500"/>
                    </a:xfrm>
                    <a:prstGeom prst="rect">
                      <a:avLst/>
                    </a:prstGeom>
                    <a:noFill/>
                    <a:ln w="9525">
                      <a:noFill/>
                      <a:miter lim="800000"/>
                      <a:headEnd/>
                      <a:tailEnd/>
                    </a:ln>
                  </pic:spPr>
                </pic:pic>
              </a:graphicData>
            </a:graphic>
          </wp:inline>
        </w:drawing>
      </w:r>
    </w:p>
    <w:p w:rsidR="003504CF" w:rsidRPr="000F6CDE" w:rsidRDefault="003504CF" w:rsidP="003504CF">
      <w:pPr>
        <w:pStyle w:val="Quote"/>
      </w:pPr>
      <w:r>
        <w:t>This is what your config should finally look like.</w:t>
      </w:r>
    </w:p>
    <w:p w:rsidR="00C11665" w:rsidRPr="007C5208" w:rsidRDefault="005736F4" w:rsidP="007C5208">
      <w:pPr>
        <w:pStyle w:val="NoSpacing"/>
        <w:numPr>
          <w:ilvl w:val="0"/>
          <w:numId w:val="6"/>
        </w:numPr>
      </w:pPr>
      <w:r w:rsidRPr="000F6CDE">
        <w:lastRenderedPageBreak/>
        <w:t>Save the file and restart the wallet.</w:t>
      </w:r>
      <w:r w:rsidR="00434A8B">
        <w:rPr>
          <w:noProof/>
          <w:lang w:eastAsia="en-US" w:bidi="ar-SA"/>
        </w:rPr>
        <w:drawing>
          <wp:inline distT="0" distB="0" distL="0" distR="0">
            <wp:extent cx="6118860" cy="1333500"/>
            <wp:effectExtent l="1905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118860" cy="1333500"/>
                    </a:xfrm>
                    <a:prstGeom prst="rect">
                      <a:avLst/>
                    </a:prstGeom>
                    <a:noFill/>
                    <a:ln w="9525">
                      <a:noFill/>
                      <a:miter lim="800000"/>
                      <a:headEnd/>
                      <a:tailEnd/>
                    </a:ln>
                  </pic:spPr>
                </pic:pic>
              </a:graphicData>
            </a:graphic>
          </wp:inline>
        </w:drawing>
      </w:r>
    </w:p>
    <w:p w:rsidR="00CC386F" w:rsidRDefault="007A07AD" w:rsidP="00A94C9D">
      <w:pPr>
        <w:pStyle w:val="Quote"/>
      </w:pPr>
      <w:r w:rsidRPr="000F6CDE">
        <w:t>Verify now that</w:t>
      </w:r>
      <w:r>
        <w:t xml:space="preserve"> </w:t>
      </w:r>
      <w:r w:rsidRPr="000F6CDE">
        <w:t xml:space="preserve">your </w:t>
      </w:r>
      <w:r>
        <w:t>MN</w:t>
      </w:r>
      <w:r w:rsidRPr="000F6CDE">
        <w:t xml:space="preserve"> are shown in the </w:t>
      </w:r>
      <w:r>
        <w:t>Masternodes</w:t>
      </w:r>
      <w:r w:rsidRPr="000F6CDE">
        <w:t xml:space="preserve"> tab</w:t>
      </w:r>
      <w:r>
        <w:t>.</w:t>
      </w:r>
    </w:p>
    <w:p w:rsidR="00CC386F" w:rsidRDefault="00CC386F" w:rsidP="00CC386F">
      <w:pPr>
        <w:pStyle w:val="Heading3"/>
      </w:pPr>
      <w:r>
        <w:t>Getting a VPS</w:t>
      </w:r>
    </w:p>
    <w:p w:rsidR="00CC386F" w:rsidRDefault="00A94C9D" w:rsidP="00754149">
      <w:pPr>
        <w:pStyle w:val="NoSpacing"/>
      </w:pPr>
      <w:r>
        <w:t>For the cold wallets you first need a linux VPS</w:t>
      </w:r>
      <w:r w:rsidR="00CC386F">
        <w:t xml:space="preserve">. You can get very cheap ones for 5$ here: </w:t>
      </w:r>
      <w:hyperlink r:id="rId17" w:history="1">
        <w:r w:rsidR="00CC386F" w:rsidRPr="00C52F1D">
          <w:rPr>
            <w:rStyle w:val="Hyperlink"/>
          </w:rPr>
          <w:t>https://www.vultr.com/?ref=7285424</w:t>
        </w:r>
      </w:hyperlink>
      <w:r w:rsidR="00CC386F">
        <w:t xml:space="preserve">. These </w:t>
      </w:r>
      <w:r>
        <w:t xml:space="preserve">can run around 5 </w:t>
      </w:r>
      <w:r w:rsidR="00B16CAA">
        <w:t>CATS</w:t>
      </w:r>
      <w:r>
        <w:t xml:space="preserve"> masternode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NoSpacing"/>
        <w:numPr>
          <w:ilvl w:val="0"/>
          <w:numId w:val="6"/>
        </w:numPr>
      </w:pPr>
      <w:r>
        <w:t>Deploy the server</w:t>
      </w:r>
      <w:r>
        <w:rPr>
          <w:noProof/>
          <w:lang w:eastAsia="en-US" w:bidi="ar-SA"/>
        </w:rPr>
        <w:drawing>
          <wp:inline distT="0" distB="0" distL="0" distR="0">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NoSpacing"/>
        <w:numPr>
          <w:ilvl w:val="0"/>
          <w:numId w:val="6"/>
        </w:numPr>
      </w:pPr>
      <w:r>
        <w:rPr>
          <w:noProof/>
          <w:lang w:eastAsia="en-US"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NoSpacing"/>
        <w:numPr>
          <w:ilvl w:val="1"/>
          <w:numId w:val="14"/>
        </w:numPr>
      </w:pPr>
      <w:r>
        <w:t>As “Server Type” choose Ubuntu and klick 16.04 (Important don’t take 17.10!)</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r>
        <w:rPr>
          <w:noProof/>
          <w:lang w:eastAsia="en-US" w:bidi="ar-SA"/>
        </w:rPr>
        <w:drawing>
          <wp:inline distT="0" distB="0" distL="0" distR="0">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NoSpacing"/>
        <w:numPr>
          <w:ilvl w:val="0"/>
          <w:numId w:val="6"/>
        </w:numPr>
      </w:pPr>
      <w:r>
        <w:t xml:space="preserve">Connect to the Server. </w:t>
      </w:r>
    </w:p>
    <w:p w:rsidR="00BB06C0" w:rsidRDefault="00BB06C0" w:rsidP="00754149">
      <w:pPr>
        <w:pStyle w:val="NoSpacing"/>
        <w:numPr>
          <w:ilvl w:val="1"/>
          <w:numId w:val="14"/>
        </w:numPr>
      </w:pPr>
      <w:r>
        <w:t>You will need some SSH tool connect. I use “Royal-TS” to manage several connections at once. It’s a bit harder getting used too but has real value.</w:t>
      </w:r>
    </w:p>
    <w:p w:rsidR="00BB06C0" w:rsidRDefault="00BB06C0" w:rsidP="00754149">
      <w:pPr>
        <w:pStyle w:val="NoSpacing"/>
        <w:numPr>
          <w:ilvl w:val="1"/>
          <w:numId w:val="14"/>
        </w:numPr>
      </w:pPr>
      <w:r>
        <w:t xml:space="preserve">To connect with “putty” a basic tool refer to </w:t>
      </w:r>
      <w:hyperlink r:id="rId21" w:history="1">
        <w:r w:rsidR="00754149">
          <w:rPr>
            <w:rStyle w:val="Hyperlink"/>
          </w:rPr>
          <w:t>this guide</w:t>
        </w:r>
      </w:hyperlink>
    </w:p>
    <w:p w:rsidR="000904BE" w:rsidRDefault="000904BE" w:rsidP="00754149">
      <w:pPr>
        <w:pStyle w:val="NoSpacing"/>
        <w:numPr>
          <w:ilvl w:val="1"/>
          <w:numId w:val="14"/>
        </w:numPr>
      </w:pPr>
      <w:r>
        <w:t>You can find username (root) and password when you click on the newly created instance. The installation has to finish before!</w:t>
      </w:r>
    </w:p>
    <w:p w:rsidR="000904BE" w:rsidRDefault="000904BE" w:rsidP="000904BE">
      <w:pPr>
        <w:pStyle w:val="NoSpacing"/>
        <w:numPr>
          <w:ilvl w:val="1"/>
          <w:numId w:val="14"/>
        </w:numPr>
      </w:pPr>
      <w:r>
        <w:t>Note: pasting your clipboard is “right click”</w:t>
      </w:r>
    </w:p>
    <w:p w:rsidR="008B1F20" w:rsidRDefault="008B1F20" w:rsidP="00D167CC">
      <w:pPr>
        <w:pStyle w:val="NoSpacing"/>
      </w:pPr>
    </w:p>
    <w:p w:rsidR="008B1F20" w:rsidRDefault="008B1F20" w:rsidP="00D167CC">
      <w:pPr>
        <w:pStyle w:val="NoSpacing"/>
      </w:pPr>
    </w:p>
    <w:p w:rsidR="008B1F20" w:rsidRDefault="008B1F20" w:rsidP="00D167CC">
      <w:pPr>
        <w:pStyle w:val="NoSpacing"/>
      </w:pPr>
    </w:p>
    <w:p w:rsidR="00D167CC" w:rsidRDefault="00D167CC" w:rsidP="00D167CC">
      <w:pPr>
        <w:pStyle w:val="Heading2"/>
        <w:rPr>
          <w:rStyle w:val="IntenseEmphasis"/>
          <w:i w:val="0"/>
          <w:iCs w:val="0"/>
          <w:color w:val="2E74B5" w:themeColor="accent1" w:themeShade="BF"/>
        </w:rPr>
      </w:pPr>
      <w:r w:rsidRPr="00D167CC">
        <w:rPr>
          <w:rStyle w:val="IntenseEmphasis"/>
          <w:i w:val="0"/>
          <w:iCs w:val="0"/>
          <w:color w:val="2E74B5" w:themeColor="accent1" w:themeShade="BF"/>
        </w:rPr>
        <w:t>Automatic server installation and setup.</w:t>
      </w:r>
    </w:p>
    <w:p w:rsidR="0089146C" w:rsidRDefault="0039236B" w:rsidP="00A94C9D">
      <w:pPr>
        <w:pStyle w:val="NoSpacing"/>
        <w:numPr>
          <w:ilvl w:val="0"/>
          <w:numId w:val="6"/>
        </w:numPr>
      </w:pPr>
      <w:r w:rsidRPr="0039236B">
        <w:rPr>
          <w:noProof/>
          <w:lang w:val="de-DE" w:eastAsia="de-DE" w:bidi="ar-SA"/>
        </w:rPr>
        <w:pict>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 xml:space="preserve">wget </w:t>
                  </w:r>
                  <w:r w:rsidR="004249D8" w:rsidRPr="004249D8">
                    <w:rPr>
                      <w:rFonts w:ascii="Courier New" w:hAnsi="Courier New" w:cs="Courier New"/>
                      <w:sz w:val="22"/>
                      <w:szCs w:val="22"/>
                    </w:rPr>
                    <w:t>https://raw.githubusercontent.com/</w:t>
                  </w:r>
                  <w:r w:rsidR="00C3215B">
                    <w:rPr>
                      <w:rFonts w:ascii="Courier New" w:hAnsi="Courier New" w:cs="Courier New"/>
                      <w:sz w:val="22"/>
                      <w:szCs w:val="22"/>
                    </w:rPr>
                    <w:t>catthis1188</w:t>
                  </w:r>
                  <w:r w:rsidR="004249D8" w:rsidRPr="004249D8">
                    <w:rPr>
                      <w:rFonts w:ascii="Courier New" w:hAnsi="Courier New" w:cs="Courier New"/>
                      <w:sz w:val="22"/>
                      <w:szCs w:val="22"/>
                    </w:rPr>
                    <w:t>/</w:t>
                  </w:r>
                  <w:r w:rsidR="00C3215B">
                    <w:rPr>
                      <w:rFonts w:ascii="Courier New" w:hAnsi="Courier New" w:cs="Courier New"/>
                      <w:sz w:val="22"/>
                      <w:szCs w:val="22"/>
                    </w:rPr>
                    <w:t>catthis</w:t>
                  </w:r>
                  <w:r w:rsidR="004249D8" w:rsidRPr="004249D8">
                    <w:rPr>
                      <w:rFonts w:ascii="Courier New" w:hAnsi="Courier New" w:cs="Courier New"/>
                      <w:sz w:val="22"/>
                      <w:szCs w:val="22"/>
                    </w:rPr>
                    <w:t>/master/setup.sh</w:t>
                  </w:r>
                </w:p>
                <w:p w:rsidR="00D167C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w:r>
      <w:r w:rsidR="00D167CC">
        <w:t xml:space="preserve"> Download and execute script</w:t>
      </w:r>
      <w:r w:rsidR="0089146C">
        <w:t xml:space="preserve"> on VPS</w:t>
      </w:r>
      <w:r w:rsidR="00D167CC">
        <w:t>:</w:t>
      </w:r>
    </w:p>
    <w:p w:rsidR="00D167CC" w:rsidRDefault="0089146C" w:rsidP="0089146C">
      <w:pPr>
        <w:pStyle w:val="Quote"/>
      </w:pPr>
      <w:r>
        <w:lastRenderedPageBreak/>
        <w:t xml:space="preserve">This process </w:t>
      </w:r>
      <w:r w:rsidR="00A94C9D">
        <w:t>is interactive and takes several minutes.</w:t>
      </w:r>
    </w:p>
    <w:p w:rsidR="00A94C9D" w:rsidRDefault="00434A8B" w:rsidP="00A94C9D">
      <w:r>
        <w:rPr>
          <w:noProof/>
          <w:lang w:eastAsia="en-US" w:bidi="ar-SA"/>
        </w:rPr>
        <w:drawing>
          <wp:inline distT="0" distB="0" distL="0" distR="0">
            <wp:extent cx="6118860" cy="244602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6118860" cy="2446020"/>
                    </a:xfrm>
                    <a:prstGeom prst="rect">
                      <a:avLst/>
                    </a:prstGeom>
                    <a:noFill/>
                    <a:ln w="9525">
                      <a:noFill/>
                      <a:miter lim="800000"/>
                      <a:headEnd/>
                      <a:tailEnd/>
                    </a:ln>
                  </pic:spPr>
                </pic:pic>
              </a:graphicData>
            </a:graphic>
          </wp:inline>
        </w:drawing>
      </w:r>
    </w:p>
    <w:p w:rsidR="00A94C9D" w:rsidRDefault="00A94C9D" w:rsidP="00A94C9D">
      <w:pPr>
        <w:pStyle w:val="Quote"/>
      </w:pPr>
      <w:r>
        <w:t>Enter y and press enter when you first setup the server. All dependencies and needed programs will be installed (takes some minutes)</w:t>
      </w:r>
    </w:p>
    <w:p w:rsidR="00A94C9D" w:rsidRDefault="00A94C9D" w:rsidP="00A94C9D">
      <w:r>
        <w:rPr>
          <w:noProof/>
          <w:lang w:eastAsia="en-US" w:bidi="ar-SA"/>
        </w:rPr>
        <w:drawing>
          <wp:inline distT="0" distB="0" distL="0" distR="0">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990600"/>
                    </a:xfrm>
                    <a:prstGeom prst="rect">
                      <a:avLst/>
                    </a:prstGeom>
                    <a:noFill/>
                    <a:ln>
                      <a:noFill/>
                    </a:ln>
                  </pic:spPr>
                </pic:pic>
              </a:graphicData>
            </a:graphic>
          </wp:inline>
        </w:drawing>
      </w:r>
    </w:p>
    <w:p w:rsidR="00A94C9D" w:rsidRDefault="00A94C9D" w:rsidP="00A94C9D">
      <w:pPr>
        <w:pStyle w:val="Quote"/>
      </w:pPr>
      <w:r>
        <w:t>Enter y and press enter.</w:t>
      </w:r>
    </w:p>
    <w:p w:rsidR="00A94C9D" w:rsidRDefault="00A94C9D" w:rsidP="00A94C9D">
      <w:pPr>
        <w:pStyle w:val="Quote"/>
      </w:pPr>
      <w:r>
        <w:rPr>
          <w:noProof/>
          <w:lang w:eastAsia="en-US"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Quote"/>
      </w:pPr>
      <w:r>
        <w:t>Enter the the servers IP address (</w:t>
      </w:r>
      <w:r w:rsidR="0056631D" w:rsidRPr="0056631D">
        <w:t>199.247.4.66</w:t>
      </w:r>
      <w:r>
        <w:t xml:space="preserve"> in my case)</w:t>
      </w:r>
    </w:p>
    <w:p w:rsidR="0056631D" w:rsidRDefault="0056631D" w:rsidP="0056631D">
      <w:r>
        <w:rPr>
          <w:noProof/>
          <w:lang w:eastAsia="en-US"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Quote"/>
      </w:pPr>
      <w:r>
        <w:t>Enter the number of masternodes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434A8B" w:rsidP="00A94C9D">
      <w:r>
        <w:rPr>
          <w:noProof/>
          <w:lang w:eastAsia="en-US" w:bidi="ar-SA"/>
        </w:rPr>
        <w:drawing>
          <wp:inline distT="0" distB="0" distL="0" distR="0">
            <wp:extent cx="3169920" cy="746760"/>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3169920" cy="746760"/>
                    </a:xfrm>
                    <a:prstGeom prst="rect">
                      <a:avLst/>
                    </a:prstGeom>
                    <a:noFill/>
                    <a:ln w="9525">
                      <a:noFill/>
                      <a:miter lim="800000"/>
                      <a:headEnd/>
                      <a:tailEnd/>
                    </a:ln>
                  </pic:spPr>
                </pic:pic>
              </a:graphicData>
            </a:graphic>
          </wp:inline>
        </w:drawing>
      </w:r>
    </w:p>
    <w:p w:rsidR="0056631D" w:rsidRDefault="0056631D" w:rsidP="0056631D">
      <w:pPr>
        <w:pStyle w:val="Quote"/>
      </w:pPr>
      <w:r>
        <w:t xml:space="preserve">Enter the asked information. The alias is to give each node a unique name and control it. Enter port and masternode key which you configured before in the </w:t>
      </w:r>
      <w:r>
        <w:lastRenderedPageBreak/>
        <w:t>desktop wallet. Also unique free rpc port is needed. You can take any. The input process repeats for every node you want to configure (2 times in my case)</w:t>
      </w:r>
    </w:p>
    <w:p w:rsidR="00205151" w:rsidRPr="00205151" w:rsidRDefault="00205151" w:rsidP="00205151">
      <w:pPr>
        <w:pStyle w:val="NoSpacing"/>
        <w:rPr>
          <w:color w:val="FF0000"/>
        </w:rPr>
      </w:pPr>
      <w:r>
        <w:rPr>
          <w:color w:val="FF0000"/>
        </w:rPr>
        <w:t xml:space="preserve">If you made an error when typing the interactive stuff: ctrl+c and restart the script </w:t>
      </w:r>
      <w:r w:rsidRPr="00205151">
        <w:rPr>
          <w:color w:val="FF0000"/>
        </w:rPr>
        <w:sym w:font="Wingdings" w:char="F04A"/>
      </w:r>
    </w:p>
    <w:p w:rsidR="00205151" w:rsidRPr="00205151" w:rsidRDefault="00205151" w:rsidP="00205151"/>
    <w:p w:rsidR="00754149" w:rsidRDefault="000619C5" w:rsidP="00A94C9D">
      <w:pPr>
        <w:pStyle w:val="NoSpacing"/>
        <w:numPr>
          <w:ilvl w:val="0"/>
          <w:numId w:val="6"/>
        </w:numPr>
      </w:pPr>
      <w:r>
        <w:t xml:space="preserve"> </w:t>
      </w:r>
      <w:r w:rsidR="0056631D">
        <w:t>Controlling</w:t>
      </w:r>
      <w:r>
        <w:t xml:space="preserve"> the masternode</w:t>
      </w:r>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t>Type “source .bashrc” in console</w:t>
      </w:r>
    </w:p>
    <w:p w:rsidR="0056631D" w:rsidRDefault="0056631D" w:rsidP="0056631D">
      <w:pPr>
        <w:pStyle w:val="NoSpacing"/>
        <w:numPr>
          <w:ilvl w:val="0"/>
          <w:numId w:val="26"/>
        </w:numPr>
      </w:pPr>
      <w:r>
        <w:t>Each MN has now its own control script under ~/bin (named with alias you typed before)</w:t>
      </w:r>
    </w:p>
    <w:p w:rsidR="0056631D" w:rsidRDefault="0056631D" w:rsidP="0056631D">
      <w:pPr>
        <w:pStyle w:val="NoSpacing"/>
        <w:numPr>
          <w:ilvl w:val="0"/>
          <w:numId w:val="26"/>
        </w:numPr>
      </w:pPr>
      <w:r>
        <w:t xml:space="preserve">To see if everything works </w:t>
      </w:r>
      <w:r w:rsidR="00004771">
        <w:t>type</w:t>
      </w:r>
      <w:r>
        <w:t xml:space="preserve"> “</w:t>
      </w:r>
      <w:r w:rsidR="004249D8">
        <w:t>cottoncoin</w:t>
      </w:r>
      <w:r w:rsidR="00004771">
        <w:t>-cli</w:t>
      </w:r>
      <w:r>
        <w:t>_mn1</w:t>
      </w:r>
      <w:r w:rsidR="00004771">
        <w:t>.sh</w:t>
      </w:r>
      <w:r w:rsidRPr="001D5607">
        <w:t xml:space="preserve"> mnsync status</w:t>
      </w:r>
      <w:r>
        <w:t>”</w:t>
      </w:r>
      <w:r w:rsidR="00434A8B">
        <w:rPr>
          <w:noProof/>
          <w:lang w:eastAsia="en-US" w:bidi="ar-SA"/>
        </w:rPr>
        <w:drawing>
          <wp:inline distT="0" distB="0" distL="0" distR="0">
            <wp:extent cx="6118860" cy="3627120"/>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6118860" cy="3627120"/>
                    </a:xfrm>
                    <a:prstGeom prst="rect">
                      <a:avLst/>
                    </a:prstGeom>
                    <a:noFill/>
                    <a:ln w="9525">
                      <a:noFill/>
                      <a:miter lim="800000"/>
                      <a:headEnd/>
                      <a:tailEnd/>
                    </a:ln>
                  </pic:spPr>
                </pic:pic>
              </a:graphicData>
            </a:graphic>
          </wp:inline>
        </w:drawing>
      </w:r>
    </w:p>
    <w:p w:rsidR="0056631D" w:rsidRPr="00004771" w:rsidRDefault="00004771" w:rsidP="00004771">
      <w:pPr>
        <w:pStyle w:val="Quote"/>
      </w:pPr>
      <w:r>
        <w:t>Every node has a script “</w:t>
      </w:r>
      <w:r w:rsidR="004249D8">
        <w:t>cottoncoin</w:t>
      </w:r>
      <w:r>
        <w:t>-cli_ALIAS.sh”, “</w:t>
      </w:r>
      <w:r w:rsidR="004249D8">
        <w:t>cottoncoin</w:t>
      </w:r>
      <w:r>
        <w:t>d_ALIAS.sh”. Always use these scripts and not the daemon directly.</w:t>
      </w:r>
    </w:p>
    <w:p w:rsidR="001D5607" w:rsidRDefault="001D5607" w:rsidP="0056631D">
      <w:pPr>
        <w:pStyle w:val="NoSpacing"/>
        <w:numPr>
          <w:ilvl w:val="0"/>
          <w:numId w:val="26"/>
        </w:numPr>
      </w:pPr>
      <w:r>
        <w:t>If sync is finished go to your desktop wallet and start MNs in the masternode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lastRenderedPageBreak/>
        <w:t>Adding more nodes to existing VPS</w:t>
      </w:r>
    </w:p>
    <w:p w:rsidR="00785B31" w:rsidRPr="00785B31" w:rsidRDefault="00785B31" w:rsidP="00785B31">
      <w:pPr>
        <w:pStyle w:val="NoSpacing"/>
      </w:pPr>
      <w:r>
        <w:t xml:space="preserve">To add more </w:t>
      </w:r>
      <w:r w:rsidR="00B16CAA">
        <w:t>CATS</w:t>
      </w:r>
      <w:r>
        <w:t xml:space="preserve"> MNs to a existing server setup with the setup.sh script before just </w:t>
      </w:r>
      <w:r w:rsidR="00434A8B">
        <w:rPr>
          <w:noProof/>
          <w:lang w:eastAsia="en-US" w:bidi="ar-SA"/>
        </w:rPr>
        <w:drawing>
          <wp:inline distT="0" distB="0" distL="0" distR="0">
            <wp:extent cx="6118860" cy="1447800"/>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6118860" cy="1447800"/>
                    </a:xfrm>
                    <a:prstGeom prst="rect">
                      <a:avLst/>
                    </a:prstGeom>
                    <a:noFill/>
                    <a:ln w="9525">
                      <a:noFill/>
                      <a:miter lim="800000"/>
                      <a:headEnd/>
                      <a:tailEnd/>
                    </a:ln>
                  </pic:spPr>
                </pic:pic>
              </a:graphicData>
            </a:graphic>
          </wp:inline>
        </w:drawing>
      </w:r>
      <w:r>
        <w:t>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rsidSect="00FB31E3">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295" w:rsidRDefault="00431295">
      <w:r>
        <w:separator/>
      </w:r>
    </w:p>
  </w:endnote>
  <w:endnote w:type="continuationSeparator" w:id="1">
    <w:p w:rsidR="00431295" w:rsidRDefault="00431295">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295" w:rsidRDefault="00431295">
      <w:r>
        <w:rPr>
          <w:color w:val="000000"/>
        </w:rPr>
        <w:separator/>
      </w:r>
    </w:p>
  </w:footnote>
  <w:footnote w:type="continuationSeparator" w:id="1">
    <w:p w:rsidR="00431295" w:rsidRDefault="004312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6pt;height:96pt;visibility:visible;mso-wrap-style:square" o:bullet="t">
        <v:imagedata r:id="rId1" o:title="396910269613211649"/>
      </v:shape>
    </w:pict>
  </w:numPicBullet>
  <w:numPicBullet w:numPicBulletId="1">
    <w:pict>
      <v:shape id="_x0000_i1032" type="#_x0000_t75" style="width:23.4pt;height:23.4pt;visibility:visible;mso-wrap-style:square" o:bullet="t">
        <v:imagedata r:id="rId2" o:title="396910269613211649"/>
      </v:shape>
    </w:pict>
  </w:numPicBullet>
  <w:abstractNum w:abstractNumId="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rsids>
    <w:rsidRoot w:val="00C11665"/>
    <w:rsid w:val="00004771"/>
    <w:rsid w:val="00022052"/>
    <w:rsid w:val="0002272F"/>
    <w:rsid w:val="000619C5"/>
    <w:rsid w:val="000904BE"/>
    <w:rsid w:val="000A543E"/>
    <w:rsid w:val="000F6CDE"/>
    <w:rsid w:val="001B359D"/>
    <w:rsid w:val="001D5607"/>
    <w:rsid w:val="001D5943"/>
    <w:rsid w:val="001D61E8"/>
    <w:rsid w:val="00205151"/>
    <w:rsid w:val="0020611F"/>
    <w:rsid w:val="0026520D"/>
    <w:rsid w:val="0027057E"/>
    <w:rsid w:val="002D0FC0"/>
    <w:rsid w:val="002E130F"/>
    <w:rsid w:val="003504CF"/>
    <w:rsid w:val="0039236B"/>
    <w:rsid w:val="00402FF3"/>
    <w:rsid w:val="004249D8"/>
    <w:rsid w:val="00431295"/>
    <w:rsid w:val="00434A8B"/>
    <w:rsid w:val="0047708D"/>
    <w:rsid w:val="005174D9"/>
    <w:rsid w:val="005321BF"/>
    <w:rsid w:val="0056631D"/>
    <w:rsid w:val="005736F4"/>
    <w:rsid w:val="005870B7"/>
    <w:rsid w:val="005F0FF5"/>
    <w:rsid w:val="006515C6"/>
    <w:rsid w:val="00667306"/>
    <w:rsid w:val="00677998"/>
    <w:rsid w:val="006B5E2D"/>
    <w:rsid w:val="006C51AB"/>
    <w:rsid w:val="00754149"/>
    <w:rsid w:val="00764BF2"/>
    <w:rsid w:val="00785B31"/>
    <w:rsid w:val="007A07AD"/>
    <w:rsid w:val="007A42E1"/>
    <w:rsid w:val="007C5208"/>
    <w:rsid w:val="007F042A"/>
    <w:rsid w:val="00853E29"/>
    <w:rsid w:val="00876895"/>
    <w:rsid w:val="0089146C"/>
    <w:rsid w:val="008B1F20"/>
    <w:rsid w:val="008D28DA"/>
    <w:rsid w:val="008D4D62"/>
    <w:rsid w:val="008F7CD3"/>
    <w:rsid w:val="00994B1F"/>
    <w:rsid w:val="00994F78"/>
    <w:rsid w:val="00A21322"/>
    <w:rsid w:val="00A52858"/>
    <w:rsid w:val="00A94C9D"/>
    <w:rsid w:val="00AB1E84"/>
    <w:rsid w:val="00B16CAA"/>
    <w:rsid w:val="00B64DA1"/>
    <w:rsid w:val="00BB06C0"/>
    <w:rsid w:val="00C11665"/>
    <w:rsid w:val="00C3215B"/>
    <w:rsid w:val="00C36C9F"/>
    <w:rsid w:val="00C545BE"/>
    <w:rsid w:val="00CC386F"/>
    <w:rsid w:val="00CD22CB"/>
    <w:rsid w:val="00D167CC"/>
    <w:rsid w:val="00D34263"/>
    <w:rsid w:val="00DA5FAB"/>
    <w:rsid w:val="00DF5862"/>
    <w:rsid w:val="00E21C4A"/>
    <w:rsid w:val="00E376AD"/>
    <w:rsid w:val="00E4717B"/>
    <w:rsid w:val="00EB287B"/>
    <w:rsid w:val="00ED3554"/>
    <w:rsid w:val="00ED3A97"/>
    <w:rsid w:val="00EE776E"/>
    <w:rsid w:val="00F05F3D"/>
    <w:rsid w:val="00FA47DE"/>
    <w:rsid w:val="00FB31E3"/>
    <w:rsid w:val="00FF3C08"/>
    <w:rsid w:val="00FF4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31E3"/>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B31E3"/>
    <w:pPr>
      <w:keepNext/>
      <w:spacing w:before="240" w:after="120"/>
    </w:pPr>
    <w:rPr>
      <w:rFonts w:ascii="Liberation Sans" w:hAnsi="Liberation Sans"/>
      <w:sz w:val="28"/>
      <w:szCs w:val="28"/>
    </w:rPr>
  </w:style>
  <w:style w:type="paragraph" w:customStyle="1" w:styleId="Textbody">
    <w:name w:val="Text body"/>
    <w:basedOn w:val="Normal"/>
    <w:rsid w:val="00FB31E3"/>
    <w:pPr>
      <w:spacing w:after="140" w:line="288" w:lineRule="auto"/>
    </w:pPr>
  </w:style>
  <w:style w:type="paragraph" w:styleId="List">
    <w:name w:val="List"/>
    <w:basedOn w:val="Textbody"/>
    <w:rsid w:val="00FB31E3"/>
  </w:style>
  <w:style w:type="paragraph" w:styleId="Caption">
    <w:name w:val="caption"/>
    <w:basedOn w:val="Normal"/>
    <w:rsid w:val="00FB31E3"/>
    <w:pPr>
      <w:suppressLineNumbers/>
      <w:spacing w:before="120" w:after="120"/>
    </w:pPr>
    <w:rPr>
      <w:i/>
      <w:iCs/>
    </w:rPr>
  </w:style>
  <w:style w:type="paragraph" w:customStyle="1" w:styleId="Index">
    <w:name w:val="Index"/>
    <w:basedOn w:val="Normal"/>
    <w:rsid w:val="00FB31E3"/>
    <w:pPr>
      <w:suppressLineNumbers/>
    </w:pPr>
  </w:style>
  <w:style w:type="character" w:customStyle="1" w:styleId="BulletSymbols">
    <w:name w:val="Bullet Symbols"/>
    <w:rsid w:val="00FB31E3"/>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leChar">
    <w:name w:val="Title Char"/>
    <w:basedOn w:val="DefaultParagraphFont"/>
    <w:link w:val="Title"/>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4249D8"/>
    <w:rPr>
      <w:rFonts w:ascii="Tahoma" w:hAnsi="Tahoma" w:cs="Mangal"/>
      <w:sz w:val="16"/>
      <w:szCs w:val="14"/>
    </w:rPr>
  </w:style>
  <w:style w:type="character" w:customStyle="1" w:styleId="BalloonTextChar">
    <w:name w:val="Balloon Text Char"/>
    <w:basedOn w:val="DefaultParagraphFont"/>
    <w:link w:val="BalloonText"/>
    <w:uiPriority w:val="99"/>
    <w:semiHidden/>
    <w:rsid w:val="004249D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mediatemple.net/community/products/dv/204404604/using-ssh-in-putt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ultr.com/?ref=7285424"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859</Words>
  <Characters>4900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Forhad Shamim</cp:lastModifiedBy>
  <cp:revision>8</cp:revision>
  <cp:lastPrinted>2018-01-17T17:47:00Z</cp:lastPrinted>
  <dcterms:created xsi:type="dcterms:W3CDTF">2018-05-08T06:35:00Z</dcterms:created>
  <dcterms:modified xsi:type="dcterms:W3CDTF">2018-05-17T08:22:00Z</dcterms:modified>
</cp:coreProperties>
</file>