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54898110"/>
        <w:docPartObj>
          <w:docPartGallery w:val="Cover Pages"/>
          <w:docPartUnique/>
        </w:docPartObj>
      </w:sdtPr>
      <w:sdtEndPr>
        <w:rPr>
          <w:rFonts w:ascii="Times New Roman" w:hAnsi="Times New Roman" w:cs="Times New Roman"/>
          <w:color w:val="000000" w:themeColor="text1"/>
          <w:lang w:val="en-US"/>
        </w:rPr>
      </w:sdtEndPr>
      <w:sdtContent>
        <w:p w14:paraId="1C86B51B" w14:textId="47122DB6" w:rsidR="00CB70CD" w:rsidRDefault="00CB70CD"/>
        <w:p w14:paraId="08F3AD9F" w14:textId="0743975B" w:rsidR="00CB70CD" w:rsidRDefault="00CB70CD">
          <w:pPr>
            <w:rPr>
              <w:rFonts w:ascii="Times New Roman" w:hAnsi="Times New Roman" w:cs="Times New Roman"/>
              <w:color w:val="000000" w:themeColor="text1"/>
              <w:lang w:val="en-US"/>
            </w:rPr>
          </w:pPr>
          <w:r>
            <w:rPr>
              <w:noProof/>
            </w:rPr>
            <mc:AlternateContent>
              <mc:Choice Requires="wps">
                <w:drawing>
                  <wp:anchor distT="0" distB="0" distL="182880" distR="182880" simplePos="0" relativeHeight="251660288" behindDoc="0" locked="0" layoutInCell="1" allowOverlap="1" wp14:anchorId="54A69741" wp14:editId="2577F977">
                    <wp:simplePos x="0" y="0"/>
                    <wp:positionH relativeFrom="margin">
                      <wp:posOffset>443230</wp:posOffset>
                    </wp:positionH>
                    <wp:positionV relativeFrom="page">
                      <wp:posOffset>5339262</wp:posOffset>
                    </wp:positionV>
                    <wp:extent cx="4686300" cy="6720840"/>
                    <wp:effectExtent l="0" t="0" r="10160" b="3810"/>
                    <wp:wrapSquare wrapText="bothSides"/>
                    <wp:docPr id="131" name="Textruta 40"/>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75867A9" w14:textId="14642F3C" w:rsidR="00CB70CD" w:rsidRPr="00A05152" w:rsidRDefault="00000000">
                                <w:pPr>
                                  <w:pStyle w:val="Ingetavstnd"/>
                                  <w:spacing w:before="40" w:after="560" w:line="216" w:lineRule="auto"/>
                                  <w:rPr>
                                    <w:rFonts w:ascii="Times New Roman" w:hAnsi="Times New Roman" w:cs="Times New Roman"/>
                                    <w:color w:val="000000" w:themeColor="text1"/>
                                    <w:sz w:val="60"/>
                                    <w:szCs w:val="60"/>
                                  </w:rPr>
                                </w:pPr>
                                <w:sdt>
                                  <w:sdtPr>
                                    <w:rPr>
                                      <w:rFonts w:ascii="Times New Roman" w:hAnsi="Times New Roman" w:cs="Times New Roman"/>
                                      <w:color w:val="000000" w:themeColor="text1"/>
                                      <w:sz w:val="60"/>
                                      <w:szCs w:val="60"/>
                                    </w:rPr>
                                    <w:alias w:val="Rubrik"/>
                                    <w:tag w:val=""/>
                                    <w:id w:val="151731938"/>
                                    <w:dataBinding w:prefixMappings="xmlns:ns0='http://purl.org/dc/elements/1.1/' xmlns:ns1='http://schemas.openxmlformats.org/package/2006/metadata/core-properties' " w:xpath="/ns1:coreProperties[1]/ns0:title[1]" w:storeItemID="{6C3C8BC8-F283-45AE-878A-BAB7291924A1}"/>
                                    <w:text/>
                                  </w:sdtPr>
                                  <w:sdtContent>
                                    <w:r w:rsidR="003F45A4" w:rsidRPr="00A05152">
                                      <w:rPr>
                                        <w:rFonts w:ascii="Times New Roman" w:hAnsi="Times New Roman" w:cs="Times New Roman"/>
                                        <w:color w:val="000000" w:themeColor="text1"/>
                                        <w:sz w:val="60"/>
                                        <w:szCs w:val="60"/>
                                      </w:rPr>
                                      <w:t>Individual Assignment 1 - Common tolls for Health Informatics (G) part</w:t>
                                    </w:r>
                                  </w:sdtContent>
                                </w:sdt>
                              </w:p>
                              <w:sdt>
                                <w:sdtPr>
                                  <w:rPr>
                                    <w:rFonts w:ascii="Times New Roman" w:hAnsi="Times New Roman" w:cs="Times New Roman"/>
                                    <w:caps/>
                                    <w:color w:val="000000" w:themeColor="text1"/>
                                    <w:sz w:val="28"/>
                                    <w:szCs w:val="28"/>
                                  </w:rPr>
                                  <w:alias w:val="Underrubrik"/>
                                  <w:tag w:val=""/>
                                  <w:id w:val="-2090151685"/>
                                  <w:dataBinding w:prefixMappings="xmlns:ns0='http://purl.org/dc/elements/1.1/' xmlns:ns1='http://schemas.openxmlformats.org/package/2006/metadata/core-properties' " w:xpath="/ns1:coreProperties[1]/ns0:subject[1]" w:storeItemID="{6C3C8BC8-F283-45AE-878A-BAB7291924A1}"/>
                                  <w:text/>
                                </w:sdtPr>
                                <w:sdtContent>
                                  <w:p w14:paraId="658D6907" w14:textId="282A496F" w:rsidR="00CB70CD" w:rsidRPr="005E3771" w:rsidRDefault="00A31F02">
                                    <w:pPr>
                                      <w:pStyle w:val="Ingetavstnd"/>
                                      <w:spacing w:before="40" w:after="40"/>
                                      <w:rPr>
                                        <w:rFonts w:ascii="Times New Roman" w:hAnsi="Times New Roman" w:cs="Times New Roman"/>
                                        <w:caps/>
                                        <w:color w:val="000000" w:themeColor="text1"/>
                                        <w:sz w:val="28"/>
                                        <w:szCs w:val="28"/>
                                      </w:rPr>
                                    </w:pPr>
                                    <w:r w:rsidRPr="005E3771">
                                      <w:rPr>
                                        <w:rFonts w:ascii="Times New Roman" w:hAnsi="Times New Roman" w:cs="Times New Roman"/>
                                        <w:caps/>
                                        <w:color w:val="000000" w:themeColor="text1"/>
                                        <w:sz w:val="28"/>
                                        <w:szCs w:val="28"/>
                                      </w:rPr>
                                      <w:t>5HI001 HT2025</w:t>
                                    </w:r>
                                  </w:p>
                                </w:sdtContent>
                              </w:sdt>
                              <w:sdt>
                                <w:sdtPr>
                                  <w:rPr>
                                    <w:caps/>
                                    <w:color w:val="5B9BD5" w:themeColor="accent5"/>
                                    <w:sz w:val="24"/>
                                    <w:szCs w:val="24"/>
                                  </w:rPr>
                                  <w:alias w:val="Författare"/>
                                  <w:tag w:val=""/>
                                  <w:id w:val="-1536112409"/>
                                  <w:showingPlcHdr/>
                                  <w:dataBinding w:prefixMappings="xmlns:ns0='http://purl.org/dc/elements/1.1/' xmlns:ns1='http://schemas.openxmlformats.org/package/2006/metadata/core-properties' " w:xpath="/ns1:coreProperties[1]/ns0:creator[1]" w:storeItemID="{6C3C8BC8-F283-45AE-878A-BAB7291924A1}"/>
                                  <w:text/>
                                </w:sdtPr>
                                <w:sdtContent>
                                  <w:p w14:paraId="7D0318F1" w14:textId="690A4613" w:rsidR="00CB70CD" w:rsidRDefault="00DE29D1">
                                    <w:pPr>
                                      <w:pStyle w:val="Ingetavstnd"/>
                                      <w:spacing w:before="80" w:after="40"/>
                                      <w:rPr>
                                        <w:caps/>
                                        <w:color w:val="5B9BD5" w:themeColor="accent5"/>
                                        <w:sz w:val="24"/>
                                        <w:szCs w:val="24"/>
                                      </w:rPr>
                                    </w:pPr>
                                    <w:r>
                                      <w:rPr>
                                        <w:caps/>
                                        <w:color w:val="5B9BD5" w:themeColor="accent5"/>
                                        <w:sz w:val="24"/>
                                        <w:szCs w:val="24"/>
                                      </w:rPr>
                                      <w:t xml:space="preserve">     </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54A69741" id="_x0000_t202" coordsize="21600,21600" o:spt="202" path="m,l,21600r21600,l21600,xe">
                    <v:stroke joinstyle="miter"/>
                    <v:path gradientshapeok="t" o:connecttype="rect"/>
                  </v:shapetype>
                  <v:shape id="Textruta 40" o:spid="_x0000_s1026" type="#_x0000_t202" style="position:absolute;margin-left:34.9pt;margin-top:420.4pt;width:369pt;height:529.2pt;z-index:251660288;visibility:visible;mso-wrap-style:square;mso-width-percent:790;mso-height-percent:350;mso-wrap-distance-left:14.4pt;mso-wrap-distance-top:0;mso-wrap-distance-right:14.4pt;mso-wrap-distance-bottom:0;mso-position-horizontal:absolute;mso-position-horizontal-relative:margin;mso-position-vertical:absolute;mso-position-vertical-relative:page;mso-width-percent:790;mso-height-percent:350;mso-width-relative:margin;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" filled="f" stroked="f" strokeweight=".5pt">
                    <v:textbox style="mso-fit-shape-to-text:t" inset="0,0,0,0">
                      <w:txbxContent>
                        <w:p w14:paraId="075867A9" w14:textId="14642F3C" w:rsidR="00CB70CD" w:rsidRPr="00A05152" w:rsidRDefault="003F45A4">
                          <w:pPr>
                            <w:pStyle w:val="Ingetavstnd"/>
                            <w:spacing w:before="40" w:after="560" w:line="216" w:lineRule="auto"/>
                            <w:rPr>
                              <w:rFonts w:ascii="Times New Roman" w:hAnsi="Times New Roman" w:cs="Times New Roman"/>
                              <w:color w:val="000000" w:themeColor="text1"/>
                              <w:sz w:val="60"/>
                              <w:szCs w:val="60"/>
                            </w:rPr>
                          </w:pPr>
                          <w:sdt>
                            <w:sdtPr>
                              <w:rPr>
                                <w:rFonts w:ascii="Times New Roman" w:hAnsi="Times New Roman" w:cs="Times New Roman"/>
                                <w:color w:val="000000" w:themeColor="text1"/>
                                <w:sz w:val="60"/>
                                <w:szCs w:val="60"/>
                              </w:rPr>
                              <w:alias w:val="Rubrik"/>
                              <w:tag w:val=""/>
                              <w:id w:val="151731938"/>
                              <w:dataBinding w:prefixMappings="xmlns:ns0='http://purl.org/dc/elements/1.1/' xmlns:ns1='http://schemas.openxmlformats.org/package/2006/metadata/core-properties' " w:xpath="/ns1:coreProperties[1]/ns0:title[1]" w:storeItemID="{6C3C8BC8-F283-45AE-878A-BAB7291924A1}"/>
                              <w:text/>
                            </w:sdtPr>
                            <w:sdtContent>
                              <w:r w:rsidRPr="00A05152">
                                <w:rPr>
                                  <w:rFonts w:ascii="Times New Roman" w:hAnsi="Times New Roman" w:cs="Times New Roman"/>
                                  <w:color w:val="000000" w:themeColor="text1"/>
                                  <w:sz w:val="60"/>
                                  <w:szCs w:val="60"/>
                                </w:rPr>
                                <w:t>Individual Assignment 1 - Common tolls for Health Informatics (G) part</w:t>
                              </w:r>
                            </w:sdtContent>
                          </w:sdt>
                        </w:p>
                        <w:sdt>
                          <w:sdtPr>
                            <w:rPr>
                              <w:rFonts w:ascii="Times New Roman" w:hAnsi="Times New Roman" w:cs="Times New Roman"/>
                              <w:caps/>
                              <w:color w:val="000000" w:themeColor="text1"/>
                              <w:sz w:val="28"/>
                              <w:szCs w:val="28"/>
                            </w:rPr>
                            <w:alias w:val="Underrubrik"/>
                            <w:tag w:val=""/>
                            <w:id w:val="-2090151685"/>
                            <w:dataBinding w:prefixMappings="xmlns:ns0='http://purl.org/dc/elements/1.1/' xmlns:ns1='http://schemas.openxmlformats.org/package/2006/metadata/core-properties' " w:xpath="/ns1:coreProperties[1]/ns0:subject[1]" w:storeItemID="{6C3C8BC8-F283-45AE-878A-BAB7291924A1}"/>
                            <w:text/>
                          </w:sdtPr>
                          <w:sdtContent>
                            <w:p w14:paraId="658D6907" w14:textId="282A496F" w:rsidR="00CB70CD" w:rsidRPr="005E3771" w:rsidRDefault="00A31F02">
                              <w:pPr>
                                <w:pStyle w:val="Ingetavstnd"/>
                                <w:spacing w:before="40" w:after="40"/>
                                <w:rPr>
                                  <w:rFonts w:ascii="Times New Roman" w:hAnsi="Times New Roman" w:cs="Times New Roman"/>
                                  <w:caps/>
                                  <w:color w:val="000000" w:themeColor="text1"/>
                                  <w:sz w:val="28"/>
                                  <w:szCs w:val="28"/>
                                </w:rPr>
                              </w:pPr>
                              <w:r w:rsidRPr="005E3771">
                                <w:rPr>
                                  <w:rFonts w:ascii="Times New Roman" w:hAnsi="Times New Roman" w:cs="Times New Roman"/>
                                  <w:caps/>
                                  <w:color w:val="000000" w:themeColor="text1"/>
                                  <w:sz w:val="28"/>
                                  <w:szCs w:val="28"/>
                                </w:rPr>
                                <w:t>5HI001 HT2025</w:t>
                              </w:r>
                            </w:p>
                          </w:sdtContent>
                        </w:sdt>
                        <w:sdt>
                          <w:sdtPr>
                            <w:rPr>
                              <w:caps/>
                              <w:color w:val="5B9BD5" w:themeColor="accent5"/>
                              <w:sz w:val="24"/>
                              <w:szCs w:val="24"/>
                            </w:rPr>
                            <w:alias w:val="Författare"/>
                            <w:tag w:val=""/>
                            <w:id w:val="-1536112409"/>
                            <w:showingPlcHdr/>
                            <w:dataBinding w:prefixMappings="xmlns:ns0='http://purl.org/dc/elements/1.1/' xmlns:ns1='http://schemas.openxmlformats.org/package/2006/metadata/core-properties' " w:xpath="/ns1:coreProperties[1]/ns0:creator[1]" w:storeItemID="{6C3C8BC8-F283-45AE-878A-BAB7291924A1}"/>
                            <w:text/>
                          </w:sdtPr>
                          <w:sdtContent>
                            <w:p w14:paraId="7D0318F1" w14:textId="690A4613" w:rsidR="00CB70CD" w:rsidRDefault="00DE29D1">
                              <w:pPr>
                                <w:pStyle w:val="Ingetavstnd"/>
                                <w:spacing w:before="80" w:after="40"/>
                                <w:rPr>
                                  <w:caps/>
                                  <w:color w:val="5B9BD5" w:themeColor="accent5"/>
                                  <w:sz w:val="24"/>
                                  <w:szCs w:val="24"/>
                                </w:rPr>
                              </w:pPr>
                              <w:r>
                                <w:rPr>
                                  <w:caps/>
                                  <w:color w:val="5B9BD5" w:themeColor="accent5"/>
                                  <w:sz w:val="24"/>
                                  <w:szCs w:val="24"/>
                                </w:rPr>
                                <w:t xml:space="preserve">     </w:t>
                              </w:r>
                            </w:p>
                          </w:sdtContent>
                        </w:sdt>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14:anchorId="6BE78815" wp14:editId="18B11E0D">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10160" b="19050"/>
                    <wp:wrapNone/>
                    <wp:docPr id="132" name="Rektangel 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solidFill>
                              <a:srgbClr val="7030A0"/>
                            </a:solid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År"/>
                                  <w:tag w:val=""/>
                                  <w:id w:val="-785116381"/>
                                  <w:dataBinding w:prefixMappings="xmlns:ns0='http://schemas.microsoft.com/office/2006/coverPageProps' " w:xpath="/ns0:CoverPageProperties[1]/ns0:PublishDate[1]" w:storeItemID="{55AF091B-3C7A-41E3-B477-F2FDAA23CFDA}"/>
                                  <w:date w:fullDate="2025-01-01T00:00:00Z">
                                    <w:dateFormat w:val="yyyy"/>
                                    <w:lid w:val="sv-SE"/>
                                    <w:storeMappedDataAs w:val="dateTime"/>
                                    <w:calendar w:val="gregorian"/>
                                  </w:date>
                                </w:sdtPr>
                                <w:sdtContent>
                                  <w:p w14:paraId="7AE0C8DD" w14:textId="16C7EF0F" w:rsidR="00CB70CD" w:rsidRPr="00E233CC" w:rsidRDefault="00E233CC">
                                    <w:pPr>
                                      <w:pStyle w:val="Ingetavstnd"/>
                                      <w:jc w:val="right"/>
                                      <w:rPr>
                                        <w:color w:val="7030A0"/>
                                        <w:sz w:val="24"/>
                                        <w:szCs w:val="24"/>
                                      </w:rPr>
                                    </w:pPr>
                                    <w:r w:rsidRPr="00E233CC">
                                      <w:rPr>
                                        <w:color w:val="FFFFFF" w:themeColor="background1"/>
                                        <w:sz w:val="24"/>
                                        <w:szCs w:val="24"/>
                                      </w:rPr>
                                      <w:t>2025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6BE78815" id="Rektangel 42"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" fillcolor="#7030a0" strokecolor="#7030a0" strokeweight="1pt">
                    <v:path arrowok="t"/>
                    <o:lock v:ext="edit" aspectratio="t"/>
                    <v:textbox inset="3.6pt,,3.6pt">
                      <w:txbxContent>
                        <w:sdt>
                          <w:sdtPr>
                            <w:rPr>
                              <w:color w:val="FFFFFF" w:themeColor="background1"/>
                              <w:sz w:val="24"/>
                              <w:szCs w:val="24"/>
                            </w:rPr>
                            <w:alias w:val="År"/>
                            <w:tag w:val=""/>
                            <w:id w:val="-785116381"/>
                            <w:dataBinding w:prefixMappings="xmlns:ns0='http://schemas.microsoft.com/office/2006/coverPageProps' " w:xpath="/ns0:CoverPageProperties[1]/ns0:PublishDate[1]" w:storeItemID="{55AF091B-3C7A-41E3-B477-F2FDAA23CFDA}"/>
                            <w:date w:fullDate="2025-01-01T00:00:00Z">
                              <w:dateFormat w:val="yyyy"/>
                              <w:lid w:val="sv-SE"/>
                              <w:storeMappedDataAs w:val="dateTime"/>
                              <w:calendar w:val="gregorian"/>
                            </w:date>
                          </w:sdtPr>
                          <w:sdtContent>
                            <w:p w14:paraId="7AE0C8DD" w14:textId="16C7EF0F" w:rsidR="00CB70CD" w:rsidRPr="00E233CC" w:rsidRDefault="00E233CC">
                              <w:pPr>
                                <w:pStyle w:val="Ingetavstnd"/>
                                <w:jc w:val="right"/>
                                <w:rPr>
                                  <w:color w:val="7030A0"/>
                                  <w:sz w:val="24"/>
                                  <w:szCs w:val="24"/>
                                </w:rPr>
                              </w:pPr>
                              <w:r w:rsidRPr="00E233CC">
                                <w:rPr>
                                  <w:color w:val="FFFFFF" w:themeColor="background1"/>
                                  <w:sz w:val="24"/>
                                  <w:szCs w:val="24"/>
                                </w:rPr>
                                <w:t>2025</w:t>
                              </w:r>
                            </w:p>
                          </w:sdtContent>
                        </w:sdt>
                      </w:txbxContent>
                    </v:textbox>
                    <w10:wrap anchorx="margin" anchory="page"/>
                  </v:rect>
                </w:pict>
              </mc:Fallback>
            </mc:AlternateContent>
          </w:r>
          <w:r>
            <w:rPr>
              <w:rFonts w:ascii="Times New Roman" w:hAnsi="Times New Roman" w:cs="Times New Roman"/>
              <w:color w:val="000000" w:themeColor="text1"/>
              <w:lang w:val="en-US"/>
            </w:rPr>
            <w:br w:type="page"/>
          </w:r>
        </w:p>
      </w:sdtContent>
    </w:sdt>
    <w:p w14:paraId="2E9C2544" w14:textId="2BB63A9F" w:rsidR="008C41ED" w:rsidRDefault="00600D01">
      <w:pPr>
        <w:rPr>
          <w:rFonts w:ascii="Times New Roman" w:hAnsi="Times New Roman" w:cs="Times New Roman"/>
          <w:b/>
          <w:bCs/>
          <w:color w:val="000000" w:themeColor="text1"/>
          <w:lang w:val="en-US"/>
        </w:rPr>
      </w:pPr>
      <w:r w:rsidRPr="001530EC">
        <w:rPr>
          <w:rFonts w:ascii="Times New Roman" w:hAnsi="Times New Roman" w:cs="Times New Roman"/>
          <w:b/>
          <w:bCs/>
          <w:color w:val="000000" w:themeColor="text1"/>
          <w:lang w:val="en-US"/>
        </w:rPr>
        <w:lastRenderedPageBreak/>
        <w:t>Table of contents</w:t>
      </w:r>
    </w:p>
    <w:p w14:paraId="06666875" w14:textId="77777777" w:rsidR="008C41ED" w:rsidRPr="001530EC" w:rsidRDefault="008C41ED">
      <w:pPr>
        <w:rPr>
          <w:rFonts w:ascii="Times New Roman" w:hAnsi="Times New Roman" w:cs="Times New Roman"/>
          <w:b/>
          <w:bCs/>
          <w:color w:val="000000" w:themeColor="text1"/>
          <w:lang w:val="en-US"/>
        </w:rPr>
      </w:pPr>
    </w:p>
    <w:p w14:paraId="688CD3E8" w14:textId="5B9FAAB0" w:rsidR="001530EC" w:rsidRPr="001530EC" w:rsidRDefault="001530EC" w:rsidP="00D8452D">
      <w:pPr>
        <w:pStyle w:val="Rubrik5"/>
        <w:numPr>
          <w:ilvl w:val="0"/>
          <w:numId w:val="9"/>
        </w:numPr>
        <w:rPr>
          <w:rFonts w:ascii="Times New Roman" w:hAnsi="Times New Roman" w:cs="Times New Roman"/>
          <w:color w:val="000000" w:themeColor="text1"/>
          <w:lang w:val="en-US"/>
        </w:rPr>
      </w:pPr>
      <w:r w:rsidRPr="001530EC">
        <w:rPr>
          <w:rFonts w:ascii="Times New Roman" w:hAnsi="Times New Roman" w:cs="Times New Roman"/>
          <w:color w:val="000000" w:themeColor="text1"/>
          <w:lang w:val="en-US"/>
        </w:rPr>
        <w:t>Declaration on the Use of AI tools</w:t>
      </w:r>
    </w:p>
    <w:p w14:paraId="75E0A35F" w14:textId="6E121617" w:rsidR="001530EC" w:rsidRPr="00B45169" w:rsidRDefault="001530EC" w:rsidP="00D8452D">
      <w:pPr>
        <w:pStyle w:val="Liststycke"/>
        <w:numPr>
          <w:ilvl w:val="0"/>
          <w:numId w:val="9"/>
        </w:numPr>
        <w:rPr>
          <w:rFonts w:ascii="Times New Roman" w:hAnsi="Times New Roman" w:cs="Times New Roman"/>
          <w:lang w:val="en-US"/>
        </w:rPr>
      </w:pPr>
      <w:r w:rsidRPr="00B45169">
        <w:rPr>
          <w:rFonts w:ascii="Times New Roman" w:hAnsi="Times New Roman" w:cs="Times New Roman"/>
          <w:lang w:val="en-US"/>
        </w:rPr>
        <w:t>A1</w:t>
      </w:r>
      <w:r w:rsidR="00956BBA">
        <w:rPr>
          <w:rFonts w:ascii="Times New Roman" w:hAnsi="Times New Roman" w:cs="Times New Roman"/>
          <w:lang w:val="en-US"/>
        </w:rPr>
        <w:t xml:space="preserve">: </w:t>
      </w:r>
      <w:r w:rsidR="006F7ACC">
        <w:rPr>
          <w:rFonts w:ascii="Times New Roman" w:hAnsi="Times New Roman" w:cs="Times New Roman"/>
          <w:lang w:val="en-US"/>
        </w:rPr>
        <w:t xml:space="preserve">Image of </w:t>
      </w:r>
      <w:r w:rsidR="00C80E09">
        <w:rPr>
          <w:rFonts w:ascii="Times New Roman" w:hAnsi="Times New Roman" w:cs="Times New Roman"/>
          <w:lang w:val="en-US"/>
        </w:rPr>
        <w:t xml:space="preserve">the </w:t>
      </w:r>
      <w:r w:rsidR="006F7ACC">
        <w:rPr>
          <w:rFonts w:ascii="Times New Roman" w:hAnsi="Times New Roman" w:cs="Times New Roman"/>
          <w:lang w:val="en-US"/>
        </w:rPr>
        <w:t xml:space="preserve">UML </w:t>
      </w:r>
      <w:r w:rsidR="00956BBA">
        <w:rPr>
          <w:rFonts w:ascii="Times New Roman" w:hAnsi="Times New Roman" w:cs="Times New Roman"/>
          <w:lang w:val="en-US"/>
        </w:rPr>
        <w:t xml:space="preserve">diagram </w:t>
      </w:r>
    </w:p>
    <w:p w14:paraId="77926C26" w14:textId="752CB7E4" w:rsidR="001530EC" w:rsidRPr="00DA41E0" w:rsidRDefault="001530EC" w:rsidP="00D8452D">
      <w:pPr>
        <w:pStyle w:val="Liststycke"/>
        <w:numPr>
          <w:ilvl w:val="0"/>
          <w:numId w:val="9"/>
        </w:numPr>
        <w:rPr>
          <w:rFonts w:ascii="Times New Roman" w:hAnsi="Times New Roman" w:cs="Times New Roman"/>
          <w:lang w:val="en-US"/>
        </w:rPr>
      </w:pPr>
      <w:r w:rsidRPr="00B45169">
        <w:rPr>
          <w:rFonts w:ascii="Times New Roman" w:hAnsi="Times New Roman" w:cs="Times New Roman"/>
          <w:lang w:val="en-US"/>
        </w:rPr>
        <w:t>A2</w:t>
      </w:r>
      <w:r w:rsidR="00956BBA">
        <w:rPr>
          <w:rFonts w:ascii="Times New Roman" w:hAnsi="Times New Roman" w:cs="Times New Roman"/>
          <w:lang w:val="en-US"/>
        </w:rPr>
        <w:t xml:space="preserve">: </w:t>
      </w:r>
      <w:r w:rsidR="00895E02">
        <w:rPr>
          <w:rFonts w:ascii="Times New Roman" w:hAnsi="Times New Roman" w:cs="Times New Roman"/>
          <w:lang w:val="en-US"/>
        </w:rPr>
        <w:t xml:space="preserve">Presenting medical and medication vocabularies </w:t>
      </w:r>
      <w:r w:rsidR="00014E31">
        <w:rPr>
          <w:rFonts w:ascii="Times New Roman" w:hAnsi="Times New Roman" w:cs="Times New Roman"/>
          <w:lang w:val="en-US"/>
        </w:rPr>
        <w:t xml:space="preserve"> </w:t>
      </w:r>
    </w:p>
    <w:p w14:paraId="3A9A536B" w14:textId="4F56C57B" w:rsidR="001530EC" w:rsidRDefault="001530EC" w:rsidP="00D8452D">
      <w:pPr>
        <w:pStyle w:val="Liststycke"/>
        <w:numPr>
          <w:ilvl w:val="0"/>
          <w:numId w:val="9"/>
        </w:numPr>
        <w:rPr>
          <w:rFonts w:ascii="Times New Roman" w:hAnsi="Times New Roman" w:cs="Times New Roman"/>
          <w:lang w:val="en-US"/>
        </w:rPr>
      </w:pPr>
      <w:r w:rsidRPr="00B45169">
        <w:rPr>
          <w:rFonts w:ascii="Times New Roman" w:hAnsi="Times New Roman" w:cs="Times New Roman"/>
          <w:lang w:val="en-US"/>
        </w:rPr>
        <w:t>A</w:t>
      </w:r>
      <w:r w:rsidR="00DA41E0">
        <w:rPr>
          <w:rFonts w:ascii="Times New Roman" w:hAnsi="Times New Roman" w:cs="Times New Roman"/>
          <w:lang w:val="en-US"/>
        </w:rPr>
        <w:t>3</w:t>
      </w:r>
      <w:r w:rsidR="00667B7E">
        <w:rPr>
          <w:rFonts w:ascii="Times New Roman" w:hAnsi="Times New Roman" w:cs="Times New Roman"/>
          <w:lang w:val="en-US"/>
        </w:rPr>
        <w:t xml:space="preserve"> </w:t>
      </w:r>
      <w:r w:rsidR="00227A3D">
        <w:rPr>
          <w:rFonts w:ascii="Times New Roman" w:hAnsi="Times New Roman" w:cs="Times New Roman"/>
          <w:lang w:val="en-US"/>
        </w:rPr>
        <w:t>Explaining</w:t>
      </w:r>
      <w:r w:rsidR="00667B7E">
        <w:rPr>
          <w:rFonts w:ascii="Times New Roman" w:hAnsi="Times New Roman" w:cs="Times New Roman"/>
          <w:lang w:val="en-US"/>
        </w:rPr>
        <w:t xml:space="preserve"> </w:t>
      </w:r>
      <w:r w:rsidR="00227A3D">
        <w:rPr>
          <w:rFonts w:ascii="Times New Roman" w:hAnsi="Times New Roman" w:cs="Times New Roman"/>
          <w:lang w:val="en-US"/>
        </w:rPr>
        <w:t>the</w:t>
      </w:r>
      <w:r w:rsidR="00667B7E">
        <w:rPr>
          <w:rFonts w:ascii="Times New Roman" w:hAnsi="Times New Roman" w:cs="Times New Roman"/>
          <w:lang w:val="en-US"/>
        </w:rPr>
        <w:t xml:space="preserve"> UML</w:t>
      </w:r>
      <w:r w:rsidR="00227A3D">
        <w:rPr>
          <w:rFonts w:ascii="Times New Roman" w:hAnsi="Times New Roman" w:cs="Times New Roman"/>
          <w:lang w:val="en-US"/>
        </w:rPr>
        <w:t xml:space="preserve"> diagram</w:t>
      </w:r>
      <w:r w:rsidR="00454159">
        <w:rPr>
          <w:rFonts w:ascii="Times New Roman" w:hAnsi="Times New Roman" w:cs="Times New Roman"/>
          <w:lang w:val="en-US"/>
        </w:rPr>
        <w:t xml:space="preserve"> by answering following questions: </w:t>
      </w:r>
    </w:p>
    <w:p w14:paraId="703F0177" w14:textId="77777777" w:rsidR="00454159" w:rsidRPr="00B45169" w:rsidRDefault="00454159" w:rsidP="00454159">
      <w:pPr>
        <w:pStyle w:val="Liststycke"/>
        <w:rPr>
          <w:rFonts w:ascii="Times New Roman" w:hAnsi="Times New Roman" w:cs="Times New Roman"/>
          <w:lang w:val="en-US"/>
        </w:rPr>
      </w:pPr>
    </w:p>
    <w:p w14:paraId="6F75D94D" w14:textId="22E60BB3" w:rsidR="001530EC" w:rsidRDefault="007F1581" w:rsidP="007F1581">
      <w:pPr>
        <w:pStyle w:val="Liststycke"/>
        <w:rPr>
          <w:rFonts w:ascii="Times New Roman" w:hAnsi="Times New Roman" w:cs="Times New Roman"/>
          <w:lang w:val="en-US"/>
        </w:rPr>
      </w:pPr>
      <w:r>
        <w:rPr>
          <w:rFonts w:ascii="Times New Roman" w:hAnsi="Times New Roman" w:cs="Times New Roman"/>
          <w:lang w:val="en-US"/>
        </w:rPr>
        <w:t xml:space="preserve">4. </w:t>
      </w:r>
      <w:r w:rsidR="00895E02" w:rsidRPr="008C41ED">
        <w:rPr>
          <w:rFonts w:ascii="Times New Roman" w:hAnsi="Times New Roman" w:cs="Times New Roman"/>
          <w:lang w:val="en-US"/>
        </w:rPr>
        <w:t>A3</w:t>
      </w:r>
      <w:r w:rsidR="008C41ED" w:rsidRPr="008C41ED">
        <w:rPr>
          <w:rFonts w:ascii="Times New Roman" w:hAnsi="Times New Roman" w:cs="Times New Roman"/>
          <w:lang w:val="en-US"/>
        </w:rPr>
        <w:t>.1</w:t>
      </w:r>
      <w:r w:rsidR="00B45169" w:rsidRPr="008C41ED">
        <w:rPr>
          <w:rFonts w:ascii="Times New Roman" w:hAnsi="Times New Roman" w:cs="Times New Roman"/>
          <w:lang w:val="en-US"/>
        </w:rPr>
        <w:t xml:space="preserve">. </w:t>
      </w:r>
      <w:r w:rsidR="00667B7E" w:rsidRPr="008C41ED">
        <w:rPr>
          <w:rFonts w:ascii="Times New Roman" w:hAnsi="Times New Roman" w:cs="Times New Roman"/>
          <w:lang w:val="en-US"/>
        </w:rPr>
        <w:t>Briefly</w:t>
      </w:r>
      <w:r w:rsidR="00C24433" w:rsidRPr="008C41ED">
        <w:rPr>
          <w:rFonts w:ascii="Times New Roman" w:hAnsi="Times New Roman" w:cs="Times New Roman"/>
          <w:lang w:val="en-US"/>
        </w:rPr>
        <w:t xml:space="preserve"> </w:t>
      </w:r>
      <w:r w:rsidR="00667B7E" w:rsidRPr="008C41ED">
        <w:rPr>
          <w:rFonts w:ascii="Times New Roman" w:hAnsi="Times New Roman" w:cs="Times New Roman"/>
          <w:lang w:val="en-US"/>
        </w:rPr>
        <w:t xml:space="preserve">describe </w:t>
      </w:r>
      <w:r w:rsidR="006C6C49" w:rsidRPr="008C41ED">
        <w:rPr>
          <w:rFonts w:ascii="Times New Roman" w:hAnsi="Times New Roman" w:cs="Times New Roman"/>
          <w:lang w:val="en-US"/>
        </w:rPr>
        <w:t xml:space="preserve">what problem </w:t>
      </w:r>
      <w:r w:rsidR="00454159" w:rsidRPr="008C41ED">
        <w:rPr>
          <w:rFonts w:ascii="Times New Roman" w:hAnsi="Times New Roman" w:cs="Times New Roman"/>
          <w:lang w:val="en-US"/>
        </w:rPr>
        <w:t>your</w:t>
      </w:r>
      <w:r w:rsidR="006C6C49" w:rsidRPr="008C41ED">
        <w:rPr>
          <w:rFonts w:ascii="Times New Roman" w:hAnsi="Times New Roman" w:cs="Times New Roman"/>
          <w:lang w:val="en-US"/>
        </w:rPr>
        <w:t xml:space="preserve"> system is intended to solve and what your model is meant to represent</w:t>
      </w:r>
      <w:r w:rsidR="008C41ED">
        <w:rPr>
          <w:rFonts w:ascii="Times New Roman" w:hAnsi="Times New Roman" w:cs="Times New Roman"/>
          <w:lang w:val="en-US"/>
        </w:rPr>
        <w:t xml:space="preserve">. </w:t>
      </w:r>
    </w:p>
    <w:p w14:paraId="3855014E" w14:textId="77777777" w:rsidR="008C41ED" w:rsidRPr="008C41ED" w:rsidRDefault="008C41ED" w:rsidP="008C41ED">
      <w:pPr>
        <w:pStyle w:val="Liststycke"/>
        <w:rPr>
          <w:rFonts w:ascii="Times New Roman" w:hAnsi="Times New Roman" w:cs="Times New Roman"/>
          <w:lang w:val="en-US"/>
        </w:rPr>
      </w:pPr>
    </w:p>
    <w:p w14:paraId="785C5D9C" w14:textId="5798A362" w:rsidR="00B45169" w:rsidRPr="007F1581" w:rsidRDefault="007F1581" w:rsidP="007F1581">
      <w:pPr>
        <w:ind w:firstLine="720"/>
        <w:rPr>
          <w:rFonts w:ascii="Times New Roman" w:hAnsi="Times New Roman" w:cs="Times New Roman"/>
          <w:lang w:val="en-US"/>
        </w:rPr>
      </w:pPr>
      <w:r>
        <w:rPr>
          <w:rFonts w:ascii="Times New Roman" w:hAnsi="Times New Roman" w:cs="Times New Roman"/>
          <w:lang w:val="en-US"/>
        </w:rPr>
        <w:t xml:space="preserve">4. </w:t>
      </w:r>
      <w:r w:rsidR="008C41ED" w:rsidRPr="007F1581">
        <w:rPr>
          <w:rFonts w:ascii="Times New Roman" w:hAnsi="Times New Roman" w:cs="Times New Roman"/>
          <w:lang w:val="en-US"/>
        </w:rPr>
        <w:t>A3.</w:t>
      </w:r>
      <w:r w:rsidR="00B45169" w:rsidRPr="007F1581">
        <w:rPr>
          <w:rFonts w:ascii="Times New Roman" w:hAnsi="Times New Roman" w:cs="Times New Roman"/>
          <w:lang w:val="en-US"/>
        </w:rPr>
        <w:t>2.</w:t>
      </w:r>
      <w:r w:rsidR="006C6C49" w:rsidRPr="007F1581">
        <w:rPr>
          <w:rFonts w:ascii="Times New Roman" w:hAnsi="Times New Roman" w:cs="Times New Roman"/>
          <w:lang w:val="en-US"/>
        </w:rPr>
        <w:t xml:space="preserve"> Explain the major design decisions you made while constructing your UML model</w:t>
      </w:r>
      <w:r w:rsidR="008C41ED" w:rsidRPr="007F1581">
        <w:rPr>
          <w:rFonts w:ascii="Times New Roman" w:hAnsi="Times New Roman" w:cs="Times New Roman"/>
          <w:lang w:val="en-US"/>
        </w:rPr>
        <w:t>.</w:t>
      </w:r>
    </w:p>
    <w:p w14:paraId="53B3A262" w14:textId="77777777" w:rsidR="008C41ED" w:rsidRPr="008C41ED" w:rsidRDefault="008C41ED" w:rsidP="008C41ED">
      <w:pPr>
        <w:rPr>
          <w:rFonts w:ascii="Times New Roman" w:hAnsi="Times New Roman" w:cs="Times New Roman"/>
          <w:lang w:val="en-US"/>
        </w:rPr>
      </w:pPr>
    </w:p>
    <w:p w14:paraId="60B1CE45" w14:textId="3A7B0A31" w:rsidR="00B45169" w:rsidRDefault="007F1581" w:rsidP="007F1581">
      <w:pPr>
        <w:pStyle w:val="Liststycke"/>
        <w:rPr>
          <w:rFonts w:ascii="Times New Roman" w:hAnsi="Times New Roman" w:cs="Times New Roman"/>
          <w:lang w:val="en-US"/>
        </w:rPr>
      </w:pPr>
      <w:r>
        <w:rPr>
          <w:rFonts w:ascii="Times New Roman" w:hAnsi="Times New Roman" w:cs="Times New Roman"/>
          <w:lang w:val="en-US"/>
        </w:rPr>
        <w:t xml:space="preserve">4. </w:t>
      </w:r>
      <w:r w:rsidR="008C41ED" w:rsidRPr="008C41ED">
        <w:rPr>
          <w:rFonts w:ascii="Times New Roman" w:hAnsi="Times New Roman" w:cs="Times New Roman"/>
          <w:lang w:val="en-US"/>
        </w:rPr>
        <w:t>A3.</w:t>
      </w:r>
      <w:r w:rsidR="00B45169" w:rsidRPr="008C41ED">
        <w:rPr>
          <w:rFonts w:ascii="Times New Roman" w:hAnsi="Times New Roman" w:cs="Times New Roman"/>
          <w:lang w:val="en-US"/>
        </w:rPr>
        <w:t>3.</w:t>
      </w:r>
      <w:r w:rsidR="006C6C49" w:rsidRPr="008C41ED">
        <w:rPr>
          <w:rFonts w:ascii="Times New Roman" w:hAnsi="Times New Roman" w:cs="Times New Roman"/>
          <w:lang w:val="en-US"/>
        </w:rPr>
        <w:t xml:space="preserve"> Describe how the parts of your model work together to solve the problem, also </w:t>
      </w:r>
      <w:r w:rsidR="00454159" w:rsidRPr="008C41ED">
        <w:rPr>
          <w:rFonts w:ascii="Times New Roman" w:hAnsi="Times New Roman" w:cs="Times New Roman"/>
          <w:lang w:val="en-US"/>
        </w:rPr>
        <w:t>explaining</w:t>
      </w:r>
      <w:r w:rsidR="008A447F" w:rsidRPr="008C41ED">
        <w:rPr>
          <w:rFonts w:ascii="Times New Roman" w:hAnsi="Times New Roman" w:cs="Times New Roman"/>
          <w:lang w:val="en-US"/>
        </w:rPr>
        <w:t xml:space="preserve"> relationships in concrete,</w:t>
      </w:r>
      <w:r w:rsidR="00454159" w:rsidRPr="008C41ED">
        <w:rPr>
          <w:rFonts w:ascii="Times New Roman" w:hAnsi="Times New Roman" w:cs="Times New Roman"/>
          <w:lang w:val="en-US"/>
        </w:rPr>
        <w:t xml:space="preserve"> non-technical terms</w:t>
      </w:r>
      <w:r w:rsidR="008C41ED">
        <w:rPr>
          <w:rFonts w:ascii="Times New Roman" w:hAnsi="Times New Roman" w:cs="Times New Roman"/>
          <w:lang w:val="en-US"/>
        </w:rPr>
        <w:t>.</w:t>
      </w:r>
    </w:p>
    <w:p w14:paraId="7F03D454" w14:textId="77777777" w:rsidR="008C41ED" w:rsidRPr="008C41ED" w:rsidRDefault="008C41ED" w:rsidP="008C41ED">
      <w:pPr>
        <w:rPr>
          <w:rFonts w:ascii="Times New Roman" w:hAnsi="Times New Roman" w:cs="Times New Roman"/>
          <w:lang w:val="en-US"/>
        </w:rPr>
      </w:pPr>
    </w:p>
    <w:p w14:paraId="46FF23D4" w14:textId="7E6BCDDC" w:rsidR="00B45169" w:rsidRPr="008C41ED" w:rsidRDefault="007F1581" w:rsidP="007F1581">
      <w:pPr>
        <w:pStyle w:val="Liststycke"/>
        <w:rPr>
          <w:rFonts w:ascii="Times New Roman" w:hAnsi="Times New Roman" w:cs="Times New Roman"/>
          <w:lang w:val="en-US"/>
        </w:rPr>
      </w:pPr>
      <w:r>
        <w:rPr>
          <w:rFonts w:ascii="Times New Roman" w:hAnsi="Times New Roman" w:cs="Times New Roman"/>
          <w:lang w:val="en-US"/>
        </w:rPr>
        <w:t xml:space="preserve">4. </w:t>
      </w:r>
      <w:r w:rsidR="008C41ED" w:rsidRPr="008C41ED">
        <w:rPr>
          <w:rFonts w:ascii="Times New Roman" w:hAnsi="Times New Roman" w:cs="Times New Roman"/>
          <w:lang w:val="en-US"/>
        </w:rPr>
        <w:t>A3.</w:t>
      </w:r>
      <w:r w:rsidR="00B45169" w:rsidRPr="008C41ED">
        <w:rPr>
          <w:rFonts w:ascii="Times New Roman" w:hAnsi="Times New Roman" w:cs="Times New Roman"/>
          <w:lang w:val="en-US"/>
        </w:rPr>
        <w:t>4.</w:t>
      </w:r>
      <w:r w:rsidR="00454159" w:rsidRPr="008C41ED">
        <w:rPr>
          <w:rFonts w:ascii="Times New Roman" w:hAnsi="Times New Roman" w:cs="Times New Roman"/>
          <w:lang w:val="en-US"/>
        </w:rPr>
        <w:t xml:space="preserve"> Describe whic</w:t>
      </w:r>
      <w:r w:rsidR="004C24AE" w:rsidRPr="008C41ED">
        <w:rPr>
          <w:rFonts w:ascii="Times New Roman" w:hAnsi="Times New Roman" w:cs="Times New Roman"/>
          <w:lang w:val="en-US"/>
        </w:rPr>
        <w:t xml:space="preserve">h parts of creating the UML class diagram you personally found easy and which parts you found difficult. </w:t>
      </w:r>
    </w:p>
    <w:p w14:paraId="1C5306BA" w14:textId="7DAA498A" w:rsidR="00830383" w:rsidRPr="001530EC" w:rsidRDefault="00830383" w:rsidP="00B45169">
      <w:pPr>
        <w:rPr>
          <w:rFonts w:ascii="Times New Roman" w:hAnsi="Times New Roman" w:cs="Times New Roman"/>
        </w:rPr>
      </w:pPr>
    </w:p>
    <w:p w14:paraId="270607CD" w14:textId="77777777" w:rsidR="0068699D" w:rsidRPr="00DB27AD" w:rsidRDefault="0068699D">
      <w:pPr>
        <w:rPr>
          <w:rFonts w:ascii="Times New Roman" w:hAnsi="Times New Roman" w:cs="Times New Roman"/>
          <w:color w:val="000000" w:themeColor="text1"/>
          <w:lang w:val="en-US"/>
        </w:rPr>
      </w:pPr>
    </w:p>
    <w:p w14:paraId="41097D09" w14:textId="77777777" w:rsidR="0068699D" w:rsidRPr="00DB27AD" w:rsidRDefault="0068699D">
      <w:pPr>
        <w:rPr>
          <w:rFonts w:ascii="Times New Roman" w:hAnsi="Times New Roman" w:cs="Times New Roman"/>
          <w:color w:val="000000" w:themeColor="text1"/>
          <w:lang w:val="en-US"/>
        </w:rPr>
      </w:pPr>
    </w:p>
    <w:p w14:paraId="61C975D9" w14:textId="77777777" w:rsidR="0068699D" w:rsidRPr="00DB27AD" w:rsidRDefault="0068699D">
      <w:pPr>
        <w:rPr>
          <w:rFonts w:ascii="Times New Roman" w:hAnsi="Times New Roman" w:cs="Times New Roman"/>
          <w:color w:val="000000" w:themeColor="text1"/>
          <w:lang w:val="en-US"/>
        </w:rPr>
      </w:pPr>
    </w:p>
    <w:p w14:paraId="066B20E8" w14:textId="77777777" w:rsidR="0068699D" w:rsidRPr="00DB27AD" w:rsidRDefault="0068699D">
      <w:pPr>
        <w:rPr>
          <w:rFonts w:ascii="Times New Roman" w:hAnsi="Times New Roman" w:cs="Times New Roman"/>
          <w:color w:val="000000" w:themeColor="text1"/>
          <w:lang w:val="en-US"/>
        </w:rPr>
      </w:pPr>
    </w:p>
    <w:p w14:paraId="08D99320" w14:textId="77777777" w:rsidR="0068699D" w:rsidRPr="00DB27AD" w:rsidRDefault="0068699D">
      <w:pPr>
        <w:rPr>
          <w:rFonts w:ascii="Times New Roman" w:hAnsi="Times New Roman" w:cs="Times New Roman"/>
          <w:color w:val="000000" w:themeColor="text1"/>
          <w:lang w:val="en-US"/>
        </w:rPr>
      </w:pPr>
    </w:p>
    <w:p w14:paraId="4A9E653F" w14:textId="77777777" w:rsidR="0068699D" w:rsidRPr="00DB27AD" w:rsidRDefault="0068699D">
      <w:pPr>
        <w:rPr>
          <w:rFonts w:ascii="Times New Roman" w:hAnsi="Times New Roman" w:cs="Times New Roman"/>
          <w:color w:val="000000" w:themeColor="text1"/>
          <w:lang w:val="en-US"/>
        </w:rPr>
      </w:pPr>
    </w:p>
    <w:p w14:paraId="23B8B9E8" w14:textId="77777777" w:rsidR="0068699D" w:rsidRPr="00DB27AD" w:rsidRDefault="0068699D">
      <w:pPr>
        <w:rPr>
          <w:rFonts w:ascii="Times New Roman" w:hAnsi="Times New Roman" w:cs="Times New Roman"/>
          <w:color w:val="000000" w:themeColor="text1"/>
          <w:lang w:val="en-US"/>
        </w:rPr>
      </w:pPr>
    </w:p>
    <w:p w14:paraId="7EDAD02A" w14:textId="77777777" w:rsidR="0068699D" w:rsidRPr="00DB27AD" w:rsidRDefault="0068699D">
      <w:pPr>
        <w:rPr>
          <w:rFonts w:ascii="Times New Roman" w:hAnsi="Times New Roman" w:cs="Times New Roman"/>
          <w:color w:val="000000" w:themeColor="text1"/>
          <w:lang w:val="en-US"/>
        </w:rPr>
      </w:pPr>
    </w:p>
    <w:p w14:paraId="24667228" w14:textId="77777777" w:rsidR="0068699D" w:rsidRPr="00DB27AD" w:rsidRDefault="0068699D">
      <w:pPr>
        <w:rPr>
          <w:rFonts w:ascii="Times New Roman" w:hAnsi="Times New Roman" w:cs="Times New Roman"/>
          <w:color w:val="000000" w:themeColor="text1"/>
          <w:lang w:val="en-US"/>
        </w:rPr>
      </w:pPr>
    </w:p>
    <w:p w14:paraId="7F05060E" w14:textId="77777777" w:rsidR="0068699D" w:rsidRPr="00DB27AD" w:rsidRDefault="0068699D">
      <w:pPr>
        <w:rPr>
          <w:rFonts w:ascii="Times New Roman" w:hAnsi="Times New Roman" w:cs="Times New Roman"/>
          <w:color w:val="000000" w:themeColor="text1"/>
          <w:lang w:val="en-US"/>
        </w:rPr>
      </w:pPr>
    </w:p>
    <w:p w14:paraId="168760C5" w14:textId="77777777" w:rsidR="0068699D" w:rsidRPr="00DB27AD" w:rsidRDefault="0068699D">
      <w:pPr>
        <w:rPr>
          <w:rFonts w:ascii="Times New Roman" w:hAnsi="Times New Roman" w:cs="Times New Roman"/>
          <w:color w:val="000000" w:themeColor="text1"/>
          <w:lang w:val="en-US"/>
        </w:rPr>
      </w:pPr>
    </w:p>
    <w:p w14:paraId="01307F39" w14:textId="77777777" w:rsidR="0068699D" w:rsidRPr="00DB27AD" w:rsidRDefault="0068699D">
      <w:pPr>
        <w:rPr>
          <w:rFonts w:ascii="Times New Roman" w:hAnsi="Times New Roman" w:cs="Times New Roman"/>
          <w:color w:val="000000" w:themeColor="text1"/>
          <w:lang w:val="en-US"/>
        </w:rPr>
      </w:pPr>
    </w:p>
    <w:p w14:paraId="15C7E5E8" w14:textId="77777777" w:rsidR="0068699D" w:rsidRPr="00DB27AD" w:rsidRDefault="0068699D">
      <w:pPr>
        <w:rPr>
          <w:rFonts w:ascii="Times New Roman" w:hAnsi="Times New Roman" w:cs="Times New Roman"/>
          <w:color w:val="000000" w:themeColor="text1"/>
          <w:lang w:val="en-US"/>
        </w:rPr>
      </w:pPr>
    </w:p>
    <w:p w14:paraId="124C32AD" w14:textId="77777777" w:rsidR="0068699D" w:rsidRPr="00DB27AD" w:rsidRDefault="0068699D">
      <w:pPr>
        <w:rPr>
          <w:rFonts w:ascii="Times New Roman" w:hAnsi="Times New Roman" w:cs="Times New Roman"/>
          <w:color w:val="000000" w:themeColor="text1"/>
          <w:lang w:val="en-US"/>
        </w:rPr>
      </w:pPr>
    </w:p>
    <w:p w14:paraId="1F9ECF56" w14:textId="77777777" w:rsidR="0068699D" w:rsidRPr="00DB27AD" w:rsidRDefault="0068699D">
      <w:pPr>
        <w:rPr>
          <w:rFonts w:ascii="Times New Roman" w:hAnsi="Times New Roman" w:cs="Times New Roman"/>
          <w:color w:val="000000" w:themeColor="text1"/>
          <w:lang w:val="en-US"/>
        </w:rPr>
      </w:pPr>
    </w:p>
    <w:p w14:paraId="4663252D" w14:textId="77777777" w:rsidR="0068699D" w:rsidRPr="00DB27AD" w:rsidRDefault="0068699D">
      <w:pPr>
        <w:rPr>
          <w:rFonts w:ascii="Times New Roman" w:hAnsi="Times New Roman" w:cs="Times New Roman"/>
          <w:color w:val="000000" w:themeColor="text1"/>
          <w:lang w:val="en-US"/>
        </w:rPr>
      </w:pPr>
    </w:p>
    <w:p w14:paraId="69C8F52B" w14:textId="77777777" w:rsidR="0068699D" w:rsidRPr="00DB27AD" w:rsidRDefault="0068699D">
      <w:pPr>
        <w:rPr>
          <w:rFonts w:ascii="Times New Roman" w:hAnsi="Times New Roman" w:cs="Times New Roman"/>
          <w:color w:val="000000" w:themeColor="text1"/>
          <w:lang w:val="en-US"/>
        </w:rPr>
      </w:pPr>
    </w:p>
    <w:p w14:paraId="09BD4510" w14:textId="77777777" w:rsidR="0068699D" w:rsidRPr="00DB27AD" w:rsidRDefault="0068699D">
      <w:pPr>
        <w:rPr>
          <w:rFonts w:ascii="Times New Roman" w:hAnsi="Times New Roman" w:cs="Times New Roman"/>
          <w:color w:val="000000" w:themeColor="text1"/>
          <w:lang w:val="en-US"/>
        </w:rPr>
      </w:pPr>
    </w:p>
    <w:p w14:paraId="094950E5" w14:textId="77777777" w:rsidR="0068699D" w:rsidRPr="00DB27AD" w:rsidRDefault="0068699D">
      <w:pPr>
        <w:rPr>
          <w:rFonts w:ascii="Times New Roman" w:hAnsi="Times New Roman" w:cs="Times New Roman"/>
          <w:color w:val="000000" w:themeColor="text1"/>
          <w:lang w:val="en-US"/>
        </w:rPr>
      </w:pPr>
    </w:p>
    <w:p w14:paraId="11E5851D" w14:textId="77777777" w:rsidR="0068699D" w:rsidRPr="00DB27AD" w:rsidRDefault="0068699D">
      <w:pPr>
        <w:rPr>
          <w:rFonts w:ascii="Times New Roman" w:hAnsi="Times New Roman" w:cs="Times New Roman"/>
          <w:color w:val="000000" w:themeColor="text1"/>
          <w:lang w:val="en-US"/>
        </w:rPr>
      </w:pPr>
    </w:p>
    <w:p w14:paraId="342DA519" w14:textId="77777777" w:rsidR="0068699D" w:rsidRPr="00DB27AD" w:rsidRDefault="0068699D">
      <w:pPr>
        <w:rPr>
          <w:rFonts w:ascii="Times New Roman" w:hAnsi="Times New Roman" w:cs="Times New Roman"/>
          <w:color w:val="000000" w:themeColor="text1"/>
          <w:lang w:val="en-US"/>
        </w:rPr>
      </w:pPr>
    </w:p>
    <w:p w14:paraId="2B3B623F" w14:textId="77777777" w:rsidR="0068699D" w:rsidRPr="00DB27AD" w:rsidRDefault="0068699D">
      <w:pPr>
        <w:rPr>
          <w:rFonts w:ascii="Times New Roman" w:hAnsi="Times New Roman" w:cs="Times New Roman"/>
          <w:color w:val="000000" w:themeColor="text1"/>
          <w:lang w:val="en-US"/>
        </w:rPr>
      </w:pPr>
    </w:p>
    <w:p w14:paraId="253DC784" w14:textId="77777777" w:rsidR="0068699D" w:rsidRPr="00DB27AD" w:rsidRDefault="0068699D">
      <w:pPr>
        <w:rPr>
          <w:rFonts w:ascii="Times New Roman" w:hAnsi="Times New Roman" w:cs="Times New Roman"/>
          <w:color w:val="000000" w:themeColor="text1"/>
          <w:lang w:val="en-US"/>
        </w:rPr>
      </w:pPr>
    </w:p>
    <w:p w14:paraId="1D35FD81" w14:textId="77777777" w:rsidR="0068699D" w:rsidRPr="00DB27AD" w:rsidRDefault="0068699D">
      <w:pPr>
        <w:rPr>
          <w:rFonts w:ascii="Times New Roman" w:hAnsi="Times New Roman" w:cs="Times New Roman"/>
          <w:color w:val="000000" w:themeColor="text1"/>
          <w:lang w:val="en-US"/>
        </w:rPr>
      </w:pPr>
    </w:p>
    <w:p w14:paraId="44DD0AFE" w14:textId="77777777" w:rsidR="0068699D" w:rsidRPr="00DB27AD" w:rsidRDefault="0068699D">
      <w:pPr>
        <w:rPr>
          <w:rFonts w:ascii="Times New Roman" w:hAnsi="Times New Roman" w:cs="Times New Roman"/>
          <w:color w:val="000000" w:themeColor="text1"/>
          <w:lang w:val="en-US"/>
        </w:rPr>
      </w:pPr>
    </w:p>
    <w:p w14:paraId="44A2560B" w14:textId="77777777" w:rsidR="0068699D" w:rsidRDefault="0068699D">
      <w:pPr>
        <w:rPr>
          <w:rFonts w:ascii="Times New Roman" w:hAnsi="Times New Roman" w:cs="Times New Roman"/>
          <w:color w:val="000000" w:themeColor="text1"/>
          <w:lang w:val="en-US"/>
        </w:rPr>
      </w:pPr>
    </w:p>
    <w:p w14:paraId="167691A9" w14:textId="77777777" w:rsidR="00F55171" w:rsidRDefault="00F55171">
      <w:pPr>
        <w:rPr>
          <w:rFonts w:ascii="Times New Roman" w:hAnsi="Times New Roman" w:cs="Times New Roman"/>
          <w:color w:val="000000" w:themeColor="text1"/>
          <w:lang w:val="en-US"/>
        </w:rPr>
      </w:pPr>
    </w:p>
    <w:p w14:paraId="77A867F3" w14:textId="77777777" w:rsidR="00F55171" w:rsidRPr="00DB27AD" w:rsidRDefault="00F55171">
      <w:pPr>
        <w:rPr>
          <w:rFonts w:ascii="Times New Roman" w:hAnsi="Times New Roman" w:cs="Times New Roman"/>
          <w:color w:val="000000" w:themeColor="text1"/>
          <w:lang w:val="en-US"/>
        </w:rPr>
      </w:pPr>
    </w:p>
    <w:p w14:paraId="7ABAA961" w14:textId="77777777" w:rsidR="0068699D" w:rsidRPr="00DB27AD" w:rsidRDefault="0068699D">
      <w:pPr>
        <w:rPr>
          <w:rFonts w:ascii="Times New Roman" w:hAnsi="Times New Roman" w:cs="Times New Roman"/>
          <w:color w:val="000000" w:themeColor="text1"/>
          <w:lang w:val="en-US"/>
        </w:rPr>
      </w:pPr>
    </w:p>
    <w:p w14:paraId="443BF9ED" w14:textId="77777777" w:rsidR="0068699D" w:rsidRPr="00DB27AD" w:rsidRDefault="0068699D">
      <w:pPr>
        <w:rPr>
          <w:rFonts w:ascii="Times New Roman" w:hAnsi="Times New Roman" w:cs="Times New Roman"/>
          <w:color w:val="000000" w:themeColor="text1"/>
          <w:lang w:val="en-US"/>
        </w:rPr>
      </w:pPr>
    </w:p>
    <w:p w14:paraId="4D0E553E" w14:textId="77777777" w:rsidR="0068699D" w:rsidRPr="00DB27AD" w:rsidRDefault="0068699D">
      <w:pPr>
        <w:rPr>
          <w:rFonts w:ascii="Times New Roman" w:hAnsi="Times New Roman" w:cs="Times New Roman"/>
          <w:color w:val="000000" w:themeColor="text1"/>
          <w:lang w:val="en-US"/>
        </w:rPr>
      </w:pPr>
    </w:p>
    <w:p w14:paraId="0779B5FE" w14:textId="77777777" w:rsidR="0068699D" w:rsidRPr="00DB27AD" w:rsidRDefault="0068699D" w:rsidP="0068699D">
      <w:pPr>
        <w:rPr>
          <w:rFonts w:ascii="Times New Roman" w:hAnsi="Times New Roman" w:cs="Times New Roman"/>
          <w:color w:val="000000" w:themeColor="text1"/>
          <w:lang w:val="en-US"/>
        </w:rPr>
      </w:pPr>
    </w:p>
    <w:p w14:paraId="66EBEB20" w14:textId="6085C8EA" w:rsidR="0068699D" w:rsidRPr="00830383" w:rsidRDefault="0068699D" w:rsidP="004B4C73">
      <w:pPr>
        <w:pStyle w:val="Rubrik5"/>
        <w:rPr>
          <w:rFonts w:ascii="Times New Roman" w:hAnsi="Times New Roman" w:cs="Times New Roman"/>
          <w:b/>
          <w:bCs/>
          <w:color w:val="000000" w:themeColor="text1"/>
          <w:lang w:val="en-US"/>
        </w:rPr>
      </w:pPr>
      <w:r w:rsidRPr="00830383">
        <w:rPr>
          <w:rFonts w:ascii="Times New Roman" w:hAnsi="Times New Roman" w:cs="Times New Roman"/>
          <w:b/>
          <w:bCs/>
          <w:color w:val="000000" w:themeColor="text1"/>
          <w:lang w:val="en-US"/>
        </w:rPr>
        <w:lastRenderedPageBreak/>
        <w:t>Declaration on the Use of AI tools</w:t>
      </w:r>
    </w:p>
    <w:p w14:paraId="4FE1BDE9" w14:textId="77777777" w:rsidR="002D3004" w:rsidRPr="00DB27AD" w:rsidRDefault="002D3004" w:rsidP="0068699D">
      <w:pPr>
        <w:rPr>
          <w:rFonts w:ascii="Times New Roman" w:hAnsi="Times New Roman" w:cs="Times New Roman"/>
          <w:color w:val="000000" w:themeColor="text1"/>
          <w:lang w:val="en-US"/>
        </w:rPr>
      </w:pPr>
    </w:p>
    <w:p w14:paraId="586280D0" w14:textId="0B4B0748" w:rsidR="002D3004" w:rsidRDefault="00830383" w:rsidP="00830383">
      <w:pPr>
        <w:spacing w:line="360" w:lineRule="auto"/>
        <w:rPr>
          <w:rFonts w:ascii="Times New Roman" w:hAnsi="Times New Roman" w:cs="Times New Roman"/>
          <w:color w:val="000000" w:themeColor="text1"/>
          <w:lang w:val="en-US"/>
        </w:rPr>
      </w:pPr>
      <w:r w:rsidRPr="00830383">
        <w:rPr>
          <w:rFonts w:ascii="Times New Roman" w:hAnsi="Times New Roman" w:cs="Times New Roman"/>
          <w:color w:val="000000" w:themeColor="text1"/>
          <w:lang w:val="en-US"/>
        </w:rPr>
        <w:t>ChatGPT was used as a support tool during this assignment to improve grammar, language clarity, and overall writing style</w:t>
      </w:r>
      <w:r w:rsidR="008F3C11">
        <w:rPr>
          <w:rFonts w:ascii="Times New Roman" w:hAnsi="Times New Roman" w:cs="Times New Roman"/>
          <w:color w:val="000000" w:themeColor="text1"/>
          <w:lang w:val="en-US"/>
        </w:rPr>
        <w:t xml:space="preserve"> (</w:t>
      </w:r>
      <w:r w:rsidR="00DB686C">
        <w:rPr>
          <w:rFonts w:ascii="Times New Roman" w:hAnsi="Times New Roman" w:cs="Times New Roman"/>
          <w:color w:val="000000" w:themeColor="text1"/>
          <w:lang w:val="en-US"/>
        </w:rPr>
        <w:t>1</w:t>
      </w:r>
      <w:r w:rsidR="008F3C11">
        <w:rPr>
          <w:rFonts w:ascii="Times New Roman" w:hAnsi="Times New Roman" w:cs="Times New Roman"/>
          <w:color w:val="000000" w:themeColor="text1"/>
          <w:lang w:val="en-US"/>
        </w:rPr>
        <w:t>)</w:t>
      </w:r>
      <w:r w:rsidRPr="00830383">
        <w:rPr>
          <w:rFonts w:ascii="Times New Roman" w:hAnsi="Times New Roman" w:cs="Times New Roman"/>
          <w:color w:val="000000" w:themeColor="text1"/>
          <w:lang w:val="en-US"/>
        </w:rPr>
        <w:t>. It was also used as guidance when developing the UML model, particularly to support understanding of modeling concepts and to reflect on design decisions. All final interpretations, modeling choices, and written content are my own.</w:t>
      </w:r>
      <w:r w:rsidR="00363D3C">
        <w:rPr>
          <w:rFonts w:ascii="Times New Roman" w:hAnsi="Times New Roman" w:cs="Times New Roman"/>
          <w:color w:val="000000" w:themeColor="text1"/>
          <w:lang w:val="en-US"/>
        </w:rPr>
        <w:t xml:space="preserve"> </w:t>
      </w:r>
    </w:p>
    <w:p w14:paraId="5DFAF025" w14:textId="77777777" w:rsidR="00F4019C" w:rsidRDefault="00F4019C" w:rsidP="00904556">
      <w:pPr>
        <w:pStyle w:val="Rubrik5"/>
        <w:rPr>
          <w:rFonts w:ascii="Times New Roman" w:hAnsi="Times New Roman" w:cs="Times New Roman"/>
          <w:b/>
          <w:bCs/>
          <w:color w:val="000000" w:themeColor="text1"/>
          <w:lang w:val="en-US"/>
        </w:rPr>
      </w:pPr>
      <w:r>
        <w:rPr>
          <w:rFonts w:ascii="Times New Roman" w:hAnsi="Times New Roman" w:cs="Times New Roman"/>
          <w:b/>
          <w:bCs/>
          <w:color w:val="000000" w:themeColor="text1"/>
          <w:lang w:val="en-US"/>
        </w:rPr>
        <w:br w:type="page"/>
      </w:r>
    </w:p>
    <w:p w14:paraId="4F736FDC" w14:textId="01EBD83F" w:rsidR="004B1656" w:rsidRDefault="00AD64D0" w:rsidP="004E6B0F">
      <w:pPr>
        <w:pStyle w:val="Rubrik5"/>
        <w:rPr>
          <w:rFonts w:ascii="Times New Roman" w:hAnsi="Times New Roman" w:cs="Times New Roman"/>
          <w:color w:val="000000" w:themeColor="text1"/>
          <w:lang w:val="en-US"/>
        </w:rPr>
      </w:pPr>
      <w:r>
        <w:rPr>
          <w:rFonts w:ascii="Times New Roman" w:hAnsi="Times New Roman" w:cs="Times New Roman"/>
          <w:noProof/>
          <w:color w:val="000000" w:themeColor="text1"/>
          <w:lang w:val="en-US"/>
        </w:rPr>
        <w:lastRenderedPageBreak/>
        <w:drawing>
          <wp:anchor distT="0" distB="0" distL="114300" distR="114300" simplePos="0" relativeHeight="251661312" behindDoc="0" locked="0" layoutInCell="1" allowOverlap="1" wp14:anchorId="792390D1" wp14:editId="3253B37D">
            <wp:simplePos x="0" y="0"/>
            <wp:positionH relativeFrom="column">
              <wp:posOffset>-982345</wp:posOffset>
            </wp:positionH>
            <wp:positionV relativeFrom="paragraph">
              <wp:posOffset>1609090</wp:posOffset>
            </wp:positionV>
            <wp:extent cx="8188325" cy="6207760"/>
            <wp:effectExtent l="0" t="317" r="2857" b="2858"/>
            <wp:wrapSquare wrapText="bothSides"/>
            <wp:docPr id="1911039087" name="Bildobjekt 4" descr="En bild som visar text, diagram, Plan, Parallell&#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039087" name="Bildobjekt 4" descr="En bild som visar text, diagram, Plan, Parallell&#10;&#10;AI-genererat innehåll kan vara felaktigt."/>
                    <pic:cNvPicPr/>
                  </pic:nvPicPr>
                  <pic:blipFill>
                    <a:blip r:embed="rId9" cstate="print">
                      <a:extLst>
                        <a:ext uri="{28A0092B-C50C-407E-A947-70E740481C1C}">
                          <a14:useLocalDpi xmlns:a14="http://schemas.microsoft.com/office/drawing/2010/main" val="0"/>
                        </a:ext>
                      </a:extLst>
                    </a:blip>
                    <a:stretch>
                      <a:fillRect/>
                    </a:stretch>
                  </pic:blipFill>
                  <pic:spPr>
                    <a:xfrm rot="5400000">
                      <a:off x="0" y="0"/>
                      <a:ext cx="8188325" cy="6207760"/>
                    </a:xfrm>
                    <a:prstGeom prst="rect">
                      <a:avLst/>
                    </a:prstGeom>
                  </pic:spPr>
                </pic:pic>
              </a:graphicData>
            </a:graphic>
            <wp14:sizeRelH relativeFrom="page">
              <wp14:pctWidth>0</wp14:pctWidth>
            </wp14:sizeRelH>
            <wp14:sizeRelV relativeFrom="page">
              <wp14:pctHeight>0</wp14:pctHeight>
            </wp14:sizeRelV>
          </wp:anchor>
        </w:drawing>
      </w:r>
      <w:r w:rsidR="0068699D" w:rsidRPr="008F3C11">
        <w:rPr>
          <w:rFonts w:ascii="Times New Roman" w:hAnsi="Times New Roman" w:cs="Times New Roman"/>
          <w:b/>
          <w:bCs/>
          <w:color w:val="000000" w:themeColor="text1"/>
          <w:lang w:val="en-US"/>
        </w:rPr>
        <w:t>A1</w:t>
      </w:r>
      <w:r w:rsidR="00033FBC" w:rsidRPr="00DB27AD">
        <w:rPr>
          <w:rFonts w:ascii="Times New Roman" w:hAnsi="Times New Roman" w:cs="Times New Roman"/>
          <w:color w:val="000000" w:themeColor="text1"/>
          <w:lang w:val="en-US"/>
        </w:rPr>
        <w:t xml:space="preserve"> </w:t>
      </w:r>
      <w:r w:rsidR="004B1656">
        <w:rPr>
          <w:rFonts w:ascii="Times New Roman" w:hAnsi="Times New Roman" w:cs="Times New Roman"/>
          <w:color w:val="000000" w:themeColor="text1"/>
          <w:lang w:val="en-US"/>
        </w:rPr>
        <w:br w:type="page"/>
      </w:r>
    </w:p>
    <w:p w14:paraId="6A5B2EE6" w14:textId="67374C35" w:rsidR="00E56486" w:rsidRPr="00DB27AD" w:rsidRDefault="0068699D" w:rsidP="004E6B0F">
      <w:pPr>
        <w:pStyle w:val="Rubrik5"/>
        <w:rPr>
          <w:rFonts w:ascii="Times New Roman" w:hAnsi="Times New Roman" w:cs="Times New Roman"/>
          <w:color w:val="000000" w:themeColor="text1"/>
          <w:lang w:val="en-US"/>
        </w:rPr>
      </w:pPr>
      <w:r w:rsidRPr="008F3C11">
        <w:rPr>
          <w:rFonts w:ascii="Times New Roman" w:hAnsi="Times New Roman" w:cs="Times New Roman"/>
          <w:b/>
          <w:bCs/>
          <w:color w:val="000000" w:themeColor="text1"/>
          <w:lang w:val="en-US"/>
        </w:rPr>
        <w:lastRenderedPageBreak/>
        <w:t>A2</w:t>
      </w:r>
      <w:r w:rsidR="004E6B0F" w:rsidRPr="00DB27AD">
        <w:rPr>
          <w:rFonts w:ascii="Times New Roman" w:hAnsi="Times New Roman" w:cs="Times New Roman"/>
          <w:color w:val="000000" w:themeColor="text1"/>
          <w:lang w:val="en-US"/>
        </w:rPr>
        <w:t xml:space="preserve"> </w:t>
      </w:r>
    </w:p>
    <w:p w14:paraId="399E7728" w14:textId="77777777" w:rsidR="001747E4" w:rsidRPr="00DB27AD" w:rsidRDefault="001747E4" w:rsidP="001747E4">
      <w:pPr>
        <w:rPr>
          <w:rFonts w:ascii="Times New Roman" w:hAnsi="Times New Roman" w:cs="Times New Roman"/>
          <w:lang w:val="en-US"/>
        </w:rPr>
      </w:pPr>
    </w:p>
    <w:p w14:paraId="252EFA8E" w14:textId="430F7E1F" w:rsidR="002A54BF" w:rsidRPr="00824744" w:rsidRDefault="00797B37" w:rsidP="00A30BFF">
      <w:pPr>
        <w:spacing w:line="360" w:lineRule="auto"/>
        <w:rPr>
          <w:rFonts w:ascii="Times New Roman" w:hAnsi="Times New Roman" w:cs="Times New Roman"/>
          <w:color w:val="000000" w:themeColor="text1"/>
          <w:lang w:val="en-US"/>
        </w:rPr>
      </w:pPr>
      <w:r w:rsidRPr="00824744">
        <w:rPr>
          <w:rFonts w:ascii="Times New Roman" w:hAnsi="Times New Roman" w:cs="Times New Roman"/>
          <w:color w:val="000000" w:themeColor="text1"/>
          <w:lang w:val="en-US"/>
        </w:rPr>
        <w:t>The conceptual model uses</w:t>
      </w:r>
      <w:r w:rsidR="00482D75">
        <w:rPr>
          <w:rFonts w:ascii="Times New Roman" w:hAnsi="Times New Roman" w:cs="Times New Roman"/>
          <w:color w:val="000000" w:themeColor="text1"/>
          <w:lang w:val="en-US"/>
        </w:rPr>
        <w:t xml:space="preserve"> </w:t>
      </w:r>
      <w:r w:rsidR="00AD2B73">
        <w:rPr>
          <w:rFonts w:ascii="Times New Roman" w:hAnsi="Times New Roman" w:cs="Times New Roman"/>
          <w:color w:val="000000" w:themeColor="text1"/>
          <w:lang w:val="en-US"/>
        </w:rPr>
        <w:t>f</w:t>
      </w:r>
      <w:r w:rsidR="00482D75">
        <w:rPr>
          <w:rFonts w:ascii="Times New Roman" w:hAnsi="Times New Roman" w:cs="Times New Roman"/>
          <w:color w:val="000000" w:themeColor="text1"/>
          <w:lang w:val="en-US"/>
        </w:rPr>
        <w:t>ollowing</w:t>
      </w:r>
      <w:r w:rsidRPr="00824744">
        <w:rPr>
          <w:rFonts w:ascii="Times New Roman" w:hAnsi="Times New Roman" w:cs="Times New Roman"/>
          <w:color w:val="000000" w:themeColor="text1"/>
          <w:lang w:val="en-US"/>
        </w:rPr>
        <w:t xml:space="preserve"> medical vocabularies</w:t>
      </w:r>
      <w:r w:rsidR="00482D75">
        <w:rPr>
          <w:rFonts w:ascii="Times New Roman" w:hAnsi="Times New Roman" w:cs="Times New Roman"/>
          <w:color w:val="000000" w:themeColor="text1"/>
          <w:lang w:val="en-US"/>
        </w:rPr>
        <w:t>,</w:t>
      </w:r>
      <w:r w:rsidRPr="00824744">
        <w:rPr>
          <w:rFonts w:ascii="Times New Roman" w:hAnsi="Times New Roman" w:cs="Times New Roman"/>
          <w:color w:val="000000" w:themeColor="text1"/>
          <w:lang w:val="en-US"/>
        </w:rPr>
        <w:t xml:space="preserve"> </w:t>
      </w:r>
      <w:r w:rsidR="009D0D9B" w:rsidRPr="00824744">
        <w:rPr>
          <w:rFonts w:ascii="Times New Roman" w:hAnsi="Times New Roman" w:cs="Times New Roman"/>
          <w:color w:val="000000" w:themeColor="text1"/>
          <w:lang w:val="en-US"/>
        </w:rPr>
        <w:t>ICD-10, FASS and ATC</w:t>
      </w:r>
      <w:r w:rsidR="00F826F3" w:rsidRPr="00824744">
        <w:rPr>
          <w:rFonts w:ascii="Times New Roman" w:hAnsi="Times New Roman" w:cs="Times New Roman"/>
          <w:color w:val="000000" w:themeColor="text1"/>
          <w:lang w:val="en-US"/>
        </w:rPr>
        <w:t xml:space="preserve"> to accurately describe domains</w:t>
      </w:r>
      <w:r w:rsidR="001F2E99" w:rsidRPr="00824744">
        <w:rPr>
          <w:rFonts w:ascii="Times New Roman" w:hAnsi="Times New Roman" w:cs="Times New Roman"/>
          <w:color w:val="000000" w:themeColor="text1"/>
          <w:lang w:val="en-US"/>
        </w:rPr>
        <w:t xml:space="preserve"> such</w:t>
      </w:r>
      <w:r w:rsidR="00F826F3" w:rsidRPr="00824744">
        <w:rPr>
          <w:rFonts w:ascii="Times New Roman" w:hAnsi="Times New Roman" w:cs="Times New Roman"/>
          <w:color w:val="000000" w:themeColor="text1"/>
          <w:lang w:val="en-US"/>
        </w:rPr>
        <w:t xml:space="preserve"> as</w:t>
      </w:r>
      <w:r w:rsidR="002A54BF" w:rsidRPr="00824744">
        <w:rPr>
          <w:rFonts w:ascii="Times New Roman" w:hAnsi="Times New Roman" w:cs="Times New Roman"/>
          <w:color w:val="000000" w:themeColor="text1"/>
          <w:lang w:val="en-US"/>
        </w:rPr>
        <w:t xml:space="preserve">, </w:t>
      </w:r>
      <w:r w:rsidRPr="00824744">
        <w:rPr>
          <w:rFonts w:ascii="Times New Roman" w:hAnsi="Times New Roman" w:cs="Times New Roman"/>
          <w:color w:val="000000" w:themeColor="text1"/>
          <w:lang w:val="en-US"/>
        </w:rPr>
        <w:t>classification, grouping, and analytic</w:t>
      </w:r>
      <w:r w:rsidR="001F2E99" w:rsidRPr="00824744">
        <w:rPr>
          <w:rFonts w:ascii="Times New Roman" w:hAnsi="Times New Roman" w:cs="Times New Roman"/>
          <w:color w:val="000000" w:themeColor="text1"/>
          <w:lang w:val="en-US"/>
        </w:rPr>
        <w:t>s</w:t>
      </w:r>
      <w:r w:rsidR="007B3B43">
        <w:rPr>
          <w:rFonts w:ascii="Times New Roman" w:hAnsi="Times New Roman" w:cs="Times New Roman"/>
          <w:color w:val="000000" w:themeColor="text1"/>
          <w:lang w:val="en-US"/>
        </w:rPr>
        <w:t xml:space="preserve"> (2, 3, 4)</w:t>
      </w:r>
      <w:r w:rsidRPr="00824744">
        <w:rPr>
          <w:rFonts w:ascii="Times New Roman" w:hAnsi="Times New Roman" w:cs="Times New Roman"/>
          <w:color w:val="000000" w:themeColor="text1"/>
          <w:lang w:val="en-US"/>
        </w:rPr>
        <w:t xml:space="preserve">. </w:t>
      </w:r>
      <w:r w:rsidR="00132FFF">
        <w:rPr>
          <w:rFonts w:ascii="Times New Roman" w:hAnsi="Times New Roman" w:cs="Times New Roman"/>
          <w:color w:val="000000" w:themeColor="text1"/>
          <w:lang w:val="en-US"/>
        </w:rPr>
        <w:t xml:space="preserve"> HbA1C</w:t>
      </w:r>
      <w:r w:rsidR="00FC3204">
        <w:rPr>
          <w:rFonts w:ascii="Times New Roman" w:hAnsi="Times New Roman" w:cs="Times New Roman"/>
          <w:color w:val="000000" w:themeColor="text1"/>
          <w:lang w:val="en-US"/>
        </w:rPr>
        <w:t>Result</w:t>
      </w:r>
      <w:r w:rsidR="00132FFF">
        <w:rPr>
          <w:rFonts w:ascii="Times New Roman" w:hAnsi="Times New Roman" w:cs="Times New Roman"/>
          <w:color w:val="000000" w:themeColor="text1"/>
          <w:lang w:val="en-US"/>
        </w:rPr>
        <w:t xml:space="preserve"> and </w:t>
      </w:r>
      <w:proofErr w:type="spellStart"/>
      <w:r w:rsidR="00132FFF">
        <w:rPr>
          <w:rFonts w:ascii="Times New Roman" w:hAnsi="Times New Roman" w:cs="Times New Roman"/>
          <w:color w:val="000000" w:themeColor="text1"/>
          <w:lang w:val="en-US"/>
        </w:rPr>
        <w:t>GlocuseMonitoring</w:t>
      </w:r>
      <w:proofErr w:type="spellEnd"/>
      <w:r w:rsidR="00132FFF">
        <w:rPr>
          <w:rFonts w:ascii="Times New Roman" w:hAnsi="Times New Roman" w:cs="Times New Roman"/>
          <w:color w:val="000000" w:themeColor="text1"/>
          <w:lang w:val="en-US"/>
        </w:rPr>
        <w:t xml:space="preserve"> are </w:t>
      </w:r>
      <w:r w:rsidR="00DA3BAC">
        <w:rPr>
          <w:rFonts w:ascii="Times New Roman" w:hAnsi="Times New Roman" w:cs="Times New Roman"/>
          <w:color w:val="000000" w:themeColor="text1"/>
          <w:lang w:val="en-US"/>
        </w:rPr>
        <w:t xml:space="preserve">used as clinical recoding, while </w:t>
      </w:r>
      <w:proofErr w:type="spellStart"/>
      <w:r w:rsidR="0095177E">
        <w:rPr>
          <w:rFonts w:ascii="Times New Roman" w:hAnsi="Times New Roman" w:cs="Times New Roman"/>
          <w:color w:val="000000" w:themeColor="text1"/>
          <w:lang w:val="en-US"/>
        </w:rPr>
        <w:t>ExerciseTreatment</w:t>
      </w:r>
      <w:proofErr w:type="spellEnd"/>
      <w:r w:rsidR="0095177E">
        <w:rPr>
          <w:rFonts w:ascii="Times New Roman" w:hAnsi="Times New Roman" w:cs="Times New Roman"/>
          <w:color w:val="000000" w:themeColor="text1"/>
          <w:lang w:val="en-US"/>
        </w:rPr>
        <w:t xml:space="preserve">, </w:t>
      </w:r>
      <w:r w:rsidR="00EA1670">
        <w:rPr>
          <w:rFonts w:ascii="Times New Roman" w:hAnsi="Times New Roman" w:cs="Times New Roman"/>
          <w:color w:val="000000" w:themeColor="text1"/>
          <w:lang w:val="en-US"/>
        </w:rPr>
        <w:t>Condition</w:t>
      </w:r>
      <w:r w:rsidR="0095177E">
        <w:rPr>
          <w:rFonts w:ascii="Times New Roman" w:hAnsi="Times New Roman" w:cs="Times New Roman"/>
          <w:color w:val="000000" w:themeColor="text1"/>
          <w:lang w:val="en-US"/>
        </w:rPr>
        <w:t xml:space="preserve"> and </w:t>
      </w:r>
      <w:proofErr w:type="spellStart"/>
      <w:r w:rsidR="0095177E">
        <w:rPr>
          <w:rFonts w:ascii="Times New Roman" w:hAnsi="Times New Roman" w:cs="Times New Roman"/>
          <w:color w:val="000000" w:themeColor="text1"/>
          <w:lang w:val="en-US"/>
        </w:rPr>
        <w:t>Medic</w:t>
      </w:r>
      <w:r w:rsidR="00CB2AB0">
        <w:rPr>
          <w:rFonts w:ascii="Times New Roman" w:hAnsi="Times New Roman" w:cs="Times New Roman"/>
          <w:color w:val="000000" w:themeColor="text1"/>
          <w:lang w:val="en-US"/>
        </w:rPr>
        <w:t>ationP</w:t>
      </w:r>
      <w:r w:rsidR="0095177E">
        <w:rPr>
          <w:rFonts w:ascii="Times New Roman" w:hAnsi="Times New Roman" w:cs="Times New Roman"/>
          <w:color w:val="000000" w:themeColor="text1"/>
          <w:lang w:val="en-US"/>
        </w:rPr>
        <w:t>re</w:t>
      </w:r>
      <w:r w:rsidR="00CB2AB0">
        <w:rPr>
          <w:rFonts w:ascii="Times New Roman" w:hAnsi="Times New Roman" w:cs="Times New Roman"/>
          <w:color w:val="000000" w:themeColor="text1"/>
          <w:lang w:val="en-US"/>
        </w:rPr>
        <w:t>sc</w:t>
      </w:r>
      <w:r w:rsidR="0095177E">
        <w:rPr>
          <w:rFonts w:ascii="Times New Roman" w:hAnsi="Times New Roman" w:cs="Times New Roman"/>
          <w:color w:val="000000" w:themeColor="text1"/>
          <w:lang w:val="en-US"/>
        </w:rPr>
        <w:t>ription</w:t>
      </w:r>
      <w:proofErr w:type="spellEnd"/>
      <w:r w:rsidR="0095177E">
        <w:rPr>
          <w:rFonts w:ascii="Times New Roman" w:hAnsi="Times New Roman" w:cs="Times New Roman"/>
          <w:color w:val="000000" w:themeColor="text1"/>
          <w:lang w:val="en-US"/>
        </w:rPr>
        <w:t xml:space="preserve"> is used </w:t>
      </w:r>
      <w:r w:rsidR="00EA1670">
        <w:rPr>
          <w:rFonts w:ascii="Times New Roman" w:hAnsi="Times New Roman" w:cs="Times New Roman"/>
          <w:color w:val="000000" w:themeColor="text1"/>
          <w:lang w:val="en-US"/>
        </w:rPr>
        <w:t xml:space="preserve">for detailed clinical documentation. </w:t>
      </w:r>
      <w:r w:rsidR="00992D48" w:rsidRPr="00A30BFF">
        <w:rPr>
          <w:rFonts w:ascii="Times New Roman" w:hAnsi="Times New Roman" w:cs="Times New Roman"/>
          <w:color w:val="000000" w:themeColor="text1"/>
          <w:lang w:val="en-US"/>
        </w:rPr>
        <w:t>This separation supports both detailed patient-level care and higher-level analysis</w:t>
      </w:r>
      <w:r w:rsidR="00064948">
        <w:rPr>
          <w:rFonts w:ascii="Times New Roman" w:hAnsi="Times New Roman" w:cs="Times New Roman"/>
          <w:color w:val="000000" w:themeColor="text1"/>
          <w:lang w:val="en-US"/>
        </w:rPr>
        <w:t>.</w:t>
      </w:r>
    </w:p>
    <w:p w14:paraId="69C43D79" w14:textId="77777777" w:rsidR="002A54BF" w:rsidRDefault="002A54BF" w:rsidP="00A30BFF">
      <w:pPr>
        <w:spacing w:line="360" w:lineRule="auto"/>
        <w:rPr>
          <w:rFonts w:ascii="Times New Roman" w:hAnsi="Times New Roman" w:cs="Times New Roman"/>
          <w:color w:val="C00000"/>
          <w:lang w:val="en-US"/>
        </w:rPr>
      </w:pPr>
    </w:p>
    <w:p w14:paraId="7DE3593F" w14:textId="1EB2AB6D" w:rsidR="00797B37" w:rsidRPr="00A30BFF" w:rsidRDefault="00180AA1" w:rsidP="00A30BFF">
      <w:pPr>
        <w:spacing w:line="360" w:lineRule="auto"/>
        <w:rPr>
          <w:rFonts w:ascii="Times New Roman" w:hAnsi="Times New Roman" w:cs="Times New Roman"/>
          <w:color w:val="000000" w:themeColor="text1"/>
          <w:lang w:val="en-US"/>
        </w:rPr>
      </w:pPr>
      <w:r w:rsidRPr="00A30BFF">
        <w:rPr>
          <w:rFonts w:ascii="Times New Roman" w:hAnsi="Times New Roman" w:cs="Times New Roman"/>
          <w:color w:val="000000" w:themeColor="text1"/>
          <w:lang w:val="en-US"/>
        </w:rPr>
        <w:t xml:space="preserve">ICD-10 </w:t>
      </w:r>
      <w:r w:rsidR="001F6A87" w:rsidRPr="00A30BFF">
        <w:rPr>
          <w:rFonts w:ascii="Times New Roman" w:hAnsi="Times New Roman" w:cs="Times New Roman"/>
          <w:color w:val="000000" w:themeColor="text1"/>
          <w:lang w:val="en-US"/>
        </w:rPr>
        <w:t>is</w:t>
      </w:r>
      <w:r w:rsidRPr="00A30BFF">
        <w:rPr>
          <w:rFonts w:ascii="Times New Roman" w:hAnsi="Times New Roman" w:cs="Times New Roman"/>
          <w:color w:val="000000" w:themeColor="text1"/>
          <w:lang w:val="en-US"/>
        </w:rPr>
        <w:t xml:space="preserve"> used for representing m</w:t>
      </w:r>
      <w:r w:rsidR="00797B37" w:rsidRPr="00A30BFF">
        <w:rPr>
          <w:rFonts w:ascii="Times New Roman" w:hAnsi="Times New Roman" w:cs="Times New Roman"/>
          <w:color w:val="000000" w:themeColor="text1"/>
          <w:lang w:val="en-US"/>
        </w:rPr>
        <w:t>edical condition</w:t>
      </w:r>
      <w:r w:rsidR="00F562AB" w:rsidRPr="00A30BFF">
        <w:rPr>
          <w:rFonts w:ascii="Times New Roman" w:hAnsi="Times New Roman" w:cs="Times New Roman"/>
          <w:color w:val="000000" w:themeColor="text1"/>
          <w:lang w:val="en-US"/>
        </w:rPr>
        <w:t xml:space="preserve"> and comorbidities</w:t>
      </w:r>
      <w:r w:rsidR="00F07955">
        <w:rPr>
          <w:rFonts w:ascii="Times New Roman" w:hAnsi="Times New Roman" w:cs="Times New Roman"/>
          <w:color w:val="000000" w:themeColor="text1"/>
          <w:lang w:val="en-US"/>
        </w:rPr>
        <w:t xml:space="preserve"> (2)</w:t>
      </w:r>
      <w:r w:rsidRPr="00A30BFF">
        <w:rPr>
          <w:rFonts w:ascii="Times New Roman" w:hAnsi="Times New Roman" w:cs="Times New Roman"/>
          <w:color w:val="000000" w:themeColor="text1"/>
          <w:lang w:val="en-US"/>
        </w:rPr>
        <w:t>.</w:t>
      </w:r>
      <w:r w:rsidR="00C5644C" w:rsidRPr="00A30BFF">
        <w:rPr>
          <w:rFonts w:ascii="Times New Roman" w:hAnsi="Times New Roman" w:cs="Times New Roman"/>
          <w:color w:val="000000" w:themeColor="text1"/>
          <w:lang w:val="en-US"/>
        </w:rPr>
        <w:t xml:space="preserve"> It was</w:t>
      </w:r>
      <w:r w:rsidR="00797B37" w:rsidRPr="00A30BFF">
        <w:rPr>
          <w:rFonts w:ascii="Times New Roman" w:hAnsi="Times New Roman" w:cs="Times New Roman"/>
          <w:color w:val="000000" w:themeColor="text1"/>
          <w:lang w:val="en-US"/>
        </w:rPr>
        <w:t xml:space="preserve"> chosen because it is well suited for standardized classification of diagnoses rather than detailed clinical documentation</w:t>
      </w:r>
      <w:r w:rsidR="00B34431" w:rsidRPr="00A30BFF">
        <w:rPr>
          <w:rFonts w:ascii="Times New Roman" w:hAnsi="Times New Roman" w:cs="Times New Roman"/>
          <w:color w:val="000000" w:themeColor="text1"/>
          <w:lang w:val="en-US"/>
        </w:rPr>
        <w:t xml:space="preserve"> (</w:t>
      </w:r>
      <w:r w:rsidR="00DF66ED">
        <w:rPr>
          <w:rFonts w:ascii="Times New Roman" w:hAnsi="Times New Roman" w:cs="Times New Roman"/>
          <w:color w:val="000000" w:themeColor="text1"/>
          <w:lang w:val="en-US"/>
        </w:rPr>
        <w:t>2</w:t>
      </w:r>
      <w:r w:rsidR="00B34431" w:rsidRPr="00A30BFF">
        <w:rPr>
          <w:rFonts w:ascii="Times New Roman" w:hAnsi="Times New Roman" w:cs="Times New Roman"/>
          <w:color w:val="000000" w:themeColor="text1"/>
          <w:lang w:val="en-US"/>
        </w:rPr>
        <w:t>)</w:t>
      </w:r>
      <w:r w:rsidR="00797B37" w:rsidRPr="00A30BFF">
        <w:rPr>
          <w:rFonts w:ascii="Times New Roman" w:hAnsi="Times New Roman" w:cs="Times New Roman"/>
          <w:color w:val="000000" w:themeColor="text1"/>
          <w:lang w:val="en-US"/>
        </w:rPr>
        <w:t xml:space="preserve">. </w:t>
      </w:r>
      <w:r w:rsidR="001F0F14" w:rsidRPr="00A30BFF">
        <w:rPr>
          <w:rFonts w:ascii="Times New Roman" w:hAnsi="Times New Roman" w:cs="Times New Roman"/>
          <w:color w:val="000000" w:themeColor="text1"/>
          <w:lang w:val="en-US"/>
        </w:rPr>
        <w:t>C</w:t>
      </w:r>
      <w:r w:rsidR="00797B37" w:rsidRPr="00A30BFF">
        <w:rPr>
          <w:rFonts w:ascii="Times New Roman" w:hAnsi="Times New Roman" w:cs="Times New Roman"/>
          <w:color w:val="000000" w:themeColor="text1"/>
          <w:lang w:val="en-US"/>
        </w:rPr>
        <w:t xml:space="preserve">onditions are therefore modeled as separate </w:t>
      </w:r>
      <w:r w:rsidR="008A0C85" w:rsidRPr="00A30BFF">
        <w:rPr>
          <w:rFonts w:ascii="Times New Roman" w:hAnsi="Times New Roman" w:cs="Times New Roman"/>
          <w:color w:val="000000" w:themeColor="text1"/>
          <w:lang w:val="en-US"/>
        </w:rPr>
        <w:t>class</w:t>
      </w:r>
      <w:r w:rsidR="00797B37" w:rsidRPr="00A30BFF">
        <w:rPr>
          <w:rFonts w:ascii="Times New Roman" w:hAnsi="Times New Roman" w:cs="Times New Roman"/>
          <w:color w:val="000000" w:themeColor="text1"/>
          <w:lang w:val="en-US"/>
        </w:rPr>
        <w:t xml:space="preserve"> that </w:t>
      </w:r>
      <w:r w:rsidR="00747F2F" w:rsidRPr="00A30BFF">
        <w:rPr>
          <w:rFonts w:ascii="Times New Roman" w:hAnsi="Times New Roman" w:cs="Times New Roman"/>
          <w:color w:val="000000" w:themeColor="text1"/>
          <w:lang w:val="en-US"/>
        </w:rPr>
        <w:t>is</w:t>
      </w:r>
      <w:r w:rsidR="00797B37" w:rsidRPr="00A30BFF">
        <w:rPr>
          <w:rFonts w:ascii="Times New Roman" w:hAnsi="Times New Roman" w:cs="Times New Roman"/>
          <w:color w:val="000000" w:themeColor="text1"/>
          <w:lang w:val="en-US"/>
        </w:rPr>
        <w:t xml:space="preserve"> linked to </w:t>
      </w:r>
      <w:r w:rsidR="008354AC">
        <w:rPr>
          <w:rFonts w:ascii="Times New Roman" w:hAnsi="Times New Roman" w:cs="Times New Roman"/>
          <w:color w:val="000000" w:themeColor="text1"/>
          <w:lang w:val="en-US"/>
        </w:rPr>
        <w:t>ICD</w:t>
      </w:r>
      <w:r w:rsidR="005264B2">
        <w:rPr>
          <w:rFonts w:ascii="Times New Roman" w:hAnsi="Times New Roman" w:cs="Times New Roman"/>
          <w:color w:val="000000" w:themeColor="text1"/>
          <w:lang w:val="en-US"/>
        </w:rPr>
        <w:t>-CONCEPT</w:t>
      </w:r>
      <w:r w:rsidR="00797B37" w:rsidRPr="00A30BFF">
        <w:rPr>
          <w:rFonts w:ascii="Times New Roman" w:hAnsi="Times New Roman" w:cs="Times New Roman"/>
          <w:color w:val="000000" w:themeColor="text1"/>
          <w:lang w:val="en-US"/>
        </w:rPr>
        <w:t xml:space="preserve">, allowing each condition to be tracked over time with its own onset date and status. </w:t>
      </w:r>
      <w:r w:rsidR="00802FF6">
        <w:rPr>
          <w:rFonts w:ascii="Times New Roman" w:hAnsi="Times New Roman" w:cs="Times New Roman"/>
          <w:color w:val="000000" w:themeColor="text1"/>
          <w:lang w:val="en-US"/>
        </w:rPr>
        <w:t xml:space="preserve">Vikström et al. (5) </w:t>
      </w:r>
      <w:r w:rsidR="00F07955">
        <w:rPr>
          <w:rFonts w:ascii="Times New Roman" w:hAnsi="Times New Roman" w:cs="Times New Roman"/>
          <w:color w:val="000000" w:themeColor="text1"/>
          <w:lang w:val="en-US"/>
        </w:rPr>
        <w:t>presents</w:t>
      </w:r>
      <w:r w:rsidR="00802FF6">
        <w:rPr>
          <w:rFonts w:ascii="Times New Roman" w:hAnsi="Times New Roman" w:cs="Times New Roman"/>
          <w:color w:val="000000" w:themeColor="text1"/>
          <w:lang w:val="en-US"/>
        </w:rPr>
        <w:t xml:space="preserve"> that </w:t>
      </w:r>
      <w:r w:rsidR="00485DF6">
        <w:rPr>
          <w:rFonts w:ascii="Times New Roman" w:hAnsi="Times New Roman" w:cs="Times New Roman"/>
          <w:color w:val="000000" w:themeColor="text1"/>
          <w:lang w:val="en-US"/>
        </w:rPr>
        <w:t>c</w:t>
      </w:r>
      <w:r w:rsidR="00FD4910" w:rsidRPr="00FD4910">
        <w:rPr>
          <w:rFonts w:ascii="Times New Roman" w:hAnsi="Times New Roman" w:cs="Times New Roman"/>
          <w:color w:val="000000" w:themeColor="text1"/>
          <w:lang w:val="en-US"/>
        </w:rPr>
        <w:t>lassifications are mainly</w:t>
      </w:r>
      <w:r w:rsidR="00FD4910">
        <w:rPr>
          <w:rFonts w:ascii="Times New Roman" w:hAnsi="Times New Roman" w:cs="Times New Roman"/>
          <w:color w:val="000000" w:themeColor="text1"/>
          <w:lang w:val="en-US"/>
        </w:rPr>
        <w:t xml:space="preserve"> </w:t>
      </w:r>
      <w:r w:rsidR="00802FF6">
        <w:rPr>
          <w:rFonts w:ascii="Times New Roman" w:hAnsi="Times New Roman" w:cs="Times New Roman"/>
          <w:color w:val="000000" w:themeColor="text1"/>
          <w:lang w:val="en-US"/>
        </w:rPr>
        <w:t xml:space="preserve">used </w:t>
      </w:r>
      <w:r w:rsidR="004D26AD">
        <w:rPr>
          <w:rFonts w:ascii="Times New Roman" w:hAnsi="Times New Roman" w:cs="Times New Roman"/>
          <w:color w:val="000000" w:themeColor="text1"/>
          <w:lang w:val="en-US"/>
        </w:rPr>
        <w:t xml:space="preserve">for </w:t>
      </w:r>
      <w:r w:rsidR="00FD4910" w:rsidRPr="00FD4910">
        <w:rPr>
          <w:rFonts w:ascii="Times New Roman" w:hAnsi="Times New Roman" w:cs="Times New Roman"/>
          <w:color w:val="000000" w:themeColor="text1"/>
          <w:lang w:val="en-US"/>
        </w:rPr>
        <w:t>reimbursement purposes</w:t>
      </w:r>
      <w:r w:rsidR="00802FF6">
        <w:rPr>
          <w:rFonts w:ascii="Times New Roman" w:hAnsi="Times New Roman" w:cs="Times New Roman"/>
          <w:color w:val="000000" w:themeColor="text1"/>
          <w:lang w:val="en-US"/>
        </w:rPr>
        <w:t xml:space="preserve"> and </w:t>
      </w:r>
      <w:r w:rsidR="004D26AD">
        <w:rPr>
          <w:rFonts w:ascii="Times New Roman" w:hAnsi="Times New Roman" w:cs="Times New Roman"/>
          <w:color w:val="000000" w:themeColor="text1"/>
          <w:lang w:val="en-US"/>
        </w:rPr>
        <w:t>statistics</w:t>
      </w:r>
      <w:r w:rsidR="00E3750D">
        <w:rPr>
          <w:rFonts w:ascii="Times New Roman" w:hAnsi="Times New Roman" w:cs="Times New Roman"/>
          <w:color w:val="000000" w:themeColor="text1"/>
          <w:lang w:val="en-US"/>
        </w:rPr>
        <w:t xml:space="preserve"> therefore </w:t>
      </w:r>
      <w:r w:rsidR="004D26AD">
        <w:rPr>
          <w:rFonts w:ascii="Times New Roman" w:hAnsi="Times New Roman" w:cs="Times New Roman"/>
          <w:color w:val="000000" w:themeColor="text1"/>
          <w:lang w:val="en-US"/>
        </w:rPr>
        <w:t xml:space="preserve">ICD-10 </w:t>
      </w:r>
      <w:r w:rsidR="00EC03B2">
        <w:rPr>
          <w:rFonts w:ascii="Times New Roman" w:hAnsi="Times New Roman" w:cs="Times New Roman"/>
          <w:color w:val="000000" w:themeColor="text1"/>
          <w:lang w:val="en-US"/>
        </w:rPr>
        <w:t xml:space="preserve">is chosen </w:t>
      </w:r>
      <w:r w:rsidR="004D26AD">
        <w:rPr>
          <w:rFonts w:ascii="Times New Roman" w:hAnsi="Times New Roman" w:cs="Times New Roman"/>
          <w:color w:val="000000" w:themeColor="text1"/>
          <w:lang w:val="en-US"/>
        </w:rPr>
        <w:t>for</w:t>
      </w:r>
      <w:r w:rsidR="00797B37" w:rsidRPr="00A30BFF">
        <w:rPr>
          <w:rFonts w:ascii="Times New Roman" w:hAnsi="Times New Roman" w:cs="Times New Roman"/>
          <w:color w:val="000000" w:themeColor="text1"/>
          <w:lang w:val="en-US"/>
        </w:rPr>
        <w:t xml:space="preserve"> classification </w:t>
      </w:r>
      <w:r w:rsidR="00E3750D">
        <w:rPr>
          <w:rFonts w:ascii="Times New Roman" w:hAnsi="Times New Roman" w:cs="Times New Roman"/>
          <w:color w:val="000000" w:themeColor="text1"/>
          <w:lang w:val="en-US"/>
        </w:rPr>
        <w:t xml:space="preserve">in the model </w:t>
      </w:r>
      <w:r w:rsidR="00EC03B2">
        <w:rPr>
          <w:rFonts w:ascii="Times New Roman" w:hAnsi="Times New Roman" w:cs="Times New Roman"/>
          <w:color w:val="000000" w:themeColor="text1"/>
          <w:lang w:val="en-US"/>
        </w:rPr>
        <w:t xml:space="preserve">as it </w:t>
      </w:r>
      <w:r w:rsidR="00797B37" w:rsidRPr="00A30BFF">
        <w:rPr>
          <w:rFonts w:ascii="Times New Roman" w:hAnsi="Times New Roman" w:cs="Times New Roman"/>
          <w:color w:val="000000" w:themeColor="text1"/>
          <w:lang w:val="en-US"/>
        </w:rPr>
        <w:t>enables diagnoses to be aggregated and compared across patients, supporting population-level analysis and reporting</w:t>
      </w:r>
      <w:r w:rsidR="004B4634">
        <w:rPr>
          <w:rFonts w:ascii="Times New Roman" w:hAnsi="Times New Roman" w:cs="Times New Roman"/>
          <w:color w:val="000000" w:themeColor="text1"/>
          <w:lang w:val="en-US"/>
        </w:rPr>
        <w:t xml:space="preserve"> (2)</w:t>
      </w:r>
      <w:r w:rsidR="00797B37" w:rsidRPr="00A30BFF">
        <w:rPr>
          <w:rFonts w:ascii="Times New Roman" w:hAnsi="Times New Roman" w:cs="Times New Roman"/>
          <w:color w:val="000000" w:themeColor="text1"/>
          <w:lang w:val="en-US"/>
        </w:rPr>
        <w:t>. This separation avoids embedding classification logic directly into patient records</w:t>
      </w:r>
      <w:r w:rsidR="0029719D" w:rsidRPr="00A30BFF">
        <w:rPr>
          <w:rFonts w:ascii="Times New Roman" w:hAnsi="Times New Roman" w:cs="Times New Roman"/>
          <w:color w:val="000000" w:themeColor="text1"/>
          <w:lang w:val="en-US"/>
        </w:rPr>
        <w:t>.</w:t>
      </w:r>
      <w:r w:rsidR="00797B37" w:rsidRPr="00A30BFF">
        <w:rPr>
          <w:rFonts w:ascii="Times New Roman" w:hAnsi="Times New Roman" w:cs="Times New Roman"/>
          <w:color w:val="000000" w:themeColor="text1"/>
          <w:lang w:val="en-US"/>
        </w:rPr>
        <w:t xml:space="preserve"> </w:t>
      </w:r>
    </w:p>
    <w:p w14:paraId="15E3BD07" w14:textId="77777777" w:rsidR="00797B37" w:rsidRPr="00A30BFF" w:rsidRDefault="00797B37" w:rsidP="00A30BFF">
      <w:pPr>
        <w:spacing w:line="360" w:lineRule="auto"/>
        <w:rPr>
          <w:rFonts w:ascii="Times New Roman" w:hAnsi="Times New Roman" w:cs="Times New Roman"/>
          <w:color w:val="000000" w:themeColor="text1"/>
          <w:lang w:val="en-US"/>
        </w:rPr>
      </w:pPr>
    </w:p>
    <w:p w14:paraId="0088E3B3" w14:textId="01485DA5" w:rsidR="00DA3522" w:rsidRDefault="00D4256B" w:rsidP="00A30BFF">
      <w:pPr>
        <w:spacing w:line="360" w:lineRule="auto"/>
        <w:rPr>
          <w:rFonts w:ascii="Times New Roman" w:hAnsi="Times New Roman" w:cs="Times New Roman"/>
          <w:color w:val="000000" w:themeColor="text1"/>
          <w:lang w:val="en-US"/>
        </w:rPr>
      </w:pPr>
      <w:r w:rsidRPr="00A30BFF">
        <w:rPr>
          <w:rFonts w:ascii="Times New Roman" w:hAnsi="Times New Roman" w:cs="Times New Roman"/>
          <w:color w:val="000000" w:themeColor="text1"/>
          <w:lang w:val="en-US"/>
        </w:rPr>
        <w:t xml:space="preserve">A combination of </w:t>
      </w:r>
      <w:r w:rsidR="00FA4D02" w:rsidRPr="00A30BFF">
        <w:rPr>
          <w:rFonts w:ascii="Times New Roman" w:hAnsi="Times New Roman" w:cs="Times New Roman"/>
          <w:color w:val="000000" w:themeColor="text1"/>
          <w:lang w:val="en-US"/>
        </w:rPr>
        <w:t xml:space="preserve">FASS and ATC </w:t>
      </w:r>
      <w:r w:rsidRPr="00A30BFF">
        <w:rPr>
          <w:rFonts w:ascii="Times New Roman" w:hAnsi="Times New Roman" w:cs="Times New Roman"/>
          <w:color w:val="000000" w:themeColor="text1"/>
          <w:lang w:val="en-US"/>
        </w:rPr>
        <w:t>are</w:t>
      </w:r>
      <w:r w:rsidR="00FA4D02" w:rsidRPr="00A30BFF">
        <w:rPr>
          <w:rFonts w:ascii="Times New Roman" w:hAnsi="Times New Roman" w:cs="Times New Roman"/>
          <w:color w:val="000000" w:themeColor="text1"/>
          <w:lang w:val="en-US"/>
        </w:rPr>
        <w:t xml:space="preserve"> used </w:t>
      </w:r>
      <w:r w:rsidR="00AF7341" w:rsidRPr="00A30BFF">
        <w:rPr>
          <w:rFonts w:ascii="Times New Roman" w:hAnsi="Times New Roman" w:cs="Times New Roman"/>
          <w:color w:val="000000" w:themeColor="text1"/>
          <w:lang w:val="en-US"/>
        </w:rPr>
        <w:t xml:space="preserve">in the model </w:t>
      </w:r>
      <w:r w:rsidR="00FA4D02" w:rsidRPr="00A30BFF">
        <w:rPr>
          <w:rFonts w:ascii="Times New Roman" w:hAnsi="Times New Roman" w:cs="Times New Roman"/>
          <w:color w:val="000000" w:themeColor="text1"/>
          <w:lang w:val="en-US"/>
        </w:rPr>
        <w:t xml:space="preserve">as medication </w:t>
      </w:r>
      <w:r w:rsidRPr="00A30BFF">
        <w:rPr>
          <w:rFonts w:ascii="Times New Roman" w:hAnsi="Times New Roman" w:cs="Times New Roman"/>
          <w:color w:val="000000" w:themeColor="text1"/>
          <w:lang w:val="en-US"/>
        </w:rPr>
        <w:t>vocabularies</w:t>
      </w:r>
      <w:r w:rsidR="00E36970" w:rsidRPr="00A30BFF">
        <w:rPr>
          <w:rFonts w:ascii="Times New Roman" w:hAnsi="Times New Roman" w:cs="Times New Roman"/>
          <w:color w:val="000000" w:themeColor="text1"/>
          <w:lang w:val="en-US"/>
        </w:rPr>
        <w:t xml:space="preserve"> associated</w:t>
      </w:r>
      <w:r w:rsidRPr="00A30BFF">
        <w:rPr>
          <w:rFonts w:ascii="Times New Roman" w:hAnsi="Times New Roman" w:cs="Times New Roman"/>
          <w:color w:val="000000" w:themeColor="text1"/>
          <w:lang w:val="en-US"/>
        </w:rPr>
        <w:t xml:space="preserve"> to </w:t>
      </w:r>
      <w:proofErr w:type="spellStart"/>
      <w:r w:rsidR="00FA4D02" w:rsidRPr="00A30BFF">
        <w:rPr>
          <w:rFonts w:ascii="Times New Roman" w:hAnsi="Times New Roman" w:cs="Times New Roman"/>
          <w:color w:val="000000" w:themeColor="text1"/>
          <w:lang w:val="en-US"/>
        </w:rPr>
        <w:t>MedicationPrescription</w:t>
      </w:r>
      <w:proofErr w:type="spellEnd"/>
      <w:r w:rsidR="00FA4D02" w:rsidRPr="00A30BFF">
        <w:rPr>
          <w:rFonts w:ascii="Times New Roman" w:hAnsi="Times New Roman" w:cs="Times New Roman"/>
          <w:color w:val="000000" w:themeColor="text1"/>
          <w:lang w:val="en-US"/>
        </w:rPr>
        <w:t xml:space="preserve"> </w:t>
      </w:r>
      <w:r w:rsidR="004B4634">
        <w:rPr>
          <w:rFonts w:ascii="Times New Roman" w:hAnsi="Times New Roman" w:cs="Times New Roman"/>
          <w:color w:val="000000" w:themeColor="text1"/>
          <w:lang w:val="en-US"/>
        </w:rPr>
        <w:t>(3, 4)</w:t>
      </w:r>
      <w:r w:rsidR="00FA4D02" w:rsidRPr="00A30BFF">
        <w:rPr>
          <w:rFonts w:ascii="Times New Roman" w:hAnsi="Times New Roman" w:cs="Times New Roman"/>
          <w:color w:val="000000" w:themeColor="text1"/>
          <w:lang w:val="en-US"/>
        </w:rPr>
        <w:t xml:space="preserve">. </w:t>
      </w:r>
      <w:r w:rsidR="00797B37" w:rsidRPr="00A2057A">
        <w:rPr>
          <w:rFonts w:ascii="Times New Roman" w:hAnsi="Times New Roman" w:cs="Times New Roman"/>
          <w:color w:val="000000" w:themeColor="text1"/>
          <w:lang w:val="en-US"/>
        </w:rPr>
        <w:t xml:space="preserve">FASS was chosen </w:t>
      </w:r>
      <w:r w:rsidR="00114602" w:rsidRPr="00A2057A">
        <w:rPr>
          <w:rFonts w:ascii="Times New Roman" w:hAnsi="Times New Roman" w:cs="Times New Roman"/>
          <w:color w:val="000000" w:themeColor="text1"/>
          <w:lang w:val="en-US"/>
        </w:rPr>
        <w:t>to serve</w:t>
      </w:r>
      <w:r w:rsidR="007A3DB1" w:rsidRPr="00A2057A">
        <w:rPr>
          <w:rFonts w:ascii="Times New Roman" w:hAnsi="Times New Roman" w:cs="Times New Roman"/>
          <w:color w:val="000000" w:themeColor="text1"/>
          <w:lang w:val="en-US"/>
        </w:rPr>
        <w:t xml:space="preserve"> as t</w:t>
      </w:r>
      <w:r w:rsidR="00CD7A1F" w:rsidRPr="00A2057A">
        <w:rPr>
          <w:rFonts w:ascii="Times New Roman" w:hAnsi="Times New Roman" w:cs="Times New Roman"/>
          <w:color w:val="000000" w:themeColor="text1"/>
          <w:lang w:val="en-US"/>
        </w:rPr>
        <w:t>he</w:t>
      </w:r>
      <w:r w:rsidR="007A3DB1" w:rsidRPr="00A2057A">
        <w:rPr>
          <w:rFonts w:ascii="Times New Roman" w:hAnsi="Times New Roman" w:cs="Times New Roman"/>
          <w:color w:val="000000" w:themeColor="text1"/>
          <w:lang w:val="en-US"/>
        </w:rPr>
        <w:t xml:space="preserve"> medication vocabulary</w:t>
      </w:r>
      <w:r w:rsidR="00CD7A1F" w:rsidRPr="00A2057A">
        <w:rPr>
          <w:rFonts w:ascii="Times New Roman" w:hAnsi="Times New Roman" w:cs="Times New Roman"/>
          <w:color w:val="000000" w:themeColor="text1"/>
          <w:lang w:val="en-US"/>
        </w:rPr>
        <w:t xml:space="preserve"> </w:t>
      </w:r>
      <w:r w:rsidR="00852B1A" w:rsidRPr="00A2057A">
        <w:rPr>
          <w:rFonts w:ascii="Times New Roman" w:hAnsi="Times New Roman" w:cs="Times New Roman"/>
          <w:color w:val="000000" w:themeColor="text1"/>
          <w:lang w:val="en-US"/>
        </w:rPr>
        <w:t xml:space="preserve">as it </w:t>
      </w:r>
      <w:r w:rsidR="00497BB6">
        <w:rPr>
          <w:rFonts w:ascii="Times New Roman" w:hAnsi="Times New Roman" w:cs="Times New Roman"/>
          <w:color w:val="000000" w:themeColor="text1"/>
          <w:lang w:val="en-US"/>
        </w:rPr>
        <w:t xml:space="preserve">has </w:t>
      </w:r>
      <w:r w:rsidR="00A2057A" w:rsidRPr="00A2057A">
        <w:rPr>
          <w:rFonts w:ascii="Times New Roman" w:hAnsi="Times New Roman" w:cs="Times New Roman"/>
          <w:color w:val="000000" w:themeColor="text1"/>
          <w:lang w:val="en-US"/>
        </w:rPr>
        <w:t>information about</w:t>
      </w:r>
      <w:r w:rsidR="00190AA4" w:rsidRPr="00A2057A">
        <w:rPr>
          <w:rFonts w:ascii="Times New Roman" w:hAnsi="Times New Roman" w:cs="Times New Roman"/>
          <w:color w:val="000000" w:themeColor="text1"/>
          <w:lang w:val="en-US"/>
        </w:rPr>
        <w:t xml:space="preserve"> substance, strength, and pharmaceutical </w:t>
      </w:r>
      <w:r w:rsidR="00D52317" w:rsidRPr="00A2057A">
        <w:rPr>
          <w:rFonts w:ascii="Times New Roman" w:hAnsi="Times New Roman" w:cs="Times New Roman"/>
          <w:color w:val="000000" w:themeColor="text1"/>
          <w:lang w:val="en-US"/>
        </w:rPr>
        <w:t>form</w:t>
      </w:r>
      <w:r w:rsidR="00666111" w:rsidRPr="00A2057A">
        <w:rPr>
          <w:rFonts w:ascii="Times New Roman" w:hAnsi="Times New Roman" w:cs="Times New Roman"/>
          <w:color w:val="000000" w:themeColor="text1"/>
          <w:lang w:val="en-US"/>
        </w:rPr>
        <w:t xml:space="preserve"> </w:t>
      </w:r>
      <w:r w:rsidR="00AC6355">
        <w:rPr>
          <w:rFonts w:ascii="Times New Roman" w:hAnsi="Times New Roman" w:cs="Times New Roman"/>
          <w:color w:val="000000" w:themeColor="text1"/>
          <w:lang w:val="en-US"/>
        </w:rPr>
        <w:t>which according</w:t>
      </w:r>
      <w:r w:rsidR="00DE10A5">
        <w:rPr>
          <w:rFonts w:ascii="Times New Roman" w:hAnsi="Times New Roman" w:cs="Times New Roman"/>
          <w:color w:val="000000" w:themeColor="text1"/>
          <w:lang w:val="en-US"/>
        </w:rPr>
        <w:t xml:space="preserve"> to </w:t>
      </w:r>
      <w:r w:rsidR="00DE10A5" w:rsidRPr="00A2057A">
        <w:rPr>
          <w:rFonts w:ascii="Times New Roman" w:hAnsi="Times New Roman" w:cs="Times New Roman"/>
          <w:color w:val="000000" w:themeColor="text1"/>
          <w:lang w:val="en-US"/>
        </w:rPr>
        <w:t xml:space="preserve">Sperzel et al. (6) is important </w:t>
      </w:r>
      <w:r w:rsidR="00B36438">
        <w:rPr>
          <w:rFonts w:ascii="Times New Roman" w:hAnsi="Times New Roman" w:cs="Times New Roman"/>
          <w:color w:val="000000" w:themeColor="text1"/>
          <w:lang w:val="en-US"/>
        </w:rPr>
        <w:t xml:space="preserve">medical information to present in a </w:t>
      </w:r>
      <w:r w:rsidR="002378FA">
        <w:rPr>
          <w:rFonts w:ascii="Times New Roman" w:hAnsi="Times New Roman" w:cs="Times New Roman"/>
          <w:color w:val="000000" w:themeColor="text1"/>
          <w:lang w:val="en-US"/>
        </w:rPr>
        <w:t xml:space="preserve">computer system model. </w:t>
      </w:r>
      <w:r w:rsidR="00797B37" w:rsidRPr="00A30BFF">
        <w:rPr>
          <w:rFonts w:ascii="Times New Roman" w:hAnsi="Times New Roman" w:cs="Times New Roman"/>
          <w:color w:val="000000" w:themeColor="text1"/>
          <w:lang w:val="en-US"/>
        </w:rPr>
        <w:t>ATC</w:t>
      </w:r>
      <w:r w:rsidR="00B625D3" w:rsidRPr="00A30BFF">
        <w:rPr>
          <w:rFonts w:ascii="Times New Roman" w:hAnsi="Times New Roman" w:cs="Times New Roman"/>
          <w:color w:val="000000" w:themeColor="text1"/>
          <w:lang w:val="en-US"/>
        </w:rPr>
        <w:t xml:space="preserve"> </w:t>
      </w:r>
      <w:r w:rsidR="00797B37" w:rsidRPr="00A30BFF">
        <w:rPr>
          <w:rFonts w:ascii="Times New Roman" w:hAnsi="Times New Roman" w:cs="Times New Roman"/>
          <w:color w:val="000000" w:themeColor="text1"/>
          <w:lang w:val="en-US"/>
        </w:rPr>
        <w:t>was chosen to support classification and grouping of medications according to their therapeutic and pharmacological properties</w:t>
      </w:r>
      <w:r w:rsidR="00F80B02">
        <w:rPr>
          <w:rFonts w:ascii="Times New Roman" w:hAnsi="Times New Roman" w:cs="Times New Roman"/>
          <w:color w:val="000000" w:themeColor="text1"/>
          <w:lang w:val="en-US"/>
        </w:rPr>
        <w:t xml:space="preserve"> (4)</w:t>
      </w:r>
      <w:r w:rsidR="00797B37" w:rsidRPr="00A30BFF">
        <w:rPr>
          <w:rFonts w:ascii="Times New Roman" w:hAnsi="Times New Roman" w:cs="Times New Roman"/>
          <w:color w:val="000000" w:themeColor="text1"/>
          <w:lang w:val="en-US"/>
        </w:rPr>
        <w:t>.</w:t>
      </w:r>
    </w:p>
    <w:p w14:paraId="2CD32229" w14:textId="77777777" w:rsidR="00DA3522" w:rsidRDefault="00DA3522" w:rsidP="00A30BFF">
      <w:pPr>
        <w:spacing w:line="360" w:lineRule="auto"/>
        <w:rPr>
          <w:rFonts w:ascii="Times New Roman" w:hAnsi="Times New Roman" w:cs="Times New Roman"/>
          <w:color w:val="000000" w:themeColor="text1"/>
          <w:lang w:val="en-US"/>
        </w:rPr>
      </w:pPr>
    </w:p>
    <w:p w14:paraId="321FFFA1" w14:textId="2A0976CF" w:rsidR="007C645F" w:rsidRDefault="00797B37" w:rsidP="00A30BFF">
      <w:pPr>
        <w:spacing w:line="360" w:lineRule="auto"/>
        <w:rPr>
          <w:rFonts w:ascii="Times New Roman" w:hAnsi="Times New Roman" w:cs="Times New Roman"/>
          <w:color w:val="000000" w:themeColor="text1"/>
          <w:lang w:val="en-US"/>
        </w:rPr>
      </w:pPr>
      <w:r w:rsidRPr="00A30BFF">
        <w:rPr>
          <w:rFonts w:ascii="Times New Roman" w:hAnsi="Times New Roman" w:cs="Times New Roman"/>
          <w:color w:val="000000" w:themeColor="text1"/>
          <w:lang w:val="en-US"/>
        </w:rPr>
        <w:t xml:space="preserve">In the model, </w:t>
      </w:r>
      <w:proofErr w:type="spellStart"/>
      <w:r w:rsidR="0036533A" w:rsidRPr="00A30BFF">
        <w:rPr>
          <w:rFonts w:ascii="Times New Roman" w:hAnsi="Times New Roman" w:cs="Times New Roman"/>
          <w:color w:val="000000" w:themeColor="text1"/>
          <w:lang w:val="en-US"/>
        </w:rPr>
        <w:t>MedicationPrescription</w:t>
      </w:r>
      <w:proofErr w:type="spellEnd"/>
      <w:r w:rsidR="0036533A" w:rsidRPr="00A30BFF">
        <w:rPr>
          <w:rFonts w:ascii="Times New Roman" w:hAnsi="Times New Roman" w:cs="Times New Roman"/>
          <w:color w:val="000000" w:themeColor="text1"/>
          <w:lang w:val="en-US"/>
        </w:rPr>
        <w:t xml:space="preserve"> </w:t>
      </w:r>
      <w:r w:rsidRPr="00A30BFF">
        <w:rPr>
          <w:rFonts w:ascii="Times New Roman" w:hAnsi="Times New Roman" w:cs="Times New Roman"/>
          <w:color w:val="000000" w:themeColor="text1"/>
          <w:lang w:val="en-US"/>
        </w:rPr>
        <w:t xml:space="preserve">are separated from </w:t>
      </w:r>
      <w:proofErr w:type="spellStart"/>
      <w:r w:rsidR="00991DED" w:rsidRPr="00A30BFF">
        <w:rPr>
          <w:rFonts w:ascii="Times New Roman" w:hAnsi="Times New Roman" w:cs="Times New Roman"/>
          <w:color w:val="000000" w:themeColor="text1"/>
          <w:lang w:val="en-US"/>
        </w:rPr>
        <w:t>FASS_</w:t>
      </w:r>
      <w:r w:rsidR="007D7C9D" w:rsidRPr="00A30BFF">
        <w:rPr>
          <w:rFonts w:ascii="Times New Roman" w:hAnsi="Times New Roman" w:cs="Times New Roman"/>
          <w:color w:val="000000" w:themeColor="text1"/>
          <w:lang w:val="en-US"/>
        </w:rPr>
        <w:t>CONCEPT</w:t>
      </w:r>
      <w:proofErr w:type="spellEnd"/>
      <w:r w:rsidRPr="00A30BFF">
        <w:rPr>
          <w:rFonts w:ascii="Times New Roman" w:hAnsi="Times New Roman" w:cs="Times New Roman"/>
          <w:color w:val="000000" w:themeColor="text1"/>
          <w:lang w:val="en-US"/>
        </w:rPr>
        <w:t xml:space="preserve">, </w:t>
      </w:r>
      <w:r w:rsidR="005C3639" w:rsidRPr="00A30BFF">
        <w:rPr>
          <w:rFonts w:ascii="Times New Roman" w:hAnsi="Times New Roman" w:cs="Times New Roman"/>
          <w:color w:val="000000" w:themeColor="text1"/>
          <w:lang w:val="en-US"/>
        </w:rPr>
        <w:t>showing</w:t>
      </w:r>
      <w:r w:rsidRPr="00A30BFF">
        <w:rPr>
          <w:rFonts w:ascii="Times New Roman" w:hAnsi="Times New Roman" w:cs="Times New Roman"/>
          <w:color w:val="000000" w:themeColor="text1"/>
          <w:lang w:val="en-US"/>
        </w:rPr>
        <w:t xml:space="preserve"> the difference between prescribing a treatment and the characteristics of the medication itself.</w:t>
      </w:r>
      <w:r w:rsidR="00121280">
        <w:rPr>
          <w:rFonts w:ascii="Times New Roman" w:hAnsi="Times New Roman" w:cs="Times New Roman"/>
          <w:color w:val="000000" w:themeColor="text1"/>
          <w:lang w:val="en-US"/>
        </w:rPr>
        <w:t xml:space="preserve"> According to</w:t>
      </w:r>
      <w:r w:rsidR="008C43D7">
        <w:rPr>
          <w:rFonts w:ascii="Times New Roman" w:hAnsi="Times New Roman" w:cs="Times New Roman"/>
          <w:color w:val="000000" w:themeColor="text1"/>
          <w:lang w:val="en-US"/>
        </w:rPr>
        <w:t xml:space="preserve"> </w:t>
      </w:r>
      <w:r w:rsidR="00934449">
        <w:rPr>
          <w:rFonts w:ascii="Times New Roman" w:hAnsi="Times New Roman" w:cs="Times New Roman"/>
          <w:color w:val="000000" w:themeColor="text1"/>
          <w:lang w:val="en-US"/>
        </w:rPr>
        <w:t>Sperze</w:t>
      </w:r>
      <w:r w:rsidR="007C645F">
        <w:rPr>
          <w:rFonts w:ascii="Times New Roman" w:hAnsi="Times New Roman" w:cs="Times New Roman"/>
          <w:color w:val="000000" w:themeColor="text1"/>
          <w:lang w:val="en-US"/>
        </w:rPr>
        <w:t>l</w:t>
      </w:r>
      <w:r w:rsidR="00934449">
        <w:rPr>
          <w:rFonts w:ascii="Times New Roman" w:hAnsi="Times New Roman" w:cs="Times New Roman"/>
          <w:color w:val="000000" w:themeColor="text1"/>
          <w:lang w:val="en-US"/>
        </w:rPr>
        <w:t xml:space="preserve"> et al. (6)</w:t>
      </w:r>
      <w:r w:rsidR="007C645F">
        <w:rPr>
          <w:rFonts w:ascii="Times New Roman" w:hAnsi="Times New Roman" w:cs="Times New Roman"/>
          <w:color w:val="000000" w:themeColor="text1"/>
          <w:lang w:val="en-US"/>
        </w:rPr>
        <w:t xml:space="preserve"> separating</w:t>
      </w:r>
      <w:r w:rsidR="00D40012">
        <w:rPr>
          <w:rFonts w:ascii="Times New Roman" w:hAnsi="Times New Roman" w:cs="Times New Roman"/>
          <w:color w:val="000000" w:themeColor="text1"/>
          <w:lang w:val="en-US"/>
        </w:rPr>
        <w:t xml:space="preserve"> </w:t>
      </w:r>
      <w:r w:rsidR="00182D47">
        <w:rPr>
          <w:rFonts w:ascii="Times New Roman" w:hAnsi="Times New Roman" w:cs="Times New Roman"/>
          <w:color w:val="000000" w:themeColor="text1"/>
          <w:lang w:val="en-US"/>
        </w:rPr>
        <w:t>drug</w:t>
      </w:r>
      <w:r w:rsidR="00121280">
        <w:rPr>
          <w:rFonts w:ascii="Times New Roman" w:hAnsi="Times New Roman" w:cs="Times New Roman"/>
          <w:color w:val="000000" w:themeColor="text1"/>
          <w:lang w:val="en-US"/>
        </w:rPr>
        <w:t>-related</w:t>
      </w:r>
      <w:r w:rsidR="00182D47">
        <w:rPr>
          <w:rFonts w:ascii="Times New Roman" w:hAnsi="Times New Roman" w:cs="Times New Roman"/>
          <w:color w:val="000000" w:themeColor="text1"/>
          <w:lang w:val="en-US"/>
        </w:rPr>
        <w:t xml:space="preserve"> </w:t>
      </w:r>
      <w:r w:rsidR="00D40012">
        <w:rPr>
          <w:rFonts w:ascii="Times New Roman" w:hAnsi="Times New Roman" w:cs="Times New Roman"/>
          <w:color w:val="000000" w:themeColor="text1"/>
          <w:lang w:val="en-US"/>
        </w:rPr>
        <w:t xml:space="preserve">information </w:t>
      </w:r>
      <w:r w:rsidR="00C11141">
        <w:rPr>
          <w:rFonts w:ascii="Times New Roman" w:hAnsi="Times New Roman" w:cs="Times New Roman"/>
          <w:color w:val="000000" w:themeColor="text1"/>
          <w:lang w:val="en-US"/>
        </w:rPr>
        <w:t>in</w:t>
      </w:r>
      <w:r w:rsidR="00182D47">
        <w:rPr>
          <w:rFonts w:ascii="Times New Roman" w:hAnsi="Times New Roman" w:cs="Times New Roman"/>
          <w:color w:val="000000" w:themeColor="text1"/>
          <w:lang w:val="en-US"/>
        </w:rPr>
        <w:t xml:space="preserve"> a</w:t>
      </w:r>
      <w:r w:rsidR="00457F7F">
        <w:rPr>
          <w:rFonts w:ascii="Times New Roman" w:hAnsi="Times New Roman" w:cs="Times New Roman"/>
          <w:color w:val="000000" w:themeColor="text1"/>
          <w:lang w:val="en-US"/>
        </w:rPr>
        <w:t xml:space="preserve">n </w:t>
      </w:r>
      <w:r w:rsidR="00125934">
        <w:rPr>
          <w:rFonts w:ascii="Times New Roman" w:hAnsi="Times New Roman" w:cs="Times New Roman"/>
          <w:color w:val="000000" w:themeColor="text1"/>
          <w:lang w:val="en-US"/>
        </w:rPr>
        <w:t xml:space="preserve">information </w:t>
      </w:r>
      <w:r w:rsidR="00182D47">
        <w:rPr>
          <w:rFonts w:ascii="Times New Roman" w:hAnsi="Times New Roman" w:cs="Times New Roman"/>
          <w:color w:val="000000" w:themeColor="text1"/>
          <w:lang w:val="en-US"/>
        </w:rPr>
        <w:t xml:space="preserve">model </w:t>
      </w:r>
      <w:r w:rsidR="00121280">
        <w:rPr>
          <w:rFonts w:ascii="Times New Roman" w:hAnsi="Times New Roman" w:cs="Times New Roman"/>
          <w:color w:val="000000" w:themeColor="text1"/>
          <w:lang w:val="en-US"/>
        </w:rPr>
        <w:t xml:space="preserve">improves clarity by distinguishing </w:t>
      </w:r>
      <w:r w:rsidR="008C43D7">
        <w:rPr>
          <w:rFonts w:ascii="Times New Roman" w:hAnsi="Times New Roman" w:cs="Times New Roman"/>
          <w:color w:val="000000" w:themeColor="text1"/>
          <w:lang w:val="en-US"/>
        </w:rPr>
        <w:t xml:space="preserve">a </w:t>
      </w:r>
      <w:r w:rsidR="005A049A">
        <w:rPr>
          <w:rFonts w:ascii="Times New Roman" w:hAnsi="Times New Roman" w:cs="Times New Roman"/>
          <w:color w:val="000000" w:themeColor="text1"/>
          <w:lang w:val="en-US"/>
        </w:rPr>
        <w:t xml:space="preserve">prescribed medication </w:t>
      </w:r>
      <w:r w:rsidR="008C43D7">
        <w:rPr>
          <w:rFonts w:ascii="Times New Roman" w:hAnsi="Times New Roman" w:cs="Times New Roman"/>
          <w:color w:val="000000" w:themeColor="text1"/>
          <w:lang w:val="en-US"/>
        </w:rPr>
        <w:t>from a</w:t>
      </w:r>
      <w:r w:rsidR="00D03D3A">
        <w:rPr>
          <w:rFonts w:ascii="Times New Roman" w:hAnsi="Times New Roman" w:cs="Times New Roman"/>
          <w:color w:val="000000" w:themeColor="text1"/>
          <w:lang w:val="en-US"/>
        </w:rPr>
        <w:t xml:space="preserve"> drug description. </w:t>
      </w:r>
    </w:p>
    <w:p w14:paraId="42144761" w14:textId="77777777" w:rsidR="00F21266" w:rsidRDefault="00F21266" w:rsidP="00A30BFF">
      <w:pPr>
        <w:spacing w:line="360" w:lineRule="auto"/>
        <w:rPr>
          <w:rFonts w:ascii="Times New Roman" w:hAnsi="Times New Roman" w:cs="Times New Roman"/>
          <w:color w:val="000000" w:themeColor="text1"/>
          <w:lang w:val="en-US"/>
        </w:rPr>
      </w:pPr>
    </w:p>
    <w:p w14:paraId="5CD761D3" w14:textId="7E31B9F8" w:rsidR="00797B37" w:rsidRPr="00DA3522" w:rsidRDefault="00F21266" w:rsidP="00A30BFF">
      <w:pPr>
        <w:spacing w:line="360" w:lineRule="auto"/>
        <w:rPr>
          <w:rFonts w:ascii="Times New Roman" w:hAnsi="Times New Roman" w:cs="Times New Roman"/>
          <w:b/>
          <w:bCs/>
          <w:color w:val="000000" w:themeColor="text1"/>
          <w:lang w:val="en-US"/>
        </w:rPr>
      </w:pPr>
      <w:r>
        <w:rPr>
          <w:rFonts w:ascii="Times New Roman" w:hAnsi="Times New Roman" w:cs="Times New Roman"/>
          <w:color w:val="000000" w:themeColor="text1"/>
          <w:lang w:val="en-US"/>
        </w:rPr>
        <w:t>The</w:t>
      </w:r>
      <w:r w:rsidR="00797B37" w:rsidRPr="00A30BFF">
        <w:rPr>
          <w:rFonts w:ascii="Times New Roman" w:hAnsi="Times New Roman" w:cs="Times New Roman"/>
          <w:color w:val="000000" w:themeColor="text1"/>
          <w:lang w:val="en-US"/>
        </w:rPr>
        <w:t xml:space="preserve"> </w:t>
      </w:r>
      <w:r w:rsidR="009C0A08">
        <w:rPr>
          <w:rFonts w:ascii="Times New Roman" w:hAnsi="Times New Roman" w:cs="Times New Roman"/>
          <w:color w:val="000000" w:themeColor="text1"/>
          <w:lang w:val="en-US"/>
        </w:rPr>
        <w:t>design of the model</w:t>
      </w:r>
      <w:r w:rsidR="00797B37" w:rsidRPr="00A30BFF">
        <w:rPr>
          <w:rFonts w:ascii="Times New Roman" w:hAnsi="Times New Roman" w:cs="Times New Roman"/>
          <w:color w:val="000000" w:themeColor="text1"/>
          <w:lang w:val="en-US"/>
        </w:rPr>
        <w:t xml:space="preserve"> allows medication data to be reused for analytical purposes, such as comparing treatment patterns across patient groups, without compromising the level of detail required for clinical documentation.</w:t>
      </w:r>
    </w:p>
    <w:p w14:paraId="4DD0C2E7" w14:textId="77777777" w:rsidR="00797B37" w:rsidRPr="00A30BFF" w:rsidRDefault="00797B37" w:rsidP="00A30BFF">
      <w:pPr>
        <w:spacing w:line="360" w:lineRule="auto"/>
        <w:rPr>
          <w:rFonts w:ascii="Times New Roman" w:hAnsi="Times New Roman" w:cs="Times New Roman"/>
          <w:color w:val="000000" w:themeColor="text1"/>
          <w:lang w:val="en-US"/>
        </w:rPr>
      </w:pPr>
    </w:p>
    <w:p w14:paraId="4BB896B1" w14:textId="1FDCFA23" w:rsidR="000258C9" w:rsidRDefault="00797B37" w:rsidP="0082111F">
      <w:pPr>
        <w:spacing w:line="360" w:lineRule="auto"/>
        <w:rPr>
          <w:rFonts w:ascii="Times New Roman" w:hAnsi="Times New Roman" w:cs="Times New Roman"/>
          <w:color w:val="000000" w:themeColor="text1"/>
          <w:lang w:val="en-US"/>
        </w:rPr>
      </w:pPr>
      <w:r w:rsidRPr="00A30BFF">
        <w:rPr>
          <w:rFonts w:ascii="Times New Roman" w:hAnsi="Times New Roman" w:cs="Times New Roman"/>
          <w:color w:val="000000" w:themeColor="text1"/>
          <w:lang w:val="en-US"/>
        </w:rPr>
        <w:t xml:space="preserve">Exercise treatment is modeled </w:t>
      </w:r>
      <w:r w:rsidR="006660B1">
        <w:rPr>
          <w:rFonts w:ascii="Times New Roman" w:hAnsi="Times New Roman" w:cs="Times New Roman"/>
          <w:color w:val="000000" w:themeColor="text1"/>
          <w:lang w:val="en-US"/>
        </w:rPr>
        <w:t xml:space="preserve">as a class </w:t>
      </w:r>
      <w:r w:rsidRPr="00A30BFF">
        <w:rPr>
          <w:rFonts w:ascii="Times New Roman" w:hAnsi="Times New Roman" w:cs="Times New Roman"/>
          <w:color w:val="000000" w:themeColor="text1"/>
          <w:lang w:val="en-US"/>
        </w:rPr>
        <w:t xml:space="preserve">using attributes because there is no </w:t>
      </w:r>
      <w:r w:rsidR="00E662A3" w:rsidRPr="00A30BFF">
        <w:rPr>
          <w:rFonts w:ascii="Times New Roman" w:hAnsi="Times New Roman" w:cs="Times New Roman"/>
          <w:color w:val="000000" w:themeColor="text1"/>
          <w:lang w:val="en-US"/>
        </w:rPr>
        <w:t xml:space="preserve">nationally </w:t>
      </w:r>
      <w:r w:rsidRPr="00A30BFF">
        <w:rPr>
          <w:rFonts w:ascii="Times New Roman" w:hAnsi="Times New Roman" w:cs="Times New Roman"/>
          <w:color w:val="000000" w:themeColor="text1"/>
          <w:lang w:val="en-US"/>
        </w:rPr>
        <w:t xml:space="preserve">adopted vocabulary for exercise prescriptions in routine clinical documentation. Instead, enumerations are used for exercise type and intensity. </w:t>
      </w:r>
    </w:p>
    <w:p w14:paraId="0E7A4C1F" w14:textId="3C87AF27" w:rsidR="0068699D" w:rsidRPr="00DB27AD" w:rsidRDefault="0068699D" w:rsidP="0082111F">
      <w:pPr>
        <w:spacing w:line="360" w:lineRule="auto"/>
        <w:rPr>
          <w:rFonts w:ascii="Times New Roman" w:hAnsi="Times New Roman" w:cs="Times New Roman"/>
          <w:color w:val="000000" w:themeColor="text1"/>
          <w:lang w:val="en-US"/>
        </w:rPr>
      </w:pPr>
      <w:r w:rsidRPr="008F3C11">
        <w:rPr>
          <w:rFonts w:ascii="Times New Roman" w:hAnsi="Times New Roman" w:cs="Times New Roman"/>
          <w:b/>
          <w:bCs/>
          <w:color w:val="000000" w:themeColor="text1"/>
          <w:lang w:val="en-US"/>
        </w:rPr>
        <w:lastRenderedPageBreak/>
        <w:t>A3</w:t>
      </w:r>
      <w:r w:rsidR="004E6B0F" w:rsidRPr="008F3C11">
        <w:rPr>
          <w:rFonts w:ascii="Times New Roman" w:hAnsi="Times New Roman" w:cs="Times New Roman"/>
          <w:b/>
          <w:bCs/>
          <w:color w:val="000000" w:themeColor="text1"/>
          <w:lang w:val="en-US"/>
        </w:rPr>
        <w:t xml:space="preserve"> </w:t>
      </w:r>
    </w:p>
    <w:p w14:paraId="64052B57" w14:textId="77777777" w:rsidR="002D3004" w:rsidRDefault="002D3004" w:rsidP="0068699D">
      <w:pPr>
        <w:rPr>
          <w:rFonts w:ascii="Times New Roman" w:hAnsi="Times New Roman" w:cs="Times New Roman"/>
          <w:i/>
          <w:iCs/>
          <w:color w:val="000000" w:themeColor="text1"/>
          <w:lang w:val="en-US"/>
        </w:rPr>
      </w:pPr>
    </w:p>
    <w:p w14:paraId="03A8463D" w14:textId="097E83C6" w:rsidR="004552A6" w:rsidRDefault="00C247E0" w:rsidP="0068699D">
      <w:pPr>
        <w:rPr>
          <w:rFonts w:ascii="Times New Roman" w:hAnsi="Times New Roman" w:cs="Times New Roman"/>
          <w:b/>
          <w:bCs/>
          <w:color w:val="000000" w:themeColor="text1"/>
          <w:lang w:val="en-US"/>
        </w:rPr>
      </w:pPr>
      <w:r w:rsidRPr="00BB67E5">
        <w:rPr>
          <w:rFonts w:ascii="Times New Roman" w:hAnsi="Times New Roman" w:cs="Times New Roman"/>
          <w:b/>
          <w:bCs/>
          <w:color w:val="000000" w:themeColor="text1"/>
          <w:lang w:val="en-US"/>
        </w:rPr>
        <w:t>1</w:t>
      </w:r>
    </w:p>
    <w:p w14:paraId="20786960" w14:textId="77777777" w:rsidR="003E5393" w:rsidRPr="00C14104" w:rsidRDefault="003E5393" w:rsidP="0068699D">
      <w:pPr>
        <w:rPr>
          <w:rFonts w:ascii="Times New Roman" w:hAnsi="Times New Roman" w:cs="Times New Roman"/>
          <w:b/>
          <w:bCs/>
          <w:color w:val="000000" w:themeColor="text1"/>
          <w:lang w:val="en-US"/>
        </w:rPr>
      </w:pPr>
    </w:p>
    <w:p w14:paraId="067CE186" w14:textId="67B4769C" w:rsidR="00DE5FA0" w:rsidRDefault="00D9111F" w:rsidP="005D71AE">
      <w:pPr>
        <w:spacing w:line="360" w:lineRule="auto"/>
        <w:rPr>
          <w:rFonts w:ascii="Times New Roman" w:hAnsi="Times New Roman" w:cs="Times New Roman"/>
          <w:color w:val="000000" w:themeColor="text1"/>
          <w:lang w:val="en-US"/>
        </w:rPr>
      </w:pPr>
      <w:r w:rsidRPr="00C14104">
        <w:rPr>
          <w:rFonts w:ascii="Times New Roman" w:hAnsi="Times New Roman" w:cs="Times New Roman"/>
          <w:color w:val="000000" w:themeColor="text1"/>
          <w:lang w:val="en-US"/>
        </w:rPr>
        <w:t>The purpose of this model is to support the care of patients with Type 2 Diabetes by structuring clinical data in a way that supports software operating the healthcare facility.</w:t>
      </w:r>
      <w:r w:rsidR="00F2687F" w:rsidRPr="00C14104">
        <w:rPr>
          <w:rFonts w:ascii="Times New Roman" w:hAnsi="Times New Roman" w:cs="Times New Roman"/>
          <w:color w:val="000000" w:themeColor="text1"/>
          <w:lang w:val="en-US"/>
        </w:rPr>
        <w:t xml:space="preserve"> </w:t>
      </w:r>
      <w:r w:rsidR="00D4593C" w:rsidRPr="00C14104">
        <w:rPr>
          <w:rFonts w:ascii="Times New Roman" w:hAnsi="Times New Roman" w:cs="Times New Roman"/>
          <w:color w:val="000000" w:themeColor="text1"/>
          <w:lang w:val="en-US"/>
        </w:rPr>
        <w:t xml:space="preserve">The model supports patient treatment by providing data that assists healthcare professionals in monitoring </w:t>
      </w:r>
      <w:r w:rsidR="00E87332" w:rsidRPr="00C14104">
        <w:rPr>
          <w:rFonts w:ascii="Times New Roman" w:hAnsi="Times New Roman" w:cs="Times New Roman"/>
          <w:color w:val="000000" w:themeColor="text1"/>
          <w:lang w:val="en-US"/>
        </w:rPr>
        <w:t>glucose levels</w:t>
      </w:r>
      <w:r w:rsidR="008D5790">
        <w:rPr>
          <w:rFonts w:ascii="Times New Roman" w:hAnsi="Times New Roman" w:cs="Times New Roman"/>
          <w:color w:val="000000" w:themeColor="text1"/>
          <w:lang w:val="en-US"/>
        </w:rPr>
        <w:t xml:space="preserve">, </w:t>
      </w:r>
      <w:r w:rsidR="00AC6858" w:rsidRPr="00C14104">
        <w:rPr>
          <w:rFonts w:ascii="Times New Roman" w:hAnsi="Times New Roman" w:cs="Times New Roman"/>
          <w:color w:val="000000" w:themeColor="text1"/>
          <w:lang w:val="en-US"/>
        </w:rPr>
        <w:t>laboratory results</w:t>
      </w:r>
      <w:r w:rsidR="008D5790">
        <w:rPr>
          <w:rFonts w:ascii="Times New Roman" w:hAnsi="Times New Roman" w:cs="Times New Roman"/>
          <w:color w:val="000000" w:themeColor="text1"/>
          <w:lang w:val="en-US"/>
        </w:rPr>
        <w:t xml:space="preserve">, </w:t>
      </w:r>
      <w:r w:rsidR="00D4593C" w:rsidRPr="00C14104">
        <w:rPr>
          <w:rFonts w:ascii="Times New Roman" w:hAnsi="Times New Roman" w:cs="Times New Roman"/>
          <w:color w:val="000000" w:themeColor="text1"/>
          <w:lang w:val="en-US"/>
        </w:rPr>
        <w:t>evaluating</w:t>
      </w:r>
      <w:r w:rsidR="00DB6FA1" w:rsidRPr="00C14104">
        <w:rPr>
          <w:rFonts w:ascii="Times New Roman" w:hAnsi="Times New Roman" w:cs="Times New Roman"/>
          <w:color w:val="000000" w:themeColor="text1"/>
          <w:lang w:val="en-US"/>
        </w:rPr>
        <w:t xml:space="preserve"> </w:t>
      </w:r>
      <w:r w:rsidR="00E87332" w:rsidRPr="00C14104">
        <w:rPr>
          <w:rFonts w:ascii="Times New Roman" w:hAnsi="Times New Roman" w:cs="Times New Roman"/>
          <w:color w:val="000000" w:themeColor="text1"/>
          <w:lang w:val="en-US"/>
        </w:rPr>
        <w:t xml:space="preserve">pharmacological and non-pharmacological treatments </w:t>
      </w:r>
      <w:r w:rsidR="00D4593C" w:rsidRPr="00C14104">
        <w:rPr>
          <w:rFonts w:ascii="Times New Roman" w:hAnsi="Times New Roman" w:cs="Times New Roman"/>
          <w:color w:val="000000" w:themeColor="text1"/>
          <w:lang w:val="en-US"/>
        </w:rPr>
        <w:t>over time</w:t>
      </w:r>
      <w:r w:rsidR="00E87332" w:rsidRPr="00C14104">
        <w:rPr>
          <w:rFonts w:ascii="Times New Roman" w:hAnsi="Times New Roman" w:cs="Times New Roman"/>
          <w:color w:val="000000" w:themeColor="text1"/>
          <w:lang w:val="en-US"/>
        </w:rPr>
        <w:t xml:space="preserve">. </w:t>
      </w:r>
    </w:p>
    <w:p w14:paraId="7C6DA5DB" w14:textId="77777777" w:rsidR="00DE5FA0" w:rsidRPr="004E6D2F" w:rsidRDefault="00DE5FA0" w:rsidP="005D71AE">
      <w:pPr>
        <w:spacing w:line="360" w:lineRule="auto"/>
        <w:rPr>
          <w:rFonts w:ascii="Times New Roman" w:hAnsi="Times New Roman" w:cs="Times New Roman"/>
          <w:color w:val="000000" w:themeColor="text1"/>
          <w:lang w:val="en-US"/>
        </w:rPr>
      </w:pPr>
    </w:p>
    <w:p w14:paraId="1863B84D" w14:textId="6CF9A69D" w:rsidR="005D71AE" w:rsidRPr="004E6D2F" w:rsidRDefault="005D71AE" w:rsidP="005D71AE">
      <w:pPr>
        <w:spacing w:line="360" w:lineRule="auto"/>
        <w:rPr>
          <w:rFonts w:ascii="Times New Roman" w:hAnsi="Times New Roman" w:cs="Times New Roman"/>
          <w:color w:val="000000" w:themeColor="text1"/>
          <w:lang w:val="en-US"/>
        </w:rPr>
      </w:pPr>
      <w:r w:rsidRPr="004E6D2F">
        <w:rPr>
          <w:rFonts w:ascii="Times New Roman" w:hAnsi="Times New Roman" w:cs="Times New Roman"/>
          <w:color w:val="000000" w:themeColor="text1"/>
          <w:lang w:val="en-US"/>
        </w:rPr>
        <w:t>By modeling classes with defined attributes and relationships the model provides a clear and consistent structure for organizing patient data. It</w:t>
      </w:r>
      <w:r w:rsidR="00836BFC" w:rsidRPr="004E6D2F">
        <w:rPr>
          <w:rFonts w:ascii="Times New Roman" w:hAnsi="Times New Roman" w:cs="Times New Roman"/>
          <w:color w:val="000000" w:themeColor="text1"/>
          <w:lang w:val="en-US"/>
        </w:rPr>
        <w:t xml:space="preserve"> </w:t>
      </w:r>
      <w:r w:rsidR="009B5C9C" w:rsidRPr="004E6D2F">
        <w:rPr>
          <w:rFonts w:ascii="Times New Roman" w:hAnsi="Times New Roman" w:cs="Times New Roman"/>
          <w:color w:val="000000" w:themeColor="text1"/>
          <w:lang w:val="en-US"/>
        </w:rPr>
        <w:t>represents</w:t>
      </w:r>
      <w:r w:rsidR="00836BFC" w:rsidRPr="004E6D2F">
        <w:rPr>
          <w:rFonts w:ascii="Times New Roman" w:hAnsi="Times New Roman" w:cs="Times New Roman"/>
          <w:color w:val="000000" w:themeColor="text1"/>
          <w:lang w:val="en-US"/>
        </w:rPr>
        <w:t xml:space="preserve"> how diabetes care </w:t>
      </w:r>
      <w:r w:rsidR="00F538E9" w:rsidRPr="004E6D2F">
        <w:rPr>
          <w:rFonts w:ascii="Times New Roman" w:hAnsi="Times New Roman" w:cs="Times New Roman"/>
          <w:color w:val="000000" w:themeColor="text1"/>
          <w:lang w:val="en-US"/>
        </w:rPr>
        <w:t>can be</w:t>
      </w:r>
      <w:r w:rsidR="00836BFC" w:rsidRPr="004E6D2F">
        <w:rPr>
          <w:rFonts w:ascii="Times New Roman" w:hAnsi="Times New Roman" w:cs="Times New Roman"/>
          <w:color w:val="000000" w:themeColor="text1"/>
          <w:lang w:val="en-US"/>
        </w:rPr>
        <w:t xml:space="preserve"> organized in clinical practice. </w:t>
      </w:r>
      <w:r w:rsidRPr="004E6D2F">
        <w:rPr>
          <w:rFonts w:ascii="Times New Roman" w:hAnsi="Times New Roman" w:cs="Times New Roman"/>
          <w:color w:val="000000" w:themeColor="text1"/>
          <w:lang w:val="en-US"/>
        </w:rPr>
        <w:t>This facilitates both clinical documentation and future implementation, while also enabling analytical use of the data at a higher level.</w:t>
      </w:r>
    </w:p>
    <w:p w14:paraId="4AB927F0" w14:textId="77777777" w:rsidR="00C32353" w:rsidRDefault="00C32353" w:rsidP="0068699D">
      <w:pPr>
        <w:rPr>
          <w:rFonts w:ascii="Times New Roman" w:hAnsi="Times New Roman" w:cs="Times New Roman"/>
          <w:color w:val="000000" w:themeColor="text1"/>
          <w:lang w:val="en-US"/>
        </w:rPr>
      </w:pPr>
    </w:p>
    <w:p w14:paraId="0B71C163" w14:textId="3492764D" w:rsidR="00C247E0" w:rsidRPr="00BB67E5" w:rsidRDefault="00C247E0" w:rsidP="0068699D">
      <w:pPr>
        <w:rPr>
          <w:rFonts w:ascii="Times New Roman" w:hAnsi="Times New Roman" w:cs="Times New Roman"/>
          <w:b/>
          <w:bCs/>
          <w:color w:val="000000" w:themeColor="text1"/>
          <w:lang w:val="en-US"/>
        </w:rPr>
      </w:pPr>
      <w:r w:rsidRPr="00BB67E5">
        <w:rPr>
          <w:rFonts w:ascii="Times New Roman" w:hAnsi="Times New Roman" w:cs="Times New Roman"/>
          <w:b/>
          <w:bCs/>
          <w:color w:val="000000" w:themeColor="text1"/>
          <w:lang w:val="en-US"/>
        </w:rPr>
        <w:t>2</w:t>
      </w:r>
    </w:p>
    <w:p w14:paraId="2D4914A9" w14:textId="77777777" w:rsidR="005751B6" w:rsidRDefault="005751B6" w:rsidP="001A3711">
      <w:pPr>
        <w:spacing w:line="360" w:lineRule="auto"/>
        <w:rPr>
          <w:rFonts w:ascii="Times New Roman" w:hAnsi="Times New Roman" w:cs="Times New Roman"/>
          <w:color w:val="000000" w:themeColor="text1"/>
          <w:lang w:val="en-US"/>
        </w:rPr>
      </w:pPr>
    </w:p>
    <w:p w14:paraId="3F2A3EBD" w14:textId="1894851C" w:rsidR="001A3711" w:rsidRDefault="009627BA" w:rsidP="00BB67E5">
      <w:pPr>
        <w:spacing w:line="360" w:lineRule="auto"/>
        <w:rPr>
          <w:rFonts w:ascii="Times New Roman" w:hAnsi="Times New Roman" w:cs="Times New Roman"/>
          <w:color w:val="000000" w:themeColor="text1"/>
          <w:lang w:val="en-US"/>
        </w:rPr>
      </w:pPr>
      <w:r w:rsidRPr="001D6B4B">
        <w:rPr>
          <w:rFonts w:ascii="Times New Roman" w:hAnsi="Times New Roman" w:cs="Times New Roman"/>
          <w:color w:val="000000" w:themeColor="text1"/>
          <w:lang w:val="en-US"/>
        </w:rPr>
        <w:t xml:space="preserve">By having a patient centered focus while </w:t>
      </w:r>
      <w:r w:rsidR="00563CA5" w:rsidRPr="001D6B4B">
        <w:rPr>
          <w:rFonts w:ascii="Times New Roman" w:hAnsi="Times New Roman" w:cs="Times New Roman"/>
          <w:color w:val="000000" w:themeColor="text1"/>
          <w:lang w:val="en-US"/>
        </w:rPr>
        <w:t>building</w:t>
      </w:r>
      <w:r w:rsidRPr="001D6B4B">
        <w:rPr>
          <w:rFonts w:ascii="Times New Roman" w:hAnsi="Times New Roman" w:cs="Times New Roman"/>
          <w:color w:val="000000" w:themeColor="text1"/>
          <w:lang w:val="en-US"/>
        </w:rPr>
        <w:t xml:space="preserve"> this model </w:t>
      </w:r>
      <w:r w:rsidR="0090420B" w:rsidRPr="001D6B4B">
        <w:rPr>
          <w:rFonts w:ascii="Times New Roman" w:hAnsi="Times New Roman" w:cs="Times New Roman"/>
          <w:color w:val="000000" w:themeColor="text1"/>
          <w:lang w:val="en-US"/>
        </w:rPr>
        <w:t xml:space="preserve">I chose to have majority of classes directly linked to </w:t>
      </w:r>
      <w:r w:rsidR="009C4248" w:rsidRPr="001D6B4B">
        <w:rPr>
          <w:rFonts w:ascii="Times New Roman" w:hAnsi="Times New Roman" w:cs="Times New Roman"/>
          <w:color w:val="000000" w:themeColor="text1"/>
          <w:lang w:val="en-US"/>
        </w:rPr>
        <w:t xml:space="preserve">the </w:t>
      </w:r>
      <w:r w:rsidR="0090420B" w:rsidRPr="001D6B4B">
        <w:rPr>
          <w:rFonts w:ascii="Times New Roman" w:hAnsi="Times New Roman" w:cs="Times New Roman"/>
          <w:color w:val="000000" w:themeColor="text1"/>
          <w:lang w:val="en-US"/>
        </w:rPr>
        <w:t xml:space="preserve">patient class rather than to each other.  </w:t>
      </w:r>
      <w:r w:rsidR="001A3711" w:rsidRPr="001D6B4B">
        <w:rPr>
          <w:rFonts w:ascii="Times New Roman" w:hAnsi="Times New Roman" w:cs="Times New Roman"/>
          <w:color w:val="000000" w:themeColor="text1"/>
          <w:lang w:val="en-US"/>
        </w:rPr>
        <w:t>The major reason is because each clinical element represents information that directly affects the patient’s care. Having the classes linked to the patient avoids unnecessary dependencies between different types of clinical data and reflects how information is typically organized in electronic health records.</w:t>
      </w:r>
    </w:p>
    <w:p w14:paraId="1A7BCF06" w14:textId="77777777" w:rsidR="00C62DB4" w:rsidRPr="00C62DB4" w:rsidRDefault="00C62DB4" w:rsidP="00BB67E5">
      <w:pPr>
        <w:spacing w:line="360" w:lineRule="auto"/>
        <w:rPr>
          <w:rFonts w:ascii="Times New Roman" w:hAnsi="Times New Roman" w:cs="Times New Roman"/>
          <w:color w:val="000000" w:themeColor="text1"/>
          <w:lang w:val="en-US"/>
        </w:rPr>
      </w:pPr>
    </w:p>
    <w:p w14:paraId="1D47852E" w14:textId="29E9981E" w:rsidR="006D1D8B" w:rsidRPr="002D1D03" w:rsidRDefault="001F11F8" w:rsidP="00BB67E5">
      <w:pPr>
        <w:spacing w:line="360" w:lineRule="auto"/>
        <w:rPr>
          <w:rFonts w:ascii="Times New Roman" w:hAnsi="Times New Roman" w:cs="Times New Roman"/>
          <w:color w:val="000000" w:themeColor="text1"/>
          <w:lang w:val="en-US"/>
        </w:rPr>
      </w:pPr>
      <w:r w:rsidRPr="002D1D03">
        <w:rPr>
          <w:rFonts w:ascii="Times New Roman" w:hAnsi="Times New Roman" w:cs="Times New Roman"/>
          <w:color w:val="000000" w:themeColor="text1"/>
          <w:lang w:val="en-US"/>
        </w:rPr>
        <w:t>I chose to</w:t>
      </w:r>
      <w:r w:rsidR="006D1D8B" w:rsidRPr="002D1D03">
        <w:rPr>
          <w:rFonts w:ascii="Times New Roman" w:hAnsi="Times New Roman" w:cs="Times New Roman"/>
          <w:color w:val="000000" w:themeColor="text1"/>
          <w:lang w:val="en-US"/>
        </w:rPr>
        <w:t xml:space="preserve"> </w:t>
      </w:r>
      <w:r w:rsidRPr="002D1D03">
        <w:rPr>
          <w:rFonts w:ascii="Times New Roman" w:hAnsi="Times New Roman" w:cs="Times New Roman"/>
          <w:color w:val="000000" w:themeColor="text1"/>
          <w:lang w:val="en-US"/>
        </w:rPr>
        <w:t>model</w:t>
      </w:r>
      <w:r w:rsidR="006D1D8B" w:rsidRPr="002D1D03">
        <w:rPr>
          <w:rFonts w:ascii="Times New Roman" w:hAnsi="Times New Roman" w:cs="Times New Roman"/>
          <w:color w:val="000000" w:themeColor="text1"/>
          <w:lang w:val="en-US"/>
        </w:rPr>
        <w:t xml:space="preserve"> Person as a </w:t>
      </w:r>
      <w:r w:rsidR="00BB6719" w:rsidRPr="002D1D03">
        <w:rPr>
          <w:rFonts w:ascii="Times New Roman" w:hAnsi="Times New Roman" w:cs="Times New Roman"/>
          <w:color w:val="000000" w:themeColor="text1"/>
          <w:lang w:val="en-US"/>
        </w:rPr>
        <w:t>super</w:t>
      </w:r>
      <w:r w:rsidR="006D1D8B" w:rsidRPr="002D1D03">
        <w:rPr>
          <w:rFonts w:ascii="Times New Roman" w:hAnsi="Times New Roman" w:cs="Times New Roman"/>
          <w:color w:val="000000" w:themeColor="text1"/>
          <w:lang w:val="en-US"/>
        </w:rPr>
        <w:t>class</w:t>
      </w:r>
      <w:r w:rsidR="004F0316" w:rsidRPr="002D1D03">
        <w:rPr>
          <w:rFonts w:ascii="Times New Roman" w:hAnsi="Times New Roman" w:cs="Times New Roman"/>
          <w:color w:val="000000" w:themeColor="text1"/>
          <w:lang w:val="en-US"/>
        </w:rPr>
        <w:t xml:space="preserve">, </w:t>
      </w:r>
      <w:r w:rsidR="00806B3B" w:rsidRPr="002D1D03">
        <w:rPr>
          <w:rFonts w:ascii="Times New Roman" w:hAnsi="Times New Roman" w:cs="Times New Roman"/>
          <w:color w:val="000000" w:themeColor="text1"/>
          <w:lang w:val="en-US"/>
        </w:rPr>
        <w:t xml:space="preserve">with Patient </w:t>
      </w:r>
      <w:r w:rsidR="006D1D8B" w:rsidRPr="002D1D03">
        <w:rPr>
          <w:rFonts w:ascii="Times New Roman" w:hAnsi="Times New Roman" w:cs="Times New Roman"/>
          <w:color w:val="000000" w:themeColor="text1"/>
          <w:lang w:val="en-US"/>
        </w:rPr>
        <w:t xml:space="preserve">and </w:t>
      </w:r>
      <w:proofErr w:type="spellStart"/>
      <w:r w:rsidR="006D1D8B" w:rsidRPr="002D1D03">
        <w:rPr>
          <w:rFonts w:ascii="Times New Roman" w:hAnsi="Times New Roman" w:cs="Times New Roman"/>
          <w:color w:val="000000" w:themeColor="text1"/>
          <w:lang w:val="en-US"/>
        </w:rPr>
        <w:t>HealthcareProfessional</w:t>
      </w:r>
      <w:proofErr w:type="spellEnd"/>
      <w:r w:rsidR="00806B3B" w:rsidRPr="002D1D03">
        <w:rPr>
          <w:rFonts w:ascii="Times New Roman" w:hAnsi="Times New Roman" w:cs="Times New Roman"/>
          <w:color w:val="000000" w:themeColor="text1"/>
          <w:lang w:val="en-US"/>
        </w:rPr>
        <w:t xml:space="preserve"> as subclasses</w:t>
      </w:r>
      <w:r w:rsidR="006D1D8B" w:rsidRPr="002D1D03">
        <w:rPr>
          <w:rFonts w:ascii="Times New Roman" w:hAnsi="Times New Roman" w:cs="Times New Roman"/>
          <w:color w:val="000000" w:themeColor="text1"/>
          <w:lang w:val="en-US"/>
        </w:rPr>
        <w:t xml:space="preserve"> to inherit shared personal attributes. By using this generalization, duplication of attributes is </w:t>
      </w:r>
      <w:r w:rsidR="008C7335" w:rsidRPr="002D1D03">
        <w:rPr>
          <w:rFonts w:ascii="Times New Roman" w:hAnsi="Times New Roman" w:cs="Times New Roman"/>
          <w:color w:val="000000" w:themeColor="text1"/>
          <w:lang w:val="en-US"/>
        </w:rPr>
        <w:t>avoided,</w:t>
      </w:r>
      <w:r w:rsidR="006D1D8B" w:rsidRPr="002D1D03">
        <w:rPr>
          <w:rFonts w:ascii="Times New Roman" w:hAnsi="Times New Roman" w:cs="Times New Roman"/>
          <w:color w:val="000000" w:themeColor="text1"/>
          <w:lang w:val="en-US"/>
        </w:rPr>
        <w:t xml:space="preserve"> and the model remains consistent and easier to maintain. This approach also supports extensibility, as additional roles related to a person could be introduced in the future without restructuring the model.</w:t>
      </w:r>
    </w:p>
    <w:p w14:paraId="5BCCEBF5" w14:textId="77777777" w:rsidR="006D1D8B" w:rsidRPr="006D1D8B" w:rsidRDefault="006D1D8B" w:rsidP="00BB67E5">
      <w:pPr>
        <w:spacing w:line="360" w:lineRule="auto"/>
        <w:rPr>
          <w:rFonts w:ascii="Times New Roman" w:hAnsi="Times New Roman" w:cs="Times New Roman"/>
          <w:i/>
          <w:iCs/>
          <w:color w:val="000000" w:themeColor="text1"/>
          <w:lang w:val="en-US"/>
        </w:rPr>
      </w:pPr>
    </w:p>
    <w:p w14:paraId="41FF040B" w14:textId="2FC8DE91" w:rsidR="00CF281A" w:rsidRPr="001320E2" w:rsidRDefault="00A54D3C" w:rsidP="00BB67E5">
      <w:pPr>
        <w:spacing w:line="360" w:lineRule="auto"/>
        <w:rPr>
          <w:rFonts w:ascii="Times New Roman" w:hAnsi="Times New Roman" w:cs="Times New Roman"/>
          <w:color w:val="000000" w:themeColor="text1"/>
          <w:lang w:val="en-US"/>
        </w:rPr>
      </w:pPr>
      <w:r w:rsidRPr="001320E2">
        <w:rPr>
          <w:rFonts w:ascii="Times New Roman" w:hAnsi="Times New Roman" w:cs="Times New Roman"/>
          <w:color w:val="000000" w:themeColor="text1"/>
          <w:lang w:val="en-US"/>
        </w:rPr>
        <w:t xml:space="preserve">Healthcare professional was modeled as a single class </w:t>
      </w:r>
      <w:r w:rsidR="00A079BB" w:rsidRPr="001320E2">
        <w:rPr>
          <w:rFonts w:ascii="Times New Roman" w:hAnsi="Times New Roman" w:cs="Times New Roman"/>
          <w:color w:val="000000" w:themeColor="text1"/>
          <w:lang w:val="en-US"/>
        </w:rPr>
        <w:t>instead of</w:t>
      </w:r>
      <w:r w:rsidRPr="001320E2">
        <w:rPr>
          <w:rFonts w:ascii="Times New Roman" w:hAnsi="Times New Roman" w:cs="Times New Roman"/>
          <w:color w:val="000000" w:themeColor="text1"/>
          <w:lang w:val="en-US"/>
        </w:rPr>
        <w:t xml:space="preserve"> introducing separate classes for different professions. </w:t>
      </w:r>
      <w:r w:rsidR="00282689" w:rsidRPr="001320E2">
        <w:rPr>
          <w:rFonts w:ascii="Times New Roman" w:hAnsi="Times New Roman" w:cs="Times New Roman"/>
          <w:color w:val="000000" w:themeColor="text1"/>
          <w:lang w:val="en-US"/>
        </w:rPr>
        <w:t>C</w:t>
      </w:r>
      <w:r w:rsidRPr="001320E2">
        <w:rPr>
          <w:rFonts w:ascii="Times New Roman" w:hAnsi="Times New Roman" w:cs="Times New Roman"/>
          <w:color w:val="000000" w:themeColor="text1"/>
          <w:lang w:val="en-US"/>
        </w:rPr>
        <w:t xml:space="preserve">reating subclasses for each profession would increase model complexity while risking incomplete coverage. Representing the professional role as an attribute instead of a fixed class hierarchy provides greater flexibility and reduces the need for structural changes. </w:t>
      </w:r>
    </w:p>
    <w:p w14:paraId="217EC651" w14:textId="06EAC1ED" w:rsidR="00BB67E5" w:rsidRDefault="00BB67E5" w:rsidP="0068699D">
      <w:pPr>
        <w:rPr>
          <w:rFonts w:ascii="Times New Roman" w:hAnsi="Times New Roman" w:cs="Times New Roman"/>
          <w:b/>
          <w:bCs/>
          <w:color w:val="000000" w:themeColor="text1"/>
          <w:lang w:val="en-US"/>
        </w:rPr>
      </w:pPr>
    </w:p>
    <w:p w14:paraId="6E382855" w14:textId="00BD3DEF" w:rsidR="007849EF" w:rsidRPr="00BB67E5" w:rsidRDefault="007849EF" w:rsidP="0068699D">
      <w:pPr>
        <w:rPr>
          <w:rFonts w:ascii="Times New Roman" w:hAnsi="Times New Roman" w:cs="Times New Roman"/>
          <w:b/>
          <w:bCs/>
          <w:color w:val="000000" w:themeColor="text1"/>
          <w:lang w:val="en-US"/>
        </w:rPr>
      </w:pPr>
      <w:r w:rsidRPr="00BB67E5">
        <w:rPr>
          <w:rFonts w:ascii="Times New Roman" w:hAnsi="Times New Roman" w:cs="Times New Roman"/>
          <w:b/>
          <w:bCs/>
          <w:color w:val="000000" w:themeColor="text1"/>
          <w:lang w:val="en-US"/>
        </w:rPr>
        <w:t>3</w:t>
      </w:r>
    </w:p>
    <w:p w14:paraId="2FF4E037" w14:textId="77777777" w:rsidR="001615C8" w:rsidRDefault="001615C8" w:rsidP="004063EF">
      <w:pPr>
        <w:rPr>
          <w:rFonts w:ascii="Times New Roman" w:hAnsi="Times New Roman" w:cs="Times New Roman"/>
          <w:color w:val="000000" w:themeColor="text1"/>
          <w:lang w:val="en-US"/>
        </w:rPr>
      </w:pPr>
    </w:p>
    <w:p w14:paraId="43882214" w14:textId="0859014B" w:rsidR="00366A33" w:rsidRPr="0045014A" w:rsidRDefault="00366A33" w:rsidP="00967200">
      <w:pPr>
        <w:spacing w:line="360" w:lineRule="auto"/>
        <w:rPr>
          <w:rFonts w:ascii="Times New Roman" w:hAnsi="Times New Roman" w:cs="Times New Roman"/>
          <w:color w:val="000000" w:themeColor="text1"/>
          <w:lang w:val="en-US"/>
        </w:rPr>
      </w:pPr>
    </w:p>
    <w:p w14:paraId="24DFEE12" w14:textId="7C8B3722" w:rsidR="003C48F6" w:rsidRPr="0045014A" w:rsidRDefault="008062A2" w:rsidP="00BB67E5">
      <w:pPr>
        <w:spacing w:line="360" w:lineRule="auto"/>
        <w:rPr>
          <w:rFonts w:ascii="Times New Roman" w:hAnsi="Times New Roman" w:cs="Times New Roman"/>
          <w:color w:val="000000" w:themeColor="text1"/>
          <w:lang w:val="en-US"/>
        </w:rPr>
      </w:pPr>
      <w:r w:rsidRPr="0045014A">
        <w:rPr>
          <w:rFonts w:ascii="Times New Roman" w:hAnsi="Times New Roman" w:cs="Times New Roman"/>
          <w:color w:val="000000" w:themeColor="text1"/>
          <w:lang w:val="en-US"/>
        </w:rPr>
        <w:lastRenderedPageBreak/>
        <w:t>Diabetes care requires compar</w:t>
      </w:r>
      <w:r w:rsidR="00615FCA" w:rsidRPr="0045014A">
        <w:rPr>
          <w:rFonts w:ascii="Times New Roman" w:hAnsi="Times New Roman" w:cs="Times New Roman"/>
          <w:color w:val="000000" w:themeColor="text1"/>
          <w:lang w:val="en-US"/>
        </w:rPr>
        <w:t xml:space="preserve">ing </w:t>
      </w:r>
      <w:r w:rsidRPr="0045014A">
        <w:rPr>
          <w:rFonts w:ascii="Times New Roman" w:hAnsi="Times New Roman" w:cs="Times New Roman"/>
          <w:color w:val="000000" w:themeColor="text1"/>
          <w:lang w:val="en-US"/>
        </w:rPr>
        <w:t xml:space="preserve">measurements, treatments, and clinical assessments </w:t>
      </w:r>
      <w:r w:rsidR="0033500A" w:rsidRPr="0045014A">
        <w:rPr>
          <w:rFonts w:ascii="Times New Roman" w:hAnsi="Times New Roman" w:cs="Times New Roman"/>
          <w:color w:val="000000" w:themeColor="text1"/>
          <w:lang w:val="en-US"/>
        </w:rPr>
        <w:t xml:space="preserve">over </w:t>
      </w:r>
      <w:r w:rsidRPr="0045014A">
        <w:rPr>
          <w:rFonts w:ascii="Times New Roman" w:hAnsi="Times New Roman" w:cs="Times New Roman"/>
          <w:color w:val="000000" w:themeColor="text1"/>
          <w:lang w:val="en-US"/>
        </w:rPr>
        <w:t>time</w:t>
      </w:r>
      <w:r w:rsidR="002A017C" w:rsidRPr="0045014A">
        <w:rPr>
          <w:rFonts w:ascii="Times New Roman" w:hAnsi="Times New Roman" w:cs="Times New Roman"/>
          <w:color w:val="000000" w:themeColor="text1"/>
          <w:lang w:val="en-US"/>
        </w:rPr>
        <w:t xml:space="preserve"> </w:t>
      </w:r>
      <w:r w:rsidR="00D36C68" w:rsidRPr="0045014A">
        <w:rPr>
          <w:rFonts w:ascii="Times New Roman" w:hAnsi="Times New Roman" w:cs="Times New Roman"/>
          <w:color w:val="000000" w:themeColor="text1"/>
          <w:lang w:val="en-US"/>
        </w:rPr>
        <w:t>to identify</w:t>
      </w:r>
      <w:r w:rsidR="0011367D" w:rsidRPr="0045014A">
        <w:rPr>
          <w:rFonts w:ascii="Times New Roman" w:hAnsi="Times New Roman" w:cs="Times New Roman"/>
          <w:color w:val="000000" w:themeColor="text1"/>
          <w:lang w:val="en-US"/>
        </w:rPr>
        <w:t xml:space="preserve"> </w:t>
      </w:r>
      <w:r w:rsidR="00781812" w:rsidRPr="0045014A">
        <w:rPr>
          <w:rFonts w:ascii="Times New Roman" w:hAnsi="Times New Roman" w:cs="Times New Roman"/>
          <w:color w:val="000000" w:themeColor="text1"/>
          <w:lang w:val="en-US"/>
        </w:rPr>
        <w:t xml:space="preserve">changes </w:t>
      </w:r>
      <w:r w:rsidR="00B31599" w:rsidRPr="0045014A">
        <w:rPr>
          <w:rFonts w:ascii="Times New Roman" w:hAnsi="Times New Roman" w:cs="Times New Roman"/>
          <w:color w:val="000000" w:themeColor="text1"/>
          <w:lang w:val="en-US"/>
        </w:rPr>
        <w:t xml:space="preserve">in </w:t>
      </w:r>
      <w:r w:rsidR="00781812" w:rsidRPr="0045014A">
        <w:rPr>
          <w:rFonts w:ascii="Times New Roman" w:hAnsi="Times New Roman" w:cs="Times New Roman"/>
          <w:color w:val="000000" w:themeColor="text1"/>
          <w:lang w:val="en-US"/>
        </w:rPr>
        <w:t>health status</w:t>
      </w:r>
      <w:r w:rsidR="002E4D94" w:rsidRPr="0045014A">
        <w:rPr>
          <w:rFonts w:ascii="Times New Roman" w:hAnsi="Times New Roman" w:cs="Times New Roman"/>
          <w:color w:val="000000" w:themeColor="text1"/>
          <w:lang w:val="en-US"/>
        </w:rPr>
        <w:t xml:space="preserve">. </w:t>
      </w:r>
      <w:r w:rsidR="00CE400D" w:rsidRPr="0045014A">
        <w:rPr>
          <w:rFonts w:ascii="Times New Roman" w:hAnsi="Times New Roman" w:cs="Times New Roman"/>
          <w:color w:val="000000" w:themeColor="text1"/>
          <w:lang w:val="en-US"/>
        </w:rPr>
        <w:t xml:space="preserve">The model </w:t>
      </w:r>
      <w:r w:rsidR="00D36C68" w:rsidRPr="0045014A">
        <w:rPr>
          <w:rFonts w:ascii="Times New Roman" w:hAnsi="Times New Roman" w:cs="Times New Roman"/>
          <w:color w:val="000000" w:themeColor="text1"/>
          <w:lang w:val="en-US"/>
        </w:rPr>
        <w:t>supports</w:t>
      </w:r>
      <w:r w:rsidR="00352797" w:rsidRPr="0045014A">
        <w:rPr>
          <w:rFonts w:ascii="Times New Roman" w:hAnsi="Times New Roman" w:cs="Times New Roman"/>
          <w:color w:val="000000" w:themeColor="text1"/>
          <w:lang w:val="en-US"/>
        </w:rPr>
        <w:t xml:space="preserve"> this</w:t>
      </w:r>
      <w:r w:rsidR="00CE400D" w:rsidRPr="0045014A">
        <w:rPr>
          <w:rFonts w:ascii="Times New Roman" w:hAnsi="Times New Roman" w:cs="Times New Roman"/>
          <w:color w:val="000000" w:themeColor="text1"/>
          <w:lang w:val="en-US"/>
        </w:rPr>
        <w:t xml:space="preserve"> by </w:t>
      </w:r>
      <w:r w:rsidR="00D36C68" w:rsidRPr="0045014A">
        <w:rPr>
          <w:rFonts w:ascii="Times New Roman" w:hAnsi="Times New Roman" w:cs="Times New Roman"/>
          <w:color w:val="000000" w:themeColor="text1"/>
          <w:lang w:val="en-US"/>
        </w:rPr>
        <w:t>linking all</w:t>
      </w:r>
      <w:r w:rsidR="00352797" w:rsidRPr="0045014A">
        <w:rPr>
          <w:rFonts w:ascii="Times New Roman" w:hAnsi="Times New Roman" w:cs="Times New Roman"/>
          <w:color w:val="000000" w:themeColor="text1"/>
          <w:lang w:val="en-US"/>
        </w:rPr>
        <w:t xml:space="preserve"> key aspects </w:t>
      </w:r>
      <w:r w:rsidR="009D2B71" w:rsidRPr="0045014A">
        <w:rPr>
          <w:rFonts w:ascii="Times New Roman" w:hAnsi="Times New Roman" w:cs="Times New Roman"/>
          <w:color w:val="000000" w:themeColor="text1"/>
          <w:lang w:val="en-US"/>
        </w:rPr>
        <w:t xml:space="preserve">of care </w:t>
      </w:r>
      <w:r w:rsidR="002B76AD" w:rsidRPr="0045014A">
        <w:rPr>
          <w:rFonts w:ascii="Times New Roman" w:hAnsi="Times New Roman" w:cs="Times New Roman"/>
          <w:color w:val="000000" w:themeColor="text1"/>
          <w:lang w:val="en-US"/>
        </w:rPr>
        <w:t xml:space="preserve">directly </w:t>
      </w:r>
      <w:r w:rsidR="009D2B71" w:rsidRPr="0045014A">
        <w:rPr>
          <w:rFonts w:ascii="Times New Roman" w:hAnsi="Times New Roman" w:cs="Times New Roman"/>
          <w:color w:val="000000" w:themeColor="text1"/>
          <w:lang w:val="en-US"/>
        </w:rPr>
        <w:t xml:space="preserve">to </w:t>
      </w:r>
      <w:r w:rsidR="00FF2421" w:rsidRPr="0045014A">
        <w:rPr>
          <w:rFonts w:ascii="Times New Roman" w:hAnsi="Times New Roman" w:cs="Times New Roman"/>
          <w:color w:val="000000" w:themeColor="text1"/>
          <w:lang w:val="en-US"/>
        </w:rPr>
        <w:t xml:space="preserve">the patient. </w:t>
      </w:r>
    </w:p>
    <w:p w14:paraId="4F39573F" w14:textId="77777777" w:rsidR="009C4A42" w:rsidRPr="0045014A" w:rsidRDefault="009C4A42" w:rsidP="00BB67E5">
      <w:pPr>
        <w:spacing w:line="360" w:lineRule="auto"/>
        <w:rPr>
          <w:rFonts w:ascii="Times New Roman" w:hAnsi="Times New Roman" w:cs="Times New Roman"/>
          <w:color w:val="000000" w:themeColor="text1"/>
          <w:lang w:val="en-US"/>
        </w:rPr>
      </w:pPr>
    </w:p>
    <w:p w14:paraId="474D7B06" w14:textId="670224D0" w:rsidR="005B7408" w:rsidRPr="0045014A" w:rsidRDefault="00F32803" w:rsidP="00BB67E5">
      <w:pPr>
        <w:spacing w:line="360" w:lineRule="auto"/>
        <w:rPr>
          <w:rFonts w:ascii="Times New Roman" w:hAnsi="Times New Roman" w:cs="Times New Roman"/>
          <w:color w:val="000000" w:themeColor="text1"/>
          <w:lang w:val="en-US"/>
        </w:rPr>
      </w:pPr>
      <w:r w:rsidRPr="0045014A">
        <w:rPr>
          <w:rFonts w:ascii="Times New Roman" w:hAnsi="Times New Roman" w:cs="Times New Roman"/>
          <w:color w:val="000000" w:themeColor="text1"/>
          <w:lang w:val="en-US"/>
        </w:rPr>
        <w:t>G</w:t>
      </w:r>
      <w:r w:rsidR="004063EF" w:rsidRPr="0045014A">
        <w:rPr>
          <w:rFonts w:ascii="Times New Roman" w:hAnsi="Times New Roman" w:cs="Times New Roman"/>
          <w:color w:val="000000" w:themeColor="text1"/>
          <w:lang w:val="en-US"/>
        </w:rPr>
        <w:t>lucose measurements and laboratory results</w:t>
      </w:r>
      <w:r w:rsidRPr="0045014A">
        <w:rPr>
          <w:rFonts w:ascii="Times New Roman" w:hAnsi="Times New Roman" w:cs="Times New Roman"/>
          <w:color w:val="000000" w:themeColor="text1"/>
          <w:lang w:val="en-US"/>
        </w:rPr>
        <w:t xml:space="preserve"> </w:t>
      </w:r>
      <w:r w:rsidR="00CA1FE7" w:rsidRPr="0045014A">
        <w:rPr>
          <w:rFonts w:ascii="Times New Roman" w:hAnsi="Times New Roman" w:cs="Times New Roman"/>
          <w:color w:val="000000" w:themeColor="text1"/>
          <w:lang w:val="en-US"/>
        </w:rPr>
        <w:t>are</w:t>
      </w:r>
      <w:r w:rsidR="00475A96" w:rsidRPr="0045014A">
        <w:rPr>
          <w:rFonts w:ascii="Times New Roman" w:hAnsi="Times New Roman" w:cs="Times New Roman"/>
          <w:color w:val="000000" w:themeColor="text1"/>
          <w:lang w:val="en-US"/>
        </w:rPr>
        <w:t xml:space="preserve"> </w:t>
      </w:r>
      <w:r w:rsidR="004063EF" w:rsidRPr="0045014A">
        <w:rPr>
          <w:rFonts w:ascii="Times New Roman" w:hAnsi="Times New Roman" w:cs="Times New Roman"/>
          <w:color w:val="000000" w:themeColor="text1"/>
          <w:lang w:val="en-US"/>
        </w:rPr>
        <w:t>recorded together with date of measurement</w:t>
      </w:r>
      <w:r w:rsidR="004B42A2" w:rsidRPr="0045014A">
        <w:rPr>
          <w:rFonts w:ascii="Times New Roman" w:hAnsi="Times New Roman" w:cs="Times New Roman"/>
          <w:color w:val="000000" w:themeColor="text1"/>
          <w:lang w:val="en-US"/>
        </w:rPr>
        <w:t xml:space="preserve">, making </w:t>
      </w:r>
      <w:r w:rsidR="004063EF" w:rsidRPr="0045014A">
        <w:rPr>
          <w:rFonts w:ascii="Times New Roman" w:hAnsi="Times New Roman" w:cs="Times New Roman"/>
          <w:color w:val="000000" w:themeColor="text1"/>
          <w:lang w:val="en-US"/>
        </w:rPr>
        <w:t xml:space="preserve">it possible to </w:t>
      </w:r>
      <w:r w:rsidR="004B42A2" w:rsidRPr="0045014A">
        <w:rPr>
          <w:rFonts w:ascii="Times New Roman" w:hAnsi="Times New Roman" w:cs="Times New Roman"/>
          <w:color w:val="000000" w:themeColor="text1"/>
          <w:lang w:val="en-US"/>
        </w:rPr>
        <w:t>compare</w:t>
      </w:r>
      <w:r w:rsidR="00CA1FE7" w:rsidRPr="0045014A">
        <w:rPr>
          <w:rFonts w:ascii="Times New Roman" w:hAnsi="Times New Roman" w:cs="Times New Roman"/>
          <w:color w:val="000000" w:themeColor="text1"/>
          <w:lang w:val="en-US"/>
        </w:rPr>
        <w:t xml:space="preserve"> </w:t>
      </w:r>
      <w:r w:rsidR="00C105EA" w:rsidRPr="0045014A">
        <w:rPr>
          <w:rFonts w:ascii="Times New Roman" w:hAnsi="Times New Roman" w:cs="Times New Roman"/>
          <w:color w:val="000000" w:themeColor="text1"/>
          <w:lang w:val="en-US"/>
        </w:rPr>
        <w:t>current</w:t>
      </w:r>
      <w:r w:rsidR="004063EF" w:rsidRPr="0045014A">
        <w:rPr>
          <w:rFonts w:ascii="Times New Roman" w:hAnsi="Times New Roman" w:cs="Times New Roman"/>
          <w:color w:val="000000" w:themeColor="text1"/>
          <w:lang w:val="en-US"/>
        </w:rPr>
        <w:t xml:space="preserve"> </w:t>
      </w:r>
      <w:r w:rsidR="004B42A2" w:rsidRPr="0045014A">
        <w:rPr>
          <w:rFonts w:ascii="Times New Roman" w:hAnsi="Times New Roman" w:cs="Times New Roman"/>
          <w:color w:val="000000" w:themeColor="text1"/>
          <w:lang w:val="en-US"/>
        </w:rPr>
        <w:t xml:space="preserve">and precious </w:t>
      </w:r>
      <w:r w:rsidR="004063EF" w:rsidRPr="0045014A">
        <w:rPr>
          <w:rFonts w:ascii="Times New Roman" w:hAnsi="Times New Roman" w:cs="Times New Roman"/>
          <w:color w:val="000000" w:themeColor="text1"/>
          <w:lang w:val="en-US"/>
        </w:rPr>
        <w:t>measurements</w:t>
      </w:r>
      <w:r w:rsidR="000C54A8" w:rsidRPr="0045014A">
        <w:rPr>
          <w:rFonts w:ascii="Times New Roman" w:hAnsi="Times New Roman" w:cs="Times New Roman"/>
          <w:color w:val="000000" w:themeColor="text1"/>
          <w:lang w:val="en-US"/>
        </w:rPr>
        <w:t xml:space="preserve">, supporting </w:t>
      </w:r>
      <w:r w:rsidR="002C3EF1" w:rsidRPr="0045014A">
        <w:rPr>
          <w:rFonts w:ascii="Times New Roman" w:hAnsi="Times New Roman" w:cs="Times New Roman"/>
          <w:color w:val="000000" w:themeColor="text1"/>
          <w:lang w:val="en-US"/>
        </w:rPr>
        <w:t xml:space="preserve">continuous monitoring of the </w:t>
      </w:r>
      <w:r w:rsidR="00A50C83" w:rsidRPr="0045014A">
        <w:rPr>
          <w:rFonts w:ascii="Times New Roman" w:hAnsi="Times New Roman" w:cs="Times New Roman"/>
          <w:color w:val="000000" w:themeColor="text1"/>
          <w:lang w:val="en-US"/>
        </w:rPr>
        <w:t>patient’s</w:t>
      </w:r>
      <w:r w:rsidR="002C3EF1" w:rsidRPr="0045014A">
        <w:rPr>
          <w:rFonts w:ascii="Times New Roman" w:hAnsi="Times New Roman" w:cs="Times New Roman"/>
          <w:color w:val="000000" w:themeColor="text1"/>
          <w:lang w:val="en-US"/>
        </w:rPr>
        <w:t xml:space="preserve"> condition. </w:t>
      </w:r>
      <w:r w:rsidR="0003287D" w:rsidRPr="0045014A">
        <w:rPr>
          <w:rFonts w:ascii="Times New Roman" w:hAnsi="Times New Roman" w:cs="Times New Roman"/>
          <w:color w:val="000000" w:themeColor="text1"/>
          <w:lang w:val="en-US"/>
        </w:rPr>
        <w:t>P</w:t>
      </w:r>
      <w:r w:rsidR="004063EF" w:rsidRPr="0045014A">
        <w:rPr>
          <w:rFonts w:ascii="Times New Roman" w:hAnsi="Times New Roman" w:cs="Times New Roman"/>
          <w:color w:val="000000" w:themeColor="text1"/>
          <w:lang w:val="en-US"/>
        </w:rPr>
        <w:t>rescribed medications</w:t>
      </w:r>
      <w:r w:rsidR="0003287D" w:rsidRPr="0045014A">
        <w:rPr>
          <w:rFonts w:ascii="Times New Roman" w:hAnsi="Times New Roman" w:cs="Times New Roman"/>
          <w:color w:val="000000" w:themeColor="text1"/>
          <w:lang w:val="en-US"/>
        </w:rPr>
        <w:t xml:space="preserve"> </w:t>
      </w:r>
      <w:r w:rsidR="00F21AE0" w:rsidRPr="0045014A">
        <w:rPr>
          <w:rFonts w:ascii="Times New Roman" w:hAnsi="Times New Roman" w:cs="Times New Roman"/>
          <w:color w:val="000000" w:themeColor="text1"/>
          <w:lang w:val="en-US"/>
        </w:rPr>
        <w:t>contain</w:t>
      </w:r>
      <w:r w:rsidR="004063EF" w:rsidRPr="0045014A">
        <w:rPr>
          <w:rFonts w:ascii="Times New Roman" w:hAnsi="Times New Roman" w:cs="Times New Roman"/>
          <w:color w:val="000000" w:themeColor="text1"/>
          <w:lang w:val="en-US"/>
        </w:rPr>
        <w:t xml:space="preserve"> information about </w:t>
      </w:r>
      <w:r w:rsidR="0087671D" w:rsidRPr="0045014A">
        <w:rPr>
          <w:rFonts w:ascii="Times New Roman" w:hAnsi="Times New Roman" w:cs="Times New Roman"/>
          <w:color w:val="000000" w:themeColor="text1"/>
          <w:lang w:val="en-US"/>
        </w:rPr>
        <w:t>how the</w:t>
      </w:r>
      <w:r w:rsidR="004063EF" w:rsidRPr="0045014A">
        <w:rPr>
          <w:rFonts w:ascii="Times New Roman" w:hAnsi="Times New Roman" w:cs="Times New Roman"/>
          <w:color w:val="000000" w:themeColor="text1"/>
          <w:lang w:val="en-US"/>
        </w:rPr>
        <w:t xml:space="preserve"> medication </w:t>
      </w:r>
      <w:r w:rsidR="0087671D" w:rsidRPr="0045014A">
        <w:rPr>
          <w:rFonts w:ascii="Times New Roman" w:hAnsi="Times New Roman" w:cs="Times New Roman"/>
          <w:color w:val="000000" w:themeColor="text1"/>
          <w:lang w:val="en-US"/>
        </w:rPr>
        <w:t xml:space="preserve">should be </w:t>
      </w:r>
      <w:r w:rsidR="004063EF" w:rsidRPr="0045014A">
        <w:rPr>
          <w:rFonts w:ascii="Times New Roman" w:hAnsi="Times New Roman" w:cs="Times New Roman"/>
          <w:color w:val="000000" w:themeColor="text1"/>
          <w:lang w:val="en-US"/>
        </w:rPr>
        <w:t>used</w:t>
      </w:r>
      <w:r w:rsidR="0087671D" w:rsidRPr="0045014A">
        <w:rPr>
          <w:rFonts w:ascii="Times New Roman" w:hAnsi="Times New Roman" w:cs="Times New Roman"/>
          <w:color w:val="000000" w:themeColor="text1"/>
          <w:lang w:val="en-US"/>
        </w:rPr>
        <w:t>.</w:t>
      </w:r>
      <w:r w:rsidR="004063EF" w:rsidRPr="0045014A">
        <w:rPr>
          <w:rFonts w:ascii="Times New Roman" w:hAnsi="Times New Roman" w:cs="Times New Roman"/>
          <w:color w:val="000000" w:themeColor="text1"/>
          <w:lang w:val="en-US"/>
        </w:rPr>
        <w:t xml:space="preserve"> </w:t>
      </w:r>
      <w:r w:rsidR="00CE05AC" w:rsidRPr="0045014A">
        <w:rPr>
          <w:rFonts w:ascii="Times New Roman" w:hAnsi="Times New Roman" w:cs="Times New Roman"/>
          <w:color w:val="000000" w:themeColor="text1"/>
          <w:lang w:val="en-US"/>
        </w:rPr>
        <w:t>It is</w:t>
      </w:r>
      <w:r w:rsidR="00CD31AB" w:rsidRPr="0045014A">
        <w:rPr>
          <w:rFonts w:ascii="Times New Roman" w:hAnsi="Times New Roman" w:cs="Times New Roman"/>
          <w:color w:val="000000" w:themeColor="text1"/>
          <w:lang w:val="en-US"/>
        </w:rPr>
        <w:t xml:space="preserve"> </w:t>
      </w:r>
      <w:r w:rsidR="00903962" w:rsidRPr="0045014A">
        <w:rPr>
          <w:rFonts w:ascii="Times New Roman" w:hAnsi="Times New Roman" w:cs="Times New Roman"/>
          <w:color w:val="000000" w:themeColor="text1"/>
          <w:lang w:val="en-US"/>
        </w:rPr>
        <w:t>further</w:t>
      </w:r>
      <w:r w:rsidR="00243D5D" w:rsidRPr="0045014A">
        <w:rPr>
          <w:rFonts w:ascii="Times New Roman" w:hAnsi="Times New Roman" w:cs="Times New Roman"/>
          <w:color w:val="000000" w:themeColor="text1"/>
          <w:lang w:val="en-US"/>
        </w:rPr>
        <w:t xml:space="preserve"> </w:t>
      </w:r>
      <w:r w:rsidR="004063EF" w:rsidRPr="0045014A">
        <w:rPr>
          <w:rFonts w:ascii="Times New Roman" w:hAnsi="Times New Roman" w:cs="Times New Roman"/>
          <w:color w:val="000000" w:themeColor="text1"/>
          <w:lang w:val="en-US"/>
        </w:rPr>
        <w:t xml:space="preserve">linked to detailed medication </w:t>
      </w:r>
      <w:r w:rsidR="00CD31AB" w:rsidRPr="0045014A">
        <w:rPr>
          <w:rFonts w:ascii="Times New Roman" w:hAnsi="Times New Roman" w:cs="Times New Roman"/>
          <w:color w:val="000000" w:themeColor="text1"/>
          <w:lang w:val="en-US"/>
        </w:rPr>
        <w:t>information</w:t>
      </w:r>
      <w:r w:rsidR="00191EB0" w:rsidRPr="0045014A">
        <w:rPr>
          <w:rFonts w:ascii="Times New Roman" w:hAnsi="Times New Roman" w:cs="Times New Roman"/>
          <w:color w:val="000000" w:themeColor="text1"/>
          <w:lang w:val="en-US"/>
        </w:rPr>
        <w:t xml:space="preserve"> </w:t>
      </w:r>
      <w:r w:rsidR="004063EF" w:rsidRPr="0045014A">
        <w:rPr>
          <w:rFonts w:ascii="Times New Roman" w:hAnsi="Times New Roman" w:cs="Times New Roman"/>
          <w:color w:val="000000" w:themeColor="text1"/>
          <w:lang w:val="en-US"/>
        </w:rPr>
        <w:t>for analysis at a higher level.</w:t>
      </w:r>
      <w:r w:rsidR="00106475" w:rsidRPr="0045014A">
        <w:rPr>
          <w:rFonts w:ascii="Times New Roman" w:hAnsi="Times New Roman" w:cs="Times New Roman"/>
          <w:color w:val="000000" w:themeColor="text1"/>
          <w:lang w:val="en-US"/>
        </w:rPr>
        <w:t xml:space="preserve"> </w:t>
      </w:r>
      <w:r w:rsidR="00613BF7" w:rsidRPr="0045014A">
        <w:rPr>
          <w:rFonts w:ascii="Times New Roman" w:hAnsi="Times New Roman" w:cs="Times New Roman"/>
          <w:color w:val="000000" w:themeColor="text1"/>
          <w:lang w:val="en-US"/>
        </w:rPr>
        <w:t>E</w:t>
      </w:r>
      <w:r w:rsidR="004063EF" w:rsidRPr="0045014A">
        <w:rPr>
          <w:rFonts w:ascii="Times New Roman" w:hAnsi="Times New Roman" w:cs="Times New Roman"/>
          <w:color w:val="000000" w:themeColor="text1"/>
          <w:lang w:val="en-US"/>
        </w:rPr>
        <w:t xml:space="preserve">xercise recommendations </w:t>
      </w:r>
      <w:r w:rsidR="00AC4599" w:rsidRPr="0045014A">
        <w:rPr>
          <w:rFonts w:ascii="Times New Roman" w:hAnsi="Times New Roman" w:cs="Times New Roman"/>
          <w:color w:val="000000" w:themeColor="text1"/>
          <w:lang w:val="en-US"/>
        </w:rPr>
        <w:t>store</w:t>
      </w:r>
      <w:r w:rsidR="00613BF7" w:rsidRPr="0045014A">
        <w:rPr>
          <w:rFonts w:ascii="Times New Roman" w:hAnsi="Times New Roman" w:cs="Times New Roman"/>
          <w:color w:val="000000" w:themeColor="text1"/>
          <w:lang w:val="en-US"/>
        </w:rPr>
        <w:t xml:space="preserve"> i</w:t>
      </w:r>
      <w:r w:rsidR="004063EF" w:rsidRPr="0045014A">
        <w:rPr>
          <w:rFonts w:ascii="Times New Roman" w:hAnsi="Times New Roman" w:cs="Times New Roman"/>
          <w:color w:val="000000" w:themeColor="text1"/>
          <w:lang w:val="en-US"/>
        </w:rPr>
        <w:t xml:space="preserve">nformation about </w:t>
      </w:r>
      <w:r w:rsidR="00613BF7" w:rsidRPr="0045014A">
        <w:rPr>
          <w:rFonts w:ascii="Times New Roman" w:hAnsi="Times New Roman" w:cs="Times New Roman"/>
          <w:color w:val="000000" w:themeColor="text1"/>
          <w:lang w:val="en-US"/>
        </w:rPr>
        <w:t>different</w:t>
      </w:r>
      <w:r w:rsidR="004063EF" w:rsidRPr="0045014A">
        <w:rPr>
          <w:rFonts w:ascii="Times New Roman" w:hAnsi="Times New Roman" w:cs="Times New Roman"/>
          <w:color w:val="000000" w:themeColor="text1"/>
          <w:lang w:val="en-US"/>
        </w:rPr>
        <w:t xml:space="preserve"> type of </w:t>
      </w:r>
      <w:r w:rsidR="00336089" w:rsidRPr="0045014A">
        <w:rPr>
          <w:rFonts w:ascii="Times New Roman" w:hAnsi="Times New Roman" w:cs="Times New Roman"/>
          <w:color w:val="000000" w:themeColor="text1"/>
          <w:lang w:val="en-US"/>
        </w:rPr>
        <w:t>exercises</w:t>
      </w:r>
      <w:r w:rsidR="004063EF" w:rsidRPr="0045014A">
        <w:rPr>
          <w:rFonts w:ascii="Times New Roman" w:hAnsi="Times New Roman" w:cs="Times New Roman"/>
          <w:color w:val="000000" w:themeColor="text1"/>
          <w:lang w:val="en-US"/>
        </w:rPr>
        <w:t>, intensity, and duration</w:t>
      </w:r>
      <w:r w:rsidR="003578E1" w:rsidRPr="0045014A">
        <w:rPr>
          <w:rFonts w:ascii="Times New Roman" w:hAnsi="Times New Roman" w:cs="Times New Roman"/>
          <w:color w:val="000000" w:themeColor="text1"/>
          <w:lang w:val="en-US"/>
        </w:rPr>
        <w:t>. They</w:t>
      </w:r>
      <w:r w:rsidR="004063EF" w:rsidRPr="0045014A">
        <w:rPr>
          <w:rFonts w:ascii="Times New Roman" w:hAnsi="Times New Roman" w:cs="Times New Roman"/>
          <w:color w:val="000000" w:themeColor="text1"/>
          <w:lang w:val="en-US"/>
        </w:rPr>
        <w:t xml:space="preserve"> </w:t>
      </w:r>
      <w:r w:rsidR="00815AFA" w:rsidRPr="0045014A">
        <w:rPr>
          <w:rFonts w:ascii="Times New Roman" w:hAnsi="Times New Roman" w:cs="Times New Roman"/>
          <w:color w:val="000000" w:themeColor="text1"/>
          <w:lang w:val="en-US"/>
        </w:rPr>
        <w:t>are</w:t>
      </w:r>
      <w:r w:rsidR="004063EF" w:rsidRPr="0045014A">
        <w:rPr>
          <w:rFonts w:ascii="Times New Roman" w:hAnsi="Times New Roman" w:cs="Times New Roman"/>
          <w:color w:val="000000" w:themeColor="text1"/>
          <w:lang w:val="en-US"/>
        </w:rPr>
        <w:t xml:space="preserve"> recorded and followed over time</w:t>
      </w:r>
      <w:r w:rsidR="00064B54" w:rsidRPr="0045014A">
        <w:rPr>
          <w:rFonts w:ascii="Times New Roman" w:hAnsi="Times New Roman" w:cs="Times New Roman"/>
          <w:color w:val="000000" w:themeColor="text1"/>
          <w:lang w:val="en-US"/>
        </w:rPr>
        <w:t>.</w:t>
      </w:r>
      <w:r w:rsidR="00106475" w:rsidRPr="0045014A">
        <w:rPr>
          <w:rFonts w:ascii="Times New Roman" w:hAnsi="Times New Roman" w:cs="Times New Roman"/>
          <w:color w:val="000000" w:themeColor="text1"/>
          <w:lang w:val="en-US"/>
        </w:rPr>
        <w:t xml:space="preserve"> </w:t>
      </w:r>
      <w:r w:rsidR="005B7408" w:rsidRPr="0045014A">
        <w:rPr>
          <w:rFonts w:ascii="Times New Roman" w:hAnsi="Times New Roman" w:cs="Times New Roman"/>
          <w:color w:val="000000" w:themeColor="text1"/>
          <w:lang w:val="en-US"/>
        </w:rPr>
        <w:t xml:space="preserve">Condition </w:t>
      </w:r>
      <w:r w:rsidR="00617E84" w:rsidRPr="0045014A">
        <w:rPr>
          <w:rFonts w:ascii="Times New Roman" w:hAnsi="Times New Roman" w:cs="Times New Roman"/>
          <w:color w:val="000000" w:themeColor="text1"/>
          <w:lang w:val="en-US"/>
        </w:rPr>
        <w:t xml:space="preserve">represents the </w:t>
      </w:r>
      <w:r w:rsidR="00FD1AB7" w:rsidRPr="0045014A">
        <w:rPr>
          <w:rFonts w:ascii="Times New Roman" w:hAnsi="Times New Roman" w:cs="Times New Roman"/>
          <w:color w:val="000000" w:themeColor="text1"/>
          <w:lang w:val="en-US"/>
        </w:rPr>
        <w:t xml:space="preserve">patient’s diagnose health problem. Each condition is </w:t>
      </w:r>
      <w:r w:rsidR="00DC640E" w:rsidRPr="0045014A">
        <w:rPr>
          <w:rFonts w:ascii="Times New Roman" w:hAnsi="Times New Roman" w:cs="Times New Roman"/>
          <w:color w:val="000000" w:themeColor="text1"/>
          <w:lang w:val="en-US"/>
        </w:rPr>
        <w:t xml:space="preserve">linked to a </w:t>
      </w:r>
      <w:r w:rsidR="00106475" w:rsidRPr="0045014A">
        <w:rPr>
          <w:rFonts w:ascii="Times New Roman" w:hAnsi="Times New Roman" w:cs="Times New Roman"/>
          <w:color w:val="000000" w:themeColor="text1"/>
          <w:lang w:val="en-US"/>
        </w:rPr>
        <w:t>standardized diagnostic code</w:t>
      </w:r>
      <w:r w:rsidR="00FD1AB7" w:rsidRPr="0045014A">
        <w:rPr>
          <w:rFonts w:ascii="Times New Roman" w:hAnsi="Times New Roman" w:cs="Times New Roman"/>
          <w:color w:val="000000" w:themeColor="text1"/>
          <w:lang w:val="en-US"/>
        </w:rPr>
        <w:t xml:space="preserve"> t</w:t>
      </w:r>
      <w:r w:rsidR="00DC640E" w:rsidRPr="0045014A">
        <w:rPr>
          <w:rFonts w:ascii="Times New Roman" w:hAnsi="Times New Roman" w:cs="Times New Roman"/>
          <w:color w:val="000000" w:themeColor="text1"/>
          <w:lang w:val="en-US"/>
        </w:rPr>
        <w:t xml:space="preserve">o ensure </w:t>
      </w:r>
      <w:r w:rsidR="00106475" w:rsidRPr="0045014A">
        <w:rPr>
          <w:rFonts w:ascii="Times New Roman" w:hAnsi="Times New Roman" w:cs="Times New Roman"/>
          <w:color w:val="000000" w:themeColor="text1"/>
          <w:lang w:val="en-US"/>
        </w:rPr>
        <w:t>consistent</w:t>
      </w:r>
      <w:r w:rsidR="00DC640E" w:rsidRPr="0045014A">
        <w:rPr>
          <w:rFonts w:ascii="Times New Roman" w:hAnsi="Times New Roman" w:cs="Times New Roman"/>
          <w:color w:val="000000" w:themeColor="text1"/>
          <w:lang w:val="en-US"/>
        </w:rPr>
        <w:t xml:space="preserve"> </w:t>
      </w:r>
      <w:r w:rsidR="00106475" w:rsidRPr="0045014A">
        <w:rPr>
          <w:rFonts w:ascii="Times New Roman" w:hAnsi="Times New Roman" w:cs="Times New Roman"/>
          <w:color w:val="000000" w:themeColor="text1"/>
          <w:lang w:val="en-US"/>
        </w:rPr>
        <w:t xml:space="preserve">interpretation over time. </w:t>
      </w:r>
    </w:p>
    <w:p w14:paraId="6710BF26" w14:textId="77777777" w:rsidR="00191EB0" w:rsidRPr="0045014A" w:rsidRDefault="00191EB0" w:rsidP="00BB67E5">
      <w:pPr>
        <w:spacing w:line="360" w:lineRule="auto"/>
        <w:rPr>
          <w:rFonts w:ascii="Times New Roman" w:hAnsi="Times New Roman" w:cs="Times New Roman"/>
          <w:color w:val="000000" w:themeColor="text1"/>
          <w:lang w:val="en-US"/>
        </w:rPr>
      </w:pPr>
    </w:p>
    <w:p w14:paraId="7FE5D0FC" w14:textId="147537E5" w:rsidR="00191EB0" w:rsidRPr="0045014A" w:rsidRDefault="00191EB0" w:rsidP="00BB67E5">
      <w:pPr>
        <w:spacing w:line="360" w:lineRule="auto"/>
        <w:rPr>
          <w:rFonts w:ascii="Times New Roman" w:hAnsi="Times New Roman" w:cs="Times New Roman"/>
          <w:color w:val="000000" w:themeColor="text1"/>
          <w:lang w:val="en-US"/>
        </w:rPr>
      </w:pPr>
      <w:r w:rsidRPr="0045014A">
        <w:rPr>
          <w:rFonts w:ascii="Times New Roman" w:hAnsi="Times New Roman" w:cs="Times New Roman"/>
          <w:color w:val="000000" w:themeColor="text1"/>
          <w:lang w:val="en-US"/>
        </w:rPr>
        <w:t>Healthcare</w:t>
      </w:r>
      <w:r w:rsidR="007161FA" w:rsidRPr="0045014A">
        <w:rPr>
          <w:rFonts w:ascii="Times New Roman" w:hAnsi="Times New Roman" w:cs="Times New Roman"/>
          <w:color w:val="000000" w:themeColor="text1"/>
          <w:lang w:val="en-US"/>
        </w:rPr>
        <w:t xml:space="preserve"> </w:t>
      </w:r>
      <w:r w:rsidR="00D87883" w:rsidRPr="0045014A">
        <w:rPr>
          <w:rFonts w:ascii="Times New Roman" w:hAnsi="Times New Roman" w:cs="Times New Roman"/>
          <w:color w:val="000000" w:themeColor="text1"/>
          <w:lang w:val="en-US"/>
        </w:rPr>
        <w:t>professionals</w:t>
      </w:r>
      <w:r w:rsidR="007161FA" w:rsidRPr="0045014A">
        <w:rPr>
          <w:rFonts w:ascii="Times New Roman" w:hAnsi="Times New Roman" w:cs="Times New Roman"/>
          <w:color w:val="000000" w:themeColor="text1"/>
          <w:lang w:val="en-US"/>
        </w:rPr>
        <w:t xml:space="preserve"> are connected through clinical encounters</w:t>
      </w:r>
      <w:r w:rsidR="00FC7158" w:rsidRPr="0045014A">
        <w:rPr>
          <w:rFonts w:ascii="Times New Roman" w:hAnsi="Times New Roman" w:cs="Times New Roman"/>
          <w:color w:val="000000" w:themeColor="text1"/>
          <w:lang w:val="en-US"/>
        </w:rPr>
        <w:t xml:space="preserve">, showing </w:t>
      </w:r>
      <w:r w:rsidR="004964B6" w:rsidRPr="0045014A">
        <w:rPr>
          <w:rFonts w:ascii="Times New Roman" w:hAnsi="Times New Roman" w:cs="Times New Roman"/>
          <w:color w:val="000000" w:themeColor="text1"/>
          <w:lang w:val="en-US"/>
        </w:rPr>
        <w:t xml:space="preserve">when </w:t>
      </w:r>
      <w:r w:rsidR="00FC7158" w:rsidRPr="0045014A">
        <w:rPr>
          <w:rFonts w:ascii="Times New Roman" w:hAnsi="Times New Roman" w:cs="Times New Roman"/>
          <w:color w:val="000000" w:themeColor="text1"/>
          <w:lang w:val="en-US"/>
        </w:rPr>
        <w:t xml:space="preserve">clinical </w:t>
      </w:r>
      <w:r w:rsidR="004964B6" w:rsidRPr="0045014A">
        <w:rPr>
          <w:rFonts w:ascii="Times New Roman" w:hAnsi="Times New Roman" w:cs="Times New Roman"/>
          <w:color w:val="000000" w:themeColor="text1"/>
          <w:lang w:val="en-US"/>
        </w:rPr>
        <w:t>decisions were made. To</w:t>
      </w:r>
      <w:r w:rsidR="00BE2764" w:rsidRPr="0045014A">
        <w:rPr>
          <w:rFonts w:ascii="Times New Roman" w:hAnsi="Times New Roman" w:cs="Times New Roman"/>
          <w:color w:val="000000" w:themeColor="text1"/>
          <w:lang w:val="en-US"/>
        </w:rPr>
        <w:t xml:space="preserve">gether this allows healthcare </w:t>
      </w:r>
      <w:r w:rsidR="0008053C" w:rsidRPr="0045014A">
        <w:rPr>
          <w:rFonts w:ascii="Times New Roman" w:hAnsi="Times New Roman" w:cs="Times New Roman"/>
          <w:color w:val="000000" w:themeColor="text1"/>
          <w:lang w:val="en-US"/>
        </w:rPr>
        <w:t>professionals</w:t>
      </w:r>
      <w:r w:rsidR="00BE2764" w:rsidRPr="0045014A">
        <w:rPr>
          <w:rFonts w:ascii="Times New Roman" w:hAnsi="Times New Roman" w:cs="Times New Roman"/>
          <w:color w:val="000000" w:themeColor="text1"/>
          <w:lang w:val="en-US"/>
        </w:rPr>
        <w:t xml:space="preserve"> to understand how me</w:t>
      </w:r>
      <w:r w:rsidR="0008053C" w:rsidRPr="0045014A">
        <w:rPr>
          <w:rFonts w:ascii="Times New Roman" w:hAnsi="Times New Roman" w:cs="Times New Roman"/>
          <w:color w:val="000000" w:themeColor="text1"/>
          <w:lang w:val="en-US"/>
        </w:rPr>
        <w:t xml:space="preserve">asurements, diagnoses and treatments evolve and responds accordingly. </w:t>
      </w:r>
      <w:r w:rsidR="00936F83" w:rsidRPr="0045014A">
        <w:rPr>
          <w:rFonts w:ascii="Times New Roman" w:hAnsi="Times New Roman" w:cs="Times New Roman"/>
          <w:color w:val="000000" w:themeColor="text1"/>
          <w:lang w:val="en-US"/>
        </w:rPr>
        <w:t xml:space="preserve"> </w:t>
      </w:r>
    </w:p>
    <w:p w14:paraId="0701CB20" w14:textId="77777777" w:rsidR="00455A3F" w:rsidRDefault="00455A3F" w:rsidP="0068699D">
      <w:pPr>
        <w:rPr>
          <w:rFonts w:ascii="Times New Roman" w:hAnsi="Times New Roman" w:cs="Times New Roman"/>
          <w:color w:val="000000" w:themeColor="text1"/>
          <w:lang w:val="en-US"/>
        </w:rPr>
      </w:pPr>
    </w:p>
    <w:p w14:paraId="5EADA9D6" w14:textId="37960A46" w:rsidR="007849EF" w:rsidRPr="00BB67E5" w:rsidRDefault="007849EF" w:rsidP="0068699D">
      <w:pPr>
        <w:rPr>
          <w:rFonts w:ascii="Times New Roman" w:hAnsi="Times New Roman" w:cs="Times New Roman"/>
          <w:b/>
          <w:bCs/>
          <w:color w:val="000000" w:themeColor="text1"/>
          <w:lang w:val="en-US"/>
        </w:rPr>
      </w:pPr>
      <w:r w:rsidRPr="00BB67E5">
        <w:rPr>
          <w:rFonts w:ascii="Times New Roman" w:hAnsi="Times New Roman" w:cs="Times New Roman"/>
          <w:b/>
          <w:bCs/>
          <w:color w:val="000000" w:themeColor="text1"/>
          <w:lang w:val="en-US"/>
        </w:rPr>
        <w:t>4</w:t>
      </w:r>
    </w:p>
    <w:p w14:paraId="32FFAF3F" w14:textId="5D6E9492" w:rsidR="00D3657F" w:rsidRDefault="00CC396C" w:rsidP="0068699D">
      <w:pPr>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 </w:t>
      </w:r>
    </w:p>
    <w:p w14:paraId="7D05E16D" w14:textId="77777777" w:rsidR="005E3771" w:rsidRDefault="00CC396C" w:rsidP="0045014A">
      <w:pPr>
        <w:spacing w:line="360" w:lineRule="auto"/>
        <w:rPr>
          <w:rFonts w:ascii="Times New Roman" w:hAnsi="Times New Roman" w:cs="Times New Roman"/>
          <w:color w:val="000000" w:themeColor="text1"/>
          <w:lang w:val="en-US"/>
        </w:rPr>
      </w:pPr>
      <w:r w:rsidRPr="005F7527">
        <w:rPr>
          <w:rFonts w:ascii="Times New Roman" w:hAnsi="Times New Roman" w:cs="Times New Roman"/>
          <w:color w:val="000000" w:themeColor="text1"/>
          <w:lang w:val="en-US"/>
        </w:rPr>
        <w:t xml:space="preserve">My </w:t>
      </w:r>
      <w:r w:rsidR="004D5448" w:rsidRPr="005F7527">
        <w:rPr>
          <w:rFonts w:ascii="Times New Roman" w:hAnsi="Times New Roman" w:cs="Times New Roman"/>
          <w:color w:val="000000" w:themeColor="text1"/>
          <w:lang w:val="en-US"/>
        </w:rPr>
        <w:t>clinical background</w:t>
      </w:r>
      <w:r w:rsidR="00931D52" w:rsidRPr="005F7527">
        <w:rPr>
          <w:rFonts w:ascii="Times New Roman" w:hAnsi="Times New Roman" w:cs="Times New Roman"/>
          <w:color w:val="000000" w:themeColor="text1"/>
          <w:lang w:val="en-US"/>
        </w:rPr>
        <w:t xml:space="preserve"> made it</w:t>
      </w:r>
      <w:r w:rsidR="004D5448" w:rsidRPr="005F7527">
        <w:rPr>
          <w:rFonts w:ascii="Times New Roman" w:hAnsi="Times New Roman" w:cs="Times New Roman"/>
          <w:color w:val="000000" w:themeColor="text1"/>
          <w:lang w:val="en-US"/>
        </w:rPr>
        <w:t xml:space="preserve"> </w:t>
      </w:r>
      <w:r w:rsidRPr="005F7527">
        <w:rPr>
          <w:rFonts w:ascii="Times New Roman" w:hAnsi="Times New Roman" w:cs="Times New Roman"/>
          <w:color w:val="000000" w:themeColor="text1"/>
          <w:lang w:val="en-US"/>
        </w:rPr>
        <w:t xml:space="preserve">initially </w:t>
      </w:r>
      <w:r w:rsidR="004D5448" w:rsidRPr="005F7527">
        <w:rPr>
          <w:rFonts w:ascii="Times New Roman" w:hAnsi="Times New Roman" w:cs="Times New Roman"/>
          <w:color w:val="000000" w:themeColor="text1"/>
          <w:lang w:val="en-US"/>
        </w:rPr>
        <w:t>difficult</w:t>
      </w:r>
      <w:r w:rsidRPr="005F7527">
        <w:rPr>
          <w:rFonts w:ascii="Times New Roman" w:hAnsi="Times New Roman" w:cs="Times New Roman"/>
          <w:color w:val="000000" w:themeColor="text1"/>
          <w:lang w:val="en-US"/>
        </w:rPr>
        <w:t xml:space="preserve"> </w:t>
      </w:r>
      <w:r w:rsidR="00274CEB" w:rsidRPr="00B03E11">
        <w:rPr>
          <w:rFonts w:ascii="Times New Roman" w:hAnsi="Times New Roman" w:cs="Times New Roman"/>
          <w:color w:val="000000" w:themeColor="text1"/>
          <w:lang w:val="en-US"/>
        </w:rPr>
        <w:t>structuring</w:t>
      </w:r>
      <w:r w:rsidR="00274CEB">
        <w:rPr>
          <w:rFonts w:ascii="Times New Roman" w:hAnsi="Times New Roman" w:cs="Times New Roman"/>
          <w:color w:val="000000" w:themeColor="text1"/>
          <w:lang w:val="en-US"/>
        </w:rPr>
        <w:t xml:space="preserve"> </w:t>
      </w:r>
      <w:r w:rsidR="00274CEB" w:rsidRPr="005F7527">
        <w:rPr>
          <w:rFonts w:ascii="Times New Roman" w:hAnsi="Times New Roman" w:cs="Times New Roman"/>
          <w:color w:val="000000" w:themeColor="text1"/>
          <w:lang w:val="en-US"/>
        </w:rPr>
        <w:t>the</w:t>
      </w:r>
      <w:r w:rsidR="00D75265" w:rsidRPr="005F7527">
        <w:rPr>
          <w:rFonts w:ascii="Times New Roman" w:hAnsi="Times New Roman" w:cs="Times New Roman"/>
          <w:color w:val="000000" w:themeColor="text1"/>
          <w:lang w:val="en-US"/>
        </w:rPr>
        <w:t xml:space="preserve"> diagram</w:t>
      </w:r>
      <w:r w:rsidRPr="005F7527">
        <w:rPr>
          <w:rFonts w:ascii="Times New Roman" w:hAnsi="Times New Roman" w:cs="Times New Roman"/>
          <w:color w:val="000000" w:themeColor="text1"/>
          <w:lang w:val="en-US"/>
        </w:rPr>
        <w:t xml:space="preserve"> </w:t>
      </w:r>
      <w:r w:rsidR="004D5448" w:rsidRPr="005F7527">
        <w:rPr>
          <w:rFonts w:ascii="Times New Roman" w:hAnsi="Times New Roman" w:cs="Times New Roman"/>
          <w:color w:val="000000" w:themeColor="text1"/>
          <w:lang w:val="en-US"/>
        </w:rPr>
        <w:t>as</w:t>
      </w:r>
      <w:r w:rsidR="00DE2DC9" w:rsidRPr="005F7527">
        <w:rPr>
          <w:rFonts w:ascii="Times New Roman" w:hAnsi="Times New Roman" w:cs="Times New Roman"/>
          <w:color w:val="000000" w:themeColor="text1"/>
          <w:lang w:val="en-US"/>
        </w:rPr>
        <w:t xml:space="preserve"> </w:t>
      </w:r>
      <w:r w:rsidR="00447B95" w:rsidRPr="005F7527">
        <w:rPr>
          <w:rFonts w:ascii="Times New Roman" w:hAnsi="Times New Roman" w:cs="Times New Roman"/>
          <w:color w:val="000000" w:themeColor="text1"/>
          <w:lang w:val="en-US"/>
        </w:rPr>
        <w:t>practical</w:t>
      </w:r>
      <w:r w:rsidR="004D5448" w:rsidRPr="005F7527">
        <w:rPr>
          <w:rFonts w:ascii="Times New Roman" w:hAnsi="Times New Roman" w:cs="Times New Roman"/>
          <w:color w:val="000000" w:themeColor="text1"/>
          <w:lang w:val="en-US"/>
        </w:rPr>
        <w:t xml:space="preserve"> clinical workflows do</w:t>
      </w:r>
      <w:r w:rsidR="005D07CB">
        <w:rPr>
          <w:rFonts w:ascii="Times New Roman" w:hAnsi="Times New Roman" w:cs="Times New Roman"/>
          <w:color w:val="000000" w:themeColor="text1"/>
          <w:lang w:val="en-US"/>
        </w:rPr>
        <w:t>es</w:t>
      </w:r>
      <w:r w:rsidR="004D5448" w:rsidRPr="005F7527">
        <w:rPr>
          <w:rFonts w:ascii="Times New Roman" w:hAnsi="Times New Roman" w:cs="Times New Roman"/>
          <w:color w:val="000000" w:themeColor="text1"/>
          <w:lang w:val="en-US"/>
        </w:rPr>
        <w:t xml:space="preserve"> not always translate directly into structured system representations</w:t>
      </w:r>
      <w:r w:rsidR="00274CEB">
        <w:rPr>
          <w:rFonts w:ascii="Times New Roman" w:hAnsi="Times New Roman" w:cs="Times New Roman"/>
          <w:color w:val="000000" w:themeColor="text1"/>
          <w:lang w:val="en-US"/>
        </w:rPr>
        <w:t>.</w:t>
      </w:r>
      <w:r w:rsidR="001B75A2">
        <w:rPr>
          <w:rFonts w:ascii="Times New Roman" w:hAnsi="Times New Roman" w:cs="Times New Roman"/>
          <w:color w:val="000000" w:themeColor="text1"/>
          <w:lang w:val="en-US"/>
        </w:rPr>
        <w:t xml:space="preserve"> I challenged with</w:t>
      </w:r>
      <w:r w:rsidR="00E265C6" w:rsidRPr="00BB67E5">
        <w:rPr>
          <w:rFonts w:ascii="Times New Roman" w:hAnsi="Times New Roman" w:cs="Times New Roman"/>
          <w:i/>
          <w:iCs/>
          <w:color w:val="000000" w:themeColor="text1"/>
          <w:lang w:val="en-US"/>
        </w:rPr>
        <w:t xml:space="preserve"> </w:t>
      </w:r>
      <w:r w:rsidR="00E265C6" w:rsidRPr="00DB3B6F">
        <w:rPr>
          <w:rFonts w:ascii="Times New Roman" w:hAnsi="Times New Roman" w:cs="Times New Roman"/>
          <w:color w:val="000000" w:themeColor="text1"/>
          <w:lang w:val="en-US"/>
        </w:rPr>
        <w:t>how to model the relationship between healthcare professionals and patients.</w:t>
      </w:r>
      <w:r w:rsidR="005D07CB">
        <w:rPr>
          <w:rFonts w:ascii="Times New Roman" w:hAnsi="Times New Roman" w:cs="Times New Roman"/>
          <w:i/>
          <w:iCs/>
          <w:color w:val="000000" w:themeColor="text1"/>
          <w:lang w:val="en-US"/>
        </w:rPr>
        <w:t xml:space="preserve"> </w:t>
      </w:r>
      <w:r w:rsidR="00A46D49">
        <w:rPr>
          <w:rFonts w:ascii="Times New Roman" w:hAnsi="Times New Roman" w:cs="Times New Roman"/>
          <w:color w:val="000000" w:themeColor="text1"/>
          <w:lang w:val="en-US"/>
        </w:rPr>
        <w:t>O</w:t>
      </w:r>
      <w:r w:rsidR="00E265C6" w:rsidRPr="00DB3B6F">
        <w:rPr>
          <w:rFonts w:ascii="Times New Roman" w:hAnsi="Times New Roman" w:cs="Times New Roman"/>
          <w:color w:val="000000" w:themeColor="text1"/>
          <w:lang w:val="en-US"/>
        </w:rPr>
        <w:t>nce I understood that encounters could act as an intermediary,</w:t>
      </w:r>
      <w:r w:rsidR="00C02536">
        <w:rPr>
          <w:rFonts w:ascii="Times New Roman" w:hAnsi="Times New Roman" w:cs="Times New Roman"/>
          <w:color w:val="000000" w:themeColor="text1"/>
          <w:lang w:val="en-US"/>
        </w:rPr>
        <w:t xml:space="preserve"> </w:t>
      </w:r>
      <w:r w:rsidR="00E265C6" w:rsidRPr="00DB3B6F">
        <w:rPr>
          <w:rFonts w:ascii="Times New Roman" w:hAnsi="Times New Roman" w:cs="Times New Roman"/>
          <w:color w:val="000000" w:themeColor="text1"/>
          <w:lang w:val="en-US"/>
        </w:rPr>
        <w:t>structuring the model became more straightforwar</w:t>
      </w:r>
      <w:r w:rsidR="00DB3B6F" w:rsidRPr="00DB3B6F">
        <w:rPr>
          <w:rFonts w:ascii="Times New Roman" w:hAnsi="Times New Roman" w:cs="Times New Roman"/>
          <w:color w:val="000000" w:themeColor="text1"/>
          <w:lang w:val="en-US"/>
        </w:rPr>
        <w:t>d.</w:t>
      </w:r>
      <w:r w:rsidR="005E3771">
        <w:rPr>
          <w:rFonts w:ascii="Times New Roman" w:hAnsi="Times New Roman" w:cs="Times New Roman"/>
          <w:color w:val="000000" w:themeColor="text1"/>
          <w:lang w:val="en-US"/>
        </w:rPr>
        <w:br w:type="page"/>
      </w:r>
    </w:p>
    <w:p w14:paraId="04C70A05" w14:textId="737C278A" w:rsidR="0068699D" w:rsidRPr="0045014A" w:rsidRDefault="0068699D" w:rsidP="0045014A">
      <w:pPr>
        <w:spacing w:line="360" w:lineRule="auto"/>
        <w:rPr>
          <w:rFonts w:ascii="Times New Roman" w:hAnsi="Times New Roman" w:cs="Times New Roman"/>
          <w:i/>
          <w:iCs/>
          <w:color w:val="000000" w:themeColor="text1"/>
          <w:lang w:val="en-US"/>
        </w:rPr>
      </w:pPr>
      <w:r w:rsidRPr="00D471D7">
        <w:rPr>
          <w:rFonts w:ascii="Times New Roman" w:hAnsi="Times New Roman" w:cs="Times New Roman"/>
          <w:b/>
          <w:bCs/>
          <w:color w:val="000000" w:themeColor="text1"/>
          <w:lang w:val="en-US"/>
        </w:rPr>
        <w:lastRenderedPageBreak/>
        <w:t xml:space="preserve">Reference list </w:t>
      </w:r>
    </w:p>
    <w:p w14:paraId="6CBD22FF" w14:textId="77777777" w:rsidR="008F3C11" w:rsidRDefault="008F3C11" w:rsidP="00ED4D58">
      <w:pPr>
        <w:spacing w:line="360" w:lineRule="auto"/>
        <w:rPr>
          <w:rFonts w:ascii="Times New Roman" w:hAnsi="Times New Roman" w:cs="Times New Roman"/>
          <w:color w:val="000000" w:themeColor="text1"/>
          <w:lang w:val="en-US"/>
        </w:rPr>
      </w:pPr>
    </w:p>
    <w:p w14:paraId="76A1E2A5" w14:textId="565215CF" w:rsidR="008F3C11" w:rsidRPr="00ED4D58" w:rsidRDefault="00DB686C" w:rsidP="00ED4D58">
      <w:pPr>
        <w:spacing w:line="360" w:lineRule="auto"/>
        <w:rPr>
          <w:rFonts w:ascii="Times New Roman" w:hAnsi="Times New Roman" w:cs="Times New Roman"/>
          <w:color w:val="000000" w:themeColor="text1"/>
          <w:lang w:val="en-US"/>
        </w:rPr>
      </w:pPr>
      <w:r w:rsidRPr="00ED4D58">
        <w:rPr>
          <w:rFonts w:ascii="Times New Roman" w:hAnsi="Times New Roman" w:cs="Times New Roman"/>
          <w:color w:val="000000" w:themeColor="text1"/>
          <w:lang w:val="en-US"/>
        </w:rPr>
        <w:t xml:space="preserve">1. </w:t>
      </w:r>
      <w:r w:rsidR="00D471D7" w:rsidRPr="00ED4D58">
        <w:rPr>
          <w:rFonts w:ascii="Times New Roman" w:hAnsi="Times New Roman" w:cs="Times New Roman"/>
          <w:color w:val="000000" w:themeColor="text1"/>
          <w:lang w:val="en-US"/>
        </w:rPr>
        <w:t xml:space="preserve">OpenAI. ChatGPT [Internet]. San Francisco (CA): OpenAI; 2024 [cited </w:t>
      </w:r>
      <w:r w:rsidR="00F36ACA">
        <w:rPr>
          <w:rFonts w:ascii="Times New Roman" w:hAnsi="Times New Roman" w:cs="Times New Roman"/>
          <w:color w:val="000000" w:themeColor="text1"/>
          <w:lang w:val="en-US"/>
        </w:rPr>
        <w:t>2025</w:t>
      </w:r>
      <w:r w:rsidR="00D471D7" w:rsidRPr="00ED4D58">
        <w:rPr>
          <w:rFonts w:ascii="Times New Roman" w:hAnsi="Times New Roman" w:cs="Times New Roman"/>
          <w:color w:val="000000" w:themeColor="text1"/>
          <w:lang w:val="en-US"/>
        </w:rPr>
        <w:t xml:space="preserve"> </w:t>
      </w:r>
      <w:r w:rsidR="00F36ACA">
        <w:rPr>
          <w:rFonts w:ascii="Times New Roman" w:hAnsi="Times New Roman" w:cs="Times New Roman"/>
          <w:color w:val="000000" w:themeColor="text1"/>
          <w:lang w:val="en-US"/>
        </w:rPr>
        <w:t>Dec</w:t>
      </w:r>
      <w:r w:rsidR="00D471D7" w:rsidRPr="00ED4D58">
        <w:rPr>
          <w:rFonts w:ascii="Times New Roman" w:hAnsi="Times New Roman" w:cs="Times New Roman"/>
          <w:color w:val="000000" w:themeColor="text1"/>
          <w:lang w:val="en-US"/>
        </w:rPr>
        <w:t xml:space="preserve"> </w:t>
      </w:r>
      <w:r w:rsidR="00242BC1">
        <w:rPr>
          <w:rFonts w:ascii="Times New Roman" w:hAnsi="Times New Roman" w:cs="Times New Roman"/>
          <w:color w:val="000000" w:themeColor="text1"/>
          <w:lang w:val="en-US"/>
        </w:rPr>
        <w:t>29</w:t>
      </w:r>
      <w:r w:rsidR="00D471D7" w:rsidRPr="00ED4D58">
        <w:rPr>
          <w:rFonts w:ascii="Times New Roman" w:hAnsi="Times New Roman" w:cs="Times New Roman"/>
          <w:color w:val="000000" w:themeColor="text1"/>
          <w:lang w:val="en-US"/>
        </w:rPr>
        <w:t xml:space="preserve">]. Available from: </w:t>
      </w:r>
      <w:hyperlink r:id="rId10" w:history="1">
        <w:r w:rsidR="00D471D7" w:rsidRPr="00ED4D58">
          <w:rPr>
            <w:rStyle w:val="Hyperlnk"/>
            <w:rFonts w:ascii="Times New Roman" w:hAnsi="Times New Roman" w:cs="Times New Roman"/>
            <w:color w:val="000000" w:themeColor="text1"/>
            <w:lang w:val="en-US"/>
          </w:rPr>
          <w:t>https://chat.openai.com/</w:t>
        </w:r>
      </w:hyperlink>
    </w:p>
    <w:p w14:paraId="458B0A09" w14:textId="77777777" w:rsidR="00D471D7" w:rsidRPr="00ED4D58" w:rsidRDefault="00D471D7" w:rsidP="00ED4D58">
      <w:pPr>
        <w:spacing w:line="360" w:lineRule="auto"/>
        <w:rPr>
          <w:rFonts w:ascii="Times New Roman" w:hAnsi="Times New Roman" w:cs="Times New Roman"/>
          <w:color w:val="000000" w:themeColor="text1"/>
          <w:lang w:val="en-US"/>
        </w:rPr>
      </w:pPr>
    </w:p>
    <w:p w14:paraId="6DCBA8CA" w14:textId="0AEA906B" w:rsidR="00D471D7" w:rsidRPr="00ED4D58" w:rsidRDefault="00D471D7" w:rsidP="00ED4D58">
      <w:pPr>
        <w:spacing w:line="360" w:lineRule="auto"/>
        <w:rPr>
          <w:rFonts w:ascii="Times New Roman" w:hAnsi="Times New Roman" w:cs="Times New Roman"/>
          <w:color w:val="000000" w:themeColor="text1"/>
          <w:lang w:val="en-US"/>
        </w:rPr>
      </w:pPr>
      <w:r w:rsidRPr="00ED4D58">
        <w:rPr>
          <w:rFonts w:ascii="Times New Roman" w:hAnsi="Times New Roman" w:cs="Times New Roman"/>
          <w:color w:val="000000" w:themeColor="text1"/>
          <w:lang w:val="en-US"/>
        </w:rPr>
        <w:t xml:space="preserve">2. </w:t>
      </w:r>
      <w:proofErr w:type="spellStart"/>
      <w:r w:rsidR="00C47C35" w:rsidRPr="00ED4D58">
        <w:rPr>
          <w:rFonts w:ascii="Times New Roman" w:hAnsi="Times New Roman" w:cs="Times New Roman"/>
          <w:color w:val="000000" w:themeColor="text1"/>
          <w:lang w:val="en-US"/>
        </w:rPr>
        <w:t>Socialstyrelsen</w:t>
      </w:r>
      <w:proofErr w:type="spellEnd"/>
      <w:r w:rsidR="00C47C35" w:rsidRPr="00ED4D58">
        <w:rPr>
          <w:rFonts w:ascii="Times New Roman" w:hAnsi="Times New Roman" w:cs="Times New Roman"/>
          <w:color w:val="000000" w:themeColor="text1"/>
          <w:lang w:val="en-US"/>
        </w:rPr>
        <w:t xml:space="preserve">. </w:t>
      </w:r>
      <w:proofErr w:type="spellStart"/>
      <w:r w:rsidR="00865823" w:rsidRPr="00ED4D58">
        <w:rPr>
          <w:rFonts w:ascii="Times New Roman" w:hAnsi="Times New Roman" w:cs="Times New Roman"/>
          <w:color w:val="000000" w:themeColor="text1"/>
          <w:lang w:val="en-US"/>
        </w:rPr>
        <w:t>Klassifikationen</w:t>
      </w:r>
      <w:proofErr w:type="spellEnd"/>
      <w:r w:rsidR="00865823" w:rsidRPr="00ED4D58">
        <w:rPr>
          <w:rFonts w:ascii="Times New Roman" w:hAnsi="Times New Roman" w:cs="Times New Roman"/>
          <w:color w:val="000000" w:themeColor="text1"/>
          <w:lang w:val="en-US"/>
        </w:rPr>
        <w:t xml:space="preserve"> ICD-10</w:t>
      </w:r>
      <w:r w:rsidR="00C47C35" w:rsidRPr="00ED4D58">
        <w:rPr>
          <w:rFonts w:ascii="Times New Roman" w:hAnsi="Times New Roman" w:cs="Times New Roman"/>
          <w:color w:val="000000" w:themeColor="text1"/>
          <w:lang w:val="en-US"/>
        </w:rPr>
        <w:t xml:space="preserve"> [Internet]</w:t>
      </w:r>
      <w:r w:rsidR="005E7884" w:rsidRPr="00ED4D58">
        <w:rPr>
          <w:rFonts w:ascii="Times New Roman" w:hAnsi="Times New Roman" w:cs="Times New Roman"/>
          <w:color w:val="000000" w:themeColor="text1"/>
          <w:lang w:val="en-US"/>
        </w:rPr>
        <w:t>. Stockholm.</w:t>
      </w:r>
      <w:r w:rsidR="0012498F" w:rsidRPr="00ED4D58">
        <w:rPr>
          <w:rFonts w:ascii="Times New Roman" w:hAnsi="Times New Roman" w:cs="Times New Roman"/>
          <w:color w:val="000000" w:themeColor="text1"/>
          <w:lang w:val="en-US"/>
        </w:rPr>
        <w:t xml:space="preserve"> </w:t>
      </w:r>
      <w:proofErr w:type="spellStart"/>
      <w:r w:rsidR="00660698" w:rsidRPr="00ED4D58">
        <w:rPr>
          <w:rFonts w:ascii="Times New Roman" w:hAnsi="Times New Roman" w:cs="Times New Roman"/>
          <w:color w:val="000000" w:themeColor="text1"/>
          <w:lang w:val="en-US"/>
        </w:rPr>
        <w:t>Socialstyr</w:t>
      </w:r>
      <w:r w:rsidR="003A2174" w:rsidRPr="00ED4D58">
        <w:rPr>
          <w:rFonts w:ascii="Times New Roman" w:hAnsi="Times New Roman" w:cs="Times New Roman"/>
          <w:color w:val="000000" w:themeColor="text1"/>
          <w:lang w:val="en-US"/>
        </w:rPr>
        <w:t>elsen</w:t>
      </w:r>
      <w:proofErr w:type="spellEnd"/>
      <w:r w:rsidR="00AC3B46" w:rsidRPr="00ED4D58">
        <w:rPr>
          <w:rFonts w:ascii="Times New Roman" w:hAnsi="Times New Roman" w:cs="Times New Roman"/>
          <w:color w:val="000000" w:themeColor="text1"/>
          <w:lang w:val="en-US"/>
        </w:rPr>
        <w:t>; 2</w:t>
      </w:r>
      <w:r w:rsidR="005B107F" w:rsidRPr="00ED4D58">
        <w:rPr>
          <w:rFonts w:ascii="Times New Roman" w:hAnsi="Times New Roman" w:cs="Times New Roman"/>
          <w:color w:val="000000" w:themeColor="text1"/>
          <w:lang w:val="en-US"/>
        </w:rPr>
        <w:t>018</w:t>
      </w:r>
      <w:r w:rsidR="00327831" w:rsidRPr="00ED4D58">
        <w:rPr>
          <w:rFonts w:ascii="Times New Roman" w:hAnsi="Times New Roman" w:cs="Times New Roman"/>
          <w:color w:val="000000" w:themeColor="text1"/>
          <w:lang w:val="en-US"/>
        </w:rPr>
        <w:t xml:space="preserve"> </w:t>
      </w:r>
      <w:r w:rsidR="00AC3B46" w:rsidRPr="00ED4D58">
        <w:rPr>
          <w:rFonts w:ascii="Times New Roman" w:hAnsi="Times New Roman" w:cs="Times New Roman"/>
          <w:color w:val="000000" w:themeColor="text1"/>
          <w:lang w:val="en-US"/>
        </w:rPr>
        <w:t xml:space="preserve">[cited 2025 </w:t>
      </w:r>
      <w:r w:rsidR="00911B4C" w:rsidRPr="00ED4D58">
        <w:rPr>
          <w:rFonts w:ascii="Times New Roman" w:hAnsi="Times New Roman" w:cs="Times New Roman"/>
          <w:color w:val="000000" w:themeColor="text1"/>
          <w:lang w:val="en-US"/>
        </w:rPr>
        <w:t>Dec</w:t>
      </w:r>
      <w:r w:rsidR="00AC3B46" w:rsidRPr="00ED4D58">
        <w:rPr>
          <w:rFonts w:ascii="Times New Roman" w:hAnsi="Times New Roman" w:cs="Times New Roman"/>
          <w:color w:val="000000" w:themeColor="text1"/>
          <w:lang w:val="en-US"/>
        </w:rPr>
        <w:t xml:space="preserve"> </w:t>
      </w:r>
      <w:r w:rsidR="00911B4C" w:rsidRPr="00ED4D58">
        <w:rPr>
          <w:rFonts w:ascii="Times New Roman" w:hAnsi="Times New Roman" w:cs="Times New Roman"/>
          <w:color w:val="000000" w:themeColor="text1"/>
          <w:lang w:val="en-US"/>
        </w:rPr>
        <w:t>29</w:t>
      </w:r>
      <w:r w:rsidR="00AC3B46" w:rsidRPr="00ED4D58">
        <w:rPr>
          <w:rFonts w:ascii="Times New Roman" w:hAnsi="Times New Roman" w:cs="Times New Roman"/>
          <w:color w:val="000000" w:themeColor="text1"/>
          <w:lang w:val="en-US"/>
        </w:rPr>
        <w:t xml:space="preserve">]. </w:t>
      </w:r>
      <w:r w:rsidR="005E7884" w:rsidRPr="00ED4D58">
        <w:rPr>
          <w:rFonts w:ascii="Times New Roman" w:hAnsi="Times New Roman" w:cs="Times New Roman"/>
          <w:color w:val="000000" w:themeColor="text1"/>
          <w:lang w:val="en-US"/>
        </w:rPr>
        <w:t xml:space="preserve">Available from: </w:t>
      </w:r>
      <w:hyperlink r:id="rId11" w:history="1">
        <w:r w:rsidR="005E7884" w:rsidRPr="00ED4D58">
          <w:rPr>
            <w:rStyle w:val="Hyperlnk"/>
            <w:rFonts w:ascii="Times New Roman" w:hAnsi="Times New Roman" w:cs="Times New Roman"/>
            <w:color w:val="000000" w:themeColor="text1"/>
            <w:lang w:val="en-US"/>
          </w:rPr>
          <w:t>https://www.socialstyrelsen.se/statistik-och-data/klassifikationer-och-koder/icd-10/</w:t>
        </w:r>
      </w:hyperlink>
      <w:r w:rsidR="005E7884" w:rsidRPr="00ED4D58">
        <w:rPr>
          <w:rFonts w:ascii="Times New Roman" w:hAnsi="Times New Roman" w:cs="Times New Roman"/>
          <w:color w:val="000000" w:themeColor="text1"/>
          <w:lang w:val="en-US"/>
        </w:rPr>
        <w:t xml:space="preserve"> </w:t>
      </w:r>
    </w:p>
    <w:p w14:paraId="75686009" w14:textId="77777777" w:rsidR="00AC38CD" w:rsidRPr="00ED4D58" w:rsidRDefault="00AC38CD" w:rsidP="00ED4D58">
      <w:pPr>
        <w:spacing w:line="360" w:lineRule="auto"/>
        <w:rPr>
          <w:rFonts w:ascii="Times New Roman" w:hAnsi="Times New Roman" w:cs="Times New Roman"/>
          <w:color w:val="000000" w:themeColor="text1"/>
          <w:lang w:val="en-US"/>
        </w:rPr>
      </w:pPr>
    </w:p>
    <w:p w14:paraId="6B9E6876" w14:textId="32E2E718" w:rsidR="00AC38CD" w:rsidRPr="00ED4D58" w:rsidRDefault="00AC38CD" w:rsidP="00ED4D58">
      <w:pPr>
        <w:spacing w:line="360" w:lineRule="auto"/>
        <w:rPr>
          <w:rFonts w:ascii="Times New Roman" w:hAnsi="Times New Roman" w:cs="Times New Roman"/>
          <w:color w:val="000000" w:themeColor="text1"/>
          <w:lang w:val="en-US"/>
        </w:rPr>
      </w:pPr>
      <w:r w:rsidRPr="00ED4D58">
        <w:rPr>
          <w:rFonts w:ascii="Times New Roman" w:hAnsi="Times New Roman" w:cs="Times New Roman"/>
          <w:color w:val="000000" w:themeColor="text1"/>
          <w:lang w:val="en-US"/>
        </w:rPr>
        <w:t>3.</w:t>
      </w:r>
      <w:r w:rsidR="005A5CC3" w:rsidRPr="00ED4D58">
        <w:rPr>
          <w:rFonts w:ascii="Times New Roman" w:hAnsi="Times New Roman" w:cs="Times New Roman"/>
          <w:color w:val="000000" w:themeColor="text1"/>
          <w:lang w:val="en-US"/>
        </w:rPr>
        <w:t xml:space="preserve"> FASS. </w:t>
      </w:r>
      <w:r w:rsidR="00DF5BC7" w:rsidRPr="00ED4D58">
        <w:rPr>
          <w:rFonts w:ascii="Times New Roman" w:hAnsi="Times New Roman" w:cs="Times New Roman"/>
          <w:color w:val="000000" w:themeColor="text1"/>
          <w:lang w:val="en-US"/>
        </w:rPr>
        <w:t xml:space="preserve">ATC-register </w:t>
      </w:r>
      <w:r w:rsidR="003A08F1" w:rsidRPr="00ED4D58">
        <w:rPr>
          <w:rFonts w:ascii="Times New Roman" w:hAnsi="Times New Roman" w:cs="Times New Roman"/>
          <w:color w:val="000000" w:themeColor="text1"/>
          <w:lang w:val="en-US"/>
        </w:rPr>
        <w:t>[Internet].</w:t>
      </w:r>
      <w:r w:rsidR="00381B2B" w:rsidRPr="00ED4D58">
        <w:rPr>
          <w:rFonts w:ascii="Times New Roman" w:hAnsi="Times New Roman" w:cs="Times New Roman"/>
          <w:color w:val="000000" w:themeColor="text1"/>
          <w:lang w:val="en-US"/>
        </w:rPr>
        <w:t xml:space="preserve"> Stockholm. FASS; 2025 [cited 2025 Dec 29]. Available from:</w:t>
      </w:r>
      <w:r w:rsidRPr="00ED4D58">
        <w:rPr>
          <w:rFonts w:ascii="Times New Roman" w:hAnsi="Times New Roman" w:cs="Times New Roman"/>
          <w:color w:val="000000" w:themeColor="text1"/>
          <w:lang w:val="en-US"/>
        </w:rPr>
        <w:t xml:space="preserve"> </w:t>
      </w:r>
      <w:hyperlink r:id="rId12" w:history="1">
        <w:r w:rsidR="00DF5BC7" w:rsidRPr="00ED4D58">
          <w:rPr>
            <w:rStyle w:val="Hyperlnk"/>
            <w:rFonts w:ascii="Times New Roman" w:hAnsi="Times New Roman" w:cs="Times New Roman"/>
            <w:color w:val="000000" w:themeColor="text1"/>
            <w:lang w:val="en-US"/>
          </w:rPr>
          <w:t>https://fass.se/health/atc</w:t>
        </w:r>
      </w:hyperlink>
      <w:r w:rsidR="00DF5BC7" w:rsidRPr="00ED4D58">
        <w:rPr>
          <w:rFonts w:ascii="Times New Roman" w:hAnsi="Times New Roman" w:cs="Times New Roman"/>
          <w:color w:val="000000" w:themeColor="text1"/>
          <w:lang w:val="en-US"/>
        </w:rPr>
        <w:t xml:space="preserve"> </w:t>
      </w:r>
    </w:p>
    <w:p w14:paraId="4189AD7F" w14:textId="77777777" w:rsidR="00AC38CD" w:rsidRPr="00ED4D58" w:rsidRDefault="00AC38CD" w:rsidP="00ED4D58">
      <w:pPr>
        <w:spacing w:line="360" w:lineRule="auto"/>
        <w:rPr>
          <w:rFonts w:ascii="Times New Roman" w:hAnsi="Times New Roman" w:cs="Times New Roman"/>
          <w:color w:val="000000" w:themeColor="text1"/>
          <w:lang w:val="en-US"/>
        </w:rPr>
      </w:pPr>
    </w:p>
    <w:p w14:paraId="5D246452" w14:textId="371483FF" w:rsidR="00AC38CD" w:rsidRPr="00ED4D58" w:rsidRDefault="00AC38CD" w:rsidP="00ED4D58">
      <w:pPr>
        <w:spacing w:line="360" w:lineRule="auto"/>
        <w:rPr>
          <w:rFonts w:ascii="Times New Roman" w:hAnsi="Times New Roman" w:cs="Times New Roman"/>
          <w:color w:val="000000" w:themeColor="text1"/>
          <w:lang w:val="en-US"/>
        </w:rPr>
      </w:pPr>
      <w:r w:rsidRPr="00ED4D58">
        <w:rPr>
          <w:rFonts w:ascii="Times New Roman" w:hAnsi="Times New Roman" w:cs="Times New Roman"/>
          <w:color w:val="000000" w:themeColor="text1"/>
          <w:lang w:val="en-US"/>
        </w:rPr>
        <w:t xml:space="preserve">4. </w:t>
      </w:r>
      <w:proofErr w:type="spellStart"/>
      <w:r w:rsidR="00327831" w:rsidRPr="00ED4D58">
        <w:rPr>
          <w:rFonts w:ascii="Times New Roman" w:hAnsi="Times New Roman" w:cs="Times New Roman"/>
          <w:color w:val="000000" w:themeColor="text1"/>
          <w:lang w:val="en-US"/>
        </w:rPr>
        <w:t>Socialstyrelsen</w:t>
      </w:r>
      <w:proofErr w:type="spellEnd"/>
      <w:r w:rsidR="003A2174" w:rsidRPr="00ED4D58">
        <w:rPr>
          <w:rFonts w:ascii="Times New Roman" w:hAnsi="Times New Roman" w:cs="Times New Roman"/>
          <w:color w:val="000000" w:themeColor="text1"/>
          <w:lang w:val="en-US"/>
        </w:rPr>
        <w:t xml:space="preserve">. </w:t>
      </w:r>
      <w:proofErr w:type="spellStart"/>
      <w:r w:rsidR="00E06645" w:rsidRPr="00ED4D58">
        <w:rPr>
          <w:rFonts w:ascii="Times New Roman" w:hAnsi="Times New Roman" w:cs="Times New Roman"/>
          <w:color w:val="000000" w:themeColor="text1"/>
          <w:lang w:val="en-US"/>
        </w:rPr>
        <w:t>Klassifikation</w:t>
      </w:r>
      <w:proofErr w:type="spellEnd"/>
      <w:r w:rsidR="00E06645" w:rsidRPr="00ED4D58">
        <w:rPr>
          <w:rFonts w:ascii="Times New Roman" w:hAnsi="Times New Roman" w:cs="Times New Roman"/>
          <w:color w:val="000000" w:themeColor="text1"/>
          <w:lang w:val="en-US"/>
        </w:rPr>
        <w:t xml:space="preserve"> av </w:t>
      </w:r>
      <w:proofErr w:type="spellStart"/>
      <w:r w:rsidR="00E06645" w:rsidRPr="00ED4D58">
        <w:rPr>
          <w:rFonts w:ascii="Times New Roman" w:hAnsi="Times New Roman" w:cs="Times New Roman"/>
          <w:color w:val="000000" w:themeColor="text1"/>
          <w:lang w:val="en-US"/>
        </w:rPr>
        <w:t>vårdåtgärder</w:t>
      </w:r>
      <w:proofErr w:type="spellEnd"/>
      <w:r w:rsidR="00E06645" w:rsidRPr="00ED4D58">
        <w:rPr>
          <w:rFonts w:ascii="Times New Roman" w:hAnsi="Times New Roman" w:cs="Times New Roman"/>
          <w:color w:val="000000" w:themeColor="text1"/>
          <w:lang w:val="en-US"/>
        </w:rPr>
        <w:t xml:space="preserve"> [Internet]. Stockholm. </w:t>
      </w:r>
      <w:proofErr w:type="spellStart"/>
      <w:r w:rsidR="00E06645" w:rsidRPr="00ED4D58">
        <w:rPr>
          <w:rFonts w:ascii="Times New Roman" w:hAnsi="Times New Roman" w:cs="Times New Roman"/>
          <w:color w:val="000000" w:themeColor="text1"/>
          <w:lang w:val="en-US"/>
        </w:rPr>
        <w:t>Socialstyrelsen</w:t>
      </w:r>
      <w:proofErr w:type="spellEnd"/>
      <w:r w:rsidR="00E06645" w:rsidRPr="00ED4D58">
        <w:rPr>
          <w:rFonts w:ascii="Times New Roman" w:hAnsi="Times New Roman" w:cs="Times New Roman"/>
          <w:color w:val="000000" w:themeColor="text1"/>
          <w:lang w:val="en-US"/>
        </w:rPr>
        <w:t xml:space="preserve">; </w:t>
      </w:r>
      <w:r w:rsidR="00327831" w:rsidRPr="00ED4D58">
        <w:rPr>
          <w:rFonts w:ascii="Times New Roman" w:hAnsi="Times New Roman" w:cs="Times New Roman"/>
          <w:color w:val="000000" w:themeColor="text1"/>
          <w:lang w:val="en-US"/>
        </w:rPr>
        <w:t xml:space="preserve">2018 [cited 2025 Dec 29]. Available from: </w:t>
      </w:r>
      <w:hyperlink r:id="rId13" w:history="1">
        <w:r w:rsidR="00327831" w:rsidRPr="00ED4D58">
          <w:rPr>
            <w:rStyle w:val="Hyperlnk"/>
            <w:rFonts w:ascii="Times New Roman" w:hAnsi="Times New Roman" w:cs="Times New Roman"/>
            <w:color w:val="000000" w:themeColor="text1"/>
            <w:lang w:val="en-US"/>
          </w:rPr>
          <w:t>https://www.socialstyrelsen.se/statistik-och-data/klassifikationer-och-koder/kva/</w:t>
        </w:r>
      </w:hyperlink>
      <w:r w:rsidR="007B3B43" w:rsidRPr="00ED4D58">
        <w:rPr>
          <w:rFonts w:ascii="Times New Roman" w:hAnsi="Times New Roman" w:cs="Times New Roman"/>
          <w:color w:val="000000" w:themeColor="text1"/>
          <w:lang w:val="en-US"/>
        </w:rPr>
        <w:t xml:space="preserve"> </w:t>
      </w:r>
    </w:p>
    <w:p w14:paraId="65F231EC" w14:textId="77777777" w:rsidR="00C47C35" w:rsidRDefault="00C47C35">
      <w:pPr>
        <w:rPr>
          <w:rFonts w:ascii="Times New Roman" w:hAnsi="Times New Roman" w:cs="Times New Roman"/>
          <w:color w:val="000000" w:themeColor="text1"/>
          <w:lang w:val="en-US"/>
        </w:rPr>
      </w:pPr>
    </w:p>
    <w:p w14:paraId="0B6267DB" w14:textId="43F39C22" w:rsidR="001B64C8" w:rsidRPr="001B64C8" w:rsidRDefault="001B64C8" w:rsidP="001B64C8">
      <w:pPr>
        <w:spacing w:line="360" w:lineRule="auto"/>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5. </w:t>
      </w:r>
      <w:r w:rsidR="00823E69" w:rsidRPr="00823E69">
        <w:rPr>
          <w:rFonts w:ascii="Times New Roman" w:hAnsi="Times New Roman" w:cs="Times New Roman"/>
          <w:color w:val="000000" w:themeColor="text1"/>
          <w:lang w:val="en-US"/>
        </w:rPr>
        <w:t xml:space="preserve">Vikström A, </w:t>
      </w:r>
      <w:proofErr w:type="spellStart"/>
      <w:r w:rsidR="00823E69" w:rsidRPr="00823E69">
        <w:rPr>
          <w:rFonts w:ascii="Times New Roman" w:hAnsi="Times New Roman" w:cs="Times New Roman"/>
          <w:color w:val="000000" w:themeColor="text1"/>
          <w:lang w:val="en-US"/>
        </w:rPr>
        <w:t>Skånér</w:t>
      </w:r>
      <w:proofErr w:type="spellEnd"/>
      <w:r w:rsidR="00823E69" w:rsidRPr="00823E69">
        <w:rPr>
          <w:rFonts w:ascii="Times New Roman" w:hAnsi="Times New Roman" w:cs="Times New Roman"/>
          <w:color w:val="000000" w:themeColor="text1"/>
          <w:lang w:val="en-US"/>
        </w:rPr>
        <w:t xml:space="preserve"> Y, </w:t>
      </w:r>
      <w:proofErr w:type="spellStart"/>
      <w:r w:rsidR="00823E69" w:rsidRPr="00823E69">
        <w:rPr>
          <w:rFonts w:ascii="Times New Roman" w:hAnsi="Times New Roman" w:cs="Times New Roman"/>
          <w:color w:val="000000" w:themeColor="text1"/>
          <w:lang w:val="en-US"/>
        </w:rPr>
        <w:t>Strender</w:t>
      </w:r>
      <w:proofErr w:type="spellEnd"/>
      <w:r w:rsidR="00823E69" w:rsidRPr="00823E69">
        <w:rPr>
          <w:rFonts w:ascii="Times New Roman" w:hAnsi="Times New Roman" w:cs="Times New Roman"/>
          <w:color w:val="000000" w:themeColor="text1"/>
          <w:lang w:val="en-US"/>
        </w:rPr>
        <w:t xml:space="preserve"> LE, Nilsson GH. Mapping the categories of the Swedish primary health care version of ICD-10 to </w:t>
      </w:r>
      <w:proofErr w:type="spellStart"/>
      <w:r w:rsidR="00823E69" w:rsidRPr="00823E69">
        <w:rPr>
          <w:rFonts w:ascii="Times New Roman" w:hAnsi="Times New Roman" w:cs="Times New Roman"/>
          <w:color w:val="000000" w:themeColor="text1"/>
          <w:lang w:val="en-US"/>
        </w:rPr>
        <w:t>SNOMED</w:t>
      </w:r>
      <w:proofErr w:type="spellEnd"/>
      <w:r w:rsidR="00823E69" w:rsidRPr="00823E69">
        <w:rPr>
          <w:rFonts w:ascii="Times New Roman" w:hAnsi="Times New Roman" w:cs="Times New Roman"/>
          <w:color w:val="000000" w:themeColor="text1"/>
          <w:lang w:val="en-US"/>
        </w:rPr>
        <w:t xml:space="preserve"> CT concepts: Rule development and intercoder reliability in a mapping trial. BMC medical informatics and decision making. 2007;7(1).</w:t>
      </w:r>
      <w:r w:rsidR="00424AC0">
        <w:rPr>
          <w:rFonts w:ascii="Times New Roman" w:hAnsi="Times New Roman" w:cs="Times New Roman"/>
          <w:color w:val="000000" w:themeColor="text1"/>
          <w:lang w:val="en-US"/>
        </w:rPr>
        <w:t xml:space="preserve"> DOI: </w:t>
      </w:r>
      <w:r w:rsidR="00424AC0" w:rsidRPr="00424AC0">
        <w:rPr>
          <w:rFonts w:ascii="Times New Roman" w:hAnsi="Times New Roman" w:cs="Times New Roman"/>
          <w:color w:val="000000" w:themeColor="text1"/>
          <w:lang w:val="en-US"/>
        </w:rPr>
        <w:t>10.1186/1472-6947-7-9</w:t>
      </w:r>
    </w:p>
    <w:p w14:paraId="0024C78E" w14:textId="5936F906" w:rsidR="00C47C35" w:rsidRDefault="001B64C8" w:rsidP="001B64C8">
      <w:pPr>
        <w:rPr>
          <w:rFonts w:ascii="Times New Roman" w:hAnsi="Times New Roman" w:cs="Times New Roman"/>
          <w:color w:val="000000" w:themeColor="text1"/>
          <w:lang w:val="en-US"/>
        </w:rPr>
      </w:pPr>
      <w:r w:rsidRPr="001B64C8">
        <w:rPr>
          <w:rFonts w:ascii="Times New Roman" w:hAnsi="Times New Roman" w:cs="Times New Roman"/>
          <w:color w:val="000000" w:themeColor="text1"/>
          <w:lang w:val="en-US"/>
        </w:rPr>
        <w:t xml:space="preserve">   </w:t>
      </w:r>
    </w:p>
    <w:p w14:paraId="6007BAB8" w14:textId="352D610F" w:rsidR="004A30A3" w:rsidRDefault="004A30A3" w:rsidP="00BD2FAD">
      <w:pPr>
        <w:spacing w:line="360" w:lineRule="auto"/>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6. </w:t>
      </w:r>
      <w:r w:rsidR="00BD2FAD" w:rsidRPr="00BD2FAD">
        <w:rPr>
          <w:rFonts w:ascii="Times New Roman" w:hAnsi="Times New Roman" w:cs="Times New Roman"/>
          <w:color w:val="000000" w:themeColor="text1"/>
          <w:lang w:val="en-US"/>
        </w:rPr>
        <w:t xml:space="preserve">Sperzel WD, </w:t>
      </w:r>
      <w:proofErr w:type="spellStart"/>
      <w:r w:rsidR="00BD2FAD" w:rsidRPr="00BD2FAD">
        <w:rPr>
          <w:rFonts w:ascii="Times New Roman" w:hAnsi="Times New Roman" w:cs="Times New Roman"/>
          <w:color w:val="000000" w:themeColor="text1"/>
          <w:lang w:val="en-US"/>
        </w:rPr>
        <w:t>Broverman</w:t>
      </w:r>
      <w:proofErr w:type="spellEnd"/>
      <w:r w:rsidR="00BD2FAD" w:rsidRPr="00BD2FAD">
        <w:rPr>
          <w:rFonts w:ascii="Times New Roman" w:hAnsi="Times New Roman" w:cs="Times New Roman"/>
          <w:color w:val="000000" w:themeColor="text1"/>
          <w:lang w:val="en-US"/>
        </w:rPr>
        <w:t xml:space="preserve"> CA, </w:t>
      </w:r>
      <w:proofErr w:type="spellStart"/>
      <w:r w:rsidR="00BD2FAD" w:rsidRPr="00BD2FAD">
        <w:rPr>
          <w:rFonts w:ascii="Times New Roman" w:hAnsi="Times New Roman" w:cs="Times New Roman"/>
          <w:color w:val="000000" w:themeColor="text1"/>
          <w:lang w:val="en-US"/>
        </w:rPr>
        <w:t>Kapusnik-Uner</w:t>
      </w:r>
      <w:proofErr w:type="spellEnd"/>
      <w:r w:rsidR="00BD2FAD" w:rsidRPr="00BD2FAD">
        <w:rPr>
          <w:rFonts w:ascii="Times New Roman" w:hAnsi="Times New Roman" w:cs="Times New Roman"/>
          <w:color w:val="000000" w:themeColor="text1"/>
          <w:lang w:val="en-US"/>
        </w:rPr>
        <w:t xml:space="preserve"> JE, Schlesinger JM. The need for a concept-based medication vocabulary as an enabling infrastructure in health informatics. Proc AMIA Symp. 1998:865-</w:t>
      </w:r>
      <w:r w:rsidR="00EB0C1A" w:rsidRPr="00EB0C1A">
        <w:t xml:space="preserve"> </w:t>
      </w:r>
      <w:r w:rsidR="00EB0C1A" w:rsidRPr="00EB0C1A">
        <w:rPr>
          <w:rFonts w:ascii="Times New Roman" w:hAnsi="Times New Roman" w:cs="Times New Roman"/>
          <w:color w:val="000000" w:themeColor="text1"/>
          <w:lang w:val="en-US"/>
        </w:rPr>
        <w:t>869</w:t>
      </w:r>
      <w:r w:rsidR="00BD2FAD" w:rsidRPr="00BD2FAD">
        <w:rPr>
          <w:rFonts w:ascii="Times New Roman" w:hAnsi="Times New Roman" w:cs="Times New Roman"/>
          <w:color w:val="000000" w:themeColor="text1"/>
          <w:lang w:val="en-US"/>
        </w:rPr>
        <w:t xml:space="preserve">. </w:t>
      </w:r>
      <w:proofErr w:type="spellStart"/>
      <w:r w:rsidR="00BD2FAD" w:rsidRPr="00BD2FAD">
        <w:rPr>
          <w:rFonts w:ascii="Times New Roman" w:hAnsi="Times New Roman" w:cs="Times New Roman"/>
          <w:color w:val="000000" w:themeColor="text1"/>
          <w:lang w:val="en-US"/>
        </w:rPr>
        <w:t>PMID</w:t>
      </w:r>
      <w:proofErr w:type="spellEnd"/>
      <w:r w:rsidR="00BD2FAD" w:rsidRPr="00BD2FAD">
        <w:rPr>
          <w:rFonts w:ascii="Times New Roman" w:hAnsi="Times New Roman" w:cs="Times New Roman"/>
          <w:color w:val="000000" w:themeColor="text1"/>
          <w:lang w:val="en-US"/>
        </w:rPr>
        <w:t>: 9929342</w:t>
      </w:r>
    </w:p>
    <w:p w14:paraId="107139F1" w14:textId="77777777" w:rsidR="00C47C35" w:rsidRDefault="00C47C35">
      <w:pPr>
        <w:rPr>
          <w:rFonts w:ascii="Times New Roman" w:hAnsi="Times New Roman" w:cs="Times New Roman"/>
          <w:color w:val="000000" w:themeColor="text1"/>
          <w:lang w:val="en-US"/>
        </w:rPr>
      </w:pPr>
    </w:p>
    <w:p w14:paraId="488B8409" w14:textId="5B873964" w:rsidR="00745C16" w:rsidRPr="00745C16" w:rsidRDefault="00EB28E7" w:rsidP="00745C16">
      <w:pPr>
        <w:rPr>
          <w:rFonts w:ascii="Times New Roman" w:hAnsi="Times New Roman" w:cs="Times New Roman"/>
          <w:color w:val="000000" w:themeColor="text1"/>
          <w:lang w:val="en-US"/>
        </w:rPr>
      </w:pPr>
      <w:r w:rsidRPr="00EB28E7">
        <w:rPr>
          <w:rFonts w:ascii="Times New Roman" w:hAnsi="Times New Roman" w:cs="Times New Roman"/>
          <w:color w:val="000000" w:themeColor="text1"/>
          <w:lang w:val="en-US"/>
        </w:rPr>
        <w:t xml:space="preserve">   </w:t>
      </w:r>
    </w:p>
    <w:p w14:paraId="31C6248E" w14:textId="77777777" w:rsidR="00745C16" w:rsidRPr="00DB27AD" w:rsidRDefault="00745C16">
      <w:pPr>
        <w:rPr>
          <w:rFonts w:ascii="Times New Roman" w:hAnsi="Times New Roman" w:cs="Times New Roman"/>
          <w:color w:val="000000" w:themeColor="text1"/>
          <w:lang w:val="en-US"/>
        </w:rPr>
      </w:pPr>
    </w:p>
    <w:sectPr w:rsidR="00745C16" w:rsidRPr="00DB27AD" w:rsidSect="00F55171">
      <w:footerReference w:type="even" r:id="rId14"/>
      <w:footerReference w:type="default" r:id="rId15"/>
      <w:pgSz w:w="11900" w:h="16840"/>
      <w:pgMar w:top="1134" w:right="1134" w:bottom="1134" w:left="1134"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14B8F" w14:textId="77777777" w:rsidR="005F3AEC" w:rsidRDefault="005F3AEC" w:rsidP="00600D01">
      <w:r>
        <w:separator/>
      </w:r>
    </w:p>
  </w:endnote>
  <w:endnote w:type="continuationSeparator" w:id="0">
    <w:p w14:paraId="7492417D" w14:textId="77777777" w:rsidR="005F3AEC" w:rsidRDefault="005F3AEC" w:rsidP="00600D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idnummer"/>
      </w:rPr>
      <w:id w:val="2012012963"/>
      <w:docPartObj>
        <w:docPartGallery w:val="Page Numbers (Bottom of Page)"/>
        <w:docPartUnique/>
      </w:docPartObj>
    </w:sdtPr>
    <w:sdtContent>
      <w:p w14:paraId="27A3A5B2" w14:textId="6134A6F7" w:rsidR="00600D01" w:rsidRDefault="00600D01" w:rsidP="003C1819">
        <w:pPr>
          <w:pStyle w:val="Sidfot"/>
          <w:framePr w:wrap="none" w:vAnchor="text" w:hAnchor="margin" w:xAlign="right" w:y="1"/>
          <w:rPr>
            <w:rStyle w:val="Sidnummer"/>
          </w:rPr>
        </w:pPr>
        <w:r>
          <w:rPr>
            <w:rStyle w:val="Sidnummer"/>
          </w:rPr>
          <w:fldChar w:fldCharType="begin"/>
        </w:r>
        <w:r>
          <w:rPr>
            <w:rStyle w:val="Sidnummer"/>
          </w:rPr>
          <w:instrText xml:space="preserve"> PAGE </w:instrText>
        </w:r>
        <w:r>
          <w:rPr>
            <w:rStyle w:val="Sidnummer"/>
          </w:rPr>
          <w:fldChar w:fldCharType="separate"/>
        </w:r>
        <w:r>
          <w:rPr>
            <w:rStyle w:val="Sidnummer"/>
          </w:rPr>
          <w:fldChar w:fldCharType="end"/>
        </w:r>
      </w:p>
    </w:sdtContent>
  </w:sdt>
  <w:p w14:paraId="77984533" w14:textId="77777777" w:rsidR="00600D01" w:rsidRDefault="00600D01" w:rsidP="00600D01">
    <w:pPr>
      <w:pStyle w:val="Sidfo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idnummer"/>
      </w:rPr>
      <w:id w:val="-71130278"/>
      <w:docPartObj>
        <w:docPartGallery w:val="Page Numbers (Bottom of Page)"/>
        <w:docPartUnique/>
      </w:docPartObj>
    </w:sdtPr>
    <w:sdtContent>
      <w:p w14:paraId="2BEFDD3A" w14:textId="04D784D4" w:rsidR="00600D01" w:rsidRDefault="00600D01" w:rsidP="003C1819">
        <w:pPr>
          <w:pStyle w:val="Sidfot"/>
          <w:framePr w:wrap="none" w:vAnchor="text" w:hAnchor="margin" w:xAlign="right" w:y="1"/>
          <w:rPr>
            <w:rStyle w:val="Sidnummer"/>
          </w:rPr>
        </w:pPr>
        <w:r>
          <w:rPr>
            <w:rStyle w:val="Sidnummer"/>
          </w:rPr>
          <w:fldChar w:fldCharType="begin"/>
        </w:r>
        <w:r>
          <w:rPr>
            <w:rStyle w:val="Sidnummer"/>
          </w:rPr>
          <w:instrText xml:space="preserve"> PAGE </w:instrText>
        </w:r>
        <w:r>
          <w:rPr>
            <w:rStyle w:val="Sidnummer"/>
          </w:rPr>
          <w:fldChar w:fldCharType="separate"/>
        </w:r>
        <w:r>
          <w:rPr>
            <w:rStyle w:val="Sidnummer"/>
            <w:noProof/>
          </w:rPr>
          <w:t>1</w:t>
        </w:r>
        <w:r>
          <w:rPr>
            <w:rStyle w:val="Sidnummer"/>
          </w:rPr>
          <w:fldChar w:fldCharType="end"/>
        </w:r>
      </w:p>
    </w:sdtContent>
  </w:sdt>
  <w:p w14:paraId="61AC596F" w14:textId="77777777" w:rsidR="00600D01" w:rsidRDefault="00600D01" w:rsidP="00600D01">
    <w:pPr>
      <w:pStyle w:val="Sidfot"/>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0AFD0E" w14:textId="77777777" w:rsidR="005F3AEC" w:rsidRDefault="005F3AEC" w:rsidP="00600D01">
      <w:r>
        <w:separator/>
      </w:r>
    </w:p>
  </w:footnote>
  <w:footnote w:type="continuationSeparator" w:id="0">
    <w:p w14:paraId="53DD1150" w14:textId="77777777" w:rsidR="005F3AEC" w:rsidRDefault="005F3AEC" w:rsidP="00600D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36383"/>
    <w:multiLevelType w:val="hybridMultilevel"/>
    <w:tmpl w:val="EE6EB00A"/>
    <w:lvl w:ilvl="0" w:tplc="041D0017">
      <w:start w:val="1"/>
      <w:numFmt w:val="lowerLetter"/>
      <w:lvlText w:val="%1)"/>
      <w:lvlJc w:val="left"/>
      <w:pPr>
        <w:ind w:left="720" w:hanging="360"/>
      </w:pPr>
    </w:lvl>
    <w:lvl w:ilvl="1" w:tplc="041D0019">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 w15:restartNumberingAfterBreak="0">
    <w:nsid w:val="125621D7"/>
    <w:multiLevelType w:val="hybridMultilevel"/>
    <w:tmpl w:val="495CDF26"/>
    <w:lvl w:ilvl="0" w:tplc="0B3EB94C">
      <w:start w:val="3"/>
      <w:numFmt w:val="bullet"/>
      <w:lvlText w:val="-"/>
      <w:lvlJc w:val="left"/>
      <w:pPr>
        <w:ind w:left="720" w:hanging="360"/>
      </w:pPr>
      <w:rPr>
        <w:rFonts w:ascii="Times New Roman" w:eastAsiaTheme="minorHAnsi"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 w15:restartNumberingAfterBreak="0">
    <w:nsid w:val="18A80BED"/>
    <w:multiLevelType w:val="hybridMultilevel"/>
    <w:tmpl w:val="8B3C1504"/>
    <w:lvl w:ilvl="0" w:tplc="A3D6D016">
      <w:start w:val="1"/>
      <w:numFmt w:val="upperLetter"/>
      <w:lvlText w:val="%1."/>
      <w:lvlJc w:val="left"/>
      <w:pPr>
        <w:ind w:left="720" w:hanging="360"/>
      </w:pPr>
      <w:rPr>
        <w:b/>
        <w:bCs/>
      </w:rPr>
    </w:lvl>
    <w:lvl w:ilvl="1" w:tplc="041D0019">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 w15:restartNumberingAfterBreak="0">
    <w:nsid w:val="3C764BBE"/>
    <w:multiLevelType w:val="multilevel"/>
    <w:tmpl w:val="FD4E3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D4105F"/>
    <w:multiLevelType w:val="hybridMultilevel"/>
    <w:tmpl w:val="95E868FA"/>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68316960"/>
    <w:multiLevelType w:val="multilevel"/>
    <w:tmpl w:val="89B20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C86A4A"/>
    <w:multiLevelType w:val="hybridMultilevel"/>
    <w:tmpl w:val="3656F666"/>
    <w:lvl w:ilvl="0" w:tplc="041D000F">
      <w:start w:val="1"/>
      <w:numFmt w:val="decimal"/>
      <w:lvlText w:val="%1."/>
      <w:lvlJc w:val="left"/>
      <w:pPr>
        <w:ind w:left="720" w:hanging="360"/>
      </w:pPr>
      <w:rPr>
        <w:b/>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74844410"/>
    <w:multiLevelType w:val="hybridMultilevel"/>
    <w:tmpl w:val="DC3EB00C"/>
    <w:lvl w:ilvl="0" w:tplc="041D0013">
      <w:start w:val="1"/>
      <w:numFmt w:val="upperRoman"/>
      <w:lvlText w:val="%1."/>
      <w:lvlJc w:val="right"/>
      <w:pPr>
        <w:ind w:left="720" w:hanging="360"/>
      </w:pPr>
    </w:lvl>
    <w:lvl w:ilvl="1" w:tplc="041D0019">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8" w15:restartNumberingAfterBreak="0">
    <w:nsid w:val="7BD61B4F"/>
    <w:multiLevelType w:val="hybridMultilevel"/>
    <w:tmpl w:val="B7DC0594"/>
    <w:lvl w:ilvl="0" w:tplc="041D0011">
      <w:start w:val="1"/>
      <w:numFmt w:val="decimal"/>
      <w:lvlText w:val="%1)"/>
      <w:lvlJc w:val="left"/>
      <w:pPr>
        <w:ind w:left="720" w:hanging="360"/>
      </w:pPr>
    </w:lvl>
    <w:lvl w:ilvl="1" w:tplc="041D0019">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num w:numId="1" w16cid:durableId="741760097">
    <w:abstractNumId w:val="5"/>
  </w:num>
  <w:num w:numId="2" w16cid:durableId="425151930">
    <w:abstractNumId w:val="3"/>
  </w:num>
  <w:num w:numId="3" w16cid:durableId="858660784">
    <w:abstractNumId w:val="4"/>
  </w:num>
  <w:num w:numId="4" w16cid:durableId="983580502">
    <w:abstractNumId w:val="7"/>
  </w:num>
  <w:num w:numId="5" w16cid:durableId="362289513">
    <w:abstractNumId w:val="0"/>
  </w:num>
  <w:num w:numId="6" w16cid:durableId="1077098509">
    <w:abstractNumId w:val="8"/>
  </w:num>
  <w:num w:numId="7" w16cid:durableId="539711794">
    <w:abstractNumId w:val="2"/>
  </w:num>
  <w:num w:numId="8" w16cid:durableId="1155149926">
    <w:abstractNumId w:val="1"/>
  </w:num>
  <w:num w:numId="9" w16cid:durableId="179359194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D01"/>
    <w:rsid w:val="00005E24"/>
    <w:rsid w:val="000145EA"/>
    <w:rsid w:val="00014E31"/>
    <w:rsid w:val="0001528F"/>
    <w:rsid w:val="0001785E"/>
    <w:rsid w:val="00020E46"/>
    <w:rsid w:val="000227AF"/>
    <w:rsid w:val="000258C9"/>
    <w:rsid w:val="000262AE"/>
    <w:rsid w:val="00031933"/>
    <w:rsid w:val="0003287D"/>
    <w:rsid w:val="00033FBC"/>
    <w:rsid w:val="00043ADB"/>
    <w:rsid w:val="00045AD2"/>
    <w:rsid w:val="00054DF8"/>
    <w:rsid w:val="00064948"/>
    <w:rsid w:val="00064B54"/>
    <w:rsid w:val="00067F35"/>
    <w:rsid w:val="00072363"/>
    <w:rsid w:val="0008053C"/>
    <w:rsid w:val="000822F4"/>
    <w:rsid w:val="00083B4C"/>
    <w:rsid w:val="00084904"/>
    <w:rsid w:val="00093875"/>
    <w:rsid w:val="00096903"/>
    <w:rsid w:val="0009738A"/>
    <w:rsid w:val="000A524F"/>
    <w:rsid w:val="000B0A5A"/>
    <w:rsid w:val="000B12E1"/>
    <w:rsid w:val="000B1FFD"/>
    <w:rsid w:val="000C1A32"/>
    <w:rsid w:val="000C1E97"/>
    <w:rsid w:val="000C54A8"/>
    <w:rsid w:val="000C7406"/>
    <w:rsid w:val="00106475"/>
    <w:rsid w:val="00106D17"/>
    <w:rsid w:val="00111700"/>
    <w:rsid w:val="0011367D"/>
    <w:rsid w:val="00114602"/>
    <w:rsid w:val="00114658"/>
    <w:rsid w:val="00115290"/>
    <w:rsid w:val="00121280"/>
    <w:rsid w:val="001232E5"/>
    <w:rsid w:val="0012498F"/>
    <w:rsid w:val="001256D7"/>
    <w:rsid w:val="00125934"/>
    <w:rsid w:val="0013027B"/>
    <w:rsid w:val="001320E2"/>
    <w:rsid w:val="00132FFF"/>
    <w:rsid w:val="001372A9"/>
    <w:rsid w:val="00140C08"/>
    <w:rsid w:val="00150443"/>
    <w:rsid w:val="00150AB4"/>
    <w:rsid w:val="00151774"/>
    <w:rsid w:val="0015187A"/>
    <w:rsid w:val="001530EC"/>
    <w:rsid w:val="00155897"/>
    <w:rsid w:val="001615C8"/>
    <w:rsid w:val="00162A43"/>
    <w:rsid w:val="001633C6"/>
    <w:rsid w:val="00164672"/>
    <w:rsid w:val="00173467"/>
    <w:rsid w:val="001747E4"/>
    <w:rsid w:val="00176D5E"/>
    <w:rsid w:val="00180AA1"/>
    <w:rsid w:val="00181B46"/>
    <w:rsid w:val="00182D47"/>
    <w:rsid w:val="001847E1"/>
    <w:rsid w:val="00190417"/>
    <w:rsid w:val="00190AA4"/>
    <w:rsid w:val="00191EB0"/>
    <w:rsid w:val="00192C92"/>
    <w:rsid w:val="001A1FE4"/>
    <w:rsid w:val="001A3711"/>
    <w:rsid w:val="001A64F6"/>
    <w:rsid w:val="001B64C8"/>
    <w:rsid w:val="001B75A2"/>
    <w:rsid w:val="001C4CB1"/>
    <w:rsid w:val="001C4D39"/>
    <w:rsid w:val="001C62FE"/>
    <w:rsid w:val="001D1A3D"/>
    <w:rsid w:val="001D6B4B"/>
    <w:rsid w:val="001E0F28"/>
    <w:rsid w:val="001E1962"/>
    <w:rsid w:val="001E3DF5"/>
    <w:rsid w:val="001F0F14"/>
    <w:rsid w:val="001F11F8"/>
    <w:rsid w:val="001F129B"/>
    <w:rsid w:val="001F2E99"/>
    <w:rsid w:val="001F6A87"/>
    <w:rsid w:val="001F6F36"/>
    <w:rsid w:val="0020064C"/>
    <w:rsid w:val="00205666"/>
    <w:rsid w:val="00210A4E"/>
    <w:rsid w:val="00214972"/>
    <w:rsid w:val="00226508"/>
    <w:rsid w:val="00227A3D"/>
    <w:rsid w:val="00230D0B"/>
    <w:rsid w:val="0023252F"/>
    <w:rsid w:val="002329CB"/>
    <w:rsid w:val="002354E5"/>
    <w:rsid w:val="002378FA"/>
    <w:rsid w:val="00242A72"/>
    <w:rsid w:val="00242BC1"/>
    <w:rsid w:val="00243D5D"/>
    <w:rsid w:val="00250430"/>
    <w:rsid w:val="002506E5"/>
    <w:rsid w:val="002526AD"/>
    <w:rsid w:val="002603D1"/>
    <w:rsid w:val="00265CC9"/>
    <w:rsid w:val="0027405D"/>
    <w:rsid w:val="00274CEB"/>
    <w:rsid w:val="00282689"/>
    <w:rsid w:val="00285B2B"/>
    <w:rsid w:val="00285C2E"/>
    <w:rsid w:val="002930A2"/>
    <w:rsid w:val="00295675"/>
    <w:rsid w:val="0029719D"/>
    <w:rsid w:val="002A017C"/>
    <w:rsid w:val="002A1993"/>
    <w:rsid w:val="002A53BA"/>
    <w:rsid w:val="002A54BF"/>
    <w:rsid w:val="002A6416"/>
    <w:rsid w:val="002B1788"/>
    <w:rsid w:val="002B4130"/>
    <w:rsid w:val="002B71BD"/>
    <w:rsid w:val="002B76AD"/>
    <w:rsid w:val="002C3EF1"/>
    <w:rsid w:val="002C3FD7"/>
    <w:rsid w:val="002C5CA5"/>
    <w:rsid w:val="002C6CD8"/>
    <w:rsid w:val="002D1D03"/>
    <w:rsid w:val="002D3004"/>
    <w:rsid w:val="002E0DD2"/>
    <w:rsid w:val="002E1CBE"/>
    <w:rsid w:val="002E4D94"/>
    <w:rsid w:val="002E60EB"/>
    <w:rsid w:val="002F4461"/>
    <w:rsid w:val="00302824"/>
    <w:rsid w:val="003059FD"/>
    <w:rsid w:val="00307A04"/>
    <w:rsid w:val="003119CB"/>
    <w:rsid w:val="00324B6A"/>
    <w:rsid w:val="00327831"/>
    <w:rsid w:val="00332EE2"/>
    <w:rsid w:val="0033500A"/>
    <w:rsid w:val="00336089"/>
    <w:rsid w:val="00344FA2"/>
    <w:rsid w:val="003464C0"/>
    <w:rsid w:val="00352797"/>
    <w:rsid w:val="00353852"/>
    <w:rsid w:val="003578E1"/>
    <w:rsid w:val="003630DD"/>
    <w:rsid w:val="00363D3C"/>
    <w:rsid w:val="0036533A"/>
    <w:rsid w:val="00366A33"/>
    <w:rsid w:val="003714F3"/>
    <w:rsid w:val="00373029"/>
    <w:rsid w:val="00381B2B"/>
    <w:rsid w:val="00383905"/>
    <w:rsid w:val="00386F65"/>
    <w:rsid w:val="003A08F1"/>
    <w:rsid w:val="003A2174"/>
    <w:rsid w:val="003A6A0E"/>
    <w:rsid w:val="003B16F5"/>
    <w:rsid w:val="003B172B"/>
    <w:rsid w:val="003B572A"/>
    <w:rsid w:val="003B67C2"/>
    <w:rsid w:val="003C00C4"/>
    <w:rsid w:val="003C065F"/>
    <w:rsid w:val="003C4740"/>
    <w:rsid w:val="003C48F6"/>
    <w:rsid w:val="003D351E"/>
    <w:rsid w:val="003E01F4"/>
    <w:rsid w:val="003E3A05"/>
    <w:rsid w:val="003E42BA"/>
    <w:rsid w:val="003E5393"/>
    <w:rsid w:val="003F45A4"/>
    <w:rsid w:val="00402790"/>
    <w:rsid w:val="004063EF"/>
    <w:rsid w:val="00415773"/>
    <w:rsid w:val="0041789B"/>
    <w:rsid w:val="00424060"/>
    <w:rsid w:val="00424AC0"/>
    <w:rsid w:val="004359E2"/>
    <w:rsid w:val="00435E3B"/>
    <w:rsid w:val="004419B9"/>
    <w:rsid w:val="004440C9"/>
    <w:rsid w:val="00446919"/>
    <w:rsid w:val="00447490"/>
    <w:rsid w:val="00447B95"/>
    <w:rsid w:val="0045014A"/>
    <w:rsid w:val="00454159"/>
    <w:rsid w:val="004552A6"/>
    <w:rsid w:val="00455A3F"/>
    <w:rsid w:val="00457BE8"/>
    <w:rsid w:val="00457F7F"/>
    <w:rsid w:val="00472CAC"/>
    <w:rsid w:val="00475A96"/>
    <w:rsid w:val="004761E1"/>
    <w:rsid w:val="0047636D"/>
    <w:rsid w:val="00482D75"/>
    <w:rsid w:val="00483949"/>
    <w:rsid w:val="00485DF6"/>
    <w:rsid w:val="004964B6"/>
    <w:rsid w:val="00497BB6"/>
    <w:rsid w:val="004A2887"/>
    <w:rsid w:val="004A30A3"/>
    <w:rsid w:val="004A6EF4"/>
    <w:rsid w:val="004A7C82"/>
    <w:rsid w:val="004B1656"/>
    <w:rsid w:val="004B42A2"/>
    <w:rsid w:val="004B4634"/>
    <w:rsid w:val="004B4C73"/>
    <w:rsid w:val="004C24AE"/>
    <w:rsid w:val="004C2534"/>
    <w:rsid w:val="004D180C"/>
    <w:rsid w:val="004D26AD"/>
    <w:rsid w:val="004D3319"/>
    <w:rsid w:val="004D3CD0"/>
    <w:rsid w:val="004D5448"/>
    <w:rsid w:val="004D567A"/>
    <w:rsid w:val="004E6B0F"/>
    <w:rsid w:val="004E6D2F"/>
    <w:rsid w:val="004E7A77"/>
    <w:rsid w:val="004F0316"/>
    <w:rsid w:val="004F3ED3"/>
    <w:rsid w:val="00500DC5"/>
    <w:rsid w:val="00504453"/>
    <w:rsid w:val="00507EA1"/>
    <w:rsid w:val="005134C3"/>
    <w:rsid w:val="005260D8"/>
    <w:rsid w:val="005264B2"/>
    <w:rsid w:val="0053167D"/>
    <w:rsid w:val="005366E2"/>
    <w:rsid w:val="00553B11"/>
    <w:rsid w:val="005545DC"/>
    <w:rsid w:val="00554B12"/>
    <w:rsid w:val="00561E44"/>
    <w:rsid w:val="00563CA5"/>
    <w:rsid w:val="005751B6"/>
    <w:rsid w:val="0058138B"/>
    <w:rsid w:val="005834BD"/>
    <w:rsid w:val="005863DD"/>
    <w:rsid w:val="005A049A"/>
    <w:rsid w:val="005A09EA"/>
    <w:rsid w:val="005A5052"/>
    <w:rsid w:val="005A5CC3"/>
    <w:rsid w:val="005B107F"/>
    <w:rsid w:val="005B4E01"/>
    <w:rsid w:val="005B7408"/>
    <w:rsid w:val="005C3639"/>
    <w:rsid w:val="005D07CB"/>
    <w:rsid w:val="005D3803"/>
    <w:rsid w:val="005D71AE"/>
    <w:rsid w:val="005E3771"/>
    <w:rsid w:val="005E7884"/>
    <w:rsid w:val="005F0435"/>
    <w:rsid w:val="005F078B"/>
    <w:rsid w:val="005F1A00"/>
    <w:rsid w:val="005F3AEC"/>
    <w:rsid w:val="005F5FA2"/>
    <w:rsid w:val="005F7527"/>
    <w:rsid w:val="00600D01"/>
    <w:rsid w:val="006039DC"/>
    <w:rsid w:val="006043EF"/>
    <w:rsid w:val="00607771"/>
    <w:rsid w:val="00613BF7"/>
    <w:rsid w:val="0061475E"/>
    <w:rsid w:val="00615E9E"/>
    <w:rsid w:val="00615FCA"/>
    <w:rsid w:val="00617E84"/>
    <w:rsid w:val="00630B29"/>
    <w:rsid w:val="006403C5"/>
    <w:rsid w:val="00642E06"/>
    <w:rsid w:val="006440A9"/>
    <w:rsid w:val="00645BE6"/>
    <w:rsid w:val="00646CFB"/>
    <w:rsid w:val="00660698"/>
    <w:rsid w:val="00661D9A"/>
    <w:rsid w:val="006660B1"/>
    <w:rsid w:val="00666111"/>
    <w:rsid w:val="00667B70"/>
    <w:rsid w:val="00667B7E"/>
    <w:rsid w:val="0067262C"/>
    <w:rsid w:val="00676ACE"/>
    <w:rsid w:val="006812BE"/>
    <w:rsid w:val="0068477D"/>
    <w:rsid w:val="0068699D"/>
    <w:rsid w:val="006930D2"/>
    <w:rsid w:val="006A0FF5"/>
    <w:rsid w:val="006A3953"/>
    <w:rsid w:val="006B2886"/>
    <w:rsid w:val="006B4E86"/>
    <w:rsid w:val="006C16E9"/>
    <w:rsid w:val="006C36CB"/>
    <w:rsid w:val="006C6C49"/>
    <w:rsid w:val="006C6E0F"/>
    <w:rsid w:val="006D1D8B"/>
    <w:rsid w:val="006D4262"/>
    <w:rsid w:val="006F7999"/>
    <w:rsid w:val="006F7ACC"/>
    <w:rsid w:val="0070092C"/>
    <w:rsid w:val="00712171"/>
    <w:rsid w:val="007161FA"/>
    <w:rsid w:val="00717051"/>
    <w:rsid w:val="00730AB7"/>
    <w:rsid w:val="00731F96"/>
    <w:rsid w:val="00736990"/>
    <w:rsid w:val="0074442E"/>
    <w:rsid w:val="00744BE7"/>
    <w:rsid w:val="00745C16"/>
    <w:rsid w:val="00747F2F"/>
    <w:rsid w:val="00751B2C"/>
    <w:rsid w:val="00761D11"/>
    <w:rsid w:val="00764984"/>
    <w:rsid w:val="007662B5"/>
    <w:rsid w:val="00766703"/>
    <w:rsid w:val="007679DA"/>
    <w:rsid w:val="00777482"/>
    <w:rsid w:val="00781812"/>
    <w:rsid w:val="0078437D"/>
    <w:rsid w:val="007849EF"/>
    <w:rsid w:val="00786575"/>
    <w:rsid w:val="00786B1C"/>
    <w:rsid w:val="00790D1B"/>
    <w:rsid w:val="00796BD9"/>
    <w:rsid w:val="00797B37"/>
    <w:rsid w:val="007A35C3"/>
    <w:rsid w:val="007A3DB1"/>
    <w:rsid w:val="007A5B85"/>
    <w:rsid w:val="007B3B43"/>
    <w:rsid w:val="007B424A"/>
    <w:rsid w:val="007B6921"/>
    <w:rsid w:val="007C2A6F"/>
    <w:rsid w:val="007C645F"/>
    <w:rsid w:val="007D6DDF"/>
    <w:rsid w:val="007D7C9D"/>
    <w:rsid w:val="007E2665"/>
    <w:rsid w:val="007E556D"/>
    <w:rsid w:val="007F1581"/>
    <w:rsid w:val="00802FF6"/>
    <w:rsid w:val="008062A2"/>
    <w:rsid w:val="00806B3B"/>
    <w:rsid w:val="00810848"/>
    <w:rsid w:val="00815AFA"/>
    <w:rsid w:val="0082111F"/>
    <w:rsid w:val="00823E69"/>
    <w:rsid w:val="00824744"/>
    <w:rsid w:val="0082740C"/>
    <w:rsid w:val="0082799E"/>
    <w:rsid w:val="00830383"/>
    <w:rsid w:val="008314B9"/>
    <w:rsid w:val="00831DEA"/>
    <w:rsid w:val="008354AC"/>
    <w:rsid w:val="00836BFC"/>
    <w:rsid w:val="00845A18"/>
    <w:rsid w:val="00852B1A"/>
    <w:rsid w:val="008619A6"/>
    <w:rsid w:val="00862A17"/>
    <w:rsid w:val="0086572E"/>
    <w:rsid w:val="00865823"/>
    <w:rsid w:val="00871B1A"/>
    <w:rsid w:val="00875CDF"/>
    <w:rsid w:val="0087671D"/>
    <w:rsid w:val="0087705E"/>
    <w:rsid w:val="00895E02"/>
    <w:rsid w:val="008A0C85"/>
    <w:rsid w:val="008A227B"/>
    <w:rsid w:val="008A447F"/>
    <w:rsid w:val="008A5FDF"/>
    <w:rsid w:val="008B45F2"/>
    <w:rsid w:val="008C148A"/>
    <w:rsid w:val="008C41ED"/>
    <w:rsid w:val="008C43D7"/>
    <w:rsid w:val="008C7335"/>
    <w:rsid w:val="008D0553"/>
    <w:rsid w:val="008D0D34"/>
    <w:rsid w:val="008D24EC"/>
    <w:rsid w:val="008D5790"/>
    <w:rsid w:val="008D5DCB"/>
    <w:rsid w:val="008D694C"/>
    <w:rsid w:val="008E081A"/>
    <w:rsid w:val="008F3B90"/>
    <w:rsid w:val="008F3C11"/>
    <w:rsid w:val="00903962"/>
    <w:rsid w:val="0090420B"/>
    <w:rsid w:val="00904556"/>
    <w:rsid w:val="009045E5"/>
    <w:rsid w:val="0091118B"/>
    <w:rsid w:val="00911B4C"/>
    <w:rsid w:val="00916E18"/>
    <w:rsid w:val="009245B6"/>
    <w:rsid w:val="009247A4"/>
    <w:rsid w:val="00924AD8"/>
    <w:rsid w:val="00926131"/>
    <w:rsid w:val="00931D52"/>
    <w:rsid w:val="00934449"/>
    <w:rsid w:val="00936F83"/>
    <w:rsid w:val="009418C3"/>
    <w:rsid w:val="00945D8C"/>
    <w:rsid w:val="0095177E"/>
    <w:rsid w:val="00952DB9"/>
    <w:rsid w:val="00956BBA"/>
    <w:rsid w:val="009627BA"/>
    <w:rsid w:val="0096572F"/>
    <w:rsid w:val="009663AE"/>
    <w:rsid w:val="00967200"/>
    <w:rsid w:val="009706D4"/>
    <w:rsid w:val="00977FCE"/>
    <w:rsid w:val="00986F1D"/>
    <w:rsid w:val="00991DED"/>
    <w:rsid w:val="00992533"/>
    <w:rsid w:val="00992D48"/>
    <w:rsid w:val="00997984"/>
    <w:rsid w:val="009A348F"/>
    <w:rsid w:val="009A39DC"/>
    <w:rsid w:val="009A5A42"/>
    <w:rsid w:val="009B0311"/>
    <w:rsid w:val="009B0458"/>
    <w:rsid w:val="009B1CA3"/>
    <w:rsid w:val="009B5194"/>
    <w:rsid w:val="009B5C9C"/>
    <w:rsid w:val="009C0A08"/>
    <w:rsid w:val="009C4248"/>
    <w:rsid w:val="009C4A42"/>
    <w:rsid w:val="009C7656"/>
    <w:rsid w:val="009C7C88"/>
    <w:rsid w:val="009D0D9B"/>
    <w:rsid w:val="009D2B71"/>
    <w:rsid w:val="009D2FFB"/>
    <w:rsid w:val="009E4D69"/>
    <w:rsid w:val="009E7456"/>
    <w:rsid w:val="009E7ABD"/>
    <w:rsid w:val="009F3ACE"/>
    <w:rsid w:val="009F3E14"/>
    <w:rsid w:val="00A01B57"/>
    <w:rsid w:val="00A01F34"/>
    <w:rsid w:val="00A0444D"/>
    <w:rsid w:val="00A05152"/>
    <w:rsid w:val="00A06E39"/>
    <w:rsid w:val="00A079BB"/>
    <w:rsid w:val="00A16570"/>
    <w:rsid w:val="00A2057A"/>
    <w:rsid w:val="00A22E44"/>
    <w:rsid w:val="00A25168"/>
    <w:rsid w:val="00A30BFF"/>
    <w:rsid w:val="00A31F02"/>
    <w:rsid w:val="00A3524C"/>
    <w:rsid w:val="00A35684"/>
    <w:rsid w:val="00A367A8"/>
    <w:rsid w:val="00A42527"/>
    <w:rsid w:val="00A46D49"/>
    <w:rsid w:val="00A502B9"/>
    <w:rsid w:val="00A50C83"/>
    <w:rsid w:val="00A50E23"/>
    <w:rsid w:val="00A53BE4"/>
    <w:rsid w:val="00A54D3C"/>
    <w:rsid w:val="00A622C3"/>
    <w:rsid w:val="00A73841"/>
    <w:rsid w:val="00A756E3"/>
    <w:rsid w:val="00A80083"/>
    <w:rsid w:val="00AA16D8"/>
    <w:rsid w:val="00AC38CD"/>
    <w:rsid w:val="00AC3B46"/>
    <w:rsid w:val="00AC4599"/>
    <w:rsid w:val="00AC4DD7"/>
    <w:rsid w:val="00AC6355"/>
    <w:rsid w:val="00AC6858"/>
    <w:rsid w:val="00AD2B73"/>
    <w:rsid w:val="00AD64D0"/>
    <w:rsid w:val="00AE06EE"/>
    <w:rsid w:val="00AE37C7"/>
    <w:rsid w:val="00AE3895"/>
    <w:rsid w:val="00AE566F"/>
    <w:rsid w:val="00AE689E"/>
    <w:rsid w:val="00AF13DD"/>
    <w:rsid w:val="00AF7341"/>
    <w:rsid w:val="00B03E11"/>
    <w:rsid w:val="00B13D7A"/>
    <w:rsid w:val="00B14AF6"/>
    <w:rsid w:val="00B151DA"/>
    <w:rsid w:val="00B162AA"/>
    <w:rsid w:val="00B22AF6"/>
    <w:rsid w:val="00B24782"/>
    <w:rsid w:val="00B30D86"/>
    <w:rsid w:val="00B31599"/>
    <w:rsid w:val="00B33913"/>
    <w:rsid w:val="00B34431"/>
    <w:rsid w:val="00B36438"/>
    <w:rsid w:val="00B41F16"/>
    <w:rsid w:val="00B440EB"/>
    <w:rsid w:val="00B45169"/>
    <w:rsid w:val="00B47E7D"/>
    <w:rsid w:val="00B51666"/>
    <w:rsid w:val="00B51D87"/>
    <w:rsid w:val="00B52DDC"/>
    <w:rsid w:val="00B57B0D"/>
    <w:rsid w:val="00B611ED"/>
    <w:rsid w:val="00B6171E"/>
    <w:rsid w:val="00B625D3"/>
    <w:rsid w:val="00B64958"/>
    <w:rsid w:val="00B746DD"/>
    <w:rsid w:val="00B84A80"/>
    <w:rsid w:val="00B86E01"/>
    <w:rsid w:val="00B914F8"/>
    <w:rsid w:val="00B9166C"/>
    <w:rsid w:val="00B94044"/>
    <w:rsid w:val="00BB247A"/>
    <w:rsid w:val="00BB5FAB"/>
    <w:rsid w:val="00BB6719"/>
    <w:rsid w:val="00BB67E5"/>
    <w:rsid w:val="00BB7049"/>
    <w:rsid w:val="00BC29C0"/>
    <w:rsid w:val="00BD2808"/>
    <w:rsid w:val="00BD2FAD"/>
    <w:rsid w:val="00BD5606"/>
    <w:rsid w:val="00BE2764"/>
    <w:rsid w:val="00BE4C7F"/>
    <w:rsid w:val="00BE4DBC"/>
    <w:rsid w:val="00BE77B6"/>
    <w:rsid w:val="00BF1138"/>
    <w:rsid w:val="00BF291E"/>
    <w:rsid w:val="00BF2B93"/>
    <w:rsid w:val="00BF63C1"/>
    <w:rsid w:val="00BF7C22"/>
    <w:rsid w:val="00C02536"/>
    <w:rsid w:val="00C105EA"/>
    <w:rsid w:val="00C10753"/>
    <w:rsid w:val="00C11141"/>
    <w:rsid w:val="00C111D2"/>
    <w:rsid w:val="00C14104"/>
    <w:rsid w:val="00C153B8"/>
    <w:rsid w:val="00C15FF4"/>
    <w:rsid w:val="00C24433"/>
    <w:rsid w:val="00C247E0"/>
    <w:rsid w:val="00C32353"/>
    <w:rsid w:val="00C32E98"/>
    <w:rsid w:val="00C33DB3"/>
    <w:rsid w:val="00C44E99"/>
    <w:rsid w:val="00C47AE0"/>
    <w:rsid w:val="00C47C35"/>
    <w:rsid w:val="00C532C0"/>
    <w:rsid w:val="00C5644C"/>
    <w:rsid w:val="00C56B95"/>
    <w:rsid w:val="00C62DB4"/>
    <w:rsid w:val="00C63281"/>
    <w:rsid w:val="00C80E09"/>
    <w:rsid w:val="00C80FBA"/>
    <w:rsid w:val="00C81DC8"/>
    <w:rsid w:val="00C8389A"/>
    <w:rsid w:val="00C84F4A"/>
    <w:rsid w:val="00C86A5B"/>
    <w:rsid w:val="00C904AF"/>
    <w:rsid w:val="00C94C2B"/>
    <w:rsid w:val="00C94F1F"/>
    <w:rsid w:val="00CA1D32"/>
    <w:rsid w:val="00CA1FE7"/>
    <w:rsid w:val="00CB2AB0"/>
    <w:rsid w:val="00CB43D1"/>
    <w:rsid w:val="00CB70CD"/>
    <w:rsid w:val="00CC0E98"/>
    <w:rsid w:val="00CC396C"/>
    <w:rsid w:val="00CC420C"/>
    <w:rsid w:val="00CD103D"/>
    <w:rsid w:val="00CD1CEC"/>
    <w:rsid w:val="00CD1EF8"/>
    <w:rsid w:val="00CD31AB"/>
    <w:rsid w:val="00CD5204"/>
    <w:rsid w:val="00CD7A1F"/>
    <w:rsid w:val="00CE05AC"/>
    <w:rsid w:val="00CE1FE3"/>
    <w:rsid w:val="00CE36D9"/>
    <w:rsid w:val="00CE39B5"/>
    <w:rsid w:val="00CE400D"/>
    <w:rsid w:val="00CF26DA"/>
    <w:rsid w:val="00CF281A"/>
    <w:rsid w:val="00CF2A9F"/>
    <w:rsid w:val="00CF57FF"/>
    <w:rsid w:val="00CF606E"/>
    <w:rsid w:val="00D0174C"/>
    <w:rsid w:val="00D03ACA"/>
    <w:rsid w:val="00D03D3A"/>
    <w:rsid w:val="00D154C2"/>
    <w:rsid w:val="00D215FC"/>
    <w:rsid w:val="00D237B0"/>
    <w:rsid w:val="00D3385C"/>
    <w:rsid w:val="00D3657F"/>
    <w:rsid w:val="00D36C68"/>
    <w:rsid w:val="00D40012"/>
    <w:rsid w:val="00D4256B"/>
    <w:rsid w:val="00D4593C"/>
    <w:rsid w:val="00D471D7"/>
    <w:rsid w:val="00D472CC"/>
    <w:rsid w:val="00D51BCA"/>
    <w:rsid w:val="00D52317"/>
    <w:rsid w:val="00D558EF"/>
    <w:rsid w:val="00D709B1"/>
    <w:rsid w:val="00D745CE"/>
    <w:rsid w:val="00D75265"/>
    <w:rsid w:val="00D76B0F"/>
    <w:rsid w:val="00D83358"/>
    <w:rsid w:val="00D83867"/>
    <w:rsid w:val="00D83C8E"/>
    <w:rsid w:val="00D8452D"/>
    <w:rsid w:val="00D86797"/>
    <w:rsid w:val="00D87883"/>
    <w:rsid w:val="00D9111F"/>
    <w:rsid w:val="00DA3522"/>
    <w:rsid w:val="00DA3BAC"/>
    <w:rsid w:val="00DA41E0"/>
    <w:rsid w:val="00DA775A"/>
    <w:rsid w:val="00DA7BDB"/>
    <w:rsid w:val="00DB0145"/>
    <w:rsid w:val="00DB27AD"/>
    <w:rsid w:val="00DB3B6F"/>
    <w:rsid w:val="00DB686C"/>
    <w:rsid w:val="00DB6FA1"/>
    <w:rsid w:val="00DC640E"/>
    <w:rsid w:val="00DD14AC"/>
    <w:rsid w:val="00DD7812"/>
    <w:rsid w:val="00DE10A5"/>
    <w:rsid w:val="00DE29D1"/>
    <w:rsid w:val="00DE2DC9"/>
    <w:rsid w:val="00DE4A66"/>
    <w:rsid w:val="00DE5FA0"/>
    <w:rsid w:val="00DF0E70"/>
    <w:rsid w:val="00DF5BC7"/>
    <w:rsid w:val="00DF66ED"/>
    <w:rsid w:val="00DF70D4"/>
    <w:rsid w:val="00E04D65"/>
    <w:rsid w:val="00E04D94"/>
    <w:rsid w:val="00E06645"/>
    <w:rsid w:val="00E1026A"/>
    <w:rsid w:val="00E233CC"/>
    <w:rsid w:val="00E25F78"/>
    <w:rsid w:val="00E265C6"/>
    <w:rsid w:val="00E335FD"/>
    <w:rsid w:val="00E36970"/>
    <w:rsid w:val="00E3750D"/>
    <w:rsid w:val="00E45367"/>
    <w:rsid w:val="00E56486"/>
    <w:rsid w:val="00E60DAC"/>
    <w:rsid w:val="00E61997"/>
    <w:rsid w:val="00E662A3"/>
    <w:rsid w:val="00E73C32"/>
    <w:rsid w:val="00E801B8"/>
    <w:rsid w:val="00E84655"/>
    <w:rsid w:val="00E85F72"/>
    <w:rsid w:val="00E87332"/>
    <w:rsid w:val="00E87B04"/>
    <w:rsid w:val="00E96C07"/>
    <w:rsid w:val="00EA00C7"/>
    <w:rsid w:val="00EA0AD8"/>
    <w:rsid w:val="00EA0CF2"/>
    <w:rsid w:val="00EA1670"/>
    <w:rsid w:val="00EA1E02"/>
    <w:rsid w:val="00EB0C1A"/>
    <w:rsid w:val="00EB28E7"/>
    <w:rsid w:val="00EC03B2"/>
    <w:rsid w:val="00ED1722"/>
    <w:rsid w:val="00ED207B"/>
    <w:rsid w:val="00ED3E4A"/>
    <w:rsid w:val="00ED4D58"/>
    <w:rsid w:val="00ED6B3B"/>
    <w:rsid w:val="00ED6EC6"/>
    <w:rsid w:val="00EE7EF7"/>
    <w:rsid w:val="00EF647A"/>
    <w:rsid w:val="00F02E8F"/>
    <w:rsid w:val="00F07955"/>
    <w:rsid w:val="00F11A0D"/>
    <w:rsid w:val="00F143B6"/>
    <w:rsid w:val="00F14641"/>
    <w:rsid w:val="00F15D0F"/>
    <w:rsid w:val="00F21266"/>
    <w:rsid w:val="00F21AE0"/>
    <w:rsid w:val="00F255D1"/>
    <w:rsid w:val="00F2687F"/>
    <w:rsid w:val="00F306B5"/>
    <w:rsid w:val="00F32803"/>
    <w:rsid w:val="00F36ACA"/>
    <w:rsid w:val="00F4019C"/>
    <w:rsid w:val="00F538E9"/>
    <w:rsid w:val="00F55171"/>
    <w:rsid w:val="00F55389"/>
    <w:rsid w:val="00F562AB"/>
    <w:rsid w:val="00F6118B"/>
    <w:rsid w:val="00F618F5"/>
    <w:rsid w:val="00F72DDF"/>
    <w:rsid w:val="00F74CA3"/>
    <w:rsid w:val="00F7717C"/>
    <w:rsid w:val="00F80B02"/>
    <w:rsid w:val="00F826F3"/>
    <w:rsid w:val="00FA4D02"/>
    <w:rsid w:val="00FB3FBB"/>
    <w:rsid w:val="00FB4731"/>
    <w:rsid w:val="00FC3204"/>
    <w:rsid w:val="00FC7158"/>
    <w:rsid w:val="00FD1AB7"/>
    <w:rsid w:val="00FD4910"/>
    <w:rsid w:val="00FE38E3"/>
    <w:rsid w:val="00FE3DEF"/>
    <w:rsid w:val="00FE69EE"/>
    <w:rsid w:val="00FF1099"/>
    <w:rsid w:val="00FF1F9B"/>
    <w:rsid w:val="00FF2421"/>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ED4F9"/>
  <w15:chartTrackingRefBased/>
  <w15:docId w15:val="{56625DD7-861E-5949-8C69-002310EF3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600D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Rubrik2">
    <w:name w:val="heading 2"/>
    <w:basedOn w:val="Normal"/>
    <w:next w:val="Normal"/>
    <w:link w:val="Rubrik2Char"/>
    <w:uiPriority w:val="9"/>
    <w:unhideWhenUsed/>
    <w:qFormat/>
    <w:rsid w:val="00600D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Rubrik3">
    <w:name w:val="heading 3"/>
    <w:basedOn w:val="Normal"/>
    <w:next w:val="Normal"/>
    <w:link w:val="Rubrik3Char"/>
    <w:uiPriority w:val="9"/>
    <w:unhideWhenUsed/>
    <w:qFormat/>
    <w:rsid w:val="00600D01"/>
    <w:pPr>
      <w:keepNext/>
      <w:keepLines/>
      <w:spacing w:before="160" w:after="80"/>
      <w:outlineLvl w:val="2"/>
    </w:pPr>
    <w:rPr>
      <w:rFonts w:eastAsiaTheme="majorEastAsia" w:cstheme="majorBidi"/>
      <w:color w:val="2F5496" w:themeColor="accent1" w:themeShade="BF"/>
      <w:sz w:val="28"/>
      <w:szCs w:val="28"/>
    </w:rPr>
  </w:style>
  <w:style w:type="paragraph" w:styleId="Rubrik4">
    <w:name w:val="heading 4"/>
    <w:basedOn w:val="Normal"/>
    <w:next w:val="Normal"/>
    <w:link w:val="Rubrik4Char"/>
    <w:uiPriority w:val="9"/>
    <w:unhideWhenUsed/>
    <w:qFormat/>
    <w:rsid w:val="00600D01"/>
    <w:pPr>
      <w:keepNext/>
      <w:keepLines/>
      <w:spacing w:before="80" w:after="40"/>
      <w:outlineLvl w:val="3"/>
    </w:pPr>
    <w:rPr>
      <w:rFonts w:eastAsiaTheme="majorEastAsia" w:cstheme="majorBidi"/>
      <w:i/>
      <w:iCs/>
      <w:color w:val="2F5496" w:themeColor="accent1" w:themeShade="BF"/>
    </w:rPr>
  </w:style>
  <w:style w:type="paragraph" w:styleId="Rubrik5">
    <w:name w:val="heading 5"/>
    <w:basedOn w:val="Normal"/>
    <w:next w:val="Normal"/>
    <w:link w:val="Rubrik5Char"/>
    <w:uiPriority w:val="9"/>
    <w:unhideWhenUsed/>
    <w:qFormat/>
    <w:rsid w:val="00600D01"/>
    <w:pPr>
      <w:keepNext/>
      <w:keepLines/>
      <w:spacing w:before="80" w:after="40"/>
      <w:outlineLvl w:val="4"/>
    </w:pPr>
    <w:rPr>
      <w:rFonts w:eastAsiaTheme="majorEastAsia" w:cstheme="majorBidi"/>
      <w:color w:val="2F5496" w:themeColor="accent1" w:themeShade="BF"/>
    </w:rPr>
  </w:style>
  <w:style w:type="paragraph" w:styleId="Rubrik6">
    <w:name w:val="heading 6"/>
    <w:basedOn w:val="Normal"/>
    <w:next w:val="Normal"/>
    <w:link w:val="Rubrik6Char"/>
    <w:uiPriority w:val="9"/>
    <w:semiHidden/>
    <w:unhideWhenUsed/>
    <w:qFormat/>
    <w:rsid w:val="00600D01"/>
    <w:pPr>
      <w:keepNext/>
      <w:keepLines/>
      <w:spacing w:before="4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600D01"/>
    <w:pPr>
      <w:keepNext/>
      <w:keepLines/>
      <w:spacing w:before="4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600D01"/>
    <w:pPr>
      <w:keepNext/>
      <w:keepLines/>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600D01"/>
    <w:pPr>
      <w:keepNext/>
      <w:keepLines/>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600D01"/>
    <w:rPr>
      <w:rFonts w:asciiTheme="majorHAnsi" w:eastAsiaTheme="majorEastAsia" w:hAnsiTheme="majorHAnsi" w:cstheme="majorBidi"/>
      <w:color w:val="2F5496" w:themeColor="accent1" w:themeShade="BF"/>
      <w:sz w:val="40"/>
      <w:szCs w:val="40"/>
    </w:rPr>
  </w:style>
  <w:style w:type="character" w:customStyle="1" w:styleId="Rubrik2Char">
    <w:name w:val="Rubrik 2 Char"/>
    <w:basedOn w:val="Standardstycketeckensnitt"/>
    <w:link w:val="Rubrik2"/>
    <w:uiPriority w:val="9"/>
    <w:rsid w:val="00600D01"/>
    <w:rPr>
      <w:rFonts w:asciiTheme="majorHAnsi" w:eastAsiaTheme="majorEastAsia" w:hAnsiTheme="majorHAnsi" w:cstheme="majorBidi"/>
      <w:color w:val="2F5496" w:themeColor="accent1" w:themeShade="BF"/>
      <w:sz w:val="32"/>
      <w:szCs w:val="32"/>
    </w:rPr>
  </w:style>
  <w:style w:type="character" w:customStyle="1" w:styleId="Rubrik3Char">
    <w:name w:val="Rubrik 3 Char"/>
    <w:basedOn w:val="Standardstycketeckensnitt"/>
    <w:link w:val="Rubrik3"/>
    <w:uiPriority w:val="9"/>
    <w:rsid w:val="00600D01"/>
    <w:rPr>
      <w:rFonts w:eastAsiaTheme="majorEastAsia" w:cstheme="majorBidi"/>
      <w:color w:val="2F5496" w:themeColor="accent1" w:themeShade="BF"/>
      <w:sz w:val="28"/>
      <w:szCs w:val="28"/>
    </w:rPr>
  </w:style>
  <w:style w:type="character" w:customStyle="1" w:styleId="Rubrik4Char">
    <w:name w:val="Rubrik 4 Char"/>
    <w:basedOn w:val="Standardstycketeckensnitt"/>
    <w:link w:val="Rubrik4"/>
    <w:uiPriority w:val="9"/>
    <w:rsid w:val="00600D01"/>
    <w:rPr>
      <w:rFonts w:eastAsiaTheme="majorEastAsia" w:cstheme="majorBidi"/>
      <w:i/>
      <w:iCs/>
      <w:color w:val="2F5496" w:themeColor="accent1" w:themeShade="BF"/>
    </w:rPr>
  </w:style>
  <w:style w:type="character" w:customStyle="1" w:styleId="Rubrik5Char">
    <w:name w:val="Rubrik 5 Char"/>
    <w:basedOn w:val="Standardstycketeckensnitt"/>
    <w:link w:val="Rubrik5"/>
    <w:uiPriority w:val="9"/>
    <w:rsid w:val="00600D01"/>
    <w:rPr>
      <w:rFonts w:eastAsiaTheme="majorEastAsia" w:cstheme="majorBidi"/>
      <w:color w:val="2F5496" w:themeColor="accent1" w:themeShade="BF"/>
    </w:rPr>
  </w:style>
  <w:style w:type="character" w:customStyle="1" w:styleId="Rubrik6Char">
    <w:name w:val="Rubrik 6 Char"/>
    <w:basedOn w:val="Standardstycketeckensnitt"/>
    <w:link w:val="Rubrik6"/>
    <w:uiPriority w:val="9"/>
    <w:semiHidden/>
    <w:rsid w:val="00600D01"/>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600D01"/>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600D01"/>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600D01"/>
    <w:rPr>
      <w:rFonts w:eastAsiaTheme="majorEastAsia" w:cstheme="majorBidi"/>
      <w:color w:val="272727" w:themeColor="text1" w:themeTint="D8"/>
    </w:rPr>
  </w:style>
  <w:style w:type="paragraph" w:styleId="Rubrik">
    <w:name w:val="Title"/>
    <w:basedOn w:val="Normal"/>
    <w:next w:val="Normal"/>
    <w:link w:val="RubrikChar"/>
    <w:uiPriority w:val="10"/>
    <w:qFormat/>
    <w:rsid w:val="00600D01"/>
    <w:pPr>
      <w:spacing w:after="80"/>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600D01"/>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600D01"/>
    <w:pPr>
      <w:numPr>
        <w:ilvl w:val="1"/>
      </w:numPr>
      <w:spacing w:after="160"/>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600D01"/>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600D01"/>
    <w:pPr>
      <w:spacing w:before="160" w:after="160"/>
      <w:jc w:val="center"/>
    </w:pPr>
    <w:rPr>
      <w:i/>
      <w:iCs/>
      <w:color w:val="404040" w:themeColor="text1" w:themeTint="BF"/>
    </w:rPr>
  </w:style>
  <w:style w:type="character" w:customStyle="1" w:styleId="CitatChar">
    <w:name w:val="Citat Char"/>
    <w:basedOn w:val="Standardstycketeckensnitt"/>
    <w:link w:val="Citat"/>
    <w:uiPriority w:val="29"/>
    <w:rsid w:val="00600D01"/>
    <w:rPr>
      <w:i/>
      <w:iCs/>
      <w:color w:val="404040" w:themeColor="text1" w:themeTint="BF"/>
    </w:rPr>
  </w:style>
  <w:style w:type="paragraph" w:styleId="Liststycke">
    <w:name w:val="List Paragraph"/>
    <w:basedOn w:val="Normal"/>
    <w:uiPriority w:val="34"/>
    <w:qFormat/>
    <w:rsid w:val="00600D01"/>
    <w:pPr>
      <w:ind w:left="720"/>
      <w:contextualSpacing/>
    </w:pPr>
  </w:style>
  <w:style w:type="character" w:styleId="Starkbetoning">
    <w:name w:val="Intense Emphasis"/>
    <w:basedOn w:val="Standardstycketeckensnitt"/>
    <w:uiPriority w:val="21"/>
    <w:qFormat/>
    <w:rsid w:val="00600D01"/>
    <w:rPr>
      <w:i/>
      <w:iCs/>
      <w:color w:val="2F5496" w:themeColor="accent1" w:themeShade="BF"/>
    </w:rPr>
  </w:style>
  <w:style w:type="paragraph" w:styleId="Starktcitat">
    <w:name w:val="Intense Quote"/>
    <w:basedOn w:val="Normal"/>
    <w:next w:val="Normal"/>
    <w:link w:val="StarktcitatChar"/>
    <w:uiPriority w:val="30"/>
    <w:qFormat/>
    <w:rsid w:val="00600D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StarktcitatChar">
    <w:name w:val="Starkt citat Char"/>
    <w:basedOn w:val="Standardstycketeckensnitt"/>
    <w:link w:val="Starktcitat"/>
    <w:uiPriority w:val="30"/>
    <w:rsid w:val="00600D01"/>
    <w:rPr>
      <w:i/>
      <w:iCs/>
      <w:color w:val="2F5496" w:themeColor="accent1" w:themeShade="BF"/>
    </w:rPr>
  </w:style>
  <w:style w:type="character" w:styleId="Starkreferens">
    <w:name w:val="Intense Reference"/>
    <w:basedOn w:val="Standardstycketeckensnitt"/>
    <w:uiPriority w:val="32"/>
    <w:qFormat/>
    <w:rsid w:val="00600D01"/>
    <w:rPr>
      <w:b/>
      <w:bCs/>
      <w:smallCaps/>
      <w:color w:val="2F5496" w:themeColor="accent1" w:themeShade="BF"/>
      <w:spacing w:val="5"/>
    </w:rPr>
  </w:style>
  <w:style w:type="paragraph" w:styleId="Ingetavstnd">
    <w:name w:val="No Spacing"/>
    <w:link w:val="IngetavstndChar"/>
    <w:uiPriority w:val="1"/>
    <w:qFormat/>
    <w:rsid w:val="00600D01"/>
    <w:rPr>
      <w:rFonts w:eastAsiaTheme="minorEastAsia"/>
      <w:kern w:val="0"/>
      <w:sz w:val="22"/>
      <w:szCs w:val="22"/>
      <w:lang w:val="en-US" w:eastAsia="zh-CN"/>
      <w14:ligatures w14:val="none"/>
    </w:rPr>
  </w:style>
  <w:style w:type="character" w:customStyle="1" w:styleId="IngetavstndChar">
    <w:name w:val="Inget avstånd Char"/>
    <w:basedOn w:val="Standardstycketeckensnitt"/>
    <w:link w:val="Ingetavstnd"/>
    <w:uiPriority w:val="1"/>
    <w:rsid w:val="00600D01"/>
    <w:rPr>
      <w:rFonts w:eastAsiaTheme="minorEastAsia"/>
      <w:kern w:val="0"/>
      <w:sz w:val="22"/>
      <w:szCs w:val="22"/>
      <w:lang w:val="en-US" w:eastAsia="zh-CN"/>
      <w14:ligatures w14:val="none"/>
    </w:rPr>
  </w:style>
  <w:style w:type="paragraph" w:styleId="Sidfot">
    <w:name w:val="footer"/>
    <w:basedOn w:val="Normal"/>
    <w:link w:val="SidfotChar"/>
    <w:uiPriority w:val="99"/>
    <w:unhideWhenUsed/>
    <w:rsid w:val="00600D01"/>
    <w:pPr>
      <w:tabs>
        <w:tab w:val="center" w:pos="4536"/>
        <w:tab w:val="right" w:pos="9072"/>
      </w:tabs>
    </w:pPr>
  </w:style>
  <w:style w:type="character" w:customStyle="1" w:styleId="SidfotChar">
    <w:name w:val="Sidfot Char"/>
    <w:basedOn w:val="Standardstycketeckensnitt"/>
    <w:link w:val="Sidfot"/>
    <w:uiPriority w:val="99"/>
    <w:rsid w:val="00600D01"/>
  </w:style>
  <w:style w:type="character" w:styleId="Sidnummer">
    <w:name w:val="page number"/>
    <w:basedOn w:val="Standardstycketeckensnitt"/>
    <w:uiPriority w:val="99"/>
    <w:semiHidden/>
    <w:unhideWhenUsed/>
    <w:rsid w:val="00600D01"/>
  </w:style>
  <w:style w:type="paragraph" w:styleId="Innehllsfrteckningsrubrik">
    <w:name w:val="TOC Heading"/>
    <w:basedOn w:val="Rubrik1"/>
    <w:next w:val="Normal"/>
    <w:uiPriority w:val="39"/>
    <w:unhideWhenUsed/>
    <w:qFormat/>
    <w:rsid w:val="00600D01"/>
    <w:pPr>
      <w:spacing w:before="480" w:after="0" w:line="276" w:lineRule="auto"/>
      <w:outlineLvl w:val="9"/>
    </w:pPr>
    <w:rPr>
      <w:b/>
      <w:bCs/>
      <w:kern w:val="0"/>
      <w:sz w:val="28"/>
      <w:szCs w:val="28"/>
      <w:lang w:eastAsia="sv-SE"/>
      <w14:ligatures w14:val="none"/>
    </w:rPr>
  </w:style>
  <w:style w:type="paragraph" w:styleId="Innehll1">
    <w:name w:val="toc 1"/>
    <w:basedOn w:val="Normal"/>
    <w:next w:val="Normal"/>
    <w:autoRedefine/>
    <w:uiPriority w:val="39"/>
    <w:semiHidden/>
    <w:unhideWhenUsed/>
    <w:rsid w:val="00600D01"/>
    <w:pPr>
      <w:spacing w:before="120"/>
    </w:pPr>
    <w:rPr>
      <w:rFonts w:cstheme="minorHAnsi"/>
      <w:b/>
      <w:bCs/>
      <w:i/>
      <w:iCs/>
    </w:rPr>
  </w:style>
  <w:style w:type="paragraph" w:styleId="Innehll2">
    <w:name w:val="toc 2"/>
    <w:basedOn w:val="Normal"/>
    <w:next w:val="Normal"/>
    <w:autoRedefine/>
    <w:uiPriority w:val="39"/>
    <w:semiHidden/>
    <w:unhideWhenUsed/>
    <w:rsid w:val="00600D01"/>
    <w:pPr>
      <w:spacing w:before="120"/>
      <w:ind w:left="240"/>
    </w:pPr>
    <w:rPr>
      <w:rFonts w:cstheme="minorHAnsi"/>
      <w:b/>
      <w:bCs/>
      <w:sz w:val="22"/>
      <w:szCs w:val="22"/>
    </w:rPr>
  </w:style>
  <w:style w:type="paragraph" w:styleId="Innehll3">
    <w:name w:val="toc 3"/>
    <w:basedOn w:val="Normal"/>
    <w:next w:val="Normal"/>
    <w:autoRedefine/>
    <w:uiPriority w:val="39"/>
    <w:semiHidden/>
    <w:unhideWhenUsed/>
    <w:rsid w:val="00600D01"/>
    <w:pPr>
      <w:ind w:left="480"/>
    </w:pPr>
    <w:rPr>
      <w:rFonts w:cstheme="minorHAnsi"/>
      <w:sz w:val="20"/>
      <w:szCs w:val="20"/>
    </w:rPr>
  </w:style>
  <w:style w:type="paragraph" w:styleId="Innehll4">
    <w:name w:val="toc 4"/>
    <w:basedOn w:val="Normal"/>
    <w:next w:val="Normal"/>
    <w:autoRedefine/>
    <w:uiPriority w:val="39"/>
    <w:semiHidden/>
    <w:unhideWhenUsed/>
    <w:rsid w:val="00600D01"/>
    <w:pPr>
      <w:ind w:left="720"/>
    </w:pPr>
    <w:rPr>
      <w:rFonts w:cstheme="minorHAnsi"/>
      <w:sz w:val="20"/>
      <w:szCs w:val="20"/>
    </w:rPr>
  </w:style>
  <w:style w:type="paragraph" w:styleId="Innehll5">
    <w:name w:val="toc 5"/>
    <w:basedOn w:val="Normal"/>
    <w:next w:val="Normal"/>
    <w:autoRedefine/>
    <w:uiPriority w:val="39"/>
    <w:semiHidden/>
    <w:unhideWhenUsed/>
    <w:rsid w:val="00600D01"/>
    <w:pPr>
      <w:ind w:left="960"/>
    </w:pPr>
    <w:rPr>
      <w:rFonts w:cstheme="minorHAnsi"/>
      <w:sz w:val="20"/>
      <w:szCs w:val="20"/>
    </w:rPr>
  </w:style>
  <w:style w:type="paragraph" w:styleId="Innehll6">
    <w:name w:val="toc 6"/>
    <w:basedOn w:val="Normal"/>
    <w:next w:val="Normal"/>
    <w:autoRedefine/>
    <w:uiPriority w:val="39"/>
    <w:semiHidden/>
    <w:unhideWhenUsed/>
    <w:rsid w:val="00600D01"/>
    <w:pPr>
      <w:ind w:left="1200"/>
    </w:pPr>
    <w:rPr>
      <w:rFonts w:cstheme="minorHAnsi"/>
      <w:sz w:val="20"/>
      <w:szCs w:val="20"/>
    </w:rPr>
  </w:style>
  <w:style w:type="paragraph" w:styleId="Innehll7">
    <w:name w:val="toc 7"/>
    <w:basedOn w:val="Normal"/>
    <w:next w:val="Normal"/>
    <w:autoRedefine/>
    <w:uiPriority w:val="39"/>
    <w:semiHidden/>
    <w:unhideWhenUsed/>
    <w:rsid w:val="00600D01"/>
    <w:pPr>
      <w:ind w:left="1440"/>
    </w:pPr>
    <w:rPr>
      <w:rFonts w:cstheme="minorHAnsi"/>
      <w:sz w:val="20"/>
      <w:szCs w:val="20"/>
    </w:rPr>
  </w:style>
  <w:style w:type="paragraph" w:styleId="Innehll8">
    <w:name w:val="toc 8"/>
    <w:basedOn w:val="Normal"/>
    <w:next w:val="Normal"/>
    <w:autoRedefine/>
    <w:uiPriority w:val="39"/>
    <w:semiHidden/>
    <w:unhideWhenUsed/>
    <w:rsid w:val="00600D01"/>
    <w:pPr>
      <w:ind w:left="1680"/>
    </w:pPr>
    <w:rPr>
      <w:rFonts w:cstheme="minorHAnsi"/>
      <w:sz w:val="20"/>
      <w:szCs w:val="20"/>
    </w:rPr>
  </w:style>
  <w:style w:type="paragraph" w:styleId="Innehll9">
    <w:name w:val="toc 9"/>
    <w:basedOn w:val="Normal"/>
    <w:next w:val="Normal"/>
    <w:autoRedefine/>
    <w:uiPriority w:val="39"/>
    <w:semiHidden/>
    <w:unhideWhenUsed/>
    <w:rsid w:val="00600D01"/>
    <w:pPr>
      <w:ind w:left="1920"/>
    </w:pPr>
    <w:rPr>
      <w:rFonts w:cstheme="minorHAnsi"/>
      <w:sz w:val="20"/>
      <w:szCs w:val="20"/>
    </w:rPr>
  </w:style>
  <w:style w:type="paragraph" w:styleId="Sidhuvud">
    <w:name w:val="header"/>
    <w:basedOn w:val="Normal"/>
    <w:link w:val="SidhuvudChar"/>
    <w:uiPriority w:val="99"/>
    <w:unhideWhenUsed/>
    <w:rsid w:val="004B4C73"/>
    <w:pPr>
      <w:tabs>
        <w:tab w:val="center" w:pos="4536"/>
        <w:tab w:val="right" w:pos="9072"/>
      </w:tabs>
    </w:pPr>
  </w:style>
  <w:style w:type="character" w:customStyle="1" w:styleId="SidhuvudChar">
    <w:name w:val="Sidhuvud Char"/>
    <w:basedOn w:val="Standardstycketeckensnitt"/>
    <w:link w:val="Sidhuvud"/>
    <w:uiPriority w:val="99"/>
    <w:rsid w:val="004B4C73"/>
  </w:style>
  <w:style w:type="paragraph" w:styleId="Normalwebb">
    <w:name w:val="Normal (Web)"/>
    <w:basedOn w:val="Normal"/>
    <w:uiPriority w:val="99"/>
    <w:semiHidden/>
    <w:unhideWhenUsed/>
    <w:rsid w:val="00C81DC8"/>
    <w:pPr>
      <w:spacing w:before="100" w:beforeAutospacing="1" w:after="100" w:afterAutospacing="1"/>
    </w:pPr>
    <w:rPr>
      <w:rFonts w:ascii="Times New Roman" w:eastAsia="Times New Roman" w:hAnsi="Times New Roman" w:cs="Times New Roman"/>
      <w:kern w:val="0"/>
      <w:lang w:eastAsia="sv-SE"/>
      <w14:ligatures w14:val="none"/>
    </w:rPr>
  </w:style>
  <w:style w:type="character" w:styleId="Stark">
    <w:name w:val="Strong"/>
    <w:basedOn w:val="Standardstycketeckensnitt"/>
    <w:uiPriority w:val="22"/>
    <w:qFormat/>
    <w:rsid w:val="00B47E7D"/>
    <w:rPr>
      <w:b/>
      <w:bCs/>
    </w:rPr>
  </w:style>
  <w:style w:type="character" w:styleId="Hyperlnk">
    <w:name w:val="Hyperlink"/>
    <w:basedOn w:val="Standardstycketeckensnitt"/>
    <w:uiPriority w:val="99"/>
    <w:unhideWhenUsed/>
    <w:rsid w:val="00D471D7"/>
    <w:rPr>
      <w:color w:val="0563C1" w:themeColor="hyperlink"/>
      <w:u w:val="single"/>
    </w:rPr>
  </w:style>
  <w:style w:type="character" w:styleId="Olstomnmnande">
    <w:name w:val="Unresolved Mention"/>
    <w:basedOn w:val="Standardstycketeckensnitt"/>
    <w:uiPriority w:val="99"/>
    <w:semiHidden/>
    <w:unhideWhenUsed/>
    <w:rsid w:val="00D471D7"/>
    <w:rPr>
      <w:color w:val="605E5C"/>
      <w:shd w:val="clear" w:color="auto" w:fill="E1DFDD"/>
    </w:rPr>
  </w:style>
  <w:style w:type="character" w:styleId="Kommentarsreferens">
    <w:name w:val="annotation reference"/>
    <w:basedOn w:val="Standardstycketeckensnitt"/>
    <w:uiPriority w:val="99"/>
    <w:semiHidden/>
    <w:unhideWhenUsed/>
    <w:rsid w:val="00D154C2"/>
    <w:rPr>
      <w:sz w:val="16"/>
      <w:szCs w:val="16"/>
    </w:rPr>
  </w:style>
  <w:style w:type="paragraph" w:styleId="Kommentarer">
    <w:name w:val="annotation text"/>
    <w:basedOn w:val="Normal"/>
    <w:link w:val="KommentarerChar"/>
    <w:uiPriority w:val="99"/>
    <w:semiHidden/>
    <w:unhideWhenUsed/>
    <w:rsid w:val="00D154C2"/>
    <w:rPr>
      <w:sz w:val="20"/>
      <w:szCs w:val="20"/>
    </w:rPr>
  </w:style>
  <w:style w:type="character" w:customStyle="1" w:styleId="KommentarerChar">
    <w:name w:val="Kommentarer Char"/>
    <w:basedOn w:val="Standardstycketeckensnitt"/>
    <w:link w:val="Kommentarer"/>
    <w:uiPriority w:val="99"/>
    <w:semiHidden/>
    <w:rsid w:val="00D154C2"/>
    <w:rPr>
      <w:sz w:val="20"/>
      <w:szCs w:val="20"/>
    </w:rPr>
  </w:style>
  <w:style w:type="paragraph" w:styleId="Kommentarsmne">
    <w:name w:val="annotation subject"/>
    <w:basedOn w:val="Kommentarer"/>
    <w:next w:val="Kommentarer"/>
    <w:link w:val="KommentarsmneChar"/>
    <w:uiPriority w:val="99"/>
    <w:semiHidden/>
    <w:unhideWhenUsed/>
    <w:rsid w:val="00D154C2"/>
    <w:rPr>
      <w:b/>
      <w:bCs/>
    </w:rPr>
  </w:style>
  <w:style w:type="character" w:customStyle="1" w:styleId="KommentarsmneChar">
    <w:name w:val="Kommentarsämne Char"/>
    <w:basedOn w:val="KommentarerChar"/>
    <w:link w:val="Kommentarsmne"/>
    <w:uiPriority w:val="99"/>
    <w:semiHidden/>
    <w:rsid w:val="00D154C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socialstyrelsen.se/statistik-och-data/klassifikationer-och-koder/kva/"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fass.se/health/atc"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socialstyrelsen.se/statistik-och-data/klassifikationer-och-koder/icd-10/" TargetMode="Externa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hyperlink" Target="https://chat.openai.com/"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2025-01-01T00:00:00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91DA144-5EEE-DF4B-90BA-BB08D798D8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1208</Words>
  <Characters>7517</Characters>
  <Application>Microsoft Office Word</Application>
  <DocSecurity>0</DocSecurity>
  <Lines>192</Lines>
  <Paragraphs>48</Paragraphs>
  <ScaleCrop>false</ScaleCrop>
  <Company/>
  <LinksUpToDate>false</LinksUpToDate>
  <CharactersWithSpaces>8677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Individual Assignment 1 - Common tolls for Health Informatics (G) part</dc:title>
  <dc:subject>5HI001 HT2025</dc:subject>
  <dc:creator/>
  <cp:keywords/>
  <dc:description/>
  <cp:lastModifiedBy>Catherine Solis Abas</cp:lastModifiedBy>
  <cp:revision>4</cp:revision>
  <dcterms:created xsi:type="dcterms:W3CDTF">2026-01-06T14:21:00Z</dcterms:created>
  <dcterms:modified xsi:type="dcterms:W3CDTF">2026-01-07T14:12:00Z</dcterms:modified>
</cp:coreProperties>
</file>