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C8E454" w14:textId="1EF91645" w:rsidR="00B12538" w:rsidRDefault="00B12538" w:rsidP="00587265">
      <w:pPr>
        <w:pStyle w:val="1"/>
        <w:spacing w:line="160" w:lineRule="atLeast"/>
        <w:rPr>
          <w:rFonts w:hint="eastAsia"/>
        </w:rPr>
      </w:pPr>
      <w:r>
        <w:rPr>
          <w:rFonts w:hint="eastAsia"/>
        </w:rPr>
        <w:t xml:space="preserve"> </w:t>
      </w:r>
      <w:r>
        <w:t xml:space="preserve">         </w:t>
      </w:r>
      <w:r w:rsidRPr="00B12538">
        <w:t xml:space="preserve"> </w:t>
      </w:r>
      <w:r w:rsidR="00587265">
        <w:t xml:space="preserve">   </w:t>
      </w:r>
      <w:r>
        <w:rPr>
          <w:rFonts w:hint="eastAsia"/>
        </w:rPr>
        <w:t>家庭</w:t>
      </w:r>
      <w:r w:rsidR="00EE79C1">
        <w:rPr>
          <w:rFonts w:hint="eastAsia"/>
        </w:rPr>
        <w:t>智能</w:t>
      </w:r>
      <w:r w:rsidRPr="00B12538">
        <w:rPr>
          <w:rFonts w:hint="eastAsia"/>
        </w:rPr>
        <w:t>垃圾分类桶</w:t>
      </w:r>
    </w:p>
    <w:p w14:paraId="225F44E3" w14:textId="45E8ED51" w:rsidR="00587265" w:rsidRDefault="00587265" w:rsidP="00587265">
      <w:pPr>
        <w:pStyle w:val="a4"/>
        <w:numPr>
          <w:ilvl w:val="0"/>
          <w:numId w:val="1"/>
        </w:numPr>
        <w:shd w:val="clear" w:color="auto" w:fill="FFFFFF"/>
        <w:spacing w:before="0" w:beforeAutospacing="0" w:after="0" w:afterAutospacing="0" w:line="160" w:lineRule="atLeast"/>
        <w:jc w:val="both"/>
        <w:rPr>
          <w:rFonts w:ascii="微软雅黑" w:eastAsia="微软雅黑" w:hAnsi="微软雅黑" w:hint="eastAsia"/>
          <w:color w:val="333333"/>
        </w:rPr>
      </w:pPr>
      <w:r>
        <w:rPr>
          <w:rFonts w:ascii="微软雅黑" w:eastAsia="微软雅黑" w:hAnsi="微软雅黑" w:hint="eastAsia"/>
          <w:color w:val="333333"/>
        </w:rPr>
        <w:t>垃圾分类的目的</w:t>
      </w:r>
    </w:p>
    <w:p w14:paraId="4CE2FBD6" w14:textId="226D1CAA" w:rsidR="00B12538" w:rsidRDefault="00587265" w:rsidP="00DD4F1D">
      <w:pPr>
        <w:pStyle w:val="a3"/>
        <w:spacing w:line="160" w:lineRule="atLeast"/>
        <w:ind w:left="564" w:firstLineChars="0" w:firstLine="0"/>
      </w:pPr>
      <w:r w:rsidRPr="00587265">
        <w:rPr>
          <w:rFonts w:hint="eastAsia"/>
        </w:rPr>
        <w:t>喝过的易拉罐瓶子我们可以做笔筒，花筒等，既环保，又节约资源。而且一吨的易拉罐熔化后还可以结成一吨的铝块，这样我们就可以少开采一定量的铝矿了，所以做好垃圾分类。</w:t>
      </w:r>
    </w:p>
    <w:p w14:paraId="4EF16A64" w14:textId="66A9BB03" w:rsidR="00587265" w:rsidRDefault="00587265" w:rsidP="00DD4F1D">
      <w:pPr>
        <w:pStyle w:val="a3"/>
        <w:spacing w:line="160" w:lineRule="atLeast"/>
        <w:ind w:left="564" w:firstLineChars="0" w:firstLine="0"/>
      </w:pPr>
      <w:r w:rsidRPr="00587265">
        <w:rPr>
          <w:rFonts w:hint="eastAsia"/>
        </w:rPr>
        <w:t>废弃的电池含有汞等有毒物质，会对人类身体健康造成严重的危害；塑料袋是不易分解的，也会对土壤造成危害导致农作物的减产，而且通常也会被一些小动物误事，而导致小动物的死亡。</w:t>
      </w:r>
    </w:p>
    <w:p w14:paraId="18784021" w14:textId="55968C74" w:rsidR="00587265" w:rsidRDefault="00587265" w:rsidP="00DD4F1D">
      <w:pPr>
        <w:pStyle w:val="a3"/>
        <w:spacing w:line="160" w:lineRule="atLeast"/>
        <w:ind w:left="564" w:firstLineChars="0" w:firstLine="0"/>
      </w:pPr>
      <w:r w:rsidRPr="00587265">
        <w:rPr>
          <w:rFonts w:hint="eastAsia"/>
        </w:rPr>
        <w:t>给公民全面普及环保与垃圾方面的知识，从而提升对环卫行业的认知。这样的了解之后我们做好垃圾分类处理还可以减少环卫工人的工作难度，让社会充满更多的爱和尊重。</w:t>
      </w:r>
    </w:p>
    <w:p w14:paraId="0B971E94" w14:textId="2C78E08C" w:rsidR="00587265" w:rsidRDefault="00587265" w:rsidP="00587265">
      <w:pPr>
        <w:pStyle w:val="a3"/>
        <w:numPr>
          <w:ilvl w:val="0"/>
          <w:numId w:val="1"/>
        </w:numPr>
        <w:spacing w:line="160" w:lineRule="atLeast"/>
        <w:ind w:firstLineChars="0"/>
      </w:pPr>
      <w:r>
        <w:rPr>
          <w:rFonts w:hint="eastAsia"/>
        </w:rPr>
        <w:t>家庭垃圾自动分类方案</w:t>
      </w:r>
    </w:p>
    <w:p w14:paraId="32433060" w14:textId="54D81594" w:rsidR="00EE79C1" w:rsidRDefault="00587265" w:rsidP="00EE79C1">
      <w:pPr>
        <w:pStyle w:val="a3"/>
        <w:spacing w:line="160" w:lineRule="atLeast"/>
        <w:ind w:left="564" w:firstLineChars="100" w:firstLine="210"/>
      </w:pPr>
      <w:r>
        <w:rPr>
          <w:rFonts w:hint="eastAsia"/>
        </w:rPr>
        <w:t>目前在垃圾分类的辨识上面还需要普及知识，</w:t>
      </w:r>
      <w:r w:rsidR="00EE79C1">
        <w:rPr>
          <w:rFonts w:hint="eastAsia"/>
        </w:rPr>
        <w:t>不能很好的分类垃圾，本方案是通过人工智能自动识别垃圾的分类，并自动将垃圾放入对应的垃圾桶，起到普及垃圾分类知识，提高对垃圾分类的意识。</w:t>
      </w:r>
    </w:p>
    <w:p w14:paraId="38737598" w14:textId="33C8FD9E" w:rsidR="00587265" w:rsidRDefault="00EE79C1" w:rsidP="00EE79C1">
      <w:pPr>
        <w:pStyle w:val="a3"/>
        <w:spacing w:line="160" w:lineRule="atLeast"/>
        <w:ind w:left="564" w:firstLineChars="100" w:firstLine="210"/>
      </w:pPr>
      <w:r>
        <w:rPr>
          <w:rFonts w:hint="eastAsia"/>
        </w:rPr>
        <w:t>具体实现流程如下：将垃圾丢到待分类区域，</w:t>
      </w:r>
      <w:r w:rsidR="00813055">
        <w:rPr>
          <w:rFonts w:hint="eastAsia"/>
        </w:rPr>
        <w:t>待分类垃圾区域有一个摄像头给垃圾拍照，摄像头传输图片给微型电脑，电脑通过训练好的神经网络对图像进行计算给出分类，得到分类结果后就移动待分类区域的盒子到相应的垃圾桶上方，将垃圾丢到正确的垃圾筒内。</w:t>
      </w:r>
    </w:p>
    <w:p w14:paraId="40B670FD" w14:textId="5EEAD8F9" w:rsidR="00813055" w:rsidRDefault="00813055" w:rsidP="00EE79C1">
      <w:pPr>
        <w:pStyle w:val="a3"/>
        <w:spacing w:line="160" w:lineRule="atLeast"/>
        <w:ind w:left="564" w:firstLineChars="100" w:firstLine="210"/>
      </w:pPr>
      <w:r>
        <w:rPr>
          <w:rFonts w:hint="eastAsia"/>
        </w:rPr>
        <w:t>方案图</w:t>
      </w:r>
      <w:r w:rsidR="002955B3">
        <w:rPr>
          <w:rFonts w:hint="eastAsia"/>
        </w:rPr>
        <w:t>1</w:t>
      </w:r>
      <w:r>
        <w:rPr>
          <w:rFonts w:hint="eastAsia"/>
        </w:rPr>
        <w:t>如下：</w:t>
      </w:r>
    </w:p>
    <w:p w14:paraId="2887CA15" w14:textId="13C1BA83" w:rsidR="00CD3EDB" w:rsidRDefault="002955B3" w:rsidP="00EE79C1">
      <w:pPr>
        <w:pStyle w:val="a3"/>
        <w:spacing w:line="160" w:lineRule="atLeast"/>
        <w:ind w:left="564" w:firstLineChars="100" w:firstLine="210"/>
      </w:pPr>
      <w:r>
        <w:rPr>
          <w:rFonts w:hint="eastAsia"/>
          <w:noProof/>
        </w:rPr>
        <mc:AlternateContent>
          <mc:Choice Requires="wps">
            <w:drawing>
              <wp:anchor distT="0" distB="0" distL="114300" distR="114300" simplePos="0" relativeHeight="251661312" behindDoc="0" locked="0" layoutInCell="1" allowOverlap="1" wp14:anchorId="0C8036E3" wp14:editId="6EDD7133">
                <wp:simplePos x="0" y="0"/>
                <wp:positionH relativeFrom="column">
                  <wp:posOffset>533400</wp:posOffset>
                </wp:positionH>
                <wp:positionV relativeFrom="paragraph">
                  <wp:posOffset>130810</wp:posOffset>
                </wp:positionV>
                <wp:extent cx="1314450" cy="388620"/>
                <wp:effectExtent l="0" t="0" r="1390650" b="1744980"/>
                <wp:wrapNone/>
                <wp:docPr id="3" name="对话气泡: 矩形 3"/>
                <wp:cNvGraphicFramePr/>
                <a:graphic xmlns:a="http://schemas.openxmlformats.org/drawingml/2006/main">
                  <a:graphicData uri="http://schemas.microsoft.com/office/word/2010/wordprocessingShape">
                    <wps:wsp>
                      <wps:cNvSpPr/>
                      <wps:spPr>
                        <a:xfrm>
                          <a:off x="0" y="0"/>
                          <a:ext cx="1314450" cy="388620"/>
                        </a:xfrm>
                        <a:prstGeom prst="wedgeRectCallout">
                          <a:avLst>
                            <a:gd name="adj1" fmla="val 151154"/>
                            <a:gd name="adj2" fmla="val 493481"/>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0DA5A5D" w14:textId="1B604A15" w:rsidR="00CD3EDB" w:rsidRDefault="00CD3EDB" w:rsidP="00CD3EDB">
                            <w:pPr>
                              <w:jc w:val="center"/>
                              <w:rPr>
                                <w:rFonts w:hint="eastAsia"/>
                              </w:rPr>
                            </w:pPr>
                            <w:r>
                              <w:rPr>
                                <w:rFonts w:hint="eastAsia"/>
                              </w:rPr>
                              <w:t>待分类垃圾盒</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8036E3" id="_x0000_t61" coordsize="21600,21600" o:spt="61" adj="1350,25920" path="m,l0@8@12@24,0@9,,21600@6,21600@15@27@7,21600,21600,21600,21600@9@18@30,21600@8,21600,0@7,0@21@33@6,xe">
                <v:stroke joinstyle="miter"/>
                <v:formulas>
                  <v:f eqn="sum 10800 0 #0"/>
                  <v:f eqn="sum 10800 0 #1"/>
                  <v:f eqn="sum #0 0 #1"/>
                  <v:f eqn="sum @0 @1 0"/>
                  <v:f eqn="sum 21600 0 #0"/>
                  <v:f eqn="sum 21600 0 #1"/>
                  <v:f eqn="if @0 3600 12600"/>
                  <v:f eqn="if @0 9000 18000"/>
                  <v:f eqn="if @1 3600 12600"/>
                  <v:f eqn="if @1 9000 18000"/>
                  <v:f eqn="if @2 0 #0"/>
                  <v:f eqn="if @3 @10 0"/>
                  <v:f eqn="if #0 0 @11"/>
                  <v:f eqn="if @2 @6 #0"/>
                  <v:f eqn="if @3 @6 @13"/>
                  <v:f eqn="if @5 @6 @14"/>
                  <v:f eqn="if @2 #0 21600"/>
                  <v:f eqn="if @3 21600 @16"/>
                  <v:f eqn="if @4 21600 @17"/>
                  <v:f eqn="if @2 #0 @6"/>
                  <v:f eqn="if @3 @19 @6"/>
                  <v:f eqn="if #1 @6 @20"/>
                  <v:f eqn="if @2 @8 #1"/>
                  <v:f eqn="if @3 @22 @8"/>
                  <v:f eqn="if #0 @8 @23"/>
                  <v:f eqn="if @2 21600 #1"/>
                  <v:f eqn="if @3 21600 @25"/>
                  <v:f eqn="if @5 21600 @26"/>
                  <v:f eqn="if @2 #1 @8"/>
                  <v:f eqn="if @3 @8 @28"/>
                  <v:f eqn="if @4 @8 @29"/>
                  <v:f eqn="if @2 #1 0"/>
                  <v:f eqn="if @3 @31 0"/>
                  <v:f eqn="if #1 0 @32"/>
                  <v:f eqn="val #0"/>
                  <v:f eqn="val #1"/>
                </v:formulas>
                <v:path o:connecttype="custom" o:connectlocs="10800,0;0,10800;10800,21600;21600,10800;@34,@35"/>
                <v:handles>
                  <v:h position="#0,#1"/>
                </v:handles>
              </v:shapetype>
              <v:shape id="对话气泡: 矩形 3" o:spid="_x0000_s1026" type="#_x0000_t61" style="position:absolute;left:0;text-align:left;margin-left:42pt;margin-top:10.3pt;width:103.5pt;height:30.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" adj="43449,117392" fillcolor="#4472c4 [3204]" strokecolor="#1f3763 [1604]" strokeweight="1pt">
                <v:textbox>
                  <w:txbxContent>
                    <w:p w14:paraId="70DA5A5D" w14:textId="1B604A15" w:rsidR="00CD3EDB" w:rsidRDefault="00CD3EDB" w:rsidP="00CD3EDB">
                      <w:pPr>
                        <w:jc w:val="center"/>
                        <w:rPr>
                          <w:rFonts w:hint="eastAsia"/>
                        </w:rPr>
                      </w:pPr>
                      <w:r>
                        <w:rPr>
                          <w:rFonts w:hint="eastAsia"/>
                        </w:rPr>
                        <w:t>待分类垃圾盒</w:t>
                      </w:r>
                    </w:p>
                  </w:txbxContent>
                </v:textbox>
              </v:shape>
            </w:pict>
          </mc:Fallback>
        </mc:AlternateContent>
      </w:r>
      <w:r>
        <w:rPr>
          <w:rFonts w:hint="eastAsia"/>
          <w:noProof/>
        </w:rPr>
        <mc:AlternateContent>
          <mc:Choice Requires="wps">
            <w:drawing>
              <wp:anchor distT="0" distB="0" distL="114300" distR="114300" simplePos="0" relativeHeight="251659264" behindDoc="0" locked="0" layoutInCell="1" allowOverlap="1" wp14:anchorId="5F0A05D8" wp14:editId="116F47DD">
                <wp:simplePos x="0" y="0"/>
                <wp:positionH relativeFrom="column">
                  <wp:posOffset>2087880</wp:posOffset>
                </wp:positionH>
                <wp:positionV relativeFrom="paragraph">
                  <wp:posOffset>146050</wp:posOffset>
                </wp:positionV>
                <wp:extent cx="1314450" cy="388620"/>
                <wp:effectExtent l="0" t="0" r="19050" b="640080"/>
                <wp:wrapNone/>
                <wp:docPr id="2" name="对话气泡: 矩形 2"/>
                <wp:cNvGraphicFramePr/>
                <a:graphic xmlns:a="http://schemas.openxmlformats.org/drawingml/2006/main">
                  <a:graphicData uri="http://schemas.microsoft.com/office/word/2010/wordprocessingShape">
                    <wps:wsp>
                      <wps:cNvSpPr/>
                      <wps:spPr>
                        <a:xfrm>
                          <a:off x="0" y="0"/>
                          <a:ext cx="1314450" cy="388620"/>
                        </a:xfrm>
                        <a:prstGeom prst="wedgeRectCallout">
                          <a:avLst>
                            <a:gd name="adj1" fmla="val 34631"/>
                            <a:gd name="adj2" fmla="val 20524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1793B2" w14:textId="1964DB59" w:rsidR="00CD3EDB" w:rsidRDefault="00CD3EDB" w:rsidP="00CD3EDB">
                            <w:pPr>
                              <w:jc w:val="center"/>
                              <w:rPr>
                                <w:rFonts w:hint="eastAsia"/>
                              </w:rPr>
                            </w:pPr>
                            <w:r>
                              <w:rPr>
                                <w:rFonts w:hint="eastAsia"/>
                              </w:rPr>
                              <w:t>微型电脑/</w:t>
                            </w:r>
                            <w:r>
                              <w:t>摄像</w:t>
                            </w:r>
                            <w:r>
                              <w:rPr>
                                <w:rFonts w:hint="eastAsia"/>
                              </w:rPr>
                              <w:t>头</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0A05D8" id="对话气泡: 矩形 2" o:spid="_x0000_s1027" type="#_x0000_t61" style="position:absolute;left:0;text-align:left;margin-left:164.4pt;margin-top:11.5pt;width:103.5pt;height:30.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" adj="18280,55133" fillcolor="#4472c4 [3204]" strokecolor="#1f3763 [1604]" strokeweight="1pt">
                <v:textbox>
                  <w:txbxContent>
                    <w:p w14:paraId="331793B2" w14:textId="1964DB59" w:rsidR="00CD3EDB" w:rsidRDefault="00CD3EDB" w:rsidP="00CD3EDB">
                      <w:pPr>
                        <w:jc w:val="center"/>
                        <w:rPr>
                          <w:rFonts w:hint="eastAsia"/>
                        </w:rPr>
                      </w:pPr>
                      <w:r>
                        <w:rPr>
                          <w:rFonts w:hint="eastAsia"/>
                        </w:rPr>
                        <w:t>微型电脑/</w:t>
                      </w:r>
                      <w:r>
                        <w:t>摄像</w:t>
                      </w:r>
                      <w:r>
                        <w:rPr>
                          <w:rFonts w:hint="eastAsia"/>
                        </w:rPr>
                        <w:t>头</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1DE2539" wp14:editId="0FCEB177">
                <wp:simplePos x="0" y="0"/>
                <wp:positionH relativeFrom="column">
                  <wp:posOffset>5215890</wp:posOffset>
                </wp:positionH>
                <wp:positionV relativeFrom="paragraph">
                  <wp:posOffset>92710</wp:posOffset>
                </wp:positionV>
                <wp:extent cx="1295400" cy="411480"/>
                <wp:effectExtent l="1866900" t="0" r="19050" b="1379220"/>
                <wp:wrapNone/>
                <wp:docPr id="8" name="对话气泡: 矩形 8"/>
                <wp:cNvGraphicFramePr/>
                <a:graphic xmlns:a="http://schemas.openxmlformats.org/drawingml/2006/main">
                  <a:graphicData uri="http://schemas.microsoft.com/office/word/2010/wordprocessingShape">
                    <wps:wsp>
                      <wps:cNvSpPr/>
                      <wps:spPr>
                        <a:xfrm>
                          <a:off x="0" y="0"/>
                          <a:ext cx="1295400" cy="411480"/>
                        </a:xfrm>
                        <a:prstGeom prst="wedgeRectCallout">
                          <a:avLst>
                            <a:gd name="adj1" fmla="val -190834"/>
                            <a:gd name="adj2" fmla="val 36249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33F6E9A" w14:textId="436A8056" w:rsidR="002955B3" w:rsidRDefault="002955B3" w:rsidP="002955B3">
                            <w:pPr>
                              <w:jc w:val="center"/>
                              <w:rPr>
                                <w:rFonts w:hint="eastAsia"/>
                              </w:rPr>
                            </w:pPr>
                            <w:r>
                              <w:rPr>
                                <w:rFonts w:hint="eastAsia"/>
                              </w:rPr>
                              <w:t>垃圾</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1DE2539" id="对话气泡: 矩形 8" o:spid="_x0000_s1028" type="#_x0000_t61" style="position:absolute;left:0;text-align:left;margin-left:410.7pt;margin-top:7.3pt;width:102pt;height:32.4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" adj="-30420,89100" fillcolor="#4472c4 [3204]" strokecolor="#1f3763 [1604]" strokeweight="1pt">
                <v:textbox>
                  <w:txbxContent>
                    <w:p w14:paraId="433F6E9A" w14:textId="436A8056" w:rsidR="002955B3" w:rsidRDefault="002955B3" w:rsidP="002955B3">
                      <w:pPr>
                        <w:jc w:val="center"/>
                        <w:rPr>
                          <w:rFonts w:hint="eastAsia"/>
                        </w:rPr>
                      </w:pPr>
                      <w:r>
                        <w:rPr>
                          <w:rFonts w:hint="eastAsia"/>
                        </w:rPr>
                        <w:t>垃圾</w:t>
                      </w:r>
                    </w:p>
                  </w:txbxContent>
                </v:textbox>
              </v:shape>
            </w:pict>
          </mc:Fallback>
        </mc:AlternateContent>
      </w:r>
      <w:r>
        <w:rPr>
          <w:noProof/>
        </w:rPr>
        <w:drawing>
          <wp:inline distT="0" distB="0" distL="0" distR="0" wp14:anchorId="042F4952" wp14:editId="6317E7AF">
            <wp:extent cx="5654040" cy="4610100"/>
            <wp:effectExtent l="0" t="0" r="381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654040" cy="4610100"/>
                    </a:xfrm>
                    <a:prstGeom prst="rect">
                      <a:avLst/>
                    </a:prstGeom>
                    <a:noFill/>
                    <a:ln>
                      <a:noFill/>
                    </a:ln>
                  </pic:spPr>
                </pic:pic>
              </a:graphicData>
            </a:graphic>
          </wp:inline>
        </w:drawing>
      </w:r>
      <w:r w:rsidR="00CD3EDB">
        <w:rPr>
          <w:rFonts w:hint="eastAsia"/>
          <w:noProof/>
        </w:rPr>
        <mc:AlternateContent>
          <mc:Choice Requires="wps">
            <w:drawing>
              <wp:anchor distT="0" distB="0" distL="114300" distR="114300" simplePos="0" relativeHeight="251663360" behindDoc="0" locked="0" layoutInCell="1" allowOverlap="1" wp14:anchorId="61018306" wp14:editId="72A6C011">
                <wp:simplePos x="0" y="0"/>
                <wp:positionH relativeFrom="column">
                  <wp:posOffset>5036820</wp:posOffset>
                </wp:positionH>
                <wp:positionV relativeFrom="paragraph">
                  <wp:posOffset>4443730</wp:posOffset>
                </wp:positionV>
                <wp:extent cx="1314450" cy="388620"/>
                <wp:effectExtent l="1143000" t="990600" r="19050" b="11430"/>
                <wp:wrapNone/>
                <wp:docPr id="4" name="对话气泡: 矩形 4"/>
                <wp:cNvGraphicFramePr/>
                <a:graphic xmlns:a="http://schemas.openxmlformats.org/drawingml/2006/main">
                  <a:graphicData uri="http://schemas.microsoft.com/office/word/2010/wordprocessingShape">
                    <wps:wsp>
                      <wps:cNvSpPr/>
                      <wps:spPr>
                        <a:xfrm>
                          <a:off x="0" y="0"/>
                          <a:ext cx="1314450" cy="388620"/>
                        </a:xfrm>
                        <a:prstGeom prst="wedgeRectCallout">
                          <a:avLst>
                            <a:gd name="adj1" fmla="val -134065"/>
                            <a:gd name="adj2" fmla="val -298676"/>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76D6D49" w14:textId="30476631" w:rsidR="00CD3EDB" w:rsidRDefault="00CD3EDB" w:rsidP="00CD3EDB">
                            <w:pPr>
                              <w:jc w:val="center"/>
                              <w:rPr>
                                <w:rFonts w:hint="eastAsia"/>
                              </w:rPr>
                            </w:pPr>
                            <w:r>
                              <w:rPr>
                                <w:rFonts w:hint="eastAsia"/>
                              </w:rPr>
                              <w:t>不同类型垃圾桶</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18306" id="对话气泡: 矩形 4" o:spid="_x0000_s1029" type="#_x0000_t61" style="position:absolute;left:0;text-align:left;margin-left:396.6pt;margin-top:349.9pt;width:103.5pt;height:30.6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" adj="-18158,-53714" fillcolor="#4472c4 [3204]" strokecolor="#1f3763 [1604]" strokeweight="1pt">
                <v:textbox>
                  <w:txbxContent>
                    <w:p w14:paraId="676D6D49" w14:textId="30476631" w:rsidR="00CD3EDB" w:rsidRDefault="00CD3EDB" w:rsidP="00CD3EDB">
                      <w:pPr>
                        <w:jc w:val="center"/>
                        <w:rPr>
                          <w:rFonts w:hint="eastAsia"/>
                        </w:rPr>
                      </w:pPr>
                      <w:r>
                        <w:rPr>
                          <w:rFonts w:hint="eastAsia"/>
                        </w:rPr>
                        <w:t>不同类型垃圾桶</w:t>
                      </w:r>
                    </w:p>
                  </w:txbxContent>
                </v:textbox>
              </v:shape>
            </w:pict>
          </mc:Fallback>
        </mc:AlternateContent>
      </w:r>
    </w:p>
    <w:p w14:paraId="29326759" w14:textId="1AC8C1CD" w:rsidR="00CD3EDB" w:rsidRDefault="00CD3EDB" w:rsidP="00EE79C1">
      <w:pPr>
        <w:pStyle w:val="a3"/>
        <w:spacing w:line="160" w:lineRule="atLeast"/>
        <w:ind w:left="564" w:firstLineChars="100" w:firstLine="210"/>
      </w:pPr>
    </w:p>
    <w:p w14:paraId="024EBC53" w14:textId="219B7327" w:rsidR="00CD3EDB" w:rsidRDefault="00CD3EDB" w:rsidP="00EE79C1">
      <w:pPr>
        <w:pStyle w:val="a3"/>
        <w:spacing w:line="160" w:lineRule="atLeast"/>
        <w:ind w:left="564" w:firstLineChars="100" w:firstLine="210"/>
      </w:pPr>
    </w:p>
    <w:p w14:paraId="639D5F15" w14:textId="404CA42B" w:rsidR="00CD3EDB" w:rsidRDefault="00CD3EDB" w:rsidP="00EE79C1">
      <w:pPr>
        <w:pStyle w:val="a3"/>
        <w:spacing w:line="160" w:lineRule="atLeast"/>
        <w:ind w:left="564" w:firstLineChars="100" w:firstLine="210"/>
      </w:pPr>
    </w:p>
    <w:p w14:paraId="5742DC2A" w14:textId="5BF033CC" w:rsidR="002955B3" w:rsidRDefault="002955B3" w:rsidP="00EE79C1">
      <w:pPr>
        <w:pStyle w:val="a3"/>
        <w:spacing w:line="160" w:lineRule="atLeast"/>
        <w:ind w:left="564" w:firstLineChars="100" w:firstLine="210"/>
      </w:pPr>
    </w:p>
    <w:p w14:paraId="28FFFD71" w14:textId="7FAA93D7" w:rsidR="002955B3" w:rsidRDefault="002955B3" w:rsidP="00EE79C1">
      <w:pPr>
        <w:pStyle w:val="a3"/>
        <w:spacing w:line="160" w:lineRule="atLeast"/>
        <w:ind w:left="564" w:firstLineChars="100" w:firstLine="210"/>
      </w:pPr>
    </w:p>
    <w:p w14:paraId="4DF69D5C" w14:textId="08FFAED0" w:rsidR="002955B3" w:rsidRDefault="002955B3" w:rsidP="00EE79C1">
      <w:pPr>
        <w:pStyle w:val="a3"/>
        <w:spacing w:line="160" w:lineRule="atLeast"/>
        <w:ind w:left="564" w:firstLineChars="100" w:firstLine="210"/>
      </w:pPr>
    </w:p>
    <w:p w14:paraId="53E2139D" w14:textId="231754C4" w:rsidR="002955B3" w:rsidRDefault="002955B3" w:rsidP="00EE79C1">
      <w:pPr>
        <w:pStyle w:val="a3"/>
        <w:spacing w:line="160" w:lineRule="atLeast"/>
        <w:ind w:left="564" w:firstLineChars="100" w:firstLine="210"/>
      </w:pPr>
    </w:p>
    <w:p w14:paraId="511B97CD" w14:textId="772A0E2D" w:rsidR="002955B3" w:rsidRDefault="002955B3" w:rsidP="00EE79C1">
      <w:pPr>
        <w:pStyle w:val="a3"/>
        <w:spacing w:line="160" w:lineRule="atLeast"/>
        <w:ind w:left="564" w:firstLineChars="100" w:firstLine="210"/>
      </w:pPr>
      <w:r>
        <w:rPr>
          <w:rFonts w:hint="eastAsia"/>
        </w:rPr>
        <w:t>自动分类方案图2</w:t>
      </w:r>
    </w:p>
    <w:p w14:paraId="10B3E159" w14:textId="7A82FDAE" w:rsidR="002955B3" w:rsidRDefault="002955B3" w:rsidP="00EE79C1">
      <w:pPr>
        <w:pStyle w:val="a3"/>
        <w:spacing w:line="160" w:lineRule="atLeast"/>
        <w:ind w:left="564" w:firstLineChars="100" w:firstLine="210"/>
      </w:pPr>
    </w:p>
    <w:p w14:paraId="2AAE85DA" w14:textId="0E4AF539" w:rsidR="002955B3" w:rsidRDefault="00AE56EB" w:rsidP="00EE79C1">
      <w:pPr>
        <w:pStyle w:val="a3"/>
        <w:spacing w:line="160" w:lineRule="atLeast"/>
        <w:ind w:left="564" w:firstLineChars="100" w:firstLine="210"/>
      </w:pPr>
      <w:r>
        <w:rPr>
          <w:rFonts w:hint="eastAsia"/>
          <w:noProof/>
        </w:rPr>
        <mc:AlternateContent>
          <mc:Choice Requires="wps">
            <w:drawing>
              <wp:anchor distT="0" distB="0" distL="114300" distR="114300" simplePos="0" relativeHeight="251665408" behindDoc="0" locked="0" layoutInCell="1" allowOverlap="1" wp14:anchorId="26B49685" wp14:editId="67DD503E">
                <wp:simplePos x="0" y="0"/>
                <wp:positionH relativeFrom="column">
                  <wp:posOffset>5566410</wp:posOffset>
                </wp:positionH>
                <wp:positionV relativeFrom="paragraph">
                  <wp:posOffset>30480</wp:posOffset>
                </wp:positionV>
                <wp:extent cx="975360" cy="396240"/>
                <wp:effectExtent l="666750" t="0" r="15240" b="918210"/>
                <wp:wrapNone/>
                <wp:docPr id="11" name="对话气泡: 矩形 11"/>
                <wp:cNvGraphicFramePr/>
                <a:graphic xmlns:a="http://schemas.openxmlformats.org/drawingml/2006/main">
                  <a:graphicData uri="http://schemas.microsoft.com/office/word/2010/wordprocessingShape">
                    <wps:wsp>
                      <wps:cNvSpPr/>
                      <wps:spPr>
                        <a:xfrm>
                          <a:off x="0" y="0"/>
                          <a:ext cx="975360" cy="396240"/>
                        </a:xfrm>
                        <a:prstGeom prst="wedgeRectCallout">
                          <a:avLst>
                            <a:gd name="adj1" fmla="val -113803"/>
                            <a:gd name="adj2" fmla="val 260577"/>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448F74C" w14:textId="015843E0" w:rsidR="002955B3" w:rsidRDefault="002955B3" w:rsidP="002955B3">
                            <w:pPr>
                              <w:jc w:val="center"/>
                            </w:pPr>
                            <w:bookmarkStart w:id="0" w:name="_GoBack"/>
                            <w:r>
                              <w:rPr>
                                <w:rFonts w:hint="eastAsia"/>
                              </w:rPr>
                              <w:t>移动垃圾盒</w:t>
                            </w:r>
                            <w:bookmarkEnd w:id="0"/>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6B49685" id="对话气泡: 矩形 11" o:spid="_x0000_s1030" type="#_x0000_t61" style="position:absolute;left:0;text-align:left;margin-left:438.3pt;margin-top:2.4pt;width:76.8pt;height:31.2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" adj="-13781,67085" fillcolor="#4472c4 [3204]" strokecolor="#1f3763 [1604]" strokeweight="1pt">
                <v:textbox>
                  <w:txbxContent>
                    <w:p w14:paraId="3448F74C" w14:textId="015843E0" w:rsidR="002955B3" w:rsidRDefault="002955B3" w:rsidP="002955B3">
                      <w:pPr>
                        <w:jc w:val="center"/>
                      </w:pPr>
                      <w:bookmarkStart w:id="1" w:name="_GoBack"/>
                      <w:r>
                        <w:rPr>
                          <w:rFonts w:hint="eastAsia"/>
                        </w:rPr>
                        <w:t>移动垃圾盒</w:t>
                      </w:r>
                      <w:bookmarkEnd w:id="1"/>
                    </w:p>
                  </w:txbxContent>
                </v:textbox>
              </v:shape>
            </w:pict>
          </mc:Fallback>
        </mc:AlternateContent>
      </w:r>
      <w:r w:rsidR="002955B3">
        <w:rPr>
          <w:noProof/>
        </w:rPr>
        <mc:AlternateContent>
          <mc:Choice Requires="wps">
            <w:drawing>
              <wp:anchor distT="0" distB="0" distL="114300" distR="114300" simplePos="0" relativeHeight="251666432" behindDoc="0" locked="0" layoutInCell="1" allowOverlap="1" wp14:anchorId="1FB1CEBF" wp14:editId="1A292D49">
                <wp:simplePos x="0" y="0"/>
                <wp:positionH relativeFrom="column">
                  <wp:posOffset>2400300</wp:posOffset>
                </wp:positionH>
                <wp:positionV relativeFrom="paragraph">
                  <wp:posOffset>30480</wp:posOffset>
                </wp:positionV>
                <wp:extent cx="906780" cy="335280"/>
                <wp:effectExtent l="0" t="0" r="1760220" b="1722120"/>
                <wp:wrapNone/>
                <wp:docPr id="12" name="对话气泡: 矩形 12"/>
                <wp:cNvGraphicFramePr/>
                <a:graphic xmlns:a="http://schemas.openxmlformats.org/drawingml/2006/main">
                  <a:graphicData uri="http://schemas.microsoft.com/office/word/2010/wordprocessingShape">
                    <wps:wsp>
                      <wps:cNvSpPr/>
                      <wps:spPr>
                        <a:xfrm>
                          <a:off x="0" y="0"/>
                          <a:ext cx="906780" cy="335280"/>
                        </a:xfrm>
                        <a:prstGeom prst="wedgeRectCallout">
                          <a:avLst>
                            <a:gd name="adj1" fmla="val 233789"/>
                            <a:gd name="adj2" fmla="val 528409"/>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9109378" w14:textId="5C5775CF" w:rsidR="002955B3" w:rsidRDefault="002955B3" w:rsidP="002955B3">
                            <w:pPr>
                              <w:jc w:val="center"/>
                            </w:pPr>
                            <w:r>
                              <w:rPr>
                                <w:rFonts w:hint="eastAsia"/>
                              </w:rPr>
                              <w:t>活动挡板</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FB1CEBF" id="对话气泡: 矩形 12" o:spid="_x0000_s1031" type="#_x0000_t61" style="position:absolute;left:0;text-align:left;margin-left:189pt;margin-top:2.4pt;width:71.4pt;height:26.4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" adj="61298,124936" fillcolor="#4472c4 [3204]" strokecolor="#1f3763 [1604]" strokeweight="1pt">
                <v:textbox>
                  <w:txbxContent>
                    <w:p w14:paraId="69109378" w14:textId="5C5775CF" w:rsidR="002955B3" w:rsidRDefault="002955B3" w:rsidP="002955B3">
                      <w:pPr>
                        <w:jc w:val="center"/>
                      </w:pPr>
                      <w:r>
                        <w:rPr>
                          <w:rFonts w:hint="eastAsia"/>
                        </w:rPr>
                        <w:t>活动挡板</w:t>
                      </w:r>
                    </w:p>
                  </w:txbxContent>
                </v:textbox>
              </v:shape>
            </w:pict>
          </mc:Fallback>
        </mc:AlternateContent>
      </w:r>
      <w:r w:rsidR="002955B3">
        <w:rPr>
          <w:noProof/>
        </w:rPr>
        <w:drawing>
          <wp:inline distT="0" distB="0" distL="0" distR="0" wp14:anchorId="70495784" wp14:editId="689D1FBD">
            <wp:extent cx="6096000" cy="5097780"/>
            <wp:effectExtent l="0" t="0" r="0" b="762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96000" cy="5097780"/>
                    </a:xfrm>
                    <a:prstGeom prst="rect">
                      <a:avLst/>
                    </a:prstGeom>
                    <a:noFill/>
                    <a:ln>
                      <a:noFill/>
                    </a:ln>
                  </pic:spPr>
                </pic:pic>
              </a:graphicData>
            </a:graphic>
          </wp:inline>
        </w:drawing>
      </w:r>
    </w:p>
    <w:p w14:paraId="51A6F349" w14:textId="0CD027B1" w:rsidR="002955B3" w:rsidRDefault="002955B3" w:rsidP="00EE79C1">
      <w:pPr>
        <w:pStyle w:val="a3"/>
        <w:spacing w:line="160" w:lineRule="atLeast"/>
        <w:ind w:left="564" w:firstLineChars="100" w:firstLine="210"/>
      </w:pPr>
    </w:p>
    <w:p w14:paraId="288F618E" w14:textId="77777777" w:rsidR="002955B3" w:rsidRPr="00587265" w:rsidRDefault="002955B3" w:rsidP="00EE79C1">
      <w:pPr>
        <w:pStyle w:val="a3"/>
        <w:spacing w:line="160" w:lineRule="atLeast"/>
        <w:ind w:left="564" w:firstLineChars="100" w:firstLine="210"/>
        <w:rPr>
          <w:rFonts w:hint="eastAsia"/>
        </w:rPr>
      </w:pPr>
    </w:p>
    <w:sectPr w:rsidR="002955B3" w:rsidRPr="00587265" w:rsidSect="00587265">
      <w:pgSz w:w="11906" w:h="16838"/>
      <w:pgMar w:top="720" w:right="720" w:bottom="720" w:left="72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AB5FFC"/>
    <w:multiLevelType w:val="hybridMultilevel"/>
    <w:tmpl w:val="0D70CDE0"/>
    <w:lvl w:ilvl="0" w:tplc="7D709628">
      <w:start w:val="1"/>
      <w:numFmt w:val="decimal"/>
      <w:lvlText w:val="%1."/>
      <w:lvlJc w:val="left"/>
      <w:pPr>
        <w:ind w:left="564" w:hanging="360"/>
      </w:pPr>
      <w:rPr>
        <w:rFonts w:hint="default"/>
      </w:rPr>
    </w:lvl>
    <w:lvl w:ilvl="1" w:tplc="04090019" w:tentative="1">
      <w:start w:val="1"/>
      <w:numFmt w:val="lowerLetter"/>
      <w:lvlText w:val="%2)"/>
      <w:lvlJc w:val="left"/>
      <w:pPr>
        <w:ind w:left="1044" w:hanging="420"/>
      </w:pPr>
    </w:lvl>
    <w:lvl w:ilvl="2" w:tplc="0409001B" w:tentative="1">
      <w:start w:val="1"/>
      <w:numFmt w:val="lowerRoman"/>
      <w:lvlText w:val="%3."/>
      <w:lvlJc w:val="right"/>
      <w:pPr>
        <w:ind w:left="1464" w:hanging="420"/>
      </w:pPr>
    </w:lvl>
    <w:lvl w:ilvl="3" w:tplc="0409000F" w:tentative="1">
      <w:start w:val="1"/>
      <w:numFmt w:val="decimal"/>
      <w:lvlText w:val="%4."/>
      <w:lvlJc w:val="left"/>
      <w:pPr>
        <w:ind w:left="1884" w:hanging="420"/>
      </w:pPr>
    </w:lvl>
    <w:lvl w:ilvl="4" w:tplc="04090019" w:tentative="1">
      <w:start w:val="1"/>
      <w:numFmt w:val="lowerLetter"/>
      <w:lvlText w:val="%5)"/>
      <w:lvlJc w:val="left"/>
      <w:pPr>
        <w:ind w:left="2304" w:hanging="420"/>
      </w:pPr>
    </w:lvl>
    <w:lvl w:ilvl="5" w:tplc="0409001B" w:tentative="1">
      <w:start w:val="1"/>
      <w:numFmt w:val="lowerRoman"/>
      <w:lvlText w:val="%6."/>
      <w:lvlJc w:val="right"/>
      <w:pPr>
        <w:ind w:left="2724" w:hanging="420"/>
      </w:pPr>
    </w:lvl>
    <w:lvl w:ilvl="6" w:tplc="0409000F" w:tentative="1">
      <w:start w:val="1"/>
      <w:numFmt w:val="decimal"/>
      <w:lvlText w:val="%7."/>
      <w:lvlJc w:val="left"/>
      <w:pPr>
        <w:ind w:left="3144" w:hanging="420"/>
      </w:pPr>
    </w:lvl>
    <w:lvl w:ilvl="7" w:tplc="04090019" w:tentative="1">
      <w:start w:val="1"/>
      <w:numFmt w:val="lowerLetter"/>
      <w:lvlText w:val="%8)"/>
      <w:lvlJc w:val="left"/>
      <w:pPr>
        <w:ind w:left="3564" w:hanging="420"/>
      </w:pPr>
    </w:lvl>
    <w:lvl w:ilvl="8" w:tplc="0409001B" w:tentative="1">
      <w:start w:val="1"/>
      <w:numFmt w:val="lowerRoman"/>
      <w:lvlText w:val="%9."/>
      <w:lvlJc w:val="right"/>
      <w:pPr>
        <w:ind w:left="3984"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31A0"/>
    <w:rsid w:val="000A4725"/>
    <w:rsid w:val="002955B3"/>
    <w:rsid w:val="00587265"/>
    <w:rsid w:val="00813055"/>
    <w:rsid w:val="00AE56EB"/>
    <w:rsid w:val="00B12538"/>
    <w:rsid w:val="00BB31A0"/>
    <w:rsid w:val="00CD3EDB"/>
    <w:rsid w:val="00DD4F1D"/>
    <w:rsid w:val="00EE79C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59D701"/>
  <w15:chartTrackingRefBased/>
  <w15:docId w15:val="{4444A8B2-2FD4-4E7E-8120-04981C9074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B12538"/>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B12538"/>
    <w:rPr>
      <w:b/>
      <w:bCs/>
      <w:kern w:val="44"/>
      <w:sz w:val="44"/>
      <w:szCs w:val="44"/>
    </w:rPr>
  </w:style>
  <w:style w:type="paragraph" w:styleId="a3">
    <w:name w:val="List Paragraph"/>
    <w:basedOn w:val="a"/>
    <w:uiPriority w:val="34"/>
    <w:qFormat/>
    <w:rsid w:val="00B12538"/>
    <w:pPr>
      <w:ind w:firstLineChars="200" w:firstLine="420"/>
    </w:pPr>
  </w:style>
  <w:style w:type="paragraph" w:styleId="a4">
    <w:name w:val="Normal (Web)"/>
    <w:basedOn w:val="a"/>
    <w:uiPriority w:val="99"/>
    <w:semiHidden/>
    <w:unhideWhenUsed/>
    <w:rsid w:val="00B12538"/>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3860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BDF284-2F70-41F3-BDFC-C9B25D196B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87</TotalTime>
  <Pages>2</Pages>
  <Words>78</Words>
  <Characters>449</Characters>
  <Application>Microsoft Office Word</Application>
  <DocSecurity>0</DocSecurity>
  <Lines>3</Lines>
  <Paragraphs>1</Paragraphs>
  <ScaleCrop>false</ScaleCrop>
  <Company/>
  <LinksUpToDate>false</LinksUpToDate>
  <CharactersWithSpaces>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兵 刘</dc:creator>
  <cp:keywords/>
  <dc:description/>
  <cp:lastModifiedBy>兵 刘</cp:lastModifiedBy>
  <cp:revision>4</cp:revision>
  <dcterms:created xsi:type="dcterms:W3CDTF">2019-07-20T13:41:00Z</dcterms:created>
  <dcterms:modified xsi:type="dcterms:W3CDTF">2019-07-20T15:08:00Z</dcterms:modified>
</cp:coreProperties>
</file>