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page_1.png:</w:t>
        <w:br/>
        <w:t>Nhận xét PTNT - DATN</w:t>
        <w:br/>
        <w:br/>
        <w:t>August 2024</w:t>
        <w:br/>
        <w:br/>
        <w:t>Nguyễn Xuân Hiển - 2013187</w:t>
        <w:br/>
        <w:t>TTNT</w:t>
        <w:br/>
        <w:br/>
        <w:t>e Mục lục: 2. Nội dung thực tập: 2.1.1 Yêu cầu kỹ thuật cho mạch: Thừa</w:t>
        <w:br/>
        <w:t>dấu ˆ:° cuối dòng.</w:t>
        <w:br/>
        <w:br/>
        <w:t>e I. Giới thiệu: 1.1 Giới thiệu về công ty: Thừa dấu '.' (thống nhất có để</w:t>
        <w:br/>
        <w:t>'' ở cuối đề mục hay không trong suốt báo cáo).</w:t>
        <w:br/>
        <w:br/>
        <w:t>e Trang 5: Tuần 6: Thừa dấu ˆ.' sau PNP/NPN.</w:t>
        <w:br/>
        <w:t>e Trang 12: 2.2.1: Dư dấu ':'. - 2.2.1.1: Dư”.' và °:'.</w:t>
        <w:br/>
        <w:t>e Bảng 4: Chú ý căn đều các ô.</w:t>
        <w:br/>
        <w:br/>
        <w:t>e Chú ý tách bạch phần Kinh nghiệm học được ra khỏi phần Kết quả công</w:t>
        <w:br/>
        <w:t>việc thực tập, hoặc gộp 2 phần làm 1.</w:t>
        <w:br/>
        <w:br/>
        <w:t>e Trích dẫn tham khảo cho website đúng cách: https:/ /trithuccongdong.net /cam-</w:t>
        <w:br/>
        <w:t>nang-luan-van /cach-trinh-bay-tai-lieu-tham-khao-va-trich-dan-trong-bai-luan.html.</w:t>
        <w:br/>
        <w:br/>
        <w:t>Nhận xét chung:</w:t>
        <w:br/>
        <w:t>e Bố cục và công việc hoàn thành tốt.</w:t>
        <w:br/>
        <w:br/>
        <w:t>)</w:t>
        <w:br/>
        <w:br/>
        <w:t>e Cần chú ý một số lỗi cú pháp, không nên đặt dấu '.` cuối đề mục, chú ý</w:t>
        <w:br/>
        <w:br/>
        <w:t>trích dẫn tham khảo đúng cách.</w:t>
        <w:br/>
        <w:t>Bùi Phú Quý - 2114591</w:t>
        <w:br/>
        <w:t>'TTNT</w:t>
        <w:br/>
        <w:t>e Tên đề tài ở header có thể không cần thiết.</w:t>
        <w:br/>
        <w:t>e Trang 3, 5, 12,...: Chú ý sang trang các đề mục để đảm bảo thẩm mỹ.</w:t>
        <w:br/>
        <w:t>e 2.5.3: Hình 2.8 lỗi '*X////....</w:t>
      </w:r>
    </w:p>
    <w:p>
      <w:r>
        <w:br w:type="page"/>
      </w:r>
    </w:p>
    <w:p>
      <w:r>
        <w:t>page_2.png:</w:t>
        <w:br/>
        <w:t>Trang 9: Các đề mục con không cần thụt lề so với đề mục cha, vì dễ gây</w:t>
        <w:br/>
        <w:t>xấu phần trình bày.</w:t>
        <w:br/>
        <w:br/>
        <w:t>3.3.1: Không nên để tham chiếu tại đề mục, nên viết một câu để dẫn dắt.</w:t>
        <w:br/>
        <w:br/>
        <w:t>Nhận xét chung:</w:t>
        <w:br/>
        <w:br/>
        <w:t>Chú ý ngắt trang ngắt đoạn sao cho thấm mỹ và hợp lý.</w:t>
        <w:br/>
        <w:br/>
        <w:t>Nếu được thì ảnh tham khảo nên rõ thêm, các ảnh có rìa trắng lẫn với</w:t>
        <w:br/>
        <w:t>background nên được viền đen.</w:t>
        <w:br/>
        <w:br/>
        <w:t>Phần kết luận có thể viết thành một đoạn văn, nếu liệt kê thì nên trình</w:t>
        <w:br/>
        <w:t>bày theo dạng gạch đầu dòng và có câu tổng quát.</w:t>
        <w:br/>
        <w:br/>
        <w:t>Đặng Thái Dương - 2011051, Dương Hoài Thương - 2012177</w:t>
        <w:br/>
        <w:t>DATN - Robot thu hồi bóng ứng dụng XLA</w:t>
        <w:br/>
        <w:br/>
        <w:t>Đổi Luận văn TN thành Đồ án TN (Theo chương trình).</w:t>
        <w:br/>
        <w:br/>
        <w:t>Chú ý ngày hoàn thành nhiệm vụ, thời gian tại tờ Nhiệm vụ LVTN, cố</w:t>
        <w:br/>
        <w:t>gắng thu chữ để phần dành cho khoa, bộ môn chung 1 trang tờ Nhiệm vụ.</w:t>
        <w:br/>
        <w:br/>
        <w:t>Tại lời cảm ơn: Nên sửa “chúng tôi thành ˆchúng em” (Ö lời cam đoan thì</w:t>
        <w:br/>
        <w:t>để 'chúng tôi” được).</w:t>
        <w:br/>
        <w:br/>
        <w:t>Phần tóm tắt: Câu 'ngày nay,...' nên để vào phần Giới thiệu hoặc dẫn</w:t>
        <w:br/>
        <w:br/>
        <w:t>nhập ngắn gọn hơn. Phần tóm tắt nên gói gọn đồ án làm những gì, mục</w:t>
        <w:br/>
        <w:t>tiêu, cấu trúc, phương pháp, ...</w:t>
        <w:br/>
        <w:br/>
        <w:t>Mục 1.1: Sau golf, hoàn thiện dấu '...'.</w:t>
        <w:br/>
        <w:t>Trang 2: ...mô tả như sau, thêm dấu ':`, chú ý dấu '...` trong trang này.</w:t>
        <w:br/>
        <w:t>Trang 10: Tab câu 'Một số loại...` sang trang mới cùng ảnh.</w:t>
        <w:br/>
        <w:br/>
        <w:t>Trang 12: Khuyết điểm, thêm dấu ˆ:, tab 'Ưu điểm' cuối trang sang</w:t>
        <w:br/>
        <w:t>trang mới (chú ý sửa trên toàn bộ tài liệu).</w:t>
        <w:br/>
        <w:br/>
        <w:t>Hình 2-7: Sửa lại khung cho 'Hệ quyết định'.</w:t>
        <w:br/>
        <w:br/>
        <w:t>Trang 38: Trong bảng, chữ nên được căn giữa theo cả chiều dọc.</w:t>
        <w:br/>
        <w:t>3.1.3: ...cơ cấu lồng sóc, nên thêm ”:”, và các mục bên dưới tương tự.</w:t>
        <w:br/>
        <w:t>Hình 3-9: Nên viền hình sơ đồ kết nối hệ thống lại.</w:t>
        <w:br/>
        <w:br/>
        <w:t>Sang trang chỉ mục 3.1.7.</w:t>
        <w:br/>
        <w:br/>
        <w:t>Trang 66: Cuối trang thiếu '.'.</w:t>
      </w:r>
    </w:p>
    <w:p>
      <w:r>
        <w:br w:type="page"/>
      </w:r>
    </w:p>
    <w:p>
      <w:r>
        <w:t>page_3.png:</w:t>
        <w:br/>
        <w:t>e 4.1: Nên viết tóm tắt các ý càng gọn càng tốt, chú ý thụt lề hợp lý và</w:t>
        <w:br/>
        <w:t>thẩm mỹ hơn.</w:t>
        <w:br/>
        <w:br/>
        <w:t>e Phụ lục A: Code nên để font Consolas hoặc Courier, và có thể đóng khung</w:t>
        <w:br/>
        <w:t>phần code, có thể chỉnh sửa khoảng cách giữa 2 dòng hẹp lại một chút.</w:t>
        <w:br/>
        <w:br/>
        <w:t>e Phụ lục A.2: Sửa lại câu dẫn nhập súc tích hơn một chút.</w:t>
        <w:br/>
        <w:br/>
        <w:t>e Tài liệu tham khảo: [12]: Thiếu `.'.</w:t>
        <w:br/>
        <w:br/>
        <w:t>Nhận xét chung:</w:t>
        <w:br/>
        <w:br/>
        <w:t>e Trình bày tốt, chú ý dấu câu, chú ý thụt lề của những đoạn văn con.</w:t>
        <w:br/>
        <w:br/>
        <w:t>e Nên viền đen cho những ảnh có rìa trắng.</w:t>
      </w:r>
    </w:p>
    <w:p>
      <w:r>
        <w:br w:type="page"/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