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pPr>
      <w:r>
        <w:rPr/>
        <w:t>Instructions for containerizing software on cluster</w:t>
      </w:r>
    </w:p>
    <w:p>
      <w:pPr>
        <w:pStyle w:val="Heading2"/>
        <w:bidi w:val="0"/>
        <w:jc w:val="start"/>
        <w:rPr/>
      </w:pPr>
      <w:r>
        <w:rPr/>
        <w:t>1) Prepare your project locally (Ubuntu)</w:t>
      </w:r>
    </w:p>
    <w:p>
      <w:pPr>
        <w:pStyle w:val="BodyText"/>
        <w:bidi w:val="0"/>
        <w:jc w:val="start"/>
        <w:rPr/>
      </w:pPr>
      <w:r>
        <w:rPr/>
        <w:t>In your project directory:</w:t>
      </w:r>
    </w:p>
    <w:p>
      <w:pPr>
        <w:sectPr>
          <w:type w:val="nextPage"/>
          <w:pgSz w:w="12240" w:h="15840"/>
          <w:pgMar w:left="1134" w:right="1134" w:gutter="0" w:header="0" w:top="1134" w:footer="0" w:bottom="1134"/>
          <w:pgNumType w:fmt="decimal"/>
          <w:formProt w:val="false"/>
          <w:textDirection w:val="lrTb"/>
          <w:docGrid w:type="default" w:linePitch="100" w:charSpace="0"/>
        </w:sectPr>
      </w:pPr>
    </w:p>
    <w:p>
      <w:pPr>
        <w:pStyle w:val="PreformattedText"/>
        <w:bidi w:val="0"/>
        <w:ind w:hanging="0" w:start="0" w:end="0"/>
        <w:jc w:val="start"/>
        <w:rPr/>
      </w:pPr>
      <w:r>
        <w:rPr/>
        <w:t>cd /path/to/your/project</w:t>
      </w:r>
    </w:p>
    <w:p>
      <w:pPr>
        <w:pStyle w:val="PreformattedText"/>
        <w:bidi w:val="0"/>
        <w:jc w:val="start"/>
        <w:rPr/>
      </w:pPr>
      <w:r>
        <w:rPr/>
        <w:t>source venv/bin/activate</w:t>
      </w:r>
    </w:p>
    <w:p>
      <w:pPr>
        <w:pStyle w:val="PreformattedText"/>
        <w:bidi w:val="0"/>
        <w:jc w:val="start"/>
        <w:rPr/>
      </w:pPr>
      <w:r>
        <w:rPr/>
        <w:t>pip freeze &gt; requirements.txt</w:t>
      </w:r>
    </w:p>
    <w:p>
      <w:pPr>
        <w:pStyle w:val="PreformattedText"/>
        <w:bidi w:val="0"/>
        <w:jc w:val="start"/>
        <w:rPr/>
      </w:pPr>
      <w:r>
        <w:rPr/>
        <w:t>deactivate</w:t>
      </w:r>
    </w:p>
    <w:p>
      <w:pPr>
        <w:sectPr>
          <w:type w:val="continuous"/>
          <w:pgSz w:w="12240" w:h="15840"/>
          <w:pgMar w:left="1134" w:right="1134" w:gutter="0" w:header="0" w:top="1134" w:footer="0" w:bottom="1134"/>
          <w:formProt w:val="false"/>
          <w:textDirection w:val="lrTb"/>
          <w:docGrid w:type="default" w:linePitch="100" w:charSpace="0"/>
        </w:sectPr>
      </w:pPr>
    </w:p>
    <w:p>
      <w:pPr>
        <w:pStyle w:val="HorizontalLine"/>
        <w:bidi w:val="0"/>
        <w:jc w:val="start"/>
        <w:rPr/>
      </w:pPr>
      <w:r>
        <w:rPr/>
      </w:r>
    </w:p>
    <w:p>
      <w:pPr>
        <w:pStyle w:val="Heading2"/>
        <w:bidi w:val="0"/>
        <w:jc w:val="start"/>
        <w:rPr/>
      </w:pPr>
      <w:r>
        <w:rPr/>
        <w:t>2) Create a Dockerfile</w:t>
      </w:r>
    </w:p>
    <w:p>
      <w:pPr>
        <w:pStyle w:val="BodyText"/>
        <w:bidi w:val="0"/>
        <w:jc w:val="start"/>
        <w:rPr/>
      </w:pPr>
      <w:r>
        <w:rPr>
          <w:u w:val="single"/>
        </w:rPr>
        <w:t>Create a file named</w:t>
      </w:r>
      <w:r>
        <w:rPr/>
        <w:t xml:space="preserve"> </w:t>
      </w:r>
      <w:r>
        <w:rPr>
          <w:rStyle w:val="SourceText"/>
          <w:color w:val="auto"/>
          <w:kern w:val="2"/>
          <w:sz w:val="24"/>
          <w:szCs w:val="24"/>
          <w:lang w:val="en-US" w:eastAsia="zh-CN" w:bidi="hi-IN"/>
        </w:rPr>
        <w:t>.dockerignore</w:t>
      </w:r>
      <w:r>
        <w:rPr/>
        <w:t xml:space="preserve"> in the project folder, which has the same syntax as .gitignore – and set which files from the project folder should not go to the container.</w:t>
      </w:r>
    </w:p>
    <w:p>
      <w:pPr>
        <w:pStyle w:val="BodyText"/>
        <w:bidi w:val="0"/>
        <w:jc w:val="start"/>
        <w:rPr/>
      </w:pPr>
      <w:r>
        <w:rPr>
          <w:u w:val="single"/>
        </w:rPr>
        <w:t>Create a file named</w:t>
      </w:r>
      <w:r>
        <w:rPr/>
        <w:t xml:space="preserve"> </w:t>
      </w:r>
      <w:r>
        <w:rPr>
          <w:rStyle w:val="SourceText"/>
        </w:rPr>
        <w:t>Dockerfile</w:t>
      </w:r>
      <w:r>
        <w:rPr/>
        <w:t>:</w:t>
      </w:r>
    </w:p>
    <w:p>
      <w:pPr>
        <w:pStyle w:val="BodyText"/>
        <w:bidi w:val="0"/>
        <w:jc w:val="start"/>
        <w:rPr/>
      </w:pPr>
      <w:r>
        <w:rPr/>
        <w:t># Use official Python base image</w:t>
        <w:br/>
        <w:t>FROM python:3.10</w:t>
        <w:tab/>
        <w:tab/>
        <w:t># NOTE: currently 3.11.5 on cluster, 3.12.3 locally</w:t>
        <w:br/>
        <w:tab/>
        <w:tab/>
        <w:tab/>
        <w:tab/>
        <w:t># Verified that container does run 3.12 on cluster</w:t>
        <w:br/>
        <w:br/>
        <w:t># Set working directory inside container</w:t>
        <w:br/>
        <w:t>WORKDIR /app</w:t>
        <w:br/>
        <w:br/>
        <w:t># Copy all project files into container</w:t>
        <w:br/>
        <w:t>COPY . /app</w:t>
        <w:br/>
        <w:br/>
        <w:t># Create a virtual environment in /opt/venv</w:t>
        <w:br/>
        <w:t>RUN python -m venv /opt/venv</w:t>
        <w:br/>
        <w:br/>
        <w:t># Upgrade pip inside the virtual environment</w:t>
        <w:br/>
        <w:t>RUN /opt/venv/bin/pip install --upgrade pip</w:t>
        <w:br/>
        <w:br/>
        <w:t># Install Python dependencies from requirements.txt</w:t>
        <w:br/>
        <w:t>RUN /opt/venv/bin/pip install -r requirements.txt</w:t>
        <w:br/>
        <w:br/>
        <w:t># Ensure the virtual environment is used by default</w:t>
        <w:br/>
        <w:t>ENV PATH="/opt/venv/bin:$PATH"</w:t>
        <w:br/>
        <w:br/>
        <w:t># Comment this out, if there is a default command to run</w:t>
        <w:br/>
        <w:t># CMD ["python", "main.py"]</w:t>
      </w:r>
    </w:p>
    <w:p>
      <w:pPr>
        <w:pStyle w:val="BodyText"/>
        <w:bidi w:val="0"/>
        <w:jc w:val="start"/>
        <w:rPr/>
      </w:pPr>
      <w:r>
        <w:rPr/>
        <w:t xml:space="preserve">NOTE. If several folders should be copied, they all must reside in the build context – meaning, withing the project folder. If the latter contains </w:t>
      </w:r>
      <w:r>
        <w:rPr/>
        <w:t xml:space="preserve">other </w:t>
      </w:r>
      <w:r>
        <w:rPr/>
        <w:t xml:space="preserve">stuff that is not needed, the COPY command </w:t>
      </w:r>
      <w:r>
        <w:rPr/>
        <w:t>may</w:t>
      </w:r>
      <w:r>
        <w:rPr/>
        <w:t xml:space="preserve"> be modified to list specific subfolders to be copied. </w:t>
      </w:r>
      <w:r>
        <w:rPr/>
        <w:t>F</w:t>
      </w:r>
      <w:r>
        <w:rPr/>
        <w:t xml:space="preserve">or example, </w:t>
      </w:r>
      <w:r>
        <w:rPr/>
        <w:t>if starting the build in a top-level folder, but using only files from subfolders ‘preprocessing’, ‘misc’, ‘beam-python’, then in the Dockerfile it should be</w:t>
      </w:r>
    </w:p>
    <w:p>
      <w:pPr>
        <w:pStyle w:val="BodyText"/>
        <w:bidi w:val="0"/>
        <w:jc w:val="start"/>
        <w:rPr/>
      </w:pPr>
      <w:r>
        <w:rPr/>
        <w:t xml:space="preserve"># Copy contents of ‘preprocessing’ to /app, and similar with others </w:t>
        <w:br/>
        <w:t># Mind the trailing slash in preprocessing/ - it ensures that files are copied without making a subfolder</w:t>
        <w:br/>
      </w:r>
      <w:r>
        <w:rPr/>
        <w:t xml:space="preserve">COPY </w:t>
      </w:r>
      <w:r>
        <w:rPr/>
        <w:t>preprocessing/</w:t>
      </w:r>
      <w:r>
        <w:rPr/>
        <w:t xml:space="preserve"> /app</w:t>
      </w:r>
      <w:r>
        <w:rPr/>
        <w:br/>
        <w:t>COPY misc/ /misc</w:t>
        <w:br/>
        <w:t>COPY beam-python/ / beam-python</w:t>
      </w:r>
    </w:p>
    <w:p>
      <w:pPr>
        <w:pStyle w:val="BodyText"/>
        <w:bidi w:val="0"/>
        <w:jc w:val="start"/>
        <w:rPr/>
      </w:pPr>
      <w:r>
        <w:rPr/>
        <w:t>The Dockerfile, .dockerignore will be expected in the top level folder.</w:t>
      </w:r>
    </w:p>
    <w:p>
      <w:pPr>
        <w:sectPr>
          <w:type w:val="continuous"/>
          <w:pgSz w:w="12240" w:h="15840"/>
          <w:pgMar w:left="1134" w:right="1134" w:gutter="0" w:header="0" w:top="1134" w:footer="0" w:bottom="1134"/>
          <w:formProt w:val="false"/>
          <w:textDirection w:val="lrTb"/>
          <w:docGrid w:type="default" w:linePitch="100" w:charSpace="0"/>
        </w:sectPr>
      </w:pPr>
    </w:p>
    <w:p>
      <w:pPr>
        <w:pStyle w:val="HorizontalLine"/>
        <w:bidi w:val="0"/>
        <w:jc w:val="start"/>
        <w:rPr/>
      </w:pPr>
      <w:r>
        <w:rPr/>
      </w:r>
    </w:p>
    <w:p>
      <w:pPr>
        <w:pStyle w:val="Heading2"/>
        <w:bidi w:val="0"/>
        <w:jc w:val="start"/>
        <w:rPr/>
      </w:pPr>
      <w:r>
        <w:rPr/>
        <w:t>3) Build Docker image locally</w:t>
      </w:r>
    </w:p>
    <w:p>
      <w:pPr>
        <w:sectPr>
          <w:type w:val="continuous"/>
          <w:pgSz w:w="12240" w:h="15840"/>
          <w:pgMar w:left="1134" w:right="1134" w:gutter="0" w:header="0" w:top="1134" w:footer="0" w:bottom="1134"/>
          <w:formProt w:val="false"/>
          <w:textDirection w:val="lrTb"/>
          <w:docGrid w:type="default" w:linePitch="100" w:charSpace="0"/>
        </w:sectPr>
      </w:pPr>
    </w:p>
    <w:p>
      <w:pPr>
        <w:pStyle w:val="PreformattedText"/>
        <w:bidi w:val="0"/>
        <w:ind w:hanging="0" w:start="0" w:end="0"/>
        <w:jc w:val="start"/>
        <w:rPr/>
      </w:pPr>
      <w:r>
        <w:rPr/>
        <w:t># Syntax of this command:</w:t>
      </w:r>
    </w:p>
    <w:p>
      <w:pPr>
        <w:pStyle w:val="PreformattedText"/>
        <w:bidi w:val="0"/>
        <w:ind w:hanging="0" w:start="0" w:end="0"/>
        <w:jc w:val="start"/>
        <w:rPr/>
      </w:pPr>
      <w:r>
        <w:rPr/>
        <w:t># build is a command to build the image</w:t>
      </w:r>
    </w:p>
    <w:p>
      <w:pPr>
        <w:pStyle w:val="PreformattedText"/>
        <w:bidi w:val="0"/>
        <w:ind w:hanging="0" w:start="0" w:end="0"/>
        <w:jc w:val="start"/>
        <w:rPr/>
      </w:pPr>
      <w:r>
        <w:rPr/>
        <w:t># -t &lt;tag:version&gt; name (tag) and version of the image. Name must be lower case.</w:t>
      </w:r>
    </w:p>
    <w:p>
      <w:pPr>
        <w:pStyle w:val="PreformattedText"/>
        <w:bidi w:val="0"/>
        <w:ind w:hanging="0" w:start="0" w:end="0"/>
        <w:jc w:val="start"/>
        <w:rPr/>
      </w:pPr>
      <w:r>
        <w:rPr/>
        <w:t># Version, if omitted, defaults to ‘latest’, but may be any string</w:t>
      </w:r>
    </w:p>
    <w:p>
      <w:pPr>
        <w:pStyle w:val="PreformattedText"/>
        <w:bidi w:val="0"/>
        <w:ind w:hanging="0" w:start="0" w:end="0"/>
        <w:jc w:val="start"/>
        <w:rPr/>
      </w:pPr>
      <w:r>
        <w:rPr/>
        <w:t># ‘.’ specifies the folder were to get the project files from; the Dockerfile is</w:t>
      </w:r>
    </w:p>
    <w:p>
      <w:pPr>
        <w:pStyle w:val="PreformattedText"/>
        <w:bidi w:val="0"/>
        <w:ind w:hanging="0" w:start="0" w:end="0"/>
        <w:jc w:val="start"/>
        <w:rPr/>
      </w:pPr>
      <w:r>
        <w:rPr/>
        <w:t># expected to be there too. Any folder can be used instead of ‘.’</w:t>
      </w:r>
    </w:p>
    <w:p>
      <w:pPr>
        <w:pStyle w:val="PreformattedText"/>
        <w:bidi w:val="0"/>
        <w:ind w:hanging="0" w:start="0" w:end="0"/>
        <w:jc w:val="start"/>
        <w:rPr/>
      </w:pPr>
      <w:r>
        <w:rPr/>
      </w:r>
    </w:p>
    <w:p>
      <w:pPr>
        <w:pStyle w:val="PreformattedText"/>
        <w:bidi w:val="0"/>
        <w:ind w:hanging="0" w:start="0" w:end="0"/>
        <w:jc w:val="start"/>
        <w:rPr/>
      </w:pPr>
      <w:r>
        <w:rPr/>
        <w:t># Symbolic links – will only work if they point somewhere inside the project folder</w:t>
      </w:r>
    </w:p>
    <w:p>
      <w:pPr>
        <w:pStyle w:val="PreformattedText"/>
        <w:bidi w:val="0"/>
        <w:ind w:hanging="0" w:start="0" w:end="0"/>
        <w:jc w:val="start"/>
        <w:rPr/>
      </w:pPr>
      <w:r>
        <w:rPr/>
      </w:r>
    </w:p>
    <w:p>
      <w:pPr>
        <w:pStyle w:val="PreformattedText"/>
        <w:bidi w:val="0"/>
        <w:ind w:hanging="0" w:start="0" w:end="0"/>
        <w:jc w:val="start"/>
        <w:rPr/>
      </w:pPr>
      <w:bookmarkStart w:id="0" w:name="code-block-viewer_Copy_1"/>
      <w:bookmarkEnd w:id="0"/>
      <w:r>
        <w:rPr/>
        <w:t>docker build -t myimage:latest .</w:t>
      </w:r>
    </w:p>
    <w:p>
      <w:pPr>
        <w:pStyle w:val="PreformattedText"/>
        <w:bidi w:val="0"/>
        <w:ind w:hanging="0" w:start="0" w:end="0"/>
        <w:jc w:val="start"/>
        <w:rPr/>
      </w:pPr>
      <w:r>
        <w:rPr/>
      </w:r>
    </w:p>
    <w:p>
      <w:pPr>
        <w:pStyle w:val="PreformattedText"/>
        <w:bidi w:val="0"/>
        <w:ind w:hanging="0" w:start="0" w:end="0"/>
        <w:jc w:val="start"/>
        <w:rPr/>
      </w:pPr>
      <w:r>
        <w:rPr/>
        <w:t xml:space="preserve">NOTE: the output will be reported like </w:t>
      </w:r>
    </w:p>
    <w:p>
      <w:pPr>
        <w:pStyle w:val="PreformattedText"/>
        <w:bidi w:val="0"/>
        <w:ind w:hanging="0" w:start="0" w:end="0"/>
        <w:jc w:val="start"/>
        <w:rPr/>
      </w:pPr>
      <w:r>
        <w:rPr/>
        <w:tab/>
        <w:t>docker.io/library/myimage:latest</w:t>
      </w:r>
    </w:p>
    <w:p>
      <w:pPr>
        <w:pStyle w:val="PreformattedText"/>
        <w:bidi w:val="0"/>
        <w:ind w:hanging="0" w:start="0" w:end="0"/>
        <w:jc w:val="start"/>
        <w:rPr/>
      </w:pPr>
      <w:r>
        <w:rPr/>
        <w:t>but this DOES NOT refer to any file – this is docker’s logical name. There is no single file. There are ways to pack everything to single file, if one wants to move it. The best approach is avoid touching it, and manipulate everything via docker commands.</w:t>
      </w:r>
    </w:p>
    <w:p>
      <w:pPr>
        <w:pStyle w:val="PreformattedText"/>
        <w:bidi w:val="0"/>
        <w:ind w:hanging="0" w:start="0" w:end="0"/>
        <w:jc w:val="start"/>
        <w:rPr/>
      </w:pPr>
      <w:r>
        <w:rPr/>
      </w:r>
    </w:p>
    <w:p>
      <w:pPr>
        <w:pStyle w:val="PreformattedText"/>
        <w:bidi w:val="0"/>
        <w:ind w:hanging="0" w:start="0" w:end="0"/>
        <w:jc w:val="start"/>
        <w:rPr/>
      </w:pPr>
      <w:r>
        <w:rPr/>
        <w:t>To check the size of the generated image, use command:</w:t>
      </w:r>
    </w:p>
    <w:p>
      <w:pPr>
        <w:pStyle w:val="PreformattedText"/>
        <w:bidi w:val="0"/>
        <w:ind w:hanging="0" w:start="0" w:end="0"/>
        <w:jc w:val="start"/>
        <w:rPr/>
      </w:pPr>
      <w:r>
        <w:rPr/>
        <w:tab/>
        <w:t>docker images</w:t>
      </w:r>
    </w:p>
    <w:p>
      <w:pPr>
        <w:pStyle w:val="PreformattedText"/>
        <w:bidi w:val="0"/>
        <w:ind w:hanging="0" w:start="0" w:end="0"/>
        <w:jc w:val="start"/>
        <w:rPr/>
      </w:pPr>
      <w:r>
        <w:rPr/>
      </w:r>
    </w:p>
    <w:p>
      <w:pPr>
        <w:pStyle w:val="PreformattedText"/>
        <w:bidi w:val="0"/>
        <w:ind w:hanging="0" w:start="0" w:end="0"/>
        <w:jc w:val="start"/>
        <w:rPr/>
      </w:pPr>
      <w:r>
        <w:rPr/>
        <w:t>NOTE: One can list existing images with the above command, and delete unneeded ones with command</w:t>
        <w:br/>
        <w:tab/>
      </w:r>
      <w:r>
        <w:rPr/>
        <w:t>docker rmi &lt;image_name&gt;:&lt;tag&gt;</w:t>
      </w:r>
      <w:r>
        <w:rPr/>
        <w:br/>
        <w:tab/>
      </w:r>
    </w:p>
    <w:p>
      <w:pPr>
        <w:sectPr>
          <w:type w:val="continuous"/>
          <w:pgSz w:w="12240" w:h="15840"/>
          <w:pgMar w:left="1134" w:right="1134" w:gutter="0" w:header="0" w:top="1134" w:footer="0" w:bottom="1134"/>
          <w:formProt w:val="false"/>
          <w:textDirection w:val="lrTb"/>
          <w:docGrid w:type="default" w:linePitch="100" w:charSpace="0"/>
        </w:sectPr>
      </w:pPr>
    </w:p>
    <w:p>
      <w:pPr>
        <w:pStyle w:val="HorizontalLine"/>
        <w:bidi w:val="0"/>
        <w:jc w:val="start"/>
        <w:rPr/>
      </w:pPr>
      <w:r>
        <w:rPr/>
      </w:r>
    </w:p>
    <w:p>
      <w:pPr>
        <w:pStyle w:val="Heading2"/>
        <w:bidi w:val="0"/>
        <w:jc w:val="start"/>
        <w:rPr/>
      </w:pPr>
      <w:r>
        <w:rPr/>
        <w:t>4) Push image to Docker Hub</w:t>
      </w:r>
    </w:p>
    <w:p>
      <w:pPr>
        <w:sectPr>
          <w:type w:val="continuous"/>
          <w:pgSz w:w="12240" w:h="15840"/>
          <w:pgMar w:left="1134" w:right="1134" w:gutter="0" w:header="0" w:top="1134" w:footer="0" w:bottom="1134"/>
          <w:formProt w:val="false"/>
          <w:textDirection w:val="lrTb"/>
          <w:docGrid w:type="default" w:linePitch="100" w:charSpace="0"/>
        </w:sectPr>
      </w:pPr>
    </w:p>
    <w:p>
      <w:pPr>
        <w:pStyle w:val="PreformattedText"/>
        <w:bidi w:val="0"/>
        <w:ind w:hanging="0" w:start="0" w:end="0"/>
        <w:jc w:val="start"/>
        <w:rPr/>
      </w:pPr>
      <w:r>
        <w:rPr/>
        <w:t>docker login</w:t>
        <w:tab/>
        <w:t># Use one-time device code to connect your bash to dockerhub</w:t>
      </w:r>
    </w:p>
    <w:p>
      <w:pPr>
        <w:pStyle w:val="PreformattedText"/>
        <w:bidi w:val="0"/>
        <w:ind w:hanging="0" w:start="0" w:end="0"/>
        <w:jc w:val="start"/>
        <w:rPr/>
      </w:pPr>
      <w:bookmarkStart w:id="1" w:name="code-block-viewer_Copy_2"/>
      <w:bookmarkEnd w:id="1"/>
      <w:r>
        <w:rPr/>
        <w:t>docker tag myimage:latest &lt;your_dockerhub_username&gt;/myimage:latest</w:t>
      </w:r>
    </w:p>
    <w:p>
      <w:pPr>
        <w:pStyle w:val="PreformattedText"/>
        <w:bidi w:val="0"/>
        <w:jc w:val="start"/>
        <w:rPr/>
      </w:pPr>
      <w:r>
        <w:rPr/>
        <w:t>docker push &lt;your_dockerhub_username&gt;/myimage:latest</w:t>
      </w:r>
    </w:p>
    <w:p>
      <w:pPr>
        <w:pStyle w:val="PreformattedText"/>
        <w:bidi w:val="0"/>
        <w:jc w:val="start"/>
        <w:rPr/>
      </w:pPr>
      <w:r>
        <w:rPr/>
      </w:r>
    </w:p>
    <w:p>
      <w:pPr>
        <w:pStyle w:val="PreformattedText"/>
        <w:bidi w:val="0"/>
        <w:jc w:val="start"/>
        <w:rPr/>
      </w:pPr>
      <w:r>
        <w:rPr/>
        <w:t xml:space="preserve">Note that this will result in creating a new repository with name ‘&lt;your_dockerhub_username&gt;/myimage’ on the dockerhub. As free plan only allows one repository – </w:t>
      </w:r>
      <w:r>
        <w:rPr>
          <w:b/>
          <w:bCs/>
        </w:rPr>
        <w:t>there should be no other repositories on dockerhub</w:t>
      </w:r>
      <w:r>
        <w:rPr/>
        <w:t>. If there are – the  repo will created and data uploaded, but it will be locked and unusable.</w:t>
      </w:r>
    </w:p>
    <w:p>
      <w:pPr>
        <w:sectPr>
          <w:type w:val="continuous"/>
          <w:pgSz w:w="12240" w:h="15840"/>
          <w:pgMar w:left="1134" w:right="1134" w:gutter="0" w:header="0" w:top="1134" w:footer="0" w:bottom="1134"/>
          <w:formProt w:val="false"/>
          <w:textDirection w:val="lrTb"/>
          <w:docGrid w:type="default" w:linePitch="100" w:charSpace="0"/>
        </w:sectPr>
      </w:pPr>
    </w:p>
    <w:p>
      <w:pPr>
        <w:pStyle w:val="HorizontalLine"/>
        <w:bidi w:val="0"/>
        <w:jc w:val="start"/>
        <w:rPr/>
      </w:pPr>
      <w:r>
        <w:rPr/>
      </w:r>
    </w:p>
    <w:p>
      <w:pPr>
        <w:pStyle w:val="Heading2"/>
        <w:bidi w:val="0"/>
        <w:jc w:val="start"/>
        <w:rPr/>
      </w:pPr>
      <w:r>
        <w:rPr/>
        <w:t>5) Connect to Alliance cluster</w:t>
      </w:r>
    </w:p>
    <w:p>
      <w:pPr>
        <w:sectPr>
          <w:type w:val="continuous"/>
          <w:pgSz w:w="12240" w:h="15840"/>
          <w:pgMar w:left="1134" w:right="1134" w:gutter="0" w:header="0" w:top="1134" w:footer="0" w:bottom="1134"/>
          <w:formProt w:val="false"/>
          <w:textDirection w:val="lrTb"/>
          <w:docGrid w:type="default" w:linePitch="100" w:charSpace="0"/>
        </w:sectPr>
      </w:pPr>
    </w:p>
    <w:p>
      <w:pPr>
        <w:pStyle w:val="PreformattedText"/>
        <w:bidi w:val="0"/>
        <w:ind w:hanging="0" w:start="0" w:end="0"/>
        <w:jc w:val="start"/>
        <w:rPr/>
      </w:pPr>
      <w:bookmarkStart w:id="2" w:name="code-block-viewer_Copy_3"/>
      <w:bookmarkEnd w:id="2"/>
      <w:r>
        <w:rPr/>
        <w:t>ssh your_username@cluster.alliancecan.ca</w:t>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bidi w:val="0"/>
        <w:jc w:val="start"/>
        <w:rPr/>
      </w:pPr>
      <w:r>
        <w:rPr/>
        <w:t>Load Apptainer:</w:t>
      </w:r>
    </w:p>
    <w:p>
      <w:pPr>
        <w:sectPr>
          <w:type w:val="continuous"/>
          <w:pgSz w:w="12240" w:h="15840"/>
          <w:pgMar w:left="1134" w:right="1134" w:gutter="0" w:header="0" w:top="1134" w:footer="0" w:bottom="1134"/>
          <w:formProt w:val="false"/>
          <w:textDirection w:val="lrTb"/>
          <w:docGrid w:type="default" w:linePitch="100" w:charSpace="0"/>
        </w:sectPr>
      </w:pPr>
    </w:p>
    <w:p>
      <w:pPr>
        <w:pStyle w:val="PreformattedText"/>
        <w:bidi w:val="0"/>
        <w:ind w:hanging="0" w:start="0" w:end="0"/>
        <w:jc w:val="start"/>
        <w:rPr/>
      </w:pPr>
      <w:bookmarkStart w:id="3" w:name="code-block-viewer_Copy_4"/>
      <w:bookmarkEnd w:id="3"/>
      <w:r>
        <w:rPr/>
        <w:t>module load apptainer</w:t>
      </w:r>
    </w:p>
    <w:p>
      <w:pPr>
        <w:sectPr>
          <w:type w:val="continuous"/>
          <w:pgSz w:w="12240" w:h="15840"/>
          <w:pgMar w:left="1134" w:right="1134" w:gutter="0" w:header="0" w:top="1134" w:footer="0" w:bottom="1134"/>
          <w:formProt w:val="false"/>
          <w:textDirection w:val="lrTb"/>
          <w:docGrid w:type="default" w:linePitch="100" w:charSpace="0"/>
        </w:sectPr>
      </w:pPr>
    </w:p>
    <w:p>
      <w:pPr>
        <w:pStyle w:val="HorizontalLine"/>
        <w:bidi w:val="0"/>
        <w:jc w:val="start"/>
        <w:rPr/>
      </w:pPr>
      <w:r>
        <w:rPr/>
      </w:r>
    </w:p>
    <w:p>
      <w:pPr>
        <w:pStyle w:val="Heading2"/>
        <w:bidi w:val="0"/>
        <w:jc w:val="start"/>
        <w:rPr/>
      </w:pPr>
      <w:r>
        <w:rPr/>
        <w:t>6) Build Apptainer image on cluster</w:t>
      </w:r>
    </w:p>
    <w:p>
      <w:pPr>
        <w:sectPr>
          <w:type w:val="continuous"/>
          <w:pgSz w:w="12240" w:h="15840"/>
          <w:pgMar w:left="1134" w:right="1134" w:gutter="0" w:header="0" w:top="1134" w:footer="0" w:bottom="1134"/>
          <w:formProt w:val="false"/>
          <w:textDirection w:val="lrTb"/>
          <w:docGrid w:type="default" w:linePitch="100" w:charSpace="0"/>
        </w:sectPr>
      </w:pPr>
    </w:p>
    <w:p>
      <w:pPr>
        <w:pStyle w:val="PreformattedText"/>
        <w:bidi w:val="0"/>
        <w:ind w:hanging="0" w:start="0" w:end="0"/>
        <w:jc w:val="start"/>
        <w:rPr/>
      </w:pPr>
      <w:r>
        <w:rPr/>
        <w:t>apptainer remote login --</w:t>
      </w:r>
      <w:r>
        <w:rPr/>
        <w:t>username &lt;dockerhub-uname&gt;</w:t>
      </w:r>
      <w:r>
        <w:rPr/>
        <w:t xml:space="preserve"> docker://docker.io</w:t>
        <w:tab/>
        <w:tab/>
        <w:t># This will ask uname/pwd</w:t>
        <w:br/>
      </w:r>
    </w:p>
    <w:p>
      <w:pPr>
        <w:pStyle w:val="PreformattedText"/>
        <w:bidi w:val="0"/>
        <w:ind w:hanging="0" w:start="0" w:end="0"/>
        <w:jc w:val="start"/>
        <w:rPr/>
      </w:pPr>
      <w:bookmarkStart w:id="4" w:name="code-block-viewer_Copy_5"/>
      <w:bookmarkEnd w:id="4"/>
      <w:r>
        <w:rPr/>
        <w:t>apptainer build my_container.sif docker://&lt;your_dockerhub_username&gt;/myimage:latest</w:t>
      </w:r>
    </w:p>
    <w:p>
      <w:pPr>
        <w:sectPr>
          <w:type w:val="continuous"/>
          <w:pgSz w:w="12240" w:h="15840"/>
          <w:pgMar w:left="1134" w:right="1134" w:gutter="0" w:header="0" w:top="1134" w:footer="0" w:bottom="1134"/>
          <w:formProt w:val="false"/>
          <w:textDirection w:val="lrTb"/>
          <w:docGrid w:type="default" w:linePitch="100" w:charSpace="0"/>
        </w:sectPr>
      </w:pPr>
    </w:p>
    <w:p>
      <w:pPr>
        <w:pStyle w:val="HorizontalLine"/>
        <w:bidi w:val="0"/>
        <w:jc w:val="start"/>
        <w:rPr/>
      </w:pPr>
      <w:r>
        <w:rPr/>
      </w:r>
    </w:p>
    <w:p>
      <w:pPr>
        <w:pStyle w:val="Heading2"/>
        <w:bidi w:val="0"/>
        <w:jc w:val="start"/>
        <w:rPr/>
      </w:pPr>
      <w:r>
        <w:rPr/>
        <w:t>7) Run interactively (test)</w:t>
      </w:r>
    </w:p>
    <w:p>
      <w:pPr>
        <w:sectPr>
          <w:type w:val="continuous"/>
          <w:pgSz w:w="12240" w:h="15840"/>
          <w:pgMar w:left="1134" w:right="1134" w:gutter="0" w:header="0" w:top="1134" w:footer="0" w:bottom="1134"/>
          <w:formProt w:val="false"/>
          <w:textDirection w:val="lrTb"/>
          <w:docGrid w:type="default" w:linePitch="100" w:charSpace="0"/>
        </w:sectPr>
      </w:pPr>
    </w:p>
    <w:p>
      <w:pPr>
        <w:pStyle w:val="PreformattedText"/>
        <w:bidi w:val="0"/>
        <w:ind w:hanging="0" w:start="0" w:end="0"/>
        <w:jc w:val="start"/>
        <w:rPr/>
      </w:pPr>
      <w:bookmarkStart w:id="5" w:name="code-block-viewer_Copy_6"/>
      <w:bookmarkEnd w:id="5"/>
      <w:r>
        <w:rPr/>
        <w:t>apptainer exec my_container.sif python myprog.py</w:t>
      </w:r>
    </w:p>
    <w:p>
      <w:pPr>
        <w:pStyle w:val="PreformattedText"/>
        <w:bidi w:val="0"/>
        <w:ind w:hanging="0" w:start="0" w:end="0"/>
        <w:jc w:val="start"/>
        <w:rPr/>
      </w:pPr>
      <w:r>
        <w:rPr/>
      </w:r>
    </w:p>
    <w:p>
      <w:pPr>
        <w:pStyle w:val="PreformattedText"/>
        <w:bidi w:val="0"/>
        <w:ind w:hanging="0" w:start="0" w:end="0"/>
        <w:jc w:val="start"/>
        <w:rPr/>
      </w:pPr>
      <w:r>
        <w:rPr/>
        <w:t>If one needs to modify JSONs used by myprog, it can’t be done by modifying the already built image – JSONs are frozen there. Instead, it is done by binding new versions from the live file system to the image (assuming that the project had JSONs in the same folder as source files):</w:t>
      </w:r>
    </w:p>
    <w:p>
      <w:pPr>
        <w:pStyle w:val="PreformattedText"/>
        <w:bidi w:val="0"/>
        <w:ind w:hanging="0" w:start="0" w:end="0"/>
        <w:jc w:val="start"/>
        <w:rPr/>
      </w:pPr>
      <w:r>
        <w:rPr/>
        <w:tab/>
        <w:t>apptainer exec \</w:t>
        <w:br/>
        <w:tab/>
        <w:tab/>
        <w:t>--bind ~/configs/config2.json:/app/config2.json \</w:t>
        <w:br/>
        <w:tab/>
        <w:t>my_container.sif \</w:t>
        <w:br/>
        <w:tab/>
        <w:t>python myprog.py</w:t>
      </w:r>
    </w:p>
    <w:p>
      <w:pPr>
        <w:sectPr>
          <w:type w:val="continuous"/>
          <w:pgSz w:w="12240" w:h="15840"/>
          <w:pgMar w:left="1134" w:right="1134" w:gutter="0" w:header="0" w:top="1134" w:footer="0" w:bottom="1134"/>
          <w:formProt w:val="false"/>
          <w:textDirection w:val="lrTb"/>
          <w:docGrid w:type="default" w:linePitch="100" w:charSpace="0"/>
        </w:sectPr>
      </w:pPr>
    </w:p>
    <w:p>
      <w:pPr>
        <w:pStyle w:val="HorizontalLine"/>
        <w:bidi w:val="0"/>
        <w:jc w:val="start"/>
        <w:rPr/>
      </w:pPr>
      <w:r>
        <w:rPr/>
      </w:r>
    </w:p>
    <w:p>
      <w:pPr>
        <w:pStyle w:val="Heading2"/>
        <w:bidi w:val="0"/>
        <w:jc w:val="start"/>
        <w:rPr/>
      </w:pPr>
      <w:r>
        <w:rPr/>
        <w:t>8) Submit SLURM job</w:t>
      </w:r>
    </w:p>
    <w:p>
      <w:pPr>
        <w:pStyle w:val="BodyText"/>
        <w:bidi w:val="0"/>
        <w:jc w:val="start"/>
        <w:rPr/>
      </w:pPr>
      <w:r>
        <w:rPr/>
        <w:t xml:space="preserve">Create </w:t>
      </w:r>
      <w:r>
        <w:rPr>
          <w:rStyle w:val="SourceText"/>
        </w:rPr>
        <w:t>job.sh</w:t>
      </w:r>
      <w:r>
        <w:rPr/>
        <w:t>:</w:t>
      </w:r>
    </w:p>
    <w:p>
      <w:pPr>
        <w:sectPr>
          <w:type w:val="continuous"/>
          <w:pgSz w:w="12240" w:h="15840"/>
          <w:pgMar w:left="1134" w:right="1134" w:gutter="0" w:header="0" w:top="1134" w:footer="0" w:bottom="1134"/>
          <w:formProt w:val="false"/>
          <w:textDirection w:val="lrTb"/>
          <w:docGrid w:type="default" w:linePitch="100" w:charSpace="0"/>
        </w:sectPr>
      </w:pPr>
    </w:p>
    <w:p>
      <w:pPr>
        <w:pStyle w:val="PreformattedText"/>
        <w:bidi w:val="0"/>
        <w:ind w:hanging="0" w:start="0" w:end="0"/>
        <w:jc w:val="start"/>
        <w:rPr/>
      </w:pPr>
      <w:bookmarkStart w:id="6" w:name="code-block-viewer_Copy_7"/>
      <w:bookmarkEnd w:id="6"/>
      <w:r>
        <w:rPr/>
        <w:t>#!/bin/bash</w:t>
      </w:r>
    </w:p>
    <w:p>
      <w:pPr>
        <w:pStyle w:val="PreformattedText"/>
        <w:bidi w:val="0"/>
        <w:jc w:val="start"/>
        <w:rPr/>
      </w:pPr>
      <w:r>
        <w:rPr/>
        <w:t>#SBATCH --time=01:00:00</w:t>
      </w:r>
    </w:p>
    <w:p>
      <w:pPr>
        <w:pStyle w:val="PreformattedText"/>
        <w:bidi w:val="0"/>
        <w:jc w:val="start"/>
        <w:rPr/>
      </w:pPr>
      <w:r>
        <w:rPr/>
        <w:t>#SBATCH --mem=4G</w:t>
      </w:r>
    </w:p>
    <w:p>
      <w:pPr>
        <w:pStyle w:val="PreformattedText"/>
        <w:bidi w:val="0"/>
        <w:jc w:val="start"/>
        <w:rPr/>
      </w:pPr>
      <w:r>
        <w:rPr/>
        <w:t>module load apptainer</w:t>
      </w:r>
    </w:p>
    <w:p>
      <w:pPr>
        <w:pStyle w:val="PreformattedText"/>
        <w:bidi w:val="0"/>
        <w:jc w:val="start"/>
        <w:rPr/>
      </w:pPr>
      <w:r>
        <w:rPr/>
        <w:t>apptainer exec my_container.sif python main.py</w:t>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bidi w:val="0"/>
        <w:jc w:val="start"/>
        <w:rPr/>
      </w:pPr>
      <w:r>
        <w:rPr/>
        <w:t>Submit:</w:t>
      </w:r>
    </w:p>
    <w:p>
      <w:pPr>
        <w:sectPr>
          <w:type w:val="continuous"/>
          <w:pgSz w:w="12240" w:h="15840"/>
          <w:pgMar w:left="1134" w:right="1134" w:gutter="0" w:header="0" w:top="1134" w:footer="0" w:bottom="1134"/>
          <w:formProt w:val="false"/>
          <w:textDirection w:val="lrTb"/>
          <w:docGrid w:type="default" w:linePitch="100" w:charSpace="0"/>
        </w:sectPr>
      </w:pPr>
    </w:p>
    <w:p>
      <w:pPr>
        <w:pStyle w:val="PreformattedText"/>
        <w:bidi w:val="0"/>
        <w:ind w:hanging="0" w:start="0" w:end="0"/>
        <w:jc w:val="start"/>
        <w:rPr/>
      </w:pPr>
      <w:bookmarkStart w:id="7" w:name="code-block-viewer_Copy_8"/>
      <w:bookmarkEnd w:id="7"/>
      <w:r>
        <w:rPr/>
        <w:t>sbatch job.sh</w:t>
      </w:r>
    </w:p>
    <w:p>
      <w:pPr>
        <w:sectPr>
          <w:type w:val="continuous"/>
          <w:pgSz w:w="12240" w:h="15840"/>
          <w:pgMar w:left="1134" w:right="1134" w:gutter="0" w:header="0" w:top="1134" w:footer="0" w:bottom="1134"/>
          <w:formProt w:val="false"/>
          <w:textDirection w:val="lrTb"/>
          <w:docGrid w:type="default" w:linePitch="100" w:charSpace="0"/>
        </w:sectPr>
      </w:pPr>
    </w:p>
    <w:p>
      <w:pPr>
        <w:pStyle w:val="HorizontalLine"/>
        <w:bidi w:val="0"/>
        <w:jc w:val="start"/>
        <w:rPr/>
      </w:pPr>
      <w:r>
        <w:rPr/>
      </w:r>
    </w:p>
    <w:p>
      <w:pPr>
        <w:pStyle w:val="Heading2"/>
        <w:bidi w:val="0"/>
        <w:jc w:val="start"/>
        <w:rPr/>
      </w:pPr>
      <w:r>
        <w:rPr/>
        <w:t>9) Access cluster filesystem (if needed)</w:t>
      </w:r>
    </w:p>
    <w:p>
      <w:pPr>
        <w:pStyle w:val="BodyText"/>
        <w:bidi w:val="0"/>
        <w:jc w:val="start"/>
        <w:rPr/>
      </w:pPr>
      <w:r>
        <w:rPr/>
        <w:t>Example with bind:</w:t>
      </w:r>
    </w:p>
    <w:p>
      <w:pPr>
        <w:sectPr>
          <w:type w:val="continuous"/>
          <w:pgSz w:w="12240" w:h="15840"/>
          <w:pgMar w:left="1134" w:right="1134" w:gutter="0" w:header="0" w:top="1134" w:footer="0" w:bottom="1134"/>
          <w:formProt w:val="false"/>
          <w:textDirection w:val="lrTb"/>
          <w:docGrid w:type="default" w:linePitch="100" w:charSpace="0"/>
        </w:sectPr>
      </w:pPr>
    </w:p>
    <w:p>
      <w:pPr>
        <w:pStyle w:val="PreformattedText"/>
        <w:bidi w:val="0"/>
        <w:ind w:hanging="0" w:start="0" w:end="0"/>
        <w:jc w:val="start"/>
        <w:rPr/>
      </w:pPr>
      <w:bookmarkStart w:id="8" w:name="code-block-viewer_Copy_9"/>
      <w:bookmarkEnd w:id="8"/>
      <w:r>
        <w:rPr/>
        <w:t>apptainer exec --bind $SCRATCH:/scratch my_container.sif python /app/main.py</w:t>
      </w:r>
    </w:p>
    <w:p>
      <w:pPr>
        <w:sectPr>
          <w:type w:val="continuous"/>
          <w:pgSz w:w="12240" w:h="15840"/>
          <w:pgMar w:left="1134" w:right="1134" w:gutter="0" w:header="0" w:top="1134" w:footer="0" w:bottom="1134"/>
          <w:formProt w:val="false"/>
          <w:textDirection w:val="lrTb"/>
          <w:docGrid w:type="default" w:linePitch="100" w:charSpace="0"/>
        </w:sectPr>
      </w:pPr>
    </w:p>
    <w:p>
      <w:pPr>
        <w:pStyle w:val="Normal"/>
        <w:bidi w:val="0"/>
        <w:jc w:val="start"/>
        <w:rPr/>
      </w:pPr>
      <w:r>
        <w:rPr/>
      </w:r>
    </w:p>
    <w:p>
      <w:pPr>
        <w:pStyle w:val="Normal"/>
        <w:bidi w:val="0"/>
        <w:jc w:val="start"/>
        <w:rPr/>
      </w:pPr>
      <w:r>
        <w:rPr/>
        <w:t xml:space="preserve">The syntax of the bind is </w:t>
      </w:r>
      <w:r>
        <w:rPr>
          <w:rFonts w:eastAsia="Noto Sans Mono CJK SC" w:cs="Liberation Mono" w:ascii="Liberation Mono" w:hAnsi="Liberation Mono"/>
          <w:color w:val="auto"/>
          <w:kern w:val="2"/>
          <w:sz w:val="20"/>
          <w:szCs w:val="20"/>
          <w:lang w:val="en-US" w:eastAsia="zh-CN" w:bidi="hi-IN"/>
        </w:rPr>
        <w:t>--bind &lt;path-in-the-host&gt;:&lt;path-in-the-container&gt;</w:t>
      </w:r>
    </w:p>
    <w:p>
      <w:pPr>
        <w:pStyle w:val="Normal"/>
        <w:bidi w:val="0"/>
        <w:jc w:val="start"/>
        <w:rPr/>
      </w:pPr>
      <w:r>
        <w:rPr/>
      </w:r>
    </w:p>
    <w:p>
      <w:pPr>
        <w:pStyle w:val="Normal"/>
        <w:bidi w:val="0"/>
        <w:jc w:val="start"/>
        <w:rPr/>
      </w:pPr>
      <w:r>
        <w:rPr/>
        <w:t>If there are several locations to access, the syntax is similar:</w:t>
      </w:r>
    </w:p>
    <w:p>
      <w:pPr>
        <w:pStyle w:val="PreformattedText"/>
        <w:widowControl/>
        <w:suppressAutoHyphens w:val="true"/>
        <w:bidi w:val="0"/>
        <w:ind w:hanging="0" w:start="0" w:end="0"/>
        <w:jc w:val="start"/>
        <w:rPr>
          <w:color w:val="auto"/>
          <w:kern w:val="2"/>
          <w:lang w:val="en-US" w:eastAsia="zh-CN" w:bidi="hi-IN"/>
        </w:rPr>
      </w:pPr>
      <w:r>
        <w:rPr>
          <w:color w:val="auto"/>
          <w:kern w:val="2"/>
          <w:lang w:val="en-US" w:eastAsia="zh-CN" w:bidi="hi-IN"/>
        </w:rPr>
        <w:t>--bind /host/path1:/path1,/host/path2:/path2,/host/path3:/path3</w:t>
      </w:r>
    </w:p>
    <w:p>
      <w:pPr>
        <w:pStyle w:val="Normal"/>
        <w:bidi w:val="0"/>
        <w:jc w:val="start"/>
        <w:rPr/>
      </w:pPr>
      <w:r>
        <w:rPr/>
      </w:r>
    </w:p>
    <w:p>
      <w:pPr>
        <w:pStyle w:val="Normal"/>
        <w:bidi w:val="0"/>
        <w:jc w:val="start"/>
        <w:rPr/>
      </w:pPr>
      <w:r>
        <w:rPr/>
        <w:t xml:space="preserve">For </w:t>
      </w:r>
      <w:r>
        <w:rPr>
          <w:rFonts w:eastAsia="Noto Sans Mono CJK SC" w:cs="Liberation Mono" w:ascii="Liberation Mono" w:hAnsi="Liberation Mono"/>
          <w:color w:val="auto"/>
          <w:kern w:val="2"/>
          <w:sz w:val="20"/>
          <w:szCs w:val="20"/>
          <w:lang w:val="en-US" w:eastAsia="zh-CN" w:bidi="hi-IN"/>
        </w:rPr>
        <w:t>apptainer</w:t>
      </w:r>
      <w:r>
        <w:rPr/>
        <w:t xml:space="preserve">, even when corresponding paths inside the image do not exist (for example, </w:t>
      </w:r>
      <w:r>
        <w:rPr>
          <w:rFonts w:eastAsia="Noto Sans Mono CJK SC" w:cs="Liberation Mono" w:ascii="Liberation Mono" w:hAnsi="Liberation Mono"/>
          <w:color w:val="auto"/>
          <w:kern w:val="2"/>
          <w:sz w:val="20"/>
          <w:szCs w:val="20"/>
          <w:lang w:val="en-US" w:eastAsia="zh-CN" w:bidi="hi-IN"/>
        </w:rPr>
        <w:t>/data/eegfhabrainage/cls</w:t>
      </w:r>
      <w:r>
        <w:rPr/>
        <w:t>) – they will be created virtually on the fly, and everything should work.</w:t>
      </w:r>
    </w:p>
    <w:p>
      <w:pPr>
        <w:pStyle w:val="Normal"/>
        <w:bidi w:val="0"/>
        <w:jc w:val="start"/>
        <w:rPr/>
      </w:pPr>
      <w:r>
        <w:rPr/>
      </w:r>
    </w:p>
    <w:p>
      <w:pPr>
        <w:pStyle w:val="Normal"/>
        <w:bidi w:val="0"/>
        <w:jc w:val="start"/>
        <w:rPr/>
      </w:pPr>
      <w:r>
        <w:rPr/>
        <w:t xml:space="preserve">IMPORTANT: apptainer automatically mounts the launch folder to the container. Then if file </w:t>
      </w:r>
      <w:r>
        <w:rPr>
          <w:rFonts w:eastAsia="Noto Sans Mono CJK SC" w:cs="Liberation Mono" w:ascii="Liberation Mono" w:hAnsi="Liberation Mono"/>
          <w:color w:val="auto"/>
          <w:kern w:val="2"/>
          <w:sz w:val="20"/>
          <w:szCs w:val="20"/>
          <w:lang w:val="en-US" w:eastAsia="zh-CN" w:bidi="hi-IN"/>
        </w:rPr>
        <w:t>main.py</w:t>
      </w:r>
      <w:r>
        <w:rPr/>
        <w:t xml:space="preserve"> (as in the example above) exists there – </w:t>
      </w:r>
      <w:r>
        <w:rPr>
          <w:b/>
          <w:bCs/>
        </w:rPr>
        <w:t>a local one will be executed, not the one from the image</w:t>
      </w:r>
      <w:r>
        <w:rPr/>
        <w:t xml:space="preserve">. If such file does not exist – an error that file is not found will be displayed. This is why it is important to specify the full path inside the image, like </w:t>
      </w:r>
      <w:r>
        <w:rPr>
          <w:rFonts w:eastAsia="Noto Sans Mono CJK SC" w:cs="Liberation Mono" w:ascii="Liberation Mono" w:hAnsi="Liberation Mono"/>
          <w:color w:val="auto"/>
          <w:kern w:val="2"/>
          <w:sz w:val="20"/>
          <w:szCs w:val="20"/>
          <w:lang w:val="en-US" w:eastAsia="zh-CN" w:bidi="hi-IN"/>
        </w:rPr>
        <w:t>/app/main.py</w:t>
      </w:r>
      <w:r>
        <w:rPr/>
        <w:t>.</w:t>
      </w:r>
    </w:p>
    <w:p>
      <w:pPr>
        <w:pStyle w:val="Normal"/>
        <w:bidi w:val="0"/>
        <w:jc w:val="start"/>
        <w:rPr/>
      </w:pPr>
      <w:r>
        <w:rPr/>
      </w:r>
    </w:p>
    <w:p>
      <w:pPr>
        <w:pStyle w:val="Heading2"/>
        <w:keepNext w:val="true"/>
        <w:widowControl/>
        <w:suppressAutoHyphens w:val="true"/>
        <w:bidi w:val="0"/>
        <w:jc w:val="start"/>
        <w:rPr>
          <w:color w:val="auto"/>
          <w:kern w:val="2"/>
          <w:lang w:val="en-US" w:eastAsia="zh-CN" w:bidi="hi-IN"/>
        </w:rPr>
      </w:pPr>
      <w:r>
        <w:rPr>
          <w:color w:val="auto"/>
          <w:kern w:val="2"/>
          <w:lang w:val="en-US" w:eastAsia="zh-CN" w:bidi="hi-IN"/>
        </w:rPr>
        <w:t>10) Working with container</w:t>
      </w:r>
    </w:p>
    <w:p>
      <w:pPr>
        <w:pStyle w:val="Normal"/>
        <w:numPr>
          <w:ilvl w:val="0"/>
          <w:numId w:val="1"/>
        </w:numPr>
        <w:bidi w:val="0"/>
        <w:spacing w:before="0" w:after="58"/>
        <w:jc w:val="start"/>
        <w:rPr/>
      </w:pPr>
      <w:r>
        <w:rPr/>
        <w:t>To list files inside container’s location, just use standard linux tools, for example:</w:t>
        <w:br/>
      </w:r>
      <w:r>
        <w:rPr>
          <w:rFonts w:eastAsia="Noto Sans Mono CJK SC" w:cs="Liberation Mono" w:ascii="Liberation Mono" w:hAnsi="Liberation Mono"/>
          <w:color w:val="auto"/>
          <w:kern w:val="2"/>
          <w:sz w:val="20"/>
          <w:szCs w:val="20"/>
          <w:lang w:val="en-US" w:eastAsia="zh-CN" w:bidi="hi-IN"/>
        </w:rPr>
        <w:t>apptainer exec eegfs_260422.sif ls -l /app</w:t>
      </w:r>
    </w:p>
    <w:p>
      <w:pPr>
        <w:pStyle w:val="Normal"/>
        <w:numPr>
          <w:ilvl w:val="0"/>
          <w:numId w:val="1"/>
        </w:numPr>
        <w:spacing w:before="0" w:after="58"/>
        <w:rPr/>
      </w:pPr>
      <w:r>
        <w:rPr/>
        <w:t>To get shell inside the container, use</w:t>
        <w:br/>
      </w:r>
      <w:r>
        <w:rPr>
          <w:rFonts w:eastAsia="Noto Sans Mono CJK SC" w:cs="Liberation Mono" w:ascii="Liberation Mono" w:hAnsi="Liberation Mono"/>
          <w:color w:val="auto"/>
          <w:kern w:val="2"/>
          <w:sz w:val="20"/>
          <w:szCs w:val="20"/>
          <w:lang w:val="en-US" w:eastAsia="zh-CN" w:bidi="hi-IN"/>
        </w:rPr>
        <w:t>apptainer shell your_image.sif</w:t>
      </w:r>
      <w:r>
        <w:rPr/>
        <w:br/>
        <w:t>You will visually still remain in the folder on cluster where you’ve been, and see files in this folder. To actually see files in the container, cd to its corresponding folder, and use linux commands, for example:</w:t>
        <w:br/>
      </w:r>
      <w:r>
        <w:rPr>
          <w:rFonts w:eastAsia="Noto Sans Mono CJK SC" w:cs="Liberation Mono" w:ascii="Liberation Mono" w:hAnsi="Liberation Mono"/>
          <w:color w:val="auto"/>
          <w:kern w:val="2"/>
          <w:sz w:val="20"/>
          <w:szCs w:val="20"/>
          <w:lang w:val="en-US" w:eastAsia="zh-CN" w:bidi="hi-IN"/>
        </w:rPr>
        <w:t>cd /app; more README.md</w:t>
        <w:tab/>
        <w:t># ‘less’ will not work</w:t>
      </w:r>
      <w:r>
        <w:rPr/>
        <w:br/>
        <w:t>Use ‘</w:t>
      </w:r>
      <w:r>
        <w:rPr>
          <w:rFonts w:eastAsia="Noto Sans Mono CJK SC" w:cs="Liberation Mono" w:ascii="Liberation Mono" w:hAnsi="Liberation Mono"/>
          <w:color w:val="auto"/>
          <w:kern w:val="2"/>
          <w:sz w:val="20"/>
          <w:szCs w:val="20"/>
          <w:lang w:val="en-US" w:eastAsia="zh-CN" w:bidi="hi-IN"/>
        </w:rPr>
        <w:t>exit</w:t>
      </w:r>
      <w:r>
        <w:rPr/>
        <w:t>’ to exit the shell</w:t>
      </w:r>
    </w:p>
    <w:p>
      <w:pPr>
        <w:pStyle w:val="Normal"/>
        <w:numPr>
          <w:ilvl w:val="0"/>
          <w:numId w:val="1"/>
        </w:numPr>
        <w:spacing w:before="0" w:after="58"/>
        <w:rPr/>
      </w:pPr>
      <w:r>
        <w:rPr/>
        <w:t>To view details of what will happen when executing command, use ‘inspect’:</w:t>
        <w:br/>
      </w:r>
      <w:r>
        <w:rPr>
          <w:rFonts w:eastAsia="Noto Sans Mono CJK SC" w:cs="Liberation Mono" w:ascii="Liberation Mono" w:hAnsi="Liberation Mono"/>
          <w:color w:val="auto"/>
          <w:kern w:val="2"/>
          <w:sz w:val="20"/>
          <w:szCs w:val="20"/>
          <w:lang w:val="en-US" w:eastAsia="zh-CN" w:bidi="hi-IN"/>
        </w:rPr>
        <w:t>apptainer inspect --runscript your_image.sif</w:t>
        <w:tab/>
        <w:t># not much help, actually</w:t>
      </w:r>
    </w:p>
    <w:p>
      <w:pPr>
        <w:pStyle w:val="Normal"/>
        <w:bidi w:val="0"/>
        <w:jc w:val="start"/>
        <w:rPr/>
      </w:pPr>
      <w:r>
        <w:rPr/>
      </w:r>
    </w:p>
    <w:p>
      <w:pPr>
        <w:pStyle w:val="Normal"/>
        <w:bidi w:val="0"/>
        <w:jc w:val="start"/>
        <w:rPr/>
      </w:pPr>
      <w:r>
        <w:rPr/>
      </w:r>
    </w:p>
    <w:sectPr>
      <w:type w:val="continuous"/>
      <w:pgSz w:w="12240" w:h="15840"/>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7"/>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8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Bullet">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436</TotalTime>
  <Application>LibreOffice/24.2.7.2$Linux_X86_64 LibreOffice_project/420$Build-2</Application>
  <AppVersion>15.0000</AppVersion>
  <Pages>4</Pages>
  <Words>914</Words>
  <Characters>5057</Characters>
  <CharactersWithSpaces>5930</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2026-04-21T13:18:03Z</dcterms:created>
  <dc:creator/>
  <dc:description/>
  <dc:language>en-US</dc:language>
  <cp:lastModifiedBy/>
  <dcterms:modified xsi:type="dcterms:W3CDTF">2026-05-03T12:28:08Z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