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0D3C" w:rsidR="00231ABE" w:rsidP="00FD0D3C" w:rsidRDefault="00231ABE" w14:paraId="4A0A24A3" w14:textId="3E030C89">
      <w:pPr>
        <w:jc w:val="center"/>
        <w:rPr>
          <w:rFonts w:ascii="Arial" w:hAnsi="Arial" w:cs="Arial"/>
          <w:sz w:val="40"/>
          <w:szCs w:val="40"/>
        </w:rPr>
      </w:pPr>
      <w:r w:rsidRPr="00FD0D3C">
        <w:rPr>
          <w:rFonts w:ascii="Arial" w:hAnsi="Arial" w:cs="Arial"/>
          <w:sz w:val="40"/>
          <w:szCs w:val="40"/>
        </w:rPr>
        <w:t xml:space="preserve">Lista de RQF </w:t>
      </w:r>
    </w:p>
    <w:p w:rsidRPr="00750867" w:rsidR="00231ABE" w:rsidP="00231ABE" w:rsidRDefault="00231ABE" w14:paraId="022C5789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En la lista presente se encuentran todos los Requisitos Funcionales presentados para revisión:</w:t>
      </w:r>
    </w:p>
    <w:p w:rsidRPr="00FD0D3C" w:rsidR="00231ABE" w:rsidP="00231ABE" w:rsidRDefault="00231ABE" w14:paraId="7A26DFD5" w14:textId="77777777">
      <w:pPr>
        <w:rPr>
          <w:rFonts w:ascii="Arial" w:hAnsi="Arial" w:cs="Arial"/>
        </w:rPr>
      </w:pPr>
    </w:p>
    <w:p w:rsidRPr="00B67DD2" w:rsidR="00B67DD2" w:rsidP="00231ABE" w:rsidRDefault="001E451B" w14:paraId="55D17628" w14:textId="79779C8F">
      <w:pPr>
        <w:rPr>
          <w:rFonts w:ascii="Arial" w:hAnsi="Arial" w:cs="Arial"/>
          <w:color w:val="215E99" w:themeColor="text2" w:themeTint="BF"/>
          <w:lang w:val="es-ES_tradnl"/>
        </w:rPr>
      </w:pPr>
      <w:r>
        <w:rPr>
          <w:rFonts w:ascii="Arial" w:hAnsi="Arial" w:cs="Arial"/>
          <w:color w:val="215E99" w:themeColor="text2" w:themeTint="BF"/>
        </w:rPr>
        <w:t>RQ</w:t>
      </w:r>
      <w:r w:rsidR="00566F1B">
        <w:rPr>
          <w:rFonts w:ascii="Arial" w:hAnsi="Arial" w:cs="Arial"/>
          <w:color w:val="215E99" w:themeColor="text2" w:themeTint="BF"/>
        </w:rPr>
        <w:t xml:space="preserve">F </w:t>
      </w:r>
      <w:r w:rsidR="00B67DD2">
        <w:rPr>
          <w:rFonts w:ascii="Arial" w:hAnsi="Arial" w:cs="Arial"/>
          <w:color w:val="215E99" w:themeColor="text2" w:themeTint="BF"/>
        </w:rPr>
        <w:t>–</w:t>
      </w:r>
      <w:r w:rsidR="00566F1B">
        <w:rPr>
          <w:rFonts w:ascii="Arial" w:hAnsi="Arial" w:cs="Arial"/>
          <w:color w:val="215E99" w:themeColor="text2" w:themeTint="BF"/>
        </w:rPr>
        <w:t xml:space="preserve"> </w:t>
      </w:r>
      <w:r w:rsidR="00B67DD2">
        <w:rPr>
          <w:rFonts w:ascii="Arial" w:hAnsi="Arial" w:cs="Arial"/>
          <w:color w:val="215E99" w:themeColor="text2" w:themeTint="BF"/>
        </w:rPr>
        <w:t>Iniciar sesi</w:t>
      </w:r>
      <w:r w:rsidR="002A3A74">
        <w:rPr>
          <w:rFonts w:ascii="Arial" w:hAnsi="Arial" w:cs="Arial"/>
          <w:color w:val="215E99" w:themeColor="text2" w:themeTint="BF"/>
          <w:lang w:val="es-ES_tradnl"/>
        </w:rPr>
        <w:t>ón</w:t>
      </w:r>
    </w:p>
    <w:p w:rsidRPr="00A97CCB" w:rsidR="00956796" w:rsidP="00231ABE" w:rsidRDefault="00AE5F39" w14:paraId="59364983" w14:textId="78F9994F">
      <w:pPr>
        <w:rPr>
          <w:rFonts w:ascii="Arial" w:hAnsi="Arial" w:cs="Arial"/>
          <w:color w:val="215E99" w:themeColor="text2" w:themeTint="BF"/>
          <w:lang w:val="es-CO"/>
        </w:rPr>
      </w:pPr>
      <w:r w:rsidRPr="00A97CCB">
        <w:rPr>
          <w:rFonts w:ascii="Arial" w:hAnsi="Arial" w:cs="Arial"/>
          <w:color w:val="215E99" w:themeColor="text2" w:themeTint="BF"/>
          <w:lang w:val="es-CO"/>
        </w:rPr>
        <w:t xml:space="preserve">RQF </w:t>
      </w:r>
      <w:r w:rsidRPr="00A97CCB" w:rsidR="00A510F3">
        <w:rPr>
          <w:rFonts w:ascii="Arial" w:hAnsi="Arial" w:cs="Arial"/>
          <w:color w:val="215E99" w:themeColor="text2" w:themeTint="BF"/>
          <w:lang w:val="es-CO"/>
        </w:rPr>
        <w:t>–</w:t>
      </w:r>
      <w:r w:rsidRPr="00A97CCB" w:rsidR="0049360C"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Pr="007706FB" w:rsidR="00A510F3">
        <w:rPr>
          <w:rFonts w:ascii="Arial" w:hAnsi="Arial" w:cs="Arial"/>
          <w:color w:val="215E99" w:themeColor="text2" w:themeTint="BF"/>
          <w:lang w:val="es-ES_tradnl"/>
        </w:rPr>
        <w:t>Crear</w:t>
      </w:r>
      <w:r w:rsidRPr="00A97CCB" w:rsidR="00A510F3">
        <w:rPr>
          <w:rFonts w:ascii="Arial" w:hAnsi="Arial" w:cs="Arial"/>
          <w:color w:val="215E99" w:themeColor="text2" w:themeTint="BF"/>
          <w:lang w:val="es-CO"/>
        </w:rPr>
        <w:t xml:space="preserve"> usuario</w:t>
      </w:r>
    </w:p>
    <w:p w:rsidRPr="00A97CCB" w:rsidR="00BD249B" w:rsidP="00231ABE" w:rsidRDefault="00965460" w14:paraId="61DF5162" w14:textId="2CBAFEA2">
      <w:pPr>
        <w:rPr>
          <w:rFonts w:ascii="Arial" w:hAnsi="Arial" w:cs="Arial"/>
          <w:color w:val="215E99" w:themeColor="text2" w:themeTint="BF"/>
          <w:lang w:val="es-CO"/>
        </w:rPr>
      </w:pPr>
      <w:r w:rsidRPr="00A97CCB">
        <w:rPr>
          <w:rFonts w:ascii="Arial" w:hAnsi="Arial" w:cs="Arial"/>
          <w:color w:val="215E99" w:themeColor="text2" w:themeTint="BF"/>
          <w:lang w:val="es-CO"/>
        </w:rPr>
        <w:t xml:space="preserve">RQF </w:t>
      </w:r>
      <w:r w:rsidRPr="00A97CCB" w:rsidR="00EC1D95">
        <w:rPr>
          <w:rFonts w:ascii="Arial" w:hAnsi="Arial" w:cs="Arial"/>
          <w:color w:val="215E99" w:themeColor="text2" w:themeTint="BF"/>
          <w:lang w:val="es-CO"/>
        </w:rPr>
        <w:t>–</w:t>
      </w:r>
      <w:r w:rsidRPr="00A97CCB"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Pr="00A97CCB" w:rsidR="00726ADD">
        <w:rPr>
          <w:rFonts w:ascii="Arial" w:hAnsi="Arial" w:cs="Arial"/>
          <w:color w:val="215E99" w:themeColor="text2" w:themeTint="BF"/>
          <w:lang w:val="es-CO"/>
        </w:rPr>
        <w:t>As</w:t>
      </w:r>
      <w:r w:rsidRPr="00A97CCB" w:rsidR="00EC1D95">
        <w:rPr>
          <w:rFonts w:ascii="Arial" w:hAnsi="Arial" w:cs="Arial"/>
          <w:color w:val="215E99" w:themeColor="text2" w:themeTint="BF"/>
          <w:lang w:val="es-CO"/>
        </w:rPr>
        <w:t xml:space="preserve">ignar </w:t>
      </w:r>
      <w:r w:rsidRPr="00A97CCB" w:rsidR="00A97CCB">
        <w:rPr>
          <w:rFonts w:ascii="Arial" w:hAnsi="Arial" w:cs="Arial"/>
          <w:color w:val="215E99" w:themeColor="text2" w:themeTint="BF"/>
          <w:lang w:val="es-CO"/>
        </w:rPr>
        <w:t xml:space="preserve">y modificar </w:t>
      </w:r>
      <w:r w:rsidRPr="00A97CCB" w:rsidR="00EC1D95">
        <w:rPr>
          <w:rFonts w:ascii="Arial" w:hAnsi="Arial" w:cs="Arial"/>
          <w:color w:val="215E99" w:themeColor="text2" w:themeTint="BF"/>
          <w:lang w:val="es-CO"/>
        </w:rPr>
        <w:t>rol</w:t>
      </w:r>
    </w:p>
    <w:p w:rsidRPr="00A97CCB" w:rsidR="009667D8" w:rsidP="00231ABE" w:rsidRDefault="00A97CCB" w14:paraId="6502D442" w14:textId="06032AB4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</w:t>
      </w:r>
      <w:r w:rsidR="00C56987">
        <w:rPr>
          <w:rFonts w:ascii="Arial" w:hAnsi="Arial" w:cs="Arial"/>
          <w:color w:val="215E99" w:themeColor="text2" w:themeTint="BF"/>
          <w:lang w:val="es-CO"/>
        </w:rPr>
        <w:t xml:space="preserve">– </w:t>
      </w:r>
      <w:r w:rsidR="008221EF">
        <w:rPr>
          <w:rFonts w:ascii="Arial" w:hAnsi="Arial" w:cs="Arial"/>
          <w:color w:val="215E99" w:themeColor="text2" w:themeTint="BF"/>
          <w:lang w:val="es-CO"/>
        </w:rPr>
        <w:t>Actualizar</w:t>
      </w:r>
      <w:r w:rsidR="00C56987">
        <w:rPr>
          <w:rFonts w:ascii="Arial" w:hAnsi="Arial" w:cs="Arial"/>
          <w:color w:val="215E99" w:themeColor="text2" w:themeTint="BF"/>
          <w:lang w:val="es-CO"/>
        </w:rPr>
        <w:t xml:space="preserve"> estado de usuario</w:t>
      </w:r>
    </w:p>
    <w:p w:rsidRPr="00A97CCB" w:rsidR="008221EF" w:rsidP="00231ABE" w:rsidRDefault="00C56987" w14:paraId="0E0A4255" w14:textId="5C10B3A9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</w:t>
      </w:r>
      <w:r w:rsidR="008221EF">
        <w:rPr>
          <w:rFonts w:ascii="Arial" w:hAnsi="Arial" w:cs="Arial"/>
          <w:color w:val="215E99" w:themeColor="text2" w:themeTint="BF"/>
          <w:lang w:val="es-CO"/>
        </w:rPr>
        <w:t>–</w:t>
      </w:r>
      <w:r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5F2335">
        <w:rPr>
          <w:rFonts w:ascii="Arial" w:hAnsi="Arial" w:cs="Arial"/>
          <w:color w:val="215E99" w:themeColor="text2" w:themeTint="BF"/>
          <w:lang w:val="es-CO"/>
        </w:rPr>
        <w:t>C</w:t>
      </w:r>
      <w:r w:rsidR="008221EF">
        <w:rPr>
          <w:rFonts w:ascii="Arial" w:hAnsi="Arial" w:cs="Arial"/>
          <w:color w:val="215E99" w:themeColor="text2" w:themeTint="BF"/>
          <w:lang w:val="es-CO"/>
        </w:rPr>
        <w:t xml:space="preserve">rear contraseña </w:t>
      </w:r>
      <w:r w:rsidRPr="3F5E056E" w:rsidR="3F5E056E">
        <w:rPr>
          <w:rFonts w:ascii="Arial" w:hAnsi="Arial" w:cs="Arial"/>
          <w:color w:val="215E99" w:themeColor="text2" w:themeTint="BF"/>
          <w:lang w:val="es-CO"/>
        </w:rPr>
        <w:t xml:space="preserve">(no </w:t>
      </w:r>
      <w:r w:rsidRPr="6D9349F5" w:rsidR="6D9349F5">
        <w:rPr>
          <w:rFonts w:ascii="Arial" w:hAnsi="Arial" w:cs="Arial"/>
          <w:color w:val="215E99" w:themeColor="text2" w:themeTint="BF"/>
          <w:lang w:val="es-CO"/>
        </w:rPr>
        <w:t>implementado</w:t>
      </w:r>
      <w:r w:rsidRPr="3F5E056E" w:rsidR="3F5E056E">
        <w:rPr>
          <w:rFonts w:ascii="Arial" w:hAnsi="Arial" w:cs="Arial"/>
          <w:color w:val="215E99" w:themeColor="text2" w:themeTint="BF"/>
          <w:lang w:val="es-CO"/>
        </w:rPr>
        <w:t>)</w:t>
      </w:r>
    </w:p>
    <w:p w:rsidR="009B7967" w:rsidP="00231ABE" w:rsidRDefault="009B7967" w14:paraId="7E9035B5" w14:textId="1A7E8B74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</w:t>
      </w:r>
      <w:r w:rsidR="00C55FAA">
        <w:rPr>
          <w:rFonts w:ascii="Arial" w:hAnsi="Arial" w:cs="Arial"/>
          <w:color w:val="215E99" w:themeColor="text2" w:themeTint="BF"/>
          <w:lang w:val="es-CO"/>
        </w:rPr>
        <w:t>Registrar</w:t>
      </w:r>
      <w:r>
        <w:rPr>
          <w:rFonts w:ascii="Arial" w:hAnsi="Arial" w:cs="Arial"/>
          <w:color w:val="215E99" w:themeColor="text2" w:themeTint="BF"/>
          <w:lang w:val="es-CO"/>
        </w:rPr>
        <w:t xml:space="preserve"> paciente</w:t>
      </w:r>
    </w:p>
    <w:p w:rsidRPr="00750867" w:rsidR="00A205F9" w:rsidP="00231ABE" w:rsidRDefault="00A205F9" w14:paraId="4B7A7220" w14:textId="4286ECC3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RQF01 - Creación de historias clínicas</w:t>
      </w:r>
    </w:p>
    <w:p w:rsidR="00B93720" w:rsidP="00231ABE" w:rsidRDefault="009B7967" w14:paraId="6AE830FD" w14:textId="53DE5BE6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</w:t>
      </w:r>
      <w:r w:rsidR="00143F70">
        <w:rPr>
          <w:rFonts w:ascii="Arial" w:hAnsi="Arial" w:cs="Arial"/>
          <w:color w:val="215E99" w:themeColor="text2" w:themeTint="BF"/>
          <w:lang w:val="es-CO"/>
        </w:rPr>
        <w:t>–</w:t>
      </w:r>
      <w:r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143F70">
        <w:rPr>
          <w:rFonts w:ascii="Arial" w:hAnsi="Arial" w:cs="Arial"/>
          <w:color w:val="215E99" w:themeColor="text2" w:themeTint="BF"/>
          <w:lang w:val="es-CO"/>
        </w:rPr>
        <w:t xml:space="preserve">Registrar </w:t>
      </w:r>
      <w:r w:rsidR="00B93720">
        <w:rPr>
          <w:rFonts w:ascii="Arial" w:hAnsi="Arial" w:cs="Arial"/>
          <w:color w:val="215E99" w:themeColor="text2" w:themeTint="BF"/>
          <w:lang w:val="es-CO"/>
        </w:rPr>
        <w:t>información</w:t>
      </w:r>
      <w:r w:rsidR="00143F70"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490D4E">
        <w:rPr>
          <w:rFonts w:ascii="Arial" w:hAnsi="Arial" w:cs="Arial"/>
          <w:color w:val="215E99" w:themeColor="text2" w:themeTint="BF"/>
          <w:lang w:val="es-CO"/>
        </w:rPr>
        <w:t xml:space="preserve">general </w:t>
      </w:r>
      <w:r w:rsidR="00143F70">
        <w:rPr>
          <w:rFonts w:ascii="Arial" w:hAnsi="Arial" w:cs="Arial"/>
          <w:color w:val="215E99" w:themeColor="text2" w:themeTint="BF"/>
          <w:lang w:val="es-CO"/>
        </w:rPr>
        <w:t xml:space="preserve">del paciente: </w:t>
      </w:r>
      <w:r w:rsidR="007C5408">
        <w:rPr>
          <w:rFonts w:ascii="Arial" w:hAnsi="Arial" w:cs="Arial"/>
          <w:color w:val="215E99" w:themeColor="text2" w:themeTint="BF"/>
          <w:lang w:val="es-CO"/>
        </w:rPr>
        <w:t xml:space="preserve">nombre, cedula, edad, fecha de nacimiento, </w:t>
      </w:r>
      <w:r w:rsidRPr="002F3B64" w:rsidR="002F3B64">
        <w:rPr>
          <w:rFonts w:ascii="Arial" w:hAnsi="Arial" w:cs="Arial"/>
          <w:color w:val="215E99" w:themeColor="text2" w:themeTint="BF"/>
          <w:highlight w:val="yellow"/>
          <w:lang w:val="es-CO"/>
        </w:rPr>
        <w:t>tipo de sangre</w:t>
      </w:r>
      <w:r w:rsidR="002F3B64">
        <w:rPr>
          <w:rFonts w:ascii="Arial" w:hAnsi="Arial" w:cs="Arial"/>
          <w:color w:val="215E99" w:themeColor="text2" w:themeTint="BF"/>
          <w:lang w:val="es-CO"/>
        </w:rPr>
        <w:t>, preexistencias, acudient</w:t>
      </w:r>
      <w:r w:rsidR="005B2D0B">
        <w:rPr>
          <w:rFonts w:ascii="Arial" w:hAnsi="Arial" w:cs="Arial"/>
          <w:color w:val="215E99" w:themeColor="text2" w:themeTint="BF"/>
          <w:lang w:val="es-CO"/>
        </w:rPr>
        <w:t xml:space="preserve">e, </w:t>
      </w:r>
      <w:r w:rsidRPr="00747A16" w:rsidR="00747A16">
        <w:rPr>
          <w:rFonts w:ascii="Arial" w:hAnsi="Arial" w:cs="Arial"/>
          <w:color w:val="215E99" w:themeColor="text2" w:themeTint="BF"/>
          <w:highlight w:val="yellow"/>
          <w:lang w:val="es-CO"/>
        </w:rPr>
        <w:t>eps</w:t>
      </w:r>
      <w:r w:rsidR="00747A16">
        <w:rPr>
          <w:rFonts w:ascii="Arial" w:hAnsi="Arial" w:cs="Arial"/>
          <w:color w:val="215E99" w:themeColor="text2" w:themeTint="BF"/>
          <w:lang w:val="es-CO"/>
        </w:rPr>
        <w:t xml:space="preserve">, </w:t>
      </w:r>
      <w:r w:rsidR="004357B5">
        <w:rPr>
          <w:rFonts w:ascii="Arial" w:hAnsi="Arial" w:cs="Arial"/>
          <w:color w:val="215E99" w:themeColor="text2" w:themeTint="BF"/>
          <w:lang w:val="es-CO"/>
        </w:rPr>
        <w:t xml:space="preserve">teléfono, </w:t>
      </w:r>
      <w:r w:rsidRPr="00580151" w:rsidR="004357B5">
        <w:rPr>
          <w:rFonts w:ascii="Arial" w:hAnsi="Arial" w:cs="Arial"/>
          <w:color w:val="215E99" w:themeColor="text2" w:themeTint="BF"/>
          <w:highlight w:val="yellow"/>
          <w:lang w:val="es-CO"/>
        </w:rPr>
        <w:t xml:space="preserve">teléfono de </w:t>
      </w:r>
      <w:r w:rsidRPr="00580151" w:rsidR="00580151">
        <w:rPr>
          <w:rFonts w:ascii="Arial" w:hAnsi="Arial" w:cs="Arial"/>
          <w:color w:val="215E99" w:themeColor="text2" w:themeTint="BF"/>
          <w:highlight w:val="yellow"/>
          <w:lang w:val="es-CO"/>
        </w:rPr>
        <w:t>urgencia</w:t>
      </w:r>
      <w:r w:rsidR="00580151">
        <w:rPr>
          <w:rFonts w:ascii="Arial" w:hAnsi="Arial" w:cs="Arial"/>
          <w:color w:val="215E99" w:themeColor="text2" w:themeTint="BF"/>
          <w:lang w:val="es-CO"/>
        </w:rPr>
        <w:t xml:space="preserve">, </w:t>
      </w:r>
      <w:r w:rsidR="00431ED9">
        <w:rPr>
          <w:rFonts w:ascii="Arial" w:hAnsi="Arial" w:cs="Arial"/>
          <w:color w:val="215E99" w:themeColor="text2" w:themeTint="BF"/>
          <w:lang w:val="es-CO"/>
        </w:rPr>
        <w:t>direcci</w:t>
      </w:r>
      <w:r w:rsidR="009D4F6E">
        <w:rPr>
          <w:rFonts w:ascii="Arial" w:hAnsi="Arial" w:cs="Arial"/>
          <w:color w:val="215E99" w:themeColor="text2" w:themeTint="BF"/>
          <w:lang w:val="es-CO"/>
        </w:rPr>
        <w:t xml:space="preserve">ón, </w:t>
      </w:r>
      <w:r w:rsidRPr="009D4F6E" w:rsidR="009D4F6E">
        <w:rPr>
          <w:rFonts w:ascii="Arial" w:hAnsi="Arial" w:cs="Arial"/>
          <w:color w:val="215E99" w:themeColor="text2" w:themeTint="BF"/>
          <w:highlight w:val="yellow"/>
          <w:lang w:val="es-CO"/>
        </w:rPr>
        <w:t>dirección de trabajo</w:t>
      </w:r>
      <w:r w:rsidR="008524B9">
        <w:rPr>
          <w:rFonts w:ascii="Arial" w:hAnsi="Arial" w:cs="Arial"/>
          <w:color w:val="215E99" w:themeColor="text2" w:themeTint="BF"/>
          <w:lang w:val="es-CO"/>
        </w:rPr>
        <w:t xml:space="preserve">, </w:t>
      </w:r>
      <w:r w:rsidRPr="00DC7327" w:rsidR="008524B9">
        <w:rPr>
          <w:rFonts w:ascii="Arial" w:hAnsi="Arial" w:cs="Arial"/>
          <w:color w:val="215E99" w:themeColor="text2" w:themeTint="BF"/>
          <w:highlight w:val="yellow"/>
          <w:lang w:val="es-CO"/>
        </w:rPr>
        <w:t>acudiente</w:t>
      </w:r>
      <w:r w:rsidR="00627C02">
        <w:rPr>
          <w:rFonts w:ascii="Arial" w:hAnsi="Arial" w:cs="Arial"/>
          <w:color w:val="215E99" w:themeColor="text2" w:themeTint="BF"/>
          <w:lang w:val="es-CO"/>
        </w:rPr>
        <w:t>.</w:t>
      </w:r>
    </w:p>
    <w:p w:rsidR="00FE2E3D" w:rsidP="00231ABE" w:rsidRDefault="00FE2E3D" w14:paraId="60A3B95C" w14:textId="1E4262BE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 Consultar información general.</w:t>
      </w:r>
    </w:p>
    <w:p w:rsidR="00A55EC2" w:rsidP="00231ABE" w:rsidRDefault="00A55EC2" w14:paraId="3ED1248A" w14:textId="0AC2613C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</w:t>
      </w:r>
      <w:r w:rsidR="00B86EEB">
        <w:rPr>
          <w:rFonts w:ascii="Arial" w:hAnsi="Arial" w:cs="Arial"/>
          <w:color w:val="215E99" w:themeColor="text2" w:themeTint="BF"/>
          <w:lang w:val="es-CO"/>
        </w:rPr>
        <w:t xml:space="preserve"> Actualizar información general.</w:t>
      </w:r>
    </w:p>
    <w:p w:rsidR="005A0CCC" w:rsidP="00231ABE" w:rsidRDefault="00627C02" w14:paraId="1E82E6DD" w14:textId="2A65B3EF">
      <w:pPr>
        <w:rPr>
          <w:rFonts w:ascii="Arial" w:hAnsi="Arial" w:cs="Arial"/>
          <w:color w:val="215E99" w:themeColor="text2" w:themeTint="BF"/>
          <w:lang w:val="es-CO"/>
        </w:rPr>
      </w:pPr>
      <w:r w:rsidRPr="004164CA">
        <w:rPr>
          <w:rFonts w:ascii="Arial" w:hAnsi="Arial" w:cs="Arial"/>
          <w:color w:val="215E99" w:themeColor="text2" w:themeTint="BF"/>
          <w:highlight w:val="darkCyan"/>
          <w:lang w:val="es-CO"/>
        </w:rPr>
        <w:t xml:space="preserve">RQF – </w:t>
      </w:r>
      <w:r w:rsidRPr="004164CA" w:rsidR="00947DB2">
        <w:rPr>
          <w:rFonts w:ascii="Arial" w:hAnsi="Arial" w:cs="Arial"/>
          <w:color w:val="215E99" w:themeColor="text2" w:themeTint="BF"/>
          <w:highlight w:val="darkCyan"/>
          <w:lang w:val="es-CO"/>
        </w:rPr>
        <w:t>Registrar anamnesis:</w:t>
      </w:r>
      <w:r w:rsidR="00947DB2"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B93720">
        <w:rPr>
          <w:rFonts w:ascii="Arial" w:hAnsi="Arial" w:cs="Arial"/>
          <w:color w:val="215E99" w:themeColor="text2" w:themeTint="BF"/>
          <w:lang w:val="es-CO"/>
        </w:rPr>
        <w:t xml:space="preserve">alergias, </w:t>
      </w:r>
      <w:r w:rsidRPr="00CE3390" w:rsidR="00CE3390">
        <w:rPr>
          <w:rFonts w:ascii="Arial" w:hAnsi="Arial" w:cs="Arial"/>
          <w:color w:val="215E99" w:themeColor="text2" w:themeTint="BF"/>
          <w:highlight w:val="yellow"/>
          <w:lang w:val="es-CO"/>
        </w:rPr>
        <w:t>embarazos</w:t>
      </w:r>
      <w:r w:rsidR="00CE3390">
        <w:rPr>
          <w:rFonts w:ascii="Arial" w:hAnsi="Arial" w:cs="Arial"/>
          <w:color w:val="215E99" w:themeColor="text2" w:themeTint="BF"/>
          <w:lang w:val="es-CO"/>
        </w:rPr>
        <w:t xml:space="preserve">, </w:t>
      </w:r>
      <w:r w:rsidRPr="008C27FF" w:rsidR="008C27FF">
        <w:rPr>
          <w:rFonts w:ascii="Arial" w:hAnsi="Arial" w:cs="Arial"/>
          <w:color w:val="215E99" w:themeColor="text2" w:themeTint="BF"/>
          <w:highlight w:val="yellow"/>
          <w:lang w:val="es-CO"/>
        </w:rPr>
        <w:t>medicamentos</w:t>
      </w:r>
      <w:r w:rsidR="008C27FF">
        <w:rPr>
          <w:rFonts w:ascii="Arial" w:hAnsi="Arial" w:cs="Arial"/>
          <w:color w:val="215E99" w:themeColor="text2" w:themeTint="BF"/>
          <w:lang w:val="es-CO"/>
        </w:rPr>
        <w:t xml:space="preserve">, </w:t>
      </w:r>
      <w:r w:rsidRPr="005A0CCC" w:rsidR="005A0CCC">
        <w:rPr>
          <w:rFonts w:ascii="Arial" w:hAnsi="Arial" w:cs="Arial"/>
          <w:color w:val="215E99" w:themeColor="text2" w:themeTint="BF"/>
          <w:highlight w:val="yellow"/>
          <w:lang w:val="es-CO"/>
        </w:rPr>
        <w:t>antecedentes familiares</w:t>
      </w:r>
      <w:r w:rsidR="005A0CCC">
        <w:rPr>
          <w:rFonts w:ascii="Arial" w:hAnsi="Arial" w:cs="Arial"/>
          <w:color w:val="215E99" w:themeColor="text2" w:themeTint="BF"/>
          <w:lang w:val="es-CO"/>
        </w:rPr>
        <w:t>.</w:t>
      </w:r>
    </w:p>
    <w:p w:rsidR="00FE2E3D" w:rsidP="00231ABE" w:rsidRDefault="00FE2E3D" w14:paraId="5E691D63" w14:textId="2DA9D3A4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Consultar </w:t>
      </w:r>
      <w:r w:rsidR="004F2A10">
        <w:rPr>
          <w:rFonts w:ascii="Arial" w:hAnsi="Arial" w:cs="Arial"/>
          <w:color w:val="215E99" w:themeColor="text2" w:themeTint="BF"/>
          <w:lang w:val="es-CO"/>
        </w:rPr>
        <w:t>anamnesis</w:t>
      </w:r>
      <w:r>
        <w:rPr>
          <w:rFonts w:ascii="Arial" w:hAnsi="Arial" w:cs="Arial"/>
          <w:color w:val="215E99" w:themeColor="text2" w:themeTint="BF"/>
          <w:lang w:val="es-CO"/>
        </w:rPr>
        <w:t>.</w:t>
      </w:r>
    </w:p>
    <w:p w:rsidR="00B86EEB" w:rsidP="00231ABE" w:rsidRDefault="00B86EEB" w14:paraId="7B26BFDE" w14:textId="2F648060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</w:t>
      </w:r>
      <w:r w:rsidR="004F2A10">
        <w:rPr>
          <w:rFonts w:ascii="Arial" w:hAnsi="Arial" w:cs="Arial"/>
          <w:color w:val="215E99" w:themeColor="text2" w:themeTint="BF"/>
          <w:lang w:val="es-CO"/>
        </w:rPr>
        <w:t>Actualizar anamnesis.</w:t>
      </w:r>
    </w:p>
    <w:p w:rsidR="005A0CCC" w:rsidP="00231ABE" w:rsidRDefault="005A0CCC" w14:paraId="1E675715" w14:textId="1990AD21">
      <w:pPr>
        <w:rPr>
          <w:rFonts w:ascii="Arial" w:hAnsi="Arial" w:cs="Arial"/>
          <w:color w:val="215E99" w:themeColor="text2" w:themeTint="BF"/>
          <w:lang w:val="es-CO"/>
        </w:rPr>
      </w:pPr>
      <w:r w:rsidRPr="007B6317">
        <w:rPr>
          <w:rFonts w:ascii="Arial" w:hAnsi="Arial" w:cs="Arial"/>
          <w:color w:val="215E99" w:themeColor="text2" w:themeTint="BF"/>
          <w:highlight w:val="darkCyan"/>
          <w:lang w:val="es-CO"/>
        </w:rPr>
        <w:t>RQF – Registrar signos vitales:</w:t>
      </w:r>
      <w:r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212634">
        <w:rPr>
          <w:rFonts w:ascii="Arial" w:hAnsi="Arial" w:cs="Arial"/>
          <w:color w:val="215E99" w:themeColor="text2" w:themeTint="BF"/>
          <w:lang w:val="es-CO"/>
        </w:rPr>
        <w:t>pulso, tensión arterial, temperatura y frecuencia respiratoria.</w:t>
      </w:r>
    </w:p>
    <w:p w:rsidR="00FE2E3D" w:rsidP="00231ABE" w:rsidRDefault="00FE2E3D" w14:paraId="7BCD635D" w14:textId="5DDCFA99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 Consultar signos vitales.</w:t>
      </w:r>
    </w:p>
    <w:p w:rsidR="004F2A10" w:rsidP="00231ABE" w:rsidRDefault="004F2A10" w14:paraId="656F2065" w14:textId="6E1A7602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 Actualizar signos vitales.</w:t>
      </w:r>
    </w:p>
    <w:p w:rsidRPr="00A97CCB" w:rsidR="00145550" w:rsidP="00231ABE" w:rsidRDefault="00212634" w14:paraId="03126403" w14:textId="60BD0171">
      <w:pPr>
        <w:rPr>
          <w:rFonts w:ascii="Arial" w:hAnsi="Arial" w:cs="Arial"/>
          <w:color w:val="215E99" w:themeColor="text2" w:themeTint="BF"/>
          <w:lang w:val="es-CO"/>
        </w:rPr>
      </w:pPr>
      <w:r w:rsidRPr="007B6317">
        <w:rPr>
          <w:rFonts w:ascii="Arial" w:hAnsi="Arial" w:cs="Arial"/>
          <w:color w:val="215E99" w:themeColor="text2" w:themeTint="BF"/>
          <w:highlight w:val="darkCyan"/>
          <w:lang w:val="es-CO"/>
        </w:rPr>
        <w:t xml:space="preserve">RQF –  </w:t>
      </w:r>
      <w:r w:rsidRPr="007B6317" w:rsidR="008A7074">
        <w:rPr>
          <w:rFonts w:ascii="Arial" w:hAnsi="Arial" w:cs="Arial"/>
          <w:color w:val="215E99" w:themeColor="text2" w:themeTint="BF"/>
          <w:highlight w:val="darkCyan"/>
          <w:lang w:val="es-CO"/>
        </w:rPr>
        <w:t xml:space="preserve">Registrar </w:t>
      </w:r>
      <w:r w:rsidRPr="007B6317" w:rsidR="001C34D6">
        <w:rPr>
          <w:rFonts w:ascii="Arial" w:hAnsi="Arial" w:cs="Arial"/>
          <w:color w:val="215E99" w:themeColor="text2" w:themeTint="BF"/>
          <w:highlight w:val="darkCyan"/>
          <w:lang w:val="es-CO"/>
        </w:rPr>
        <w:t>hábitos</w:t>
      </w:r>
      <w:r w:rsidRPr="007B6317" w:rsidR="00F9696B">
        <w:rPr>
          <w:rFonts w:ascii="Arial" w:hAnsi="Arial" w:cs="Arial"/>
          <w:color w:val="215E99" w:themeColor="text2" w:themeTint="BF"/>
          <w:highlight w:val="darkCyan"/>
          <w:lang w:val="es-CO"/>
        </w:rPr>
        <w:t xml:space="preserve"> </w:t>
      </w:r>
      <w:r w:rsidRPr="007B6317" w:rsidR="00CF5BC5">
        <w:rPr>
          <w:rFonts w:ascii="Arial" w:hAnsi="Arial" w:cs="Arial"/>
          <w:color w:val="215E99" w:themeColor="text2" w:themeTint="BF"/>
          <w:highlight w:val="darkCyan"/>
          <w:lang w:val="es-CO"/>
        </w:rPr>
        <w:t>de higiene</w:t>
      </w:r>
      <w:r w:rsidRPr="007B6317" w:rsidR="008A7074">
        <w:rPr>
          <w:rFonts w:ascii="Arial" w:hAnsi="Arial" w:cs="Arial"/>
          <w:color w:val="215E99" w:themeColor="text2" w:themeTint="BF"/>
          <w:highlight w:val="darkCyan"/>
          <w:lang w:val="es-CO"/>
        </w:rPr>
        <w:t>:</w:t>
      </w:r>
      <w:r w:rsidR="008A7074">
        <w:rPr>
          <w:rFonts w:ascii="Arial" w:hAnsi="Arial" w:cs="Arial"/>
          <w:color w:val="215E99" w:themeColor="text2" w:themeTint="BF"/>
          <w:lang w:val="es-CO"/>
        </w:rPr>
        <w:t xml:space="preserve"> cepillado</w:t>
      </w:r>
      <w:r w:rsidR="008F64F9">
        <w:rPr>
          <w:rFonts w:ascii="Arial" w:hAnsi="Arial" w:cs="Arial"/>
          <w:color w:val="215E99" w:themeColor="text2" w:themeTint="BF"/>
          <w:lang w:val="es-CO"/>
        </w:rPr>
        <w:t xml:space="preserve">, seda dental </w:t>
      </w:r>
      <w:r w:rsidR="002943D1">
        <w:rPr>
          <w:rFonts w:ascii="Arial" w:hAnsi="Arial" w:cs="Arial"/>
          <w:color w:val="215E99" w:themeColor="text2" w:themeTint="BF"/>
          <w:lang w:val="es-CO"/>
        </w:rPr>
        <w:t xml:space="preserve">y </w:t>
      </w:r>
      <w:r w:rsidR="00262640">
        <w:rPr>
          <w:rFonts w:ascii="Arial" w:hAnsi="Arial" w:cs="Arial"/>
          <w:color w:val="215E99" w:themeColor="text2" w:themeTint="BF"/>
          <w:lang w:val="es-CO"/>
        </w:rPr>
        <w:t>enjuague</w:t>
      </w:r>
      <w:r w:rsidR="002943D1">
        <w:rPr>
          <w:rFonts w:ascii="Arial" w:hAnsi="Arial" w:cs="Arial"/>
          <w:color w:val="215E99" w:themeColor="text2" w:themeTint="BF"/>
          <w:lang w:val="es-CO"/>
        </w:rPr>
        <w:t xml:space="preserve"> bucal.</w:t>
      </w:r>
    </w:p>
    <w:p w:rsidR="002943D1" w:rsidP="00231ABE" w:rsidRDefault="002943D1" w14:paraId="2E3E34ED" w14:textId="4374E3A5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 Registrar frecuencia de hábitos de higiene oral.</w:t>
      </w:r>
    </w:p>
    <w:p w:rsidR="004F2A10" w:rsidP="00231ABE" w:rsidRDefault="004F2A10" w14:paraId="6C62F2F4" w14:textId="1E2CB61B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Actualizar </w:t>
      </w:r>
      <w:r w:rsidR="00467CE9">
        <w:rPr>
          <w:rFonts w:ascii="Arial" w:hAnsi="Arial" w:cs="Arial"/>
          <w:color w:val="215E99" w:themeColor="text2" w:themeTint="BF"/>
          <w:lang w:val="es-CO"/>
        </w:rPr>
        <w:t>hábitos</w:t>
      </w:r>
      <w:r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467CE9">
        <w:rPr>
          <w:rFonts w:ascii="Arial" w:hAnsi="Arial" w:cs="Arial"/>
          <w:color w:val="215E99" w:themeColor="text2" w:themeTint="BF"/>
          <w:lang w:val="es-CO"/>
        </w:rPr>
        <w:t>de higiene oral.</w:t>
      </w:r>
    </w:p>
    <w:p w:rsidRPr="00067863" w:rsidR="00231ABE" w:rsidP="00231ABE" w:rsidRDefault="00067863" w14:paraId="21B55046" w14:textId="3EBF579E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</w:t>
      </w:r>
      <w:r w:rsidR="00D5138D">
        <w:rPr>
          <w:rFonts w:ascii="Arial" w:hAnsi="Arial" w:cs="Arial"/>
          <w:color w:val="215E99" w:themeColor="text2" w:themeTint="BF"/>
          <w:lang w:val="es-CO"/>
        </w:rPr>
        <w:t>–</w:t>
      </w:r>
      <w:r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D5138D">
        <w:rPr>
          <w:rFonts w:ascii="Arial" w:hAnsi="Arial" w:cs="Arial"/>
          <w:color w:val="215E99" w:themeColor="text2" w:themeTint="BF"/>
          <w:lang w:val="es-CO"/>
        </w:rPr>
        <w:t>Registrar examen dental</w:t>
      </w:r>
      <w:r w:rsidR="00A05CF3">
        <w:rPr>
          <w:rFonts w:ascii="Arial" w:hAnsi="Arial" w:cs="Arial"/>
          <w:color w:val="215E99" w:themeColor="text2" w:themeTint="BF"/>
          <w:lang w:val="es-CO"/>
        </w:rPr>
        <w:t>.</w:t>
      </w:r>
    </w:p>
    <w:p w:rsidR="000A067E" w:rsidP="00231ABE" w:rsidRDefault="000A067E" w14:paraId="083D63A6" w14:textId="4B2DDBEE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 Consultar examen dental.</w:t>
      </w:r>
    </w:p>
    <w:p w:rsidR="00AD1ABE" w:rsidP="00231ABE" w:rsidRDefault="00423DFF" w14:paraId="11AA3A97" w14:textId="5D48ADDB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</w:t>
      </w:r>
      <w:r w:rsidR="00FC61AE">
        <w:rPr>
          <w:rFonts w:ascii="Arial" w:hAnsi="Arial" w:cs="Arial"/>
          <w:color w:val="215E99" w:themeColor="text2" w:themeTint="BF"/>
          <w:lang w:val="es-CO"/>
        </w:rPr>
        <w:t>Registrar</w:t>
      </w:r>
      <w:r w:rsidR="002E1CF8">
        <w:rPr>
          <w:rFonts w:ascii="Arial" w:hAnsi="Arial" w:cs="Arial"/>
          <w:color w:val="215E99" w:themeColor="text2" w:themeTint="BF"/>
          <w:lang w:val="es-CO"/>
        </w:rPr>
        <w:t xml:space="preserve"> odontograma.</w:t>
      </w:r>
    </w:p>
    <w:p w:rsidRPr="00067863" w:rsidR="002E1CF8" w:rsidP="00231ABE" w:rsidRDefault="002E1CF8" w14:paraId="084CFDBE" w14:textId="736CCDEB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>RQF – Consultar odontograma.</w:t>
      </w:r>
    </w:p>
    <w:p w:rsidRPr="00067863" w:rsidR="00B32044" w:rsidP="00231ABE" w:rsidRDefault="00B32044" w14:paraId="0722E0E2" w14:textId="77777777">
      <w:pPr>
        <w:rPr>
          <w:rFonts w:ascii="Arial" w:hAnsi="Arial" w:cs="Arial"/>
          <w:color w:val="215E99" w:themeColor="text2" w:themeTint="BF"/>
          <w:lang w:val="es-CO"/>
        </w:rPr>
      </w:pPr>
    </w:p>
    <w:p w:rsidRPr="00750867" w:rsidR="00EB0A86" w:rsidP="00231ABE" w:rsidRDefault="00EB0A86" w14:paraId="7A12518C" w14:textId="79732BED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RQF13 - Registro de ayudas diagnósticas</w:t>
      </w:r>
    </w:p>
    <w:p w:rsidR="00F165CC" w:rsidP="00231ABE" w:rsidRDefault="00F165CC" w14:paraId="55AF1FE9" w14:textId="029863A8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</w:t>
      </w:r>
      <w:r w:rsidR="005D5176">
        <w:rPr>
          <w:rFonts w:ascii="Arial" w:hAnsi="Arial" w:cs="Arial"/>
          <w:color w:val="215E99" w:themeColor="text2" w:themeTint="BF"/>
          <w:lang w:val="es-CO"/>
        </w:rPr>
        <w:t>Registrar diagnóstico</w:t>
      </w:r>
      <w:r w:rsidR="00DA3277">
        <w:rPr>
          <w:rFonts w:ascii="Arial" w:hAnsi="Arial" w:cs="Arial"/>
          <w:color w:val="215E99" w:themeColor="text2" w:themeTint="BF"/>
          <w:lang w:val="es-CO"/>
        </w:rPr>
        <w:t xml:space="preserve"> </w:t>
      </w:r>
      <w:r w:rsidR="00ED7060">
        <w:rPr>
          <w:rFonts w:ascii="Arial" w:hAnsi="Arial" w:cs="Arial"/>
          <w:color w:val="215E99" w:themeColor="text2" w:themeTint="BF"/>
          <w:lang w:val="es-CO"/>
        </w:rPr>
        <w:t>con CEI</w:t>
      </w:r>
    </w:p>
    <w:p w:rsidR="00B9207D" w:rsidP="00231ABE" w:rsidRDefault="00B9207D" w14:paraId="7595AA1A" w14:textId="49A36FB2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Consultar diagnostico </w:t>
      </w:r>
    </w:p>
    <w:p w:rsidR="004E0270" w:rsidP="00231ABE" w:rsidRDefault="004E0270" w14:paraId="7F8BE023" w14:textId="444F3115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Registrar </w:t>
      </w:r>
      <w:r w:rsidR="004F3847">
        <w:rPr>
          <w:rFonts w:ascii="Arial" w:hAnsi="Arial" w:cs="Arial"/>
          <w:color w:val="215E99" w:themeColor="text2" w:themeTint="BF"/>
          <w:lang w:val="es-CO"/>
        </w:rPr>
        <w:t>pronostico por paciente</w:t>
      </w:r>
      <w:r w:rsidR="00332063">
        <w:rPr>
          <w:rFonts w:ascii="Arial" w:hAnsi="Arial" w:cs="Arial"/>
          <w:color w:val="215E99" w:themeColor="text2" w:themeTint="BF"/>
          <w:lang w:val="es-CO"/>
        </w:rPr>
        <w:t>: bueno, malo y reservado</w:t>
      </w:r>
    </w:p>
    <w:p w:rsidR="00B9207D" w:rsidP="00231ABE" w:rsidRDefault="00B9207D" w14:paraId="23DB420F" w14:textId="155967B6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Consultar pronostico </w:t>
      </w:r>
    </w:p>
    <w:p w:rsidR="00ED7060" w:rsidP="00231ABE" w:rsidRDefault="00ED7060" w14:paraId="508AB57F" w14:textId="18E0CFDB">
      <w:pPr>
        <w:rPr>
          <w:rFonts w:ascii="Arial" w:hAnsi="Arial" w:cs="Arial"/>
          <w:color w:val="215E99" w:themeColor="text2" w:themeTint="BF"/>
          <w:lang w:val="es-CO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</w:t>
      </w:r>
      <w:r w:rsidR="00CB2773">
        <w:rPr>
          <w:rFonts w:ascii="Arial" w:hAnsi="Arial" w:cs="Arial"/>
          <w:color w:val="215E99" w:themeColor="text2" w:themeTint="BF"/>
          <w:lang w:val="es-CO"/>
        </w:rPr>
        <w:t xml:space="preserve">Registrar </w:t>
      </w:r>
      <w:r w:rsidR="0075051A">
        <w:rPr>
          <w:rFonts w:ascii="Arial" w:hAnsi="Arial" w:cs="Arial"/>
          <w:color w:val="215E99" w:themeColor="text2" w:themeTint="BF"/>
          <w:lang w:val="es-CO"/>
        </w:rPr>
        <w:t>presupuesto de tr</w:t>
      </w:r>
      <w:r w:rsidR="00ED0D92">
        <w:rPr>
          <w:rFonts w:ascii="Arial" w:hAnsi="Arial" w:cs="Arial"/>
          <w:color w:val="215E99" w:themeColor="text2" w:themeTint="BF"/>
          <w:lang w:val="es-CO"/>
        </w:rPr>
        <w:t>a</w:t>
      </w:r>
      <w:r w:rsidR="0075051A">
        <w:rPr>
          <w:rFonts w:ascii="Arial" w:hAnsi="Arial" w:cs="Arial"/>
          <w:color w:val="215E99" w:themeColor="text2" w:themeTint="BF"/>
          <w:lang w:val="es-CO"/>
        </w:rPr>
        <w:t>tamiento</w:t>
      </w:r>
    </w:p>
    <w:p w:rsidRPr="00F165CC" w:rsidR="00B9207D" w:rsidP="00231ABE" w:rsidRDefault="00B9207D" w14:paraId="22D310E0" w14:textId="75FE5084">
      <w:pPr>
        <w:rPr>
          <w:rFonts w:ascii="Arial" w:hAnsi="Arial" w:cs="Arial"/>
          <w:color w:val="215E99" w:themeColor="text2" w:themeTint="BF"/>
        </w:rPr>
      </w:pPr>
      <w:r>
        <w:rPr>
          <w:rFonts w:ascii="Arial" w:hAnsi="Arial" w:cs="Arial"/>
          <w:color w:val="215E99" w:themeColor="text2" w:themeTint="BF"/>
          <w:lang w:val="es-CO"/>
        </w:rPr>
        <w:t xml:space="preserve">RQF – Consultar presupuesto del tratamiento </w:t>
      </w:r>
    </w:p>
    <w:p w:rsidRPr="00750867" w:rsidR="00231ABE" w:rsidP="00231ABE" w:rsidRDefault="00231ABE" w14:paraId="6A32D2E7" w14:textId="20B6DCA4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RQF02 - Registro de Consentimiento</w:t>
      </w:r>
      <w:r w:rsidRPr="00750867" w:rsidR="0034742B">
        <w:rPr>
          <w:rFonts w:ascii="Arial" w:hAnsi="Arial" w:cs="Arial"/>
          <w:lang w:val="es-CO"/>
        </w:rPr>
        <w:t xml:space="preserve"> por </w:t>
      </w:r>
      <w:r w:rsidRPr="00750867" w:rsidR="00B32044">
        <w:rPr>
          <w:rFonts w:ascii="Arial" w:hAnsi="Arial" w:cs="Arial"/>
          <w:lang w:val="es-CO"/>
        </w:rPr>
        <w:t>cada procedimiento.</w:t>
      </w:r>
    </w:p>
    <w:p w:rsidRPr="00750867" w:rsidR="00231ABE" w:rsidP="00231ABE" w:rsidRDefault="00231ABE" w14:paraId="3AD1E367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RQF03 - Búsqueda de historia clínica</w:t>
      </w:r>
    </w:p>
    <w:p w:rsidRPr="006B2731" w:rsidR="00FD0D3C" w:rsidP="00231ABE" w:rsidRDefault="00FD0D3C" w14:paraId="4DC88868" w14:textId="15C16DE6">
      <w:pPr>
        <w:rPr>
          <w:rFonts w:ascii="Arial" w:hAnsi="Arial" w:cs="Arial"/>
          <w:color w:val="EE0000"/>
          <w:lang w:val="es-ES"/>
        </w:rPr>
      </w:pPr>
      <w:r w:rsidRPr="667155CB">
        <w:rPr>
          <w:rFonts w:ascii="Arial" w:hAnsi="Arial" w:cs="Arial"/>
          <w:color w:val="EE0000"/>
          <w:lang w:val="es-ES"/>
        </w:rPr>
        <w:t xml:space="preserve">RQF03 - Búsqueda de historia clínica por </w:t>
      </w:r>
      <w:r w:rsidRPr="667155CB" w:rsidR="00345CD2">
        <w:rPr>
          <w:rFonts w:ascii="Arial" w:hAnsi="Arial" w:cs="Arial"/>
          <w:color w:val="EE0000"/>
          <w:lang w:val="es-ES"/>
        </w:rPr>
        <w:t>parámetros</w:t>
      </w:r>
      <w:r w:rsidRPr="667155CB">
        <w:rPr>
          <w:rFonts w:ascii="Arial" w:hAnsi="Arial" w:cs="Arial"/>
          <w:color w:val="EE0000"/>
          <w:lang w:val="es-ES"/>
        </w:rPr>
        <w:t xml:space="preserve">: nombre, cedula y número de </w:t>
      </w:r>
      <w:r w:rsidRPr="667155CB" w:rsidR="00345CD2">
        <w:rPr>
          <w:rFonts w:ascii="Arial" w:hAnsi="Arial" w:cs="Arial"/>
          <w:color w:val="EE0000"/>
          <w:lang w:val="es-ES"/>
        </w:rPr>
        <w:t>teléfono</w:t>
      </w:r>
      <w:r w:rsidRPr="667155CB">
        <w:rPr>
          <w:rFonts w:ascii="Arial" w:hAnsi="Arial" w:cs="Arial"/>
          <w:color w:val="EE0000"/>
          <w:lang w:val="es-ES"/>
        </w:rPr>
        <w:t xml:space="preserve"> </w:t>
      </w:r>
    </w:p>
    <w:p w:rsidRPr="006B2731" w:rsidR="0085451C" w:rsidP="00231ABE" w:rsidRDefault="00FD0D3C" w14:paraId="492E2904" w14:textId="1BC5BB36">
      <w:pPr>
        <w:rPr>
          <w:rFonts w:ascii="Arial" w:hAnsi="Arial" w:cs="Arial"/>
          <w:lang w:val="es-ES"/>
        </w:rPr>
      </w:pPr>
      <w:r w:rsidRPr="667155CB">
        <w:rPr>
          <w:rFonts w:ascii="Arial" w:hAnsi="Arial" w:cs="Arial"/>
          <w:lang w:val="es-ES"/>
        </w:rPr>
        <w:t>(</w:t>
      </w:r>
      <w:r w:rsidRPr="667155CB" w:rsidR="00E47DB4">
        <w:rPr>
          <w:rFonts w:ascii="Arial" w:hAnsi="Arial" w:cs="Arial"/>
          <w:lang w:val="es-ES"/>
        </w:rPr>
        <w:t>Específico</w:t>
      </w:r>
      <w:r w:rsidRPr="667155CB">
        <w:rPr>
          <w:rFonts w:ascii="Arial" w:hAnsi="Arial" w:cs="Arial"/>
          <w:lang w:val="es-ES"/>
        </w:rPr>
        <w:t>)</w:t>
      </w:r>
      <w:r w:rsidRPr="667155CB" w:rsidR="0085451C">
        <w:rPr>
          <w:rFonts w:ascii="Arial" w:hAnsi="Arial" w:cs="Arial"/>
          <w:lang w:val="es-ES"/>
        </w:rPr>
        <w:t xml:space="preserve"> </w:t>
      </w:r>
    </w:p>
    <w:p w:rsidRPr="006B2731" w:rsidR="00231ABE" w:rsidP="00231ABE" w:rsidRDefault="00231ABE" w14:paraId="210DA715" w14:textId="77777777">
      <w:pPr>
        <w:rPr>
          <w:rFonts w:ascii="Arial" w:hAnsi="Arial" w:cs="Arial"/>
        </w:rPr>
      </w:pPr>
    </w:p>
    <w:p w:rsidRPr="00750867" w:rsidR="00231ABE" w:rsidP="00231ABE" w:rsidRDefault="00231ABE" w14:paraId="23CFA11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RQF04 - Calidad de seguimiento clínico</w:t>
      </w:r>
    </w:p>
    <w:p w:rsidRPr="00881F6F" w:rsidR="00231ABE" w:rsidP="00231ABE" w:rsidRDefault="00FD0D3C" w14:paraId="6F643F6E" w14:textId="3A086789">
      <w:pPr>
        <w:rPr>
          <w:rFonts w:ascii="Arial" w:hAnsi="Arial" w:cs="Arial"/>
          <w:color w:val="A02B93" w:themeColor="accent5"/>
          <w:sz w:val="27"/>
          <w:szCs w:val="27"/>
        </w:rPr>
      </w:pPr>
      <w:r w:rsidRPr="00881F6F">
        <w:rPr>
          <w:rFonts w:ascii="Arial" w:hAnsi="Arial" w:cs="Arial"/>
          <w:color w:val="A02B93" w:themeColor="accent5"/>
          <w:lang w:val="es-ES_tradnl"/>
        </w:rPr>
        <w:t xml:space="preserve">RQF04 - </w:t>
      </w:r>
      <w:r w:rsidRPr="00881F6F" w:rsidR="00716467">
        <w:rPr>
          <w:rFonts w:ascii="Arial" w:hAnsi="Arial" w:cs="Arial"/>
          <w:color w:val="A02B93" w:themeColor="accent5"/>
          <w:sz w:val="27"/>
          <w:szCs w:val="27"/>
        </w:rPr>
        <w:t>Registrar en cada nota: estado actual vs. consulta anterior, cambios en tratamiento y respuesta del paciente</w:t>
      </w:r>
    </w:p>
    <w:p w:rsidRPr="00881F6F" w:rsidR="00716467" w:rsidP="00716467" w:rsidRDefault="00716467" w14:paraId="5A3AA791" w14:textId="29EC469C">
      <w:pPr>
        <w:rPr>
          <w:rFonts w:ascii="Arial" w:hAnsi="Arial" w:cs="Arial"/>
          <w:color w:val="A02B93" w:themeColor="accent5"/>
          <w:sz w:val="27"/>
          <w:szCs w:val="27"/>
        </w:rPr>
      </w:pPr>
      <w:r w:rsidRPr="64D2E270">
        <w:rPr>
          <w:rFonts w:ascii="Arial" w:hAnsi="Arial" w:cs="Arial"/>
          <w:color w:val="A02B93" w:themeColor="accent5"/>
          <w:lang w:val="es-ES"/>
        </w:rPr>
        <w:t>RQF0</w:t>
      </w:r>
      <w:r w:rsidRPr="64D2E270" w:rsidR="006A176B">
        <w:rPr>
          <w:rFonts w:ascii="Arial" w:hAnsi="Arial" w:cs="Arial"/>
          <w:color w:val="A02B93" w:themeColor="accent5"/>
          <w:lang w:val="es-ES"/>
        </w:rPr>
        <w:t>5</w:t>
      </w:r>
      <w:r w:rsidRPr="64D2E270">
        <w:rPr>
          <w:rFonts w:ascii="Arial" w:hAnsi="Arial" w:cs="Arial"/>
          <w:color w:val="A02B93" w:themeColor="accent5"/>
          <w:lang w:val="es-ES"/>
        </w:rPr>
        <w:t xml:space="preserve"> - </w:t>
      </w:r>
      <w:r w:rsidR="00C8316C">
        <w:rPr>
          <w:rFonts w:ascii="Arial" w:hAnsi="Arial" w:cs="Arial"/>
          <w:color w:val="A02B93" w:themeColor="accent5"/>
          <w:sz w:val="27"/>
          <w:szCs w:val="27"/>
        </w:rPr>
        <w:t>Registrar</w:t>
      </w:r>
      <w:r w:rsidRPr="00881F6F" w:rsidR="006A176B">
        <w:rPr>
          <w:rFonts w:ascii="Arial" w:hAnsi="Arial" w:cs="Arial"/>
          <w:color w:val="A02B93" w:themeColor="accent5"/>
          <w:sz w:val="27"/>
          <w:szCs w:val="27"/>
        </w:rPr>
        <w:t xml:space="preserve"> si hubo interconsulta, remisión o cambio de profesional desde la última atención</w:t>
      </w:r>
    </w:p>
    <w:p w:rsidR="64D2E270" w:rsidP="64D2E270" w:rsidRDefault="315F3EC4" w14:paraId="50EF3FC6" w14:textId="6B127859">
      <w:pPr>
        <w:rPr>
          <w:rFonts w:ascii="Arial" w:hAnsi="Arial" w:cs="Arial"/>
          <w:color w:val="A02B93" w:themeColor="accent5"/>
          <w:sz w:val="27"/>
          <w:szCs w:val="27"/>
        </w:rPr>
      </w:pPr>
      <w:r w:rsidRPr="2C5416EA">
        <w:rPr>
          <w:rFonts w:ascii="Arial" w:hAnsi="Arial" w:cs="Arial"/>
          <w:color w:val="A02B93" w:themeColor="accent5"/>
          <w:sz w:val="27"/>
          <w:szCs w:val="27"/>
          <w:lang w:val="en-US"/>
        </w:rPr>
        <w:t>Los dos</w:t>
      </w:r>
      <w:r w:rsidRPr="2C5416EA" w:rsidR="2C5416EA">
        <w:rPr>
          <w:rFonts w:ascii="Arial" w:hAnsi="Arial" w:cs="Arial"/>
          <w:color w:val="A02B93" w:themeColor="accent5"/>
          <w:sz w:val="27"/>
          <w:szCs w:val="27"/>
          <w:lang w:val="en-US"/>
        </w:rPr>
        <w:t>*</w:t>
      </w:r>
      <w:r w:rsidRPr="2C5416EA">
        <w:rPr>
          <w:rFonts w:ascii="Arial" w:hAnsi="Arial" w:cs="Arial"/>
          <w:color w:val="A02B93" w:themeColor="accent5"/>
          <w:sz w:val="27"/>
          <w:szCs w:val="27"/>
          <w:lang w:val="en-US"/>
        </w:rPr>
        <w:t xml:space="preserve"> </w:t>
      </w:r>
    </w:p>
    <w:p w:rsidRPr="006B2731" w:rsidR="00BE3896" w:rsidP="00231ABE" w:rsidRDefault="00BE3896" w14:paraId="16DA409D" w14:textId="77777777">
      <w:pPr>
        <w:rPr>
          <w:rFonts w:ascii="Arial" w:hAnsi="Arial" w:cs="Arial"/>
        </w:rPr>
      </w:pPr>
    </w:p>
    <w:p w:rsidRPr="00750867" w:rsidR="00231ABE" w:rsidP="00231ABE" w:rsidRDefault="00231ABE" w14:paraId="73E248C2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RQF05 - Control de asistencia a citas</w:t>
      </w:r>
    </w:p>
    <w:p w:rsidRPr="00750867" w:rsidR="00231ABE" w:rsidP="00231ABE" w:rsidRDefault="00B761E4" w14:paraId="4B0E2699" w14:textId="3ACA7C99">
      <w:pPr>
        <w:rPr>
          <w:rFonts w:ascii="Arial" w:hAnsi="Arial" w:cs="Arial"/>
          <w:color w:val="EE0000"/>
          <w:lang w:val="es-CO"/>
        </w:rPr>
      </w:pPr>
      <w:r w:rsidRPr="00750867">
        <w:rPr>
          <w:rFonts w:ascii="Arial" w:hAnsi="Arial" w:cs="Arial"/>
          <w:color w:val="EE0000"/>
          <w:lang w:val="es-CO"/>
        </w:rPr>
        <w:t xml:space="preserve">RQF05 </w:t>
      </w:r>
      <w:r w:rsidRPr="00750867" w:rsidR="00951C23">
        <w:rPr>
          <w:rFonts w:ascii="Arial" w:hAnsi="Arial" w:cs="Arial"/>
          <w:color w:val="EE0000"/>
          <w:lang w:val="es-CO"/>
        </w:rPr>
        <w:t>–</w:t>
      </w:r>
      <w:r w:rsidRPr="00750867">
        <w:rPr>
          <w:rFonts w:ascii="Arial" w:hAnsi="Arial" w:cs="Arial"/>
          <w:color w:val="EE0000"/>
          <w:lang w:val="es-CO"/>
        </w:rPr>
        <w:t xml:space="preserve"> </w:t>
      </w:r>
      <w:r w:rsidRPr="00750867" w:rsidR="00951C23">
        <w:rPr>
          <w:rFonts w:ascii="Arial" w:hAnsi="Arial" w:cs="Arial"/>
          <w:color w:val="EE0000"/>
          <w:lang w:val="es-CO"/>
        </w:rPr>
        <w:t>Registar estado de la cita: confirmada asistida, confirmada no asistida, cancelada o reprogramada.</w:t>
      </w:r>
    </w:p>
    <w:p w:rsidRPr="006B2731" w:rsidR="00B761E4" w:rsidP="00231ABE" w:rsidRDefault="00B761E4" w14:paraId="59C2B182" w14:textId="77777777">
      <w:pPr>
        <w:rPr>
          <w:rFonts w:ascii="Arial" w:hAnsi="Arial" w:cs="Arial"/>
        </w:rPr>
      </w:pPr>
    </w:p>
    <w:p w:rsidRPr="00750867" w:rsidR="00231ABE" w:rsidP="00231ABE" w:rsidRDefault="00231ABE" w14:paraId="78EB999D" w14:textId="77777777">
      <w:pPr>
        <w:rPr>
          <w:rFonts w:ascii="Arial" w:hAnsi="Arial" w:cs="Arial"/>
          <w:lang w:val="es-CO"/>
        </w:rPr>
      </w:pPr>
      <w:r w:rsidRPr="00A05306">
        <w:rPr>
          <w:rFonts w:ascii="Arial" w:hAnsi="Arial" w:cs="Arial"/>
          <w:highlight w:val="green"/>
          <w:lang w:val="es-CO"/>
        </w:rPr>
        <w:t>RQF06 - Clasificación de historias por preexistencias sistémicas</w:t>
      </w:r>
    </w:p>
    <w:p w:rsidRPr="006B2731" w:rsidR="00231ABE" w:rsidP="00231ABE" w:rsidRDefault="00231ABE" w14:paraId="01711AAB" w14:textId="77777777">
      <w:pPr>
        <w:rPr>
          <w:rFonts w:ascii="Arial" w:hAnsi="Arial" w:cs="Arial"/>
        </w:rPr>
      </w:pPr>
    </w:p>
    <w:p w:rsidRPr="00750867" w:rsidR="00231ABE" w:rsidP="00231ABE" w:rsidRDefault="00231ABE" w14:paraId="6B18C48C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RQF07 - Edición y actualización de datos personales</w:t>
      </w:r>
    </w:p>
    <w:p w:rsidRPr="006B2731" w:rsidR="006017C3" w:rsidP="00231ABE" w:rsidRDefault="00D16E1D" w14:paraId="4A0FE13F" w14:textId="628F7110">
      <w:pPr>
        <w:rPr>
          <w:rFonts w:ascii="Arial" w:hAnsi="Arial" w:cs="Arial"/>
        </w:rPr>
      </w:pPr>
      <w:r>
        <w:rPr>
          <w:rFonts w:ascii="Arial" w:hAnsi="Arial" w:cs="Arial"/>
        </w:rPr>
        <w:t>YA CORREGIDO</w:t>
      </w:r>
    </w:p>
    <w:p w:rsidRPr="006B2731" w:rsidR="00231ABE" w:rsidP="00231ABE" w:rsidRDefault="006017C3" w14:paraId="30391211" w14:textId="0CCDAA4E">
      <w:pPr>
        <w:rPr>
          <w:rFonts w:ascii="Arial" w:hAnsi="Arial" w:cs="Arial"/>
          <w:lang w:val="es-ES"/>
        </w:rPr>
      </w:pPr>
      <w:r w:rsidRPr="667155CB">
        <w:rPr>
          <w:rFonts w:ascii="Arial" w:hAnsi="Arial" w:cs="Arial"/>
          <w:lang w:val="es-ES"/>
        </w:rPr>
        <w:t>(</w:t>
      </w:r>
      <w:r w:rsidRPr="667155CB" w:rsidR="00832A77">
        <w:rPr>
          <w:rFonts w:ascii="Arial" w:hAnsi="Arial" w:cs="Arial"/>
          <w:lang w:val="es-ES"/>
        </w:rPr>
        <w:t>M</w:t>
      </w:r>
      <w:r w:rsidRPr="667155CB" w:rsidR="00B761E4">
        <w:rPr>
          <w:rFonts w:ascii="Arial" w:hAnsi="Arial" w:cs="Arial"/>
          <w:lang w:val="es-ES"/>
        </w:rPr>
        <w:t>á</w:t>
      </w:r>
      <w:r w:rsidRPr="667155CB" w:rsidR="00832A77">
        <w:rPr>
          <w:rFonts w:ascii="Arial" w:hAnsi="Arial" w:cs="Arial"/>
          <w:lang w:val="es-ES"/>
        </w:rPr>
        <w:t>s especifico</w:t>
      </w:r>
      <w:r w:rsidRPr="667155CB">
        <w:rPr>
          <w:rFonts w:ascii="Arial" w:hAnsi="Arial" w:cs="Arial"/>
          <w:lang w:val="es-ES"/>
        </w:rPr>
        <w:t>)</w:t>
      </w:r>
      <w:r w:rsidRPr="667155CB" w:rsidR="00832A77">
        <w:rPr>
          <w:rFonts w:ascii="Arial" w:hAnsi="Arial" w:cs="Arial"/>
          <w:lang w:val="es-ES"/>
        </w:rPr>
        <w:t xml:space="preserve"> </w:t>
      </w:r>
    </w:p>
    <w:p w:rsidRPr="006B2731" w:rsidR="00832A77" w:rsidP="00231ABE" w:rsidRDefault="00832A77" w14:paraId="03262B3D" w14:textId="77777777">
      <w:pPr>
        <w:rPr>
          <w:rFonts w:ascii="Arial" w:hAnsi="Arial" w:cs="Arial"/>
        </w:rPr>
      </w:pPr>
    </w:p>
    <w:p w:rsidRPr="00750867" w:rsidR="00231ABE" w:rsidP="00231ABE" w:rsidRDefault="00231ABE" w14:paraId="1876E813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RQF08 - Visualización de las evoluciones</w:t>
      </w:r>
    </w:p>
    <w:p w:rsidRPr="006B2731" w:rsidR="00231ABE" w:rsidP="00231ABE" w:rsidRDefault="00231ABE" w14:paraId="24B1E8D6" w14:textId="77777777">
      <w:pPr>
        <w:rPr>
          <w:rFonts w:ascii="Arial" w:hAnsi="Arial" w:cs="Arial"/>
        </w:rPr>
      </w:pPr>
    </w:p>
    <w:p w:rsidRPr="00750867" w:rsidR="00231ABE" w:rsidP="00231ABE" w:rsidRDefault="00231ABE" w14:paraId="583E1B9A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RQF09 - Edición de evoluciones clínicas</w:t>
      </w:r>
    </w:p>
    <w:p w:rsidRPr="006B2731" w:rsidR="00231ABE" w:rsidP="00231ABE" w:rsidRDefault="00231ABE" w14:paraId="61B5D62F" w14:textId="77777777">
      <w:pPr>
        <w:rPr>
          <w:rFonts w:ascii="Arial" w:hAnsi="Arial" w:cs="Arial"/>
        </w:rPr>
      </w:pPr>
    </w:p>
    <w:p w:rsidRPr="00750867" w:rsidR="00231ABE" w:rsidP="00231ABE" w:rsidRDefault="00231ABE" w14:paraId="17E6B0DA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RQF10 - Alertas clínicas automatizadas</w:t>
      </w:r>
    </w:p>
    <w:p w:rsidRPr="006B2731" w:rsidR="00231ABE" w:rsidP="00231ABE" w:rsidRDefault="008A1F12" w14:paraId="081B64A1" w14:textId="774F62AF">
      <w:pPr>
        <w:rPr>
          <w:rFonts w:ascii="Arial" w:hAnsi="Arial" w:cs="Arial"/>
          <w:color w:val="EE0000"/>
          <w:lang w:val="es-ES"/>
        </w:rPr>
      </w:pPr>
      <w:r w:rsidRPr="667155CB">
        <w:rPr>
          <w:rFonts w:ascii="Arial" w:hAnsi="Arial" w:cs="Arial"/>
          <w:color w:val="EE0000"/>
          <w:lang w:val="es-ES"/>
        </w:rPr>
        <w:t xml:space="preserve">RQF10 </w:t>
      </w:r>
      <w:r w:rsidRPr="667155CB" w:rsidR="00556FFF">
        <w:rPr>
          <w:rFonts w:ascii="Arial" w:hAnsi="Arial" w:cs="Arial"/>
          <w:color w:val="EE0000"/>
          <w:lang w:val="es-ES"/>
        </w:rPr>
        <w:t>–</w:t>
      </w:r>
      <w:r w:rsidRPr="667155CB">
        <w:rPr>
          <w:rFonts w:ascii="Arial" w:hAnsi="Arial" w:cs="Arial"/>
          <w:color w:val="EE0000"/>
          <w:lang w:val="es-ES"/>
        </w:rPr>
        <w:t xml:space="preserve"> </w:t>
      </w:r>
      <w:r w:rsidRPr="667155CB" w:rsidR="00F33DED">
        <w:rPr>
          <w:rFonts w:ascii="Arial" w:hAnsi="Arial" w:cs="Arial"/>
          <w:color w:val="EE0000"/>
          <w:lang w:val="es-ES"/>
        </w:rPr>
        <w:t>Búsqueda</w:t>
      </w:r>
      <w:r w:rsidRPr="667155CB" w:rsidR="00B8086C">
        <w:rPr>
          <w:rFonts w:ascii="Arial" w:hAnsi="Arial" w:cs="Arial"/>
          <w:color w:val="EE0000"/>
          <w:lang w:val="es-ES"/>
        </w:rPr>
        <w:t xml:space="preserve"> de pacientes por preexistencias</w:t>
      </w:r>
      <w:r w:rsidRPr="667155CB" w:rsidR="00C21923">
        <w:rPr>
          <w:rFonts w:ascii="Arial" w:hAnsi="Arial" w:cs="Arial"/>
          <w:color w:val="EE0000"/>
          <w:lang w:val="es-ES"/>
        </w:rPr>
        <w:t xml:space="preserve"> </w:t>
      </w:r>
      <w:r w:rsidRPr="667155CB" w:rsidR="00B1747E">
        <w:rPr>
          <w:rFonts w:ascii="Arial" w:hAnsi="Arial" w:cs="Arial"/>
          <w:color w:val="EE0000"/>
          <w:lang w:val="es-ES"/>
        </w:rPr>
        <w:t>categóricas</w:t>
      </w:r>
    </w:p>
    <w:p w:rsidRPr="006B2731" w:rsidR="008A1F12" w:rsidP="00231ABE" w:rsidRDefault="008A1F12" w14:paraId="11567978" w14:textId="77777777">
      <w:pPr>
        <w:rPr>
          <w:rFonts w:ascii="Arial" w:hAnsi="Arial" w:cs="Arial"/>
        </w:rPr>
      </w:pPr>
    </w:p>
    <w:p w:rsidRPr="00750867" w:rsidR="00231ABE" w:rsidP="00231ABE" w:rsidRDefault="00231ABE" w14:paraId="1DF02844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RQF11 - Registro de medicamentos formulados</w:t>
      </w:r>
    </w:p>
    <w:p w:rsidRPr="00750867" w:rsidR="00231ABE" w:rsidP="00231ABE" w:rsidRDefault="003007CB" w14:paraId="21457FE3" w14:textId="45DA7718">
      <w:pPr>
        <w:rPr>
          <w:rFonts w:ascii="Arial" w:hAnsi="Arial" w:cs="Arial"/>
          <w:color w:val="EE0000"/>
          <w:lang w:val="es-CO"/>
        </w:rPr>
      </w:pPr>
      <w:r w:rsidRPr="00750867">
        <w:rPr>
          <w:rFonts w:ascii="Arial" w:hAnsi="Arial" w:cs="Arial"/>
          <w:color w:val="EE0000"/>
          <w:lang w:val="es-CO"/>
        </w:rPr>
        <w:t>RQF11 - Registro de medicamentos formulados</w:t>
      </w:r>
    </w:p>
    <w:p w:rsidRPr="006B2731" w:rsidR="00B72C0F" w:rsidP="00231ABE" w:rsidRDefault="00B72C0F" w14:paraId="6B11A205" w14:textId="77777777">
      <w:pPr>
        <w:rPr>
          <w:rFonts w:ascii="Arial" w:hAnsi="Arial" w:cs="Arial"/>
        </w:rPr>
      </w:pPr>
    </w:p>
    <w:p w:rsidRPr="006B2731" w:rsidR="00231ABE" w:rsidP="00231ABE" w:rsidRDefault="175D512A" w14:paraId="0247F060" w14:textId="7664E54C">
      <w:pPr>
        <w:rPr>
          <w:rFonts w:ascii="Arial" w:hAnsi="Arial" w:cs="Arial"/>
          <w:lang w:val="es-ES"/>
        </w:rPr>
      </w:pPr>
      <w:r w:rsidRPr="175D512A">
        <w:rPr>
          <w:rFonts w:ascii="Arial" w:hAnsi="Arial" w:cs="Arial"/>
          <w:highlight w:val="yellow"/>
          <w:lang w:val="es-ES"/>
        </w:rPr>
        <w:t>RQF12 - Panel de Control (Dashboard)</w:t>
      </w:r>
    </w:p>
    <w:p w:rsidRPr="00750867" w:rsidR="00B72C0F" w:rsidP="00231ABE" w:rsidRDefault="00AB0307" w14:paraId="7B138D0E" w14:textId="13453DE7">
      <w:pPr>
        <w:rPr>
          <w:rFonts w:ascii="Arial" w:hAnsi="Arial" w:cs="Arial"/>
          <w:color w:val="EE0000"/>
          <w:lang w:val="es-CO"/>
        </w:rPr>
      </w:pPr>
      <w:r w:rsidRPr="00750867">
        <w:rPr>
          <w:rFonts w:ascii="Arial" w:hAnsi="Arial" w:cs="Arial"/>
          <w:color w:val="EE0000"/>
          <w:lang w:val="es-CO"/>
        </w:rPr>
        <w:t xml:space="preserve">RQF12 </w:t>
      </w:r>
      <w:r w:rsidRPr="00750867" w:rsidR="00180845">
        <w:rPr>
          <w:rFonts w:ascii="Arial" w:hAnsi="Arial" w:cs="Arial"/>
          <w:color w:val="EE0000"/>
          <w:lang w:val="es-CO"/>
        </w:rPr>
        <w:t>–</w:t>
      </w:r>
      <w:r w:rsidRPr="00750867">
        <w:rPr>
          <w:rFonts w:ascii="Arial" w:hAnsi="Arial" w:cs="Arial"/>
          <w:color w:val="EE0000"/>
          <w:lang w:val="es-CO"/>
        </w:rPr>
        <w:t xml:space="preserve"> </w:t>
      </w:r>
      <w:r w:rsidRPr="00750867" w:rsidR="00180845">
        <w:rPr>
          <w:rFonts w:ascii="Arial" w:hAnsi="Arial" w:cs="Arial"/>
          <w:color w:val="EE0000"/>
          <w:lang w:val="es-CO"/>
        </w:rPr>
        <w:t>Tablero de Power Bi</w:t>
      </w:r>
    </w:p>
    <w:p w:rsidRPr="006B2731" w:rsidR="00AB0307" w:rsidP="00231ABE" w:rsidRDefault="00AB0307" w14:paraId="40D0307A" w14:textId="7CC7F64D">
      <w:pPr>
        <w:rPr>
          <w:rFonts w:ascii="Arial" w:hAnsi="Arial" w:cs="Arial"/>
        </w:rPr>
      </w:pPr>
    </w:p>
    <w:p w:rsidRPr="00750867" w:rsidR="00231ABE" w:rsidP="00231ABE" w:rsidRDefault="00231ABE" w14:paraId="6E5CADD3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RQF13 - Registro de ayudas diagnósticas</w:t>
      </w:r>
    </w:p>
    <w:p w:rsidRPr="006B2731" w:rsidR="00231ABE" w:rsidP="00231ABE" w:rsidRDefault="00231ABE" w14:paraId="74857B4C" w14:textId="77777777">
      <w:pPr>
        <w:rPr>
          <w:rFonts w:ascii="Arial" w:hAnsi="Arial" w:cs="Arial"/>
        </w:rPr>
      </w:pPr>
    </w:p>
    <w:p w:rsidRPr="00750867" w:rsidR="00231ABE" w:rsidP="00231ABE" w:rsidRDefault="00231ABE" w14:paraId="3FD8185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RQF14 - Gestión de planes de tratamiento</w:t>
      </w:r>
    </w:p>
    <w:p w:rsidRPr="00750867" w:rsidR="000C5E57" w:rsidP="000C5E57" w:rsidRDefault="000C5E57" w14:paraId="434F6593" w14:textId="3E1EC861">
      <w:pPr>
        <w:rPr>
          <w:rFonts w:ascii="Arial" w:hAnsi="Arial" w:cs="Arial"/>
          <w:color w:val="EE0000"/>
          <w:lang w:val="es-CO"/>
        </w:rPr>
      </w:pPr>
      <w:r w:rsidRPr="00750867">
        <w:rPr>
          <w:rFonts w:ascii="Arial" w:hAnsi="Arial" w:cs="Arial"/>
          <w:color w:val="EE0000"/>
          <w:lang w:val="es-CO"/>
        </w:rPr>
        <w:t>RQNF14 - Gestión de planes de tratamiento</w:t>
      </w:r>
    </w:p>
    <w:p w:rsidRPr="006B2731" w:rsidR="00B72C0F" w:rsidP="00231ABE" w:rsidRDefault="00B72C0F" w14:paraId="6317611F" w14:textId="77777777">
      <w:pPr>
        <w:rPr>
          <w:rFonts w:ascii="Arial" w:hAnsi="Arial" w:cs="Arial"/>
        </w:rPr>
      </w:pPr>
    </w:p>
    <w:p w:rsidRPr="00750867" w:rsidR="00231ABE" w:rsidP="00231ABE" w:rsidRDefault="00231ABE" w14:paraId="75EC5DF7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RQF15 - Reportes y estadísticas de atención</w:t>
      </w:r>
    </w:p>
    <w:p w:rsidRPr="006B2731" w:rsidR="00231ABE" w:rsidP="00231ABE" w:rsidRDefault="00231ABE" w14:paraId="07DDB290" w14:textId="77777777">
      <w:pPr>
        <w:rPr>
          <w:rFonts w:ascii="Arial" w:hAnsi="Arial" w:cs="Arial"/>
        </w:rPr>
      </w:pPr>
    </w:p>
    <w:p w:rsidRPr="00750867" w:rsidR="00231ABE" w:rsidP="00231ABE" w:rsidRDefault="00231ABE" w14:paraId="33C92DE2" w14:textId="7F98705C">
      <w:pPr>
        <w:rPr>
          <w:rFonts w:ascii="Arial" w:hAnsi="Arial" w:cs="Arial"/>
          <w:highlight w:val="yellow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 xml:space="preserve">RQF16 - Gestión de citas </w:t>
      </w:r>
    </w:p>
    <w:p w:rsidRPr="00750867" w:rsidR="008F4DD3" w:rsidP="00231ABE" w:rsidRDefault="00001333" w14:paraId="3712E0ED" w14:textId="7484048F">
      <w:pPr>
        <w:rPr>
          <w:rFonts w:ascii="Arial" w:hAnsi="Arial" w:cs="Arial"/>
          <w:color w:val="EE0000"/>
          <w:lang w:val="es-CO"/>
        </w:rPr>
      </w:pPr>
      <w:r w:rsidRPr="00750867">
        <w:rPr>
          <w:rFonts w:ascii="Arial" w:hAnsi="Arial" w:cs="Arial"/>
          <w:color w:val="EE0000"/>
          <w:lang w:val="es-CO"/>
        </w:rPr>
        <w:t>RQF16 – Creación de citas medicas</w:t>
      </w:r>
    </w:p>
    <w:p w:rsidRPr="006B2731" w:rsidR="00001333" w:rsidP="00231ABE" w:rsidRDefault="00001333" w14:paraId="12437E2E" w14:textId="77777777">
      <w:pPr>
        <w:rPr>
          <w:rFonts w:ascii="Arial" w:hAnsi="Arial" w:cs="Arial"/>
          <w:highlight w:val="yellow"/>
        </w:rPr>
      </w:pPr>
    </w:p>
    <w:p w:rsidRPr="00750867" w:rsidR="00231ABE" w:rsidP="00231ABE" w:rsidRDefault="00231ABE" w14:paraId="47F216C9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RQF17 - Notificaciones de citas próximas</w:t>
      </w:r>
    </w:p>
    <w:p w:rsidRPr="006B2731" w:rsidR="00231ABE" w:rsidP="00231ABE" w:rsidRDefault="00B72C0F" w14:paraId="2D60F523" w14:textId="4B7B0D61">
      <w:pPr>
        <w:rPr>
          <w:rFonts w:ascii="Arial" w:hAnsi="Arial" w:cs="Arial"/>
          <w:color w:val="EE0000"/>
          <w:lang w:val="es-ES"/>
        </w:rPr>
      </w:pPr>
      <w:r w:rsidRPr="667155CB">
        <w:rPr>
          <w:rFonts w:ascii="Arial" w:hAnsi="Arial" w:cs="Arial"/>
          <w:color w:val="EE0000"/>
          <w:lang w:val="es-ES"/>
        </w:rPr>
        <w:t xml:space="preserve">RQF17 – </w:t>
      </w:r>
      <w:r w:rsidRPr="667155CB" w:rsidR="0058487D">
        <w:rPr>
          <w:rFonts w:ascii="Arial" w:hAnsi="Arial" w:cs="Arial"/>
          <w:color w:val="EE0000"/>
          <w:lang w:val="es-ES"/>
        </w:rPr>
        <w:t>Búsqueda</w:t>
      </w:r>
      <w:r w:rsidRPr="667155CB">
        <w:rPr>
          <w:rFonts w:ascii="Arial" w:hAnsi="Arial" w:cs="Arial"/>
          <w:color w:val="EE0000"/>
          <w:lang w:val="es-ES"/>
        </w:rPr>
        <w:t xml:space="preserve"> de citas </w:t>
      </w:r>
      <w:r w:rsidRPr="667155CB" w:rsidR="00030D19">
        <w:rPr>
          <w:rFonts w:ascii="Arial" w:hAnsi="Arial" w:cs="Arial"/>
          <w:color w:val="EE0000"/>
          <w:lang w:val="es-ES"/>
        </w:rPr>
        <w:t>por fecha; mes</w:t>
      </w:r>
      <w:r w:rsidR="0062556F">
        <w:rPr>
          <w:rFonts w:ascii="Arial" w:hAnsi="Arial" w:cs="Arial"/>
          <w:color w:val="EE0000"/>
          <w:lang w:val="es-ES"/>
        </w:rPr>
        <w:t>,</w:t>
      </w:r>
      <w:r w:rsidRPr="667155CB" w:rsidR="00C54D20">
        <w:rPr>
          <w:rFonts w:ascii="Arial" w:hAnsi="Arial" w:cs="Arial"/>
          <w:color w:val="EE0000"/>
          <w:lang w:val="es-ES"/>
        </w:rPr>
        <w:t xml:space="preserve"> día y </w:t>
      </w:r>
      <w:r w:rsidR="0062556F">
        <w:rPr>
          <w:rFonts w:ascii="Arial" w:hAnsi="Arial" w:cs="Arial"/>
          <w:color w:val="EE0000"/>
          <w:lang w:val="es-ES"/>
        </w:rPr>
        <w:t>año</w:t>
      </w:r>
    </w:p>
    <w:p w:rsidRPr="006B2731" w:rsidR="00B72C0F" w:rsidP="00231ABE" w:rsidRDefault="00B72C0F" w14:paraId="2BEE4B09" w14:textId="77777777">
      <w:pPr>
        <w:rPr>
          <w:rFonts w:ascii="Arial" w:hAnsi="Arial" w:cs="Arial"/>
        </w:rPr>
      </w:pPr>
    </w:p>
    <w:p w:rsidRPr="00750867" w:rsidR="00231ABE" w:rsidP="00231ABE" w:rsidRDefault="00231ABE" w14:paraId="7BA90A91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RQF18 - Gestión de usuarios y permisos (Roles)</w:t>
      </w:r>
    </w:p>
    <w:p w:rsidRPr="006B2731" w:rsidR="00231ABE" w:rsidP="00231ABE" w:rsidRDefault="00231ABE" w14:paraId="1F074820" w14:textId="77777777">
      <w:pPr>
        <w:rPr>
          <w:rFonts w:ascii="Arial" w:hAnsi="Arial" w:cs="Arial"/>
        </w:rPr>
      </w:pPr>
    </w:p>
    <w:p w:rsidRPr="00750867" w:rsidR="00231ABE" w:rsidP="00231ABE" w:rsidRDefault="00231ABE" w14:paraId="7566B93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RQF19 - Copia de seguridad y recuperación de datos</w:t>
      </w:r>
    </w:p>
    <w:p w:rsidRPr="00750867" w:rsidR="00231ABE" w:rsidP="00231ABE" w:rsidRDefault="005F4D45" w14:paraId="00DD02D3" w14:textId="404BC7C1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 xml:space="preserve">RQF19 </w:t>
      </w:r>
      <w:r w:rsidRPr="00750867" w:rsidR="003279E2">
        <w:rPr>
          <w:rFonts w:ascii="Arial" w:hAnsi="Arial" w:cs="Arial"/>
          <w:lang w:val="es-CO"/>
        </w:rPr>
        <w:t>–</w:t>
      </w:r>
      <w:r w:rsidRPr="00750867">
        <w:rPr>
          <w:rFonts w:ascii="Arial" w:hAnsi="Arial" w:cs="Arial"/>
          <w:lang w:val="es-CO"/>
        </w:rPr>
        <w:t xml:space="preserve"> </w:t>
      </w:r>
      <w:r w:rsidRPr="00750867" w:rsidR="00BA77BC">
        <w:rPr>
          <w:rFonts w:ascii="Arial" w:hAnsi="Arial" w:cs="Arial"/>
          <w:lang w:val="es-CO"/>
        </w:rPr>
        <w:t>Almacenamiento de datos</w:t>
      </w:r>
    </w:p>
    <w:p w:rsidRPr="006B2731" w:rsidR="002A33C2" w:rsidP="00231ABE" w:rsidRDefault="002A33C2" w14:paraId="61AD2F26" w14:textId="77777777">
      <w:pPr>
        <w:rPr>
          <w:rFonts w:ascii="Arial" w:hAnsi="Arial" w:cs="Arial"/>
        </w:rPr>
      </w:pPr>
    </w:p>
    <w:p w:rsidRPr="00750867" w:rsidR="00231ABE" w:rsidP="00231ABE" w:rsidRDefault="00231ABE" w14:paraId="39C20BD4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RQF20 - Formato de Registro de ingreso</w:t>
      </w:r>
    </w:p>
    <w:p w:rsidRPr="006B2731" w:rsidR="00231ABE" w:rsidP="00231ABE" w:rsidRDefault="005F28EE" w14:paraId="644CA02D" w14:textId="541DF130">
      <w:pPr>
        <w:rPr>
          <w:rFonts w:ascii="Arial" w:hAnsi="Arial" w:cs="Arial"/>
        </w:rPr>
      </w:pPr>
      <w:r>
        <w:rPr>
          <w:rFonts w:ascii="Arial" w:hAnsi="Arial" w:cs="Arial"/>
        </w:rPr>
        <w:t>ELIMINADO</w:t>
      </w:r>
    </w:p>
    <w:p w:rsidRPr="006B2731" w:rsidR="005F28EE" w:rsidP="00231ABE" w:rsidRDefault="005F28EE" w14:paraId="63C0A750" w14:textId="77777777">
      <w:pPr>
        <w:rPr>
          <w:rFonts w:ascii="Arial" w:hAnsi="Arial" w:cs="Arial"/>
        </w:rPr>
      </w:pPr>
    </w:p>
    <w:p w:rsidRPr="00750867" w:rsidR="00231ABE" w:rsidP="00231ABE" w:rsidRDefault="00231ABE" w14:paraId="6AA9D3AF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RQF21 - Validación de duplicados por identificación</w:t>
      </w:r>
    </w:p>
    <w:p w:rsidRPr="006B2731" w:rsidR="00231ABE" w:rsidP="00231ABE" w:rsidRDefault="00231ABE" w14:paraId="102ACBA6" w14:textId="77777777">
      <w:pPr>
        <w:rPr>
          <w:rFonts w:ascii="Arial" w:hAnsi="Arial" w:cs="Arial"/>
        </w:rPr>
      </w:pPr>
    </w:p>
    <w:p w:rsidRPr="00750867" w:rsidR="00231ABE" w:rsidP="00231ABE" w:rsidRDefault="00231ABE" w14:paraId="54D3686F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RQF22 - Búsqueda por parámetros específicos</w:t>
      </w:r>
    </w:p>
    <w:p w:rsidRPr="006B2731" w:rsidR="00231ABE" w:rsidP="00231ABE" w:rsidRDefault="00184568" w14:paraId="4D5A4EF4" w14:textId="2CDE66A4">
      <w:pPr>
        <w:rPr>
          <w:rFonts w:ascii="Arial" w:hAnsi="Arial" w:cs="Arial"/>
        </w:rPr>
      </w:pPr>
      <w:r>
        <w:rPr>
          <w:rFonts w:ascii="Arial" w:hAnsi="Arial" w:cs="Arial"/>
        </w:rPr>
        <w:t>ELIMINADO</w:t>
      </w:r>
    </w:p>
    <w:p w:rsidRPr="006B2731" w:rsidR="00184568" w:rsidP="00231ABE" w:rsidRDefault="00184568" w14:paraId="0A00BE5E" w14:textId="77777777">
      <w:pPr>
        <w:rPr>
          <w:rFonts w:ascii="Arial" w:hAnsi="Arial" w:cs="Arial"/>
        </w:rPr>
      </w:pPr>
    </w:p>
    <w:p w:rsidRPr="00750867" w:rsidR="00231ABE" w:rsidP="00231ABE" w:rsidRDefault="00231ABE" w14:paraId="1C93BE4F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RQF23 - Visualización de resultados de búsqueda</w:t>
      </w:r>
    </w:p>
    <w:p w:rsidRPr="00750867" w:rsidR="00231ABE" w:rsidP="00231ABE" w:rsidRDefault="00806B08" w14:paraId="6AF8A41B" w14:textId="139A43B6">
      <w:pPr>
        <w:rPr>
          <w:rFonts w:ascii="Arial" w:hAnsi="Arial" w:cs="Arial"/>
          <w:color w:val="EE0000"/>
          <w:lang w:val="es-CO"/>
        </w:rPr>
      </w:pPr>
      <w:r w:rsidRPr="00750867">
        <w:rPr>
          <w:rFonts w:ascii="Arial" w:hAnsi="Arial" w:cs="Arial"/>
          <w:color w:val="EE0000"/>
          <w:lang w:val="es-CO"/>
        </w:rPr>
        <w:t xml:space="preserve">RQF23 – </w:t>
      </w:r>
      <w:r w:rsidRPr="00750867" w:rsidR="008C337D">
        <w:rPr>
          <w:rFonts w:ascii="Arial" w:hAnsi="Arial" w:cs="Arial"/>
          <w:color w:val="EE0000"/>
          <w:lang w:val="es-CO"/>
        </w:rPr>
        <w:t>Resultados</w:t>
      </w:r>
      <w:r w:rsidRPr="00750867">
        <w:rPr>
          <w:rFonts w:ascii="Arial" w:hAnsi="Arial" w:cs="Arial"/>
          <w:color w:val="EE0000"/>
          <w:lang w:val="es-CO"/>
        </w:rPr>
        <w:t xml:space="preserve"> de </w:t>
      </w:r>
      <w:r w:rsidRPr="00750867" w:rsidR="008C337D">
        <w:rPr>
          <w:rFonts w:ascii="Arial" w:hAnsi="Arial" w:cs="Arial"/>
          <w:color w:val="EE0000"/>
          <w:lang w:val="es-CO"/>
        </w:rPr>
        <w:t>consulta</w:t>
      </w:r>
    </w:p>
    <w:p w:rsidRPr="006B2731" w:rsidR="008C337D" w:rsidP="00231ABE" w:rsidRDefault="008C337D" w14:paraId="2C48C7FD" w14:textId="77777777">
      <w:pPr>
        <w:rPr>
          <w:rFonts w:ascii="Arial" w:hAnsi="Arial" w:cs="Arial"/>
        </w:rPr>
      </w:pPr>
    </w:p>
    <w:p w:rsidRPr="00750867" w:rsidR="00231ABE" w:rsidP="00231ABE" w:rsidRDefault="00231ABE" w14:paraId="5FBC7D9E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RQF24 - Anexos de ayudas diagnósticas (archivos)</w:t>
      </w:r>
    </w:p>
    <w:p w:rsidRPr="006B2731" w:rsidR="00231ABE" w:rsidP="00231ABE" w:rsidRDefault="00231ABE" w14:paraId="5D2C001F" w14:textId="77777777">
      <w:pPr>
        <w:rPr>
          <w:rFonts w:ascii="Arial" w:hAnsi="Arial" w:cs="Arial"/>
        </w:rPr>
      </w:pPr>
    </w:p>
    <w:p w:rsidRPr="00750867" w:rsidR="00231ABE" w:rsidP="00231ABE" w:rsidRDefault="00231ABE" w14:paraId="7C0D8A69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RQF25 - Vinculación de planes de tratamiento a ayudas diagnósticas</w:t>
      </w:r>
    </w:p>
    <w:p w:rsidRPr="006B2731" w:rsidR="00231ABE" w:rsidP="00231ABE" w:rsidRDefault="00231ABE" w14:paraId="2E83E697" w14:textId="77777777">
      <w:pPr>
        <w:rPr>
          <w:rFonts w:ascii="Arial" w:hAnsi="Arial" w:cs="Arial"/>
        </w:rPr>
      </w:pPr>
    </w:p>
    <w:p w:rsidRPr="00750867" w:rsidR="00231ABE" w:rsidP="00231ABE" w:rsidRDefault="00231ABE" w14:paraId="1531FFD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RQF26 - Registro de firma del profesional</w:t>
      </w:r>
    </w:p>
    <w:p w:rsidRPr="006B2731" w:rsidR="00231ABE" w:rsidP="00231ABE" w:rsidRDefault="00231ABE" w14:paraId="3A313599" w14:textId="77777777">
      <w:pPr>
        <w:rPr>
          <w:rFonts w:ascii="Arial" w:hAnsi="Arial" w:cs="Arial"/>
        </w:rPr>
      </w:pPr>
    </w:p>
    <w:p w:rsidRPr="00750867" w:rsidR="00231ABE" w:rsidP="00231ABE" w:rsidRDefault="00231ABE" w14:paraId="0CE1FB89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RQF27 - Registro de firma del paciente</w:t>
      </w:r>
    </w:p>
    <w:p w:rsidRPr="006B2731" w:rsidR="00231ABE" w:rsidP="00231ABE" w:rsidRDefault="00231ABE" w14:paraId="547B7F26" w14:textId="77777777">
      <w:pPr>
        <w:rPr>
          <w:rFonts w:ascii="Arial" w:hAnsi="Arial" w:cs="Arial"/>
        </w:rPr>
      </w:pPr>
    </w:p>
    <w:p w:rsidRPr="00750867" w:rsidR="00231ABE" w:rsidP="00231ABE" w:rsidRDefault="00231ABE" w14:paraId="20C9C07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RQF28 - Registro detallado de evolución por sesión</w:t>
      </w:r>
    </w:p>
    <w:p w:rsidRPr="006B2731" w:rsidR="00231ABE" w:rsidP="00231ABE" w:rsidRDefault="00231ABE" w14:paraId="76E9E2D5" w14:textId="77777777">
      <w:pPr>
        <w:rPr>
          <w:rFonts w:ascii="Arial" w:hAnsi="Arial" w:cs="Arial"/>
        </w:rPr>
      </w:pPr>
    </w:p>
    <w:p w:rsidRPr="00750867" w:rsidR="00231ABE" w:rsidP="00231ABE" w:rsidRDefault="00231ABE" w14:paraId="05AFEF68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RQF29 - Registro de preexistencias y antecedentes</w:t>
      </w:r>
    </w:p>
    <w:p w:rsidRPr="006B2731" w:rsidR="00231ABE" w:rsidP="00231ABE" w:rsidRDefault="009E6CD1" w14:paraId="49801D28" w14:textId="6BEBECA8">
      <w:pPr>
        <w:rPr>
          <w:rFonts w:ascii="Arial" w:hAnsi="Arial" w:cs="Arial"/>
        </w:rPr>
      </w:pPr>
      <w:r>
        <w:rPr>
          <w:rFonts w:ascii="Arial" w:hAnsi="Arial" w:cs="Arial"/>
        </w:rPr>
        <w:t>CORREGIDO</w:t>
      </w:r>
    </w:p>
    <w:p w:rsidRPr="006B2731" w:rsidR="009E6CD1" w:rsidP="00231ABE" w:rsidRDefault="009E6CD1" w14:paraId="1D4BD4E1" w14:textId="77777777">
      <w:pPr>
        <w:rPr>
          <w:rFonts w:ascii="Arial" w:hAnsi="Arial" w:cs="Arial"/>
        </w:rPr>
      </w:pPr>
    </w:p>
    <w:p w:rsidRPr="00750867" w:rsidR="00231ABE" w:rsidP="00231ABE" w:rsidRDefault="00231ABE" w14:paraId="52EB6018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RQF30 - Generación de alertas por condición médica</w:t>
      </w:r>
    </w:p>
    <w:p w:rsidRPr="006B2731" w:rsidR="00C54D20" w:rsidP="00231ABE" w:rsidRDefault="00C54D20" w14:paraId="1B7B8D19" w14:textId="4BBA82FE">
      <w:pPr>
        <w:rPr>
          <w:rFonts w:ascii="Arial" w:hAnsi="Arial" w:cs="Arial"/>
          <w:color w:val="EE0000"/>
          <w:lang w:val="es-ES"/>
        </w:rPr>
      </w:pPr>
      <w:r w:rsidRPr="667155CB">
        <w:rPr>
          <w:rFonts w:ascii="Arial" w:hAnsi="Arial" w:cs="Arial"/>
          <w:color w:val="EE0000"/>
          <w:lang w:val="es-ES"/>
        </w:rPr>
        <w:t xml:space="preserve">RQF30 </w:t>
      </w:r>
      <w:r w:rsidRPr="667155CB" w:rsidR="00BC495A">
        <w:rPr>
          <w:rFonts w:ascii="Arial" w:hAnsi="Arial" w:cs="Arial"/>
          <w:color w:val="EE0000"/>
          <w:lang w:val="es-ES"/>
        </w:rPr>
        <w:t>–</w:t>
      </w:r>
      <w:r w:rsidRPr="667155CB">
        <w:rPr>
          <w:rFonts w:ascii="Arial" w:hAnsi="Arial" w:cs="Arial"/>
          <w:color w:val="EE0000"/>
          <w:lang w:val="es-ES"/>
        </w:rPr>
        <w:t xml:space="preserve"> </w:t>
      </w:r>
      <w:r w:rsidRPr="667155CB" w:rsidR="00BC495A">
        <w:rPr>
          <w:rFonts w:ascii="Arial" w:hAnsi="Arial" w:cs="Arial"/>
          <w:color w:val="EE0000"/>
          <w:lang w:val="es-ES"/>
        </w:rPr>
        <w:t>Busq</w:t>
      </w:r>
      <w:r w:rsidRPr="667155CB" w:rsidR="00614DC9">
        <w:rPr>
          <w:rFonts w:ascii="Arial" w:hAnsi="Arial" w:cs="Arial"/>
          <w:color w:val="EE0000"/>
          <w:lang w:val="es-ES"/>
        </w:rPr>
        <w:t>ueda</w:t>
      </w:r>
      <w:r w:rsidRPr="667155CB" w:rsidR="00B750AC">
        <w:rPr>
          <w:rFonts w:ascii="Arial" w:hAnsi="Arial" w:cs="Arial"/>
          <w:color w:val="EE0000"/>
          <w:lang w:val="es-ES"/>
        </w:rPr>
        <w:t xml:space="preserve"> de pacientes por preexistencia</w:t>
      </w:r>
      <w:r w:rsidRPr="667155CB" w:rsidR="00F40D52">
        <w:rPr>
          <w:rFonts w:ascii="Arial" w:hAnsi="Arial" w:cs="Arial"/>
          <w:color w:val="EE0000"/>
          <w:lang w:val="es-ES"/>
        </w:rPr>
        <w:t xml:space="preserve"> especifica </w:t>
      </w:r>
    </w:p>
    <w:p w:rsidRPr="006B2731" w:rsidR="00F40D52" w:rsidP="00231ABE" w:rsidRDefault="00F40D52" w14:paraId="2F436EE4" w14:textId="63EE4982">
      <w:pPr>
        <w:rPr>
          <w:rFonts w:ascii="Arial" w:hAnsi="Arial" w:cs="Arial"/>
          <w:color w:val="EE0000"/>
          <w:lang w:val="es-ES"/>
        </w:rPr>
      </w:pPr>
      <w:r w:rsidRPr="667155CB">
        <w:rPr>
          <w:rFonts w:ascii="Arial" w:hAnsi="Arial" w:cs="Arial"/>
          <w:color w:val="EE0000"/>
          <w:lang w:val="es-ES"/>
        </w:rPr>
        <w:t>RQF31</w:t>
      </w:r>
      <w:r w:rsidRPr="667155CB" w:rsidR="002A7B0B">
        <w:rPr>
          <w:rFonts w:ascii="Arial" w:hAnsi="Arial" w:cs="Arial"/>
          <w:color w:val="EE0000"/>
          <w:lang w:val="es-ES"/>
        </w:rPr>
        <w:t xml:space="preserve"> – Busqueda de paci</w:t>
      </w:r>
      <w:r w:rsidRPr="667155CB" w:rsidR="006E19B9">
        <w:rPr>
          <w:rFonts w:ascii="Arial" w:hAnsi="Arial" w:cs="Arial"/>
          <w:color w:val="EE0000"/>
          <w:lang w:val="es-ES"/>
        </w:rPr>
        <w:t>e</w:t>
      </w:r>
      <w:r w:rsidRPr="667155CB" w:rsidR="002A7B0B">
        <w:rPr>
          <w:rFonts w:ascii="Arial" w:hAnsi="Arial" w:cs="Arial"/>
          <w:color w:val="EE0000"/>
          <w:lang w:val="es-ES"/>
        </w:rPr>
        <w:t xml:space="preserve">ntes por </w:t>
      </w:r>
      <w:r w:rsidRPr="667155CB" w:rsidR="005D5D69">
        <w:rPr>
          <w:rFonts w:ascii="Arial" w:hAnsi="Arial" w:cs="Arial"/>
          <w:color w:val="EE0000"/>
          <w:lang w:val="es-ES"/>
        </w:rPr>
        <w:t xml:space="preserve">categoria de preexistencia: </w:t>
      </w:r>
    </w:p>
    <w:p w:rsidRPr="006B2731" w:rsidR="00231ABE" w:rsidP="00231ABE" w:rsidRDefault="00231ABE" w14:paraId="2AD26D62" w14:textId="77777777">
      <w:pPr>
        <w:rPr>
          <w:rFonts w:ascii="Arial" w:hAnsi="Arial" w:cs="Arial"/>
        </w:rPr>
      </w:pPr>
    </w:p>
    <w:p w:rsidRPr="00750867" w:rsidR="00231ABE" w:rsidP="00231ABE" w:rsidRDefault="00231ABE" w14:paraId="65BB1B52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red"/>
          <w:lang w:val="es-CO"/>
        </w:rPr>
        <w:t>RQF31 - Almacenamiento de consentimiento informado firmado</w:t>
      </w:r>
    </w:p>
    <w:p w:rsidRPr="006B2731" w:rsidR="00B750AC" w:rsidP="00231ABE" w:rsidRDefault="008F6312" w14:paraId="0478DEEC" w14:textId="722B641A">
      <w:pPr>
        <w:rPr>
          <w:rFonts w:ascii="Arial" w:hAnsi="Arial" w:cs="Arial"/>
        </w:rPr>
      </w:pPr>
      <w:r>
        <w:rPr>
          <w:rFonts w:ascii="Arial" w:hAnsi="Arial" w:cs="Arial"/>
        </w:rPr>
        <w:t>ELIMINADO</w:t>
      </w:r>
    </w:p>
    <w:p w:rsidRPr="006B2731" w:rsidR="00231ABE" w:rsidP="00231ABE" w:rsidRDefault="00231ABE" w14:paraId="56140702" w14:textId="77777777">
      <w:pPr>
        <w:rPr>
          <w:rFonts w:ascii="Arial" w:hAnsi="Arial" w:cs="Arial"/>
        </w:rPr>
      </w:pPr>
    </w:p>
    <w:p w:rsidRPr="00750867" w:rsidR="00231ABE" w:rsidP="00231ABE" w:rsidRDefault="00231ABE" w14:paraId="595DB8F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RQF32 - Trazabilidad de edición de datos personales</w:t>
      </w:r>
    </w:p>
    <w:p w:rsidRPr="006B2731" w:rsidR="0015794E" w:rsidP="00231ABE" w:rsidRDefault="00900C02" w14:paraId="0D0718CC" w14:textId="05ED2697">
      <w:pPr>
        <w:rPr>
          <w:rFonts w:ascii="Arial" w:hAnsi="Arial" w:cs="Arial"/>
        </w:rPr>
      </w:pPr>
      <w:r>
        <w:rPr>
          <w:rFonts w:ascii="Arial" w:hAnsi="Arial" w:cs="Arial"/>
        </w:rPr>
        <w:t>ELMIN</w:t>
      </w:r>
      <w:r w:rsidR="002D685E">
        <w:rPr>
          <w:rFonts w:ascii="Arial" w:hAnsi="Arial" w:cs="Arial"/>
        </w:rPr>
        <w:t>ADO</w:t>
      </w:r>
    </w:p>
    <w:p w:rsidRPr="006B2731" w:rsidR="00231ABE" w:rsidP="00231ABE" w:rsidRDefault="00231ABE" w14:paraId="7B8E6C8B" w14:textId="77777777">
      <w:pPr>
        <w:rPr>
          <w:rFonts w:ascii="Arial" w:hAnsi="Arial" w:cs="Arial"/>
        </w:rPr>
      </w:pPr>
    </w:p>
    <w:p w:rsidRPr="00750867" w:rsidR="00231ABE" w:rsidP="00231ABE" w:rsidRDefault="00231ABE" w14:paraId="21E6F7E6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RQF33 - Exportación de historia clínica (PDF)</w:t>
      </w:r>
    </w:p>
    <w:p w:rsidRPr="006B2731" w:rsidR="00231ABE" w:rsidP="00231ABE" w:rsidRDefault="00231ABE" w14:paraId="34C0FF82" w14:textId="77777777">
      <w:pPr>
        <w:rPr>
          <w:rFonts w:ascii="Arial" w:hAnsi="Arial" w:cs="Arial"/>
        </w:rPr>
      </w:pPr>
    </w:p>
    <w:p w:rsidRPr="00750867" w:rsidR="00231ABE" w:rsidP="00231ABE" w:rsidRDefault="00231ABE" w14:paraId="6B16E69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RQF34 - Control de acceso al sistema (Login)</w:t>
      </w:r>
    </w:p>
    <w:p w:rsidRPr="006B2731" w:rsidR="00B90876" w:rsidP="00231ABE" w:rsidRDefault="00CE0553" w14:paraId="6AB97FAE" w14:textId="796BA504">
      <w:pPr>
        <w:rPr>
          <w:rFonts w:ascii="Arial" w:hAnsi="Arial" w:cs="Arial"/>
        </w:rPr>
      </w:pPr>
      <w:r>
        <w:rPr>
          <w:rFonts w:ascii="Arial" w:hAnsi="Arial" w:cs="Arial"/>
        </w:rPr>
        <w:t>CORREGIDO</w:t>
      </w:r>
    </w:p>
    <w:p w:rsidRPr="006B2731" w:rsidR="00231ABE" w:rsidP="00231ABE" w:rsidRDefault="00231ABE" w14:paraId="6899B3FA" w14:textId="77777777">
      <w:pPr>
        <w:rPr>
          <w:rFonts w:ascii="Arial" w:hAnsi="Arial" w:cs="Arial"/>
        </w:rPr>
      </w:pPr>
    </w:p>
    <w:p w:rsidRPr="00750867" w:rsidR="00231ABE" w:rsidP="00231ABE" w:rsidRDefault="00231ABE" w14:paraId="6B9A7EC5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RQF35 - Registro de actividad de usuarios (Logs)</w:t>
      </w:r>
    </w:p>
    <w:p w:rsidRPr="006B2731" w:rsidR="00231ABE" w:rsidP="00231ABE" w:rsidRDefault="00231ABE" w14:paraId="20FE3C8F" w14:textId="77777777">
      <w:pPr>
        <w:rPr>
          <w:rFonts w:ascii="Arial" w:hAnsi="Arial" w:cs="Arial"/>
        </w:rPr>
      </w:pPr>
    </w:p>
    <w:p w:rsidRPr="00750867" w:rsidR="00231ABE" w:rsidP="00231ABE" w:rsidRDefault="00231ABE" w14:paraId="5466107E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RQF36 - Gestión de catálogo de servicios odontológicos</w:t>
      </w:r>
    </w:p>
    <w:p w:rsidRPr="006B2731" w:rsidR="00231ABE" w:rsidP="00231ABE" w:rsidRDefault="007D40FE" w14:paraId="6A9383BE" w14:textId="6498A90E">
      <w:pPr>
        <w:rPr>
          <w:rFonts w:ascii="Arial" w:hAnsi="Arial" w:cs="Arial"/>
        </w:rPr>
      </w:pPr>
      <w:r>
        <w:rPr>
          <w:rFonts w:ascii="Arial" w:hAnsi="Arial" w:cs="Arial"/>
        </w:rPr>
        <w:t>ELIMINADO</w:t>
      </w:r>
    </w:p>
    <w:p w:rsidRPr="006B2731" w:rsidR="00EB27E7" w:rsidP="00231ABE" w:rsidRDefault="00EB27E7" w14:paraId="477810B3" w14:textId="77777777">
      <w:pPr>
        <w:rPr>
          <w:rFonts w:ascii="Arial" w:hAnsi="Arial" w:cs="Arial"/>
        </w:rPr>
      </w:pPr>
    </w:p>
    <w:p w:rsidRPr="00750867" w:rsidR="00231ABE" w:rsidP="00231ABE" w:rsidRDefault="00231ABE" w14:paraId="38320549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RQF37 - Registro de pagos y abonos</w:t>
      </w:r>
    </w:p>
    <w:p w:rsidRPr="006B2731" w:rsidR="00231ABE" w:rsidP="00231ABE" w:rsidRDefault="00231ABE" w14:paraId="7201A59F" w14:textId="77777777">
      <w:pPr>
        <w:rPr>
          <w:rFonts w:ascii="Arial" w:hAnsi="Arial" w:cs="Arial"/>
        </w:rPr>
      </w:pPr>
    </w:p>
    <w:p w:rsidRPr="00750867" w:rsidR="00231ABE" w:rsidP="00231ABE" w:rsidRDefault="00231ABE" w14:paraId="443BB860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RQF38 - Consulta de saldo de tratamientos realizados</w:t>
      </w:r>
    </w:p>
    <w:p w:rsidRPr="00750867" w:rsidR="004A4CBC" w:rsidP="00231ABE" w:rsidRDefault="00BC495A" w14:paraId="3BBE4A84" w14:textId="39747EC4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lang w:val="es-CO"/>
        </w:rPr>
        <w:t>(E</w:t>
      </w:r>
      <w:r w:rsidRPr="00750867" w:rsidR="004A4CBC">
        <w:rPr>
          <w:rFonts w:ascii="Arial" w:hAnsi="Arial" w:cs="Arial"/>
          <w:lang w:val="es-CO"/>
        </w:rPr>
        <w:t>specifico</w:t>
      </w:r>
      <w:r w:rsidRPr="00750867">
        <w:rPr>
          <w:rFonts w:ascii="Arial" w:hAnsi="Arial" w:cs="Arial"/>
          <w:lang w:val="es-CO"/>
        </w:rPr>
        <w:t>)</w:t>
      </w:r>
    </w:p>
    <w:p w:rsidRPr="006B2731" w:rsidR="0021349E" w:rsidP="00231ABE" w:rsidRDefault="0021349E" w14:paraId="67546FF8" w14:textId="05FDDF90">
      <w:pPr>
        <w:rPr>
          <w:rFonts w:ascii="Arial" w:hAnsi="Arial" w:cs="Arial"/>
          <w:color w:val="EE0000"/>
          <w:lang w:val="es-ES"/>
        </w:rPr>
      </w:pPr>
      <w:r w:rsidRPr="667155CB">
        <w:rPr>
          <w:rFonts w:ascii="Arial" w:hAnsi="Arial" w:cs="Arial"/>
          <w:color w:val="EE0000"/>
          <w:lang w:val="es-ES"/>
        </w:rPr>
        <w:t xml:space="preserve">RQF38 – </w:t>
      </w:r>
      <w:r w:rsidRPr="667155CB" w:rsidR="008B643F">
        <w:rPr>
          <w:rFonts w:ascii="Arial" w:hAnsi="Arial" w:cs="Arial"/>
          <w:color w:val="EE0000"/>
          <w:lang w:val="es-ES"/>
        </w:rPr>
        <w:t>Búsqueda</w:t>
      </w:r>
      <w:r w:rsidRPr="667155CB">
        <w:rPr>
          <w:rFonts w:ascii="Arial" w:hAnsi="Arial" w:cs="Arial"/>
          <w:color w:val="EE0000"/>
          <w:lang w:val="es-ES"/>
        </w:rPr>
        <w:t xml:space="preserve"> de aportes a saldo final de tratamientos</w:t>
      </w:r>
    </w:p>
    <w:p w:rsidRPr="006B2731" w:rsidR="00231ABE" w:rsidP="00231ABE" w:rsidRDefault="00231ABE" w14:paraId="421D1F34" w14:textId="77777777">
      <w:pPr>
        <w:rPr>
          <w:rFonts w:ascii="Arial" w:hAnsi="Arial" w:cs="Arial"/>
        </w:rPr>
      </w:pPr>
    </w:p>
    <w:p w:rsidRPr="00750867" w:rsidR="00231ABE" w:rsidP="00231ABE" w:rsidRDefault="00231ABE" w14:paraId="7242F00B" w14:textId="77777777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RQF39 - Generación de recibos de pago</w:t>
      </w:r>
    </w:p>
    <w:p w:rsidRPr="006B2731" w:rsidR="00231ABE" w:rsidP="00231ABE" w:rsidRDefault="002C4EA8" w14:paraId="0CFFD441" w14:textId="61DF075C">
      <w:pPr>
        <w:rPr>
          <w:rFonts w:ascii="Arial" w:hAnsi="Arial" w:cs="Arial"/>
        </w:rPr>
      </w:pPr>
      <w:r>
        <w:rPr>
          <w:rFonts w:ascii="Arial" w:hAnsi="Arial" w:cs="Arial"/>
        </w:rPr>
        <w:t>ELIMINADO</w:t>
      </w:r>
    </w:p>
    <w:p w:rsidRPr="006B2731" w:rsidR="002C4EA8" w:rsidP="00231ABE" w:rsidRDefault="002C4EA8" w14:paraId="24540E73" w14:textId="77777777">
      <w:pPr>
        <w:rPr>
          <w:rFonts w:ascii="Arial" w:hAnsi="Arial" w:cs="Arial"/>
        </w:rPr>
      </w:pPr>
    </w:p>
    <w:p w:rsidRPr="00750867" w:rsidR="00231ABE" w:rsidP="00231ABE" w:rsidRDefault="00231ABE" w14:paraId="4D7E77A3" w14:textId="1D84C355">
      <w:pPr>
        <w:rPr>
          <w:rFonts w:ascii="Arial" w:hAnsi="Arial" w:cs="Arial"/>
          <w:lang w:val="es-CO"/>
        </w:rPr>
      </w:pPr>
      <w:r w:rsidRPr="00750867">
        <w:rPr>
          <w:rFonts w:ascii="Arial" w:hAnsi="Arial" w:cs="Arial"/>
          <w:highlight w:val="yellow"/>
          <w:lang w:val="es-CO"/>
        </w:rPr>
        <w:t>RQF40 - Reporte diario de agenda odontológica</w:t>
      </w:r>
      <w:r w:rsidRPr="00750867" w:rsidR="00FF3A5C">
        <w:rPr>
          <w:rFonts w:ascii="Arial" w:hAnsi="Arial" w:cs="Arial"/>
          <w:lang w:val="es-CO"/>
        </w:rPr>
        <w:t xml:space="preserve"> </w:t>
      </w:r>
    </w:p>
    <w:p w:rsidRPr="006B2731" w:rsidR="00A50516" w:rsidP="00231ABE" w:rsidRDefault="005E582E" w14:paraId="61E0480F" w14:textId="4A0BA5FA">
      <w:pPr>
        <w:rPr>
          <w:rFonts w:ascii="Arial" w:hAnsi="Arial" w:cs="Arial"/>
        </w:rPr>
      </w:pPr>
      <w:r>
        <w:rPr>
          <w:rFonts w:ascii="Arial" w:hAnsi="Arial" w:cs="Arial"/>
        </w:rPr>
        <w:t>ELIMINADO</w:t>
      </w:r>
    </w:p>
    <w:p w:rsidRPr="006B2731" w:rsidR="00D03DCF" w:rsidRDefault="005E582E" w14:paraId="50A14F32" w14:textId="3E2968C0">
      <w:pPr>
        <w:rPr>
          <w:rFonts w:ascii="Arial" w:hAnsi="Arial" w:cs="Arial"/>
          <w:lang w:val="es-CO"/>
        </w:rPr>
      </w:pPr>
      <w:r w:rsidRPr="7DD18C33" w:rsidR="7DD18C33">
        <w:rPr>
          <w:rFonts w:ascii="Arial" w:hAnsi="Arial" w:cs="Arial"/>
        </w:rPr>
        <w:t>(</w:t>
      </w:r>
      <w:r w:rsidRPr="7DD18C33" w:rsidR="7DD18C33">
        <w:rPr>
          <w:rFonts w:ascii="Arial" w:hAnsi="Arial" w:cs="Arial"/>
        </w:rPr>
        <w:t>REVISAR</w:t>
      </w:r>
      <w:r w:rsidRPr="7DD18C33" w:rsidR="7DD18C33">
        <w:rPr>
          <w:rFonts w:ascii="Arial" w:hAnsi="Arial" w:cs="Arial"/>
        </w:rPr>
        <w:t xml:space="preserve"> AGENDA</w:t>
      </w:r>
      <w:r w:rsidRPr="7DD18C33" w:rsidR="7DD18C33">
        <w:rPr>
          <w:rFonts w:ascii="Arial" w:hAnsi="Arial" w:cs="Arial"/>
        </w:rPr>
        <w:t>)</w:t>
      </w:r>
    </w:p>
    <w:p w:rsidR="7DD18C33" w:rsidP="7DD18C33" w:rsidRDefault="7DD18C33" w14:paraId="67818DF2" w14:textId="33B6E512">
      <w:pPr>
        <w:pStyle w:val="Normal"/>
        <w:rPr>
          <w:rFonts w:ascii="Arial" w:hAnsi="Arial" w:cs="Arial"/>
        </w:rPr>
      </w:pPr>
    </w:p>
    <w:p w:rsidR="7DD18C33" w:rsidP="7DD18C33" w:rsidRDefault="7DD18C33" w14:paraId="05BEFEE3" w14:textId="31103B72">
      <w:pPr>
        <w:pStyle w:val="Normal"/>
        <w:rPr>
          <w:rFonts w:ascii="Arial" w:hAnsi="Arial" w:cs="Arial"/>
        </w:rPr>
      </w:pPr>
      <w:r w:rsidRPr="7DD18C33" w:rsidR="7DD18C33">
        <w:rPr>
          <w:rFonts w:ascii="Arial" w:hAnsi="Arial" w:cs="Arial"/>
        </w:rPr>
        <w:t>RQF41 – Reagendar cita</w:t>
      </w:r>
    </w:p>
    <w:sectPr w:rsidRPr="006B2731" w:rsidR="00D03DCF" w:rsidSect="00231ABE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BE"/>
    <w:rsid w:val="00001333"/>
    <w:rsid w:val="00021546"/>
    <w:rsid w:val="00030D19"/>
    <w:rsid w:val="00052F58"/>
    <w:rsid w:val="00066E7D"/>
    <w:rsid w:val="00067863"/>
    <w:rsid w:val="00082C98"/>
    <w:rsid w:val="000A067E"/>
    <w:rsid w:val="000B2685"/>
    <w:rsid w:val="000C5E57"/>
    <w:rsid w:val="000D5EDB"/>
    <w:rsid w:val="000E3E7D"/>
    <w:rsid w:val="000F1717"/>
    <w:rsid w:val="00102CAF"/>
    <w:rsid w:val="001132E9"/>
    <w:rsid w:val="0011621C"/>
    <w:rsid w:val="001238F2"/>
    <w:rsid w:val="00143F70"/>
    <w:rsid w:val="00145550"/>
    <w:rsid w:val="00146897"/>
    <w:rsid w:val="0015794E"/>
    <w:rsid w:val="00177083"/>
    <w:rsid w:val="00180845"/>
    <w:rsid w:val="00184568"/>
    <w:rsid w:val="001C34D6"/>
    <w:rsid w:val="001C7C04"/>
    <w:rsid w:val="001E451B"/>
    <w:rsid w:val="001E764B"/>
    <w:rsid w:val="00212634"/>
    <w:rsid w:val="00213104"/>
    <w:rsid w:val="0021349E"/>
    <w:rsid w:val="002137F9"/>
    <w:rsid w:val="00231ABE"/>
    <w:rsid w:val="00240F0B"/>
    <w:rsid w:val="00262640"/>
    <w:rsid w:val="00280BEF"/>
    <w:rsid w:val="00281066"/>
    <w:rsid w:val="00281670"/>
    <w:rsid w:val="002943D1"/>
    <w:rsid w:val="002A108A"/>
    <w:rsid w:val="002A33C2"/>
    <w:rsid w:val="002A3A74"/>
    <w:rsid w:val="002A7625"/>
    <w:rsid w:val="002A7B0B"/>
    <w:rsid w:val="002C4EA8"/>
    <w:rsid w:val="002D17C1"/>
    <w:rsid w:val="002D685E"/>
    <w:rsid w:val="002D6DF8"/>
    <w:rsid w:val="002E1CF8"/>
    <w:rsid w:val="002E5299"/>
    <w:rsid w:val="002F08EC"/>
    <w:rsid w:val="002F1D38"/>
    <w:rsid w:val="002F3B64"/>
    <w:rsid w:val="003007CB"/>
    <w:rsid w:val="00317450"/>
    <w:rsid w:val="003279E2"/>
    <w:rsid w:val="00332063"/>
    <w:rsid w:val="00335AA4"/>
    <w:rsid w:val="00340B69"/>
    <w:rsid w:val="003437C3"/>
    <w:rsid w:val="00345CD2"/>
    <w:rsid w:val="0034742B"/>
    <w:rsid w:val="003523F3"/>
    <w:rsid w:val="00360015"/>
    <w:rsid w:val="003923CE"/>
    <w:rsid w:val="003C68BC"/>
    <w:rsid w:val="003C7ADD"/>
    <w:rsid w:val="003D0C72"/>
    <w:rsid w:val="003E048F"/>
    <w:rsid w:val="00413355"/>
    <w:rsid w:val="004164CA"/>
    <w:rsid w:val="004164F3"/>
    <w:rsid w:val="00423DFF"/>
    <w:rsid w:val="004261AD"/>
    <w:rsid w:val="00431ED9"/>
    <w:rsid w:val="004321B3"/>
    <w:rsid w:val="004341BB"/>
    <w:rsid w:val="004357B5"/>
    <w:rsid w:val="00467CE9"/>
    <w:rsid w:val="0048530F"/>
    <w:rsid w:val="00490D4E"/>
    <w:rsid w:val="0049360C"/>
    <w:rsid w:val="004A3F44"/>
    <w:rsid w:val="004A4CBC"/>
    <w:rsid w:val="004B58BE"/>
    <w:rsid w:val="004E0270"/>
    <w:rsid w:val="004F14AC"/>
    <w:rsid w:val="004F2A10"/>
    <w:rsid w:val="004F3847"/>
    <w:rsid w:val="004F56C5"/>
    <w:rsid w:val="00504097"/>
    <w:rsid w:val="0051356C"/>
    <w:rsid w:val="00537B17"/>
    <w:rsid w:val="00543ADC"/>
    <w:rsid w:val="00556FFF"/>
    <w:rsid w:val="00566F1B"/>
    <w:rsid w:val="00580151"/>
    <w:rsid w:val="0058487D"/>
    <w:rsid w:val="005A0CCC"/>
    <w:rsid w:val="005B2D0B"/>
    <w:rsid w:val="005B65E2"/>
    <w:rsid w:val="005D5176"/>
    <w:rsid w:val="005D5D69"/>
    <w:rsid w:val="005E582E"/>
    <w:rsid w:val="005F2335"/>
    <w:rsid w:val="005F28EE"/>
    <w:rsid w:val="005F4D45"/>
    <w:rsid w:val="006017C3"/>
    <w:rsid w:val="00602714"/>
    <w:rsid w:val="00614DC9"/>
    <w:rsid w:val="00616018"/>
    <w:rsid w:val="0062556F"/>
    <w:rsid w:val="00627C02"/>
    <w:rsid w:val="0064100E"/>
    <w:rsid w:val="00655A9E"/>
    <w:rsid w:val="00665C5B"/>
    <w:rsid w:val="006830A8"/>
    <w:rsid w:val="006A176B"/>
    <w:rsid w:val="006B2731"/>
    <w:rsid w:val="006C3CA7"/>
    <w:rsid w:val="006E19B9"/>
    <w:rsid w:val="006E26E3"/>
    <w:rsid w:val="0070228E"/>
    <w:rsid w:val="00714E05"/>
    <w:rsid w:val="00716467"/>
    <w:rsid w:val="00726ADD"/>
    <w:rsid w:val="007276A9"/>
    <w:rsid w:val="00731125"/>
    <w:rsid w:val="00747A16"/>
    <w:rsid w:val="0075051A"/>
    <w:rsid w:val="00750867"/>
    <w:rsid w:val="00751048"/>
    <w:rsid w:val="0075112E"/>
    <w:rsid w:val="007706FB"/>
    <w:rsid w:val="007752A4"/>
    <w:rsid w:val="007868A3"/>
    <w:rsid w:val="007B0BE4"/>
    <w:rsid w:val="007B6317"/>
    <w:rsid w:val="007C5408"/>
    <w:rsid w:val="007D40FE"/>
    <w:rsid w:val="007E2B02"/>
    <w:rsid w:val="007F0B0E"/>
    <w:rsid w:val="007F534E"/>
    <w:rsid w:val="00806B08"/>
    <w:rsid w:val="008221EF"/>
    <w:rsid w:val="00832A77"/>
    <w:rsid w:val="008524B9"/>
    <w:rsid w:val="0085451C"/>
    <w:rsid w:val="00864FE6"/>
    <w:rsid w:val="00881F6F"/>
    <w:rsid w:val="008A1F12"/>
    <w:rsid w:val="008A5CDE"/>
    <w:rsid w:val="008A7074"/>
    <w:rsid w:val="008A7E6D"/>
    <w:rsid w:val="008B643F"/>
    <w:rsid w:val="008C27FF"/>
    <w:rsid w:val="008C337D"/>
    <w:rsid w:val="008E07BC"/>
    <w:rsid w:val="008F1D4C"/>
    <w:rsid w:val="008F4DD3"/>
    <w:rsid w:val="008F6312"/>
    <w:rsid w:val="008F64F9"/>
    <w:rsid w:val="00900C02"/>
    <w:rsid w:val="00922EEC"/>
    <w:rsid w:val="00934178"/>
    <w:rsid w:val="00935C9C"/>
    <w:rsid w:val="00947DB2"/>
    <w:rsid w:val="00951C23"/>
    <w:rsid w:val="009536C2"/>
    <w:rsid w:val="00954A19"/>
    <w:rsid w:val="00956796"/>
    <w:rsid w:val="0096200A"/>
    <w:rsid w:val="00965460"/>
    <w:rsid w:val="009667D8"/>
    <w:rsid w:val="00991EBB"/>
    <w:rsid w:val="009A0AD7"/>
    <w:rsid w:val="009A2D99"/>
    <w:rsid w:val="009B0AD0"/>
    <w:rsid w:val="009B42E0"/>
    <w:rsid w:val="009B64F2"/>
    <w:rsid w:val="009B7967"/>
    <w:rsid w:val="009D4F6E"/>
    <w:rsid w:val="009E6CD1"/>
    <w:rsid w:val="00A05306"/>
    <w:rsid w:val="00A05CF3"/>
    <w:rsid w:val="00A205F9"/>
    <w:rsid w:val="00A35F58"/>
    <w:rsid w:val="00A50516"/>
    <w:rsid w:val="00A510F3"/>
    <w:rsid w:val="00A55EC2"/>
    <w:rsid w:val="00A83BF0"/>
    <w:rsid w:val="00A94168"/>
    <w:rsid w:val="00A97CCB"/>
    <w:rsid w:val="00AB0307"/>
    <w:rsid w:val="00AC7604"/>
    <w:rsid w:val="00AD1ABE"/>
    <w:rsid w:val="00AD1C4E"/>
    <w:rsid w:val="00AE5F39"/>
    <w:rsid w:val="00AE61AD"/>
    <w:rsid w:val="00B1747E"/>
    <w:rsid w:val="00B32044"/>
    <w:rsid w:val="00B32A29"/>
    <w:rsid w:val="00B55AE6"/>
    <w:rsid w:val="00B66F4D"/>
    <w:rsid w:val="00B67DD2"/>
    <w:rsid w:val="00B72C0F"/>
    <w:rsid w:val="00B74A8C"/>
    <w:rsid w:val="00B750AC"/>
    <w:rsid w:val="00B761E4"/>
    <w:rsid w:val="00B8086C"/>
    <w:rsid w:val="00B85B7A"/>
    <w:rsid w:val="00B86EEB"/>
    <w:rsid w:val="00B90876"/>
    <w:rsid w:val="00B9207D"/>
    <w:rsid w:val="00B93720"/>
    <w:rsid w:val="00BA1117"/>
    <w:rsid w:val="00BA1903"/>
    <w:rsid w:val="00BA1FF5"/>
    <w:rsid w:val="00BA77BC"/>
    <w:rsid w:val="00BC495A"/>
    <w:rsid w:val="00BD249B"/>
    <w:rsid w:val="00BD52D3"/>
    <w:rsid w:val="00BE08B2"/>
    <w:rsid w:val="00BE3896"/>
    <w:rsid w:val="00BF06C3"/>
    <w:rsid w:val="00C21923"/>
    <w:rsid w:val="00C25803"/>
    <w:rsid w:val="00C32321"/>
    <w:rsid w:val="00C45EA5"/>
    <w:rsid w:val="00C54D20"/>
    <w:rsid w:val="00C55FAA"/>
    <w:rsid w:val="00C56987"/>
    <w:rsid w:val="00C776B7"/>
    <w:rsid w:val="00C8316C"/>
    <w:rsid w:val="00C8616D"/>
    <w:rsid w:val="00C905C7"/>
    <w:rsid w:val="00C976B6"/>
    <w:rsid w:val="00CB2773"/>
    <w:rsid w:val="00CC1A11"/>
    <w:rsid w:val="00CE0553"/>
    <w:rsid w:val="00CE3390"/>
    <w:rsid w:val="00CF550E"/>
    <w:rsid w:val="00CF5BC5"/>
    <w:rsid w:val="00D03DCF"/>
    <w:rsid w:val="00D16E1D"/>
    <w:rsid w:val="00D5138D"/>
    <w:rsid w:val="00D8541C"/>
    <w:rsid w:val="00D87D7B"/>
    <w:rsid w:val="00DA3277"/>
    <w:rsid w:val="00DC7327"/>
    <w:rsid w:val="00DF5C03"/>
    <w:rsid w:val="00E019A8"/>
    <w:rsid w:val="00E06D4A"/>
    <w:rsid w:val="00E10903"/>
    <w:rsid w:val="00E140CA"/>
    <w:rsid w:val="00E34ED7"/>
    <w:rsid w:val="00E47DB4"/>
    <w:rsid w:val="00E91AF5"/>
    <w:rsid w:val="00EA5870"/>
    <w:rsid w:val="00EB0A86"/>
    <w:rsid w:val="00EB27E7"/>
    <w:rsid w:val="00EC1D95"/>
    <w:rsid w:val="00EC1DA2"/>
    <w:rsid w:val="00ED0D92"/>
    <w:rsid w:val="00ED7060"/>
    <w:rsid w:val="00EE67F9"/>
    <w:rsid w:val="00F165CC"/>
    <w:rsid w:val="00F33DED"/>
    <w:rsid w:val="00F40D52"/>
    <w:rsid w:val="00F9696B"/>
    <w:rsid w:val="00FA6D05"/>
    <w:rsid w:val="00FA7E8F"/>
    <w:rsid w:val="00FC61AE"/>
    <w:rsid w:val="00FD0D3C"/>
    <w:rsid w:val="00FE2E3D"/>
    <w:rsid w:val="00FF3A5C"/>
    <w:rsid w:val="018197AC"/>
    <w:rsid w:val="01A0E1C7"/>
    <w:rsid w:val="01C2AE76"/>
    <w:rsid w:val="0541EC33"/>
    <w:rsid w:val="0695EB61"/>
    <w:rsid w:val="12343136"/>
    <w:rsid w:val="1492EDF8"/>
    <w:rsid w:val="162EDE29"/>
    <w:rsid w:val="175D512A"/>
    <w:rsid w:val="20493381"/>
    <w:rsid w:val="2C5416EA"/>
    <w:rsid w:val="315F3EC4"/>
    <w:rsid w:val="359014B2"/>
    <w:rsid w:val="39516AB6"/>
    <w:rsid w:val="3F5E056E"/>
    <w:rsid w:val="44025A18"/>
    <w:rsid w:val="46F0B764"/>
    <w:rsid w:val="537ED6AF"/>
    <w:rsid w:val="55B2F388"/>
    <w:rsid w:val="58C66071"/>
    <w:rsid w:val="5B361A18"/>
    <w:rsid w:val="5C09E174"/>
    <w:rsid w:val="5E2A49D7"/>
    <w:rsid w:val="64D2E270"/>
    <w:rsid w:val="667155CB"/>
    <w:rsid w:val="69B4695F"/>
    <w:rsid w:val="6D9349F5"/>
    <w:rsid w:val="7DD18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A86C0"/>
  <w15:chartTrackingRefBased/>
  <w15:docId w15:val="{E0CFA6EF-E71C-41DA-96C3-76D2B9B6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ABE"/>
    <w:rPr>
      <w:rFonts w:eastAsiaTheme="minorEastAsia"/>
      <w:lang w:val=""/>
    </w:rPr>
  </w:style>
  <w:style w:type="paragraph" w:styleId="Heading1">
    <w:name w:val="heading 1"/>
    <w:basedOn w:val="Normal"/>
    <w:next w:val="Normal"/>
    <w:uiPriority w:val="9"/>
    <w:qFormat/>
    <w:rsid w:val="00231A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ES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1A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ES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1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3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ES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31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ES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3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ES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3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ES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3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ES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3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1A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s-ES"/>
    </w:rPr>
  </w:style>
  <w:style w:type="character" w:styleId="TitleChar" w:customStyle="1">
    <w:name w:val="Title Char"/>
    <w:basedOn w:val="DefaultParagraphFont"/>
    <w:link w:val="Title"/>
    <w:uiPriority w:val="10"/>
    <w:rsid w:val="00231ABE"/>
    <w:rPr>
      <w:rFonts w:asciiTheme="majorHAnsi" w:hAnsiTheme="majorHAnsi" w:eastAsiaTheme="majorEastAsia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styleId="SubtitleChar" w:customStyle="1">
    <w:name w:val="Subtitle Char"/>
    <w:basedOn w:val="DefaultParagraphFont"/>
    <w:link w:val="Subtitle"/>
    <w:uiPriority w:val="11"/>
    <w:rsid w:val="00231AB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231ABE"/>
    <w:pPr>
      <w:spacing w:before="160"/>
      <w:jc w:val="center"/>
    </w:pPr>
    <w:rPr>
      <w:rFonts w:eastAsiaTheme="minorHAnsi"/>
      <w:i/>
      <w:iCs/>
      <w:color w:val="404040" w:themeColor="text1" w:themeTint="BF"/>
      <w:lang w:val="es-ES"/>
    </w:rPr>
  </w:style>
  <w:style w:type="character" w:styleId="QuoteChar" w:customStyle="1">
    <w:name w:val="Quote Char"/>
    <w:basedOn w:val="DefaultParagraphFont"/>
    <w:link w:val="Quote"/>
    <w:uiPriority w:val="29"/>
    <w:rsid w:val="00231AB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231ABE"/>
    <w:pPr>
      <w:ind w:left="720"/>
      <w:contextualSpacing/>
    </w:pPr>
    <w:rPr>
      <w:rFonts w:eastAsiaTheme="minorHAnsi"/>
      <w:lang w:val="es-ES"/>
    </w:rPr>
  </w:style>
  <w:style w:type="character" w:styleId="IntenseEmphasis">
    <w:name w:val="Intense Emphasis"/>
    <w:basedOn w:val="DefaultParagraphFont"/>
    <w:uiPriority w:val="21"/>
    <w:qFormat/>
    <w:rsid w:val="00231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val="es-E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1AB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231ABE"/>
    <w:rPr>
      <w:b/>
      <w:bCs/>
      <w:smallCaps/>
      <w:color w:val="0F4761" w:themeColor="accent1" w:themeShade="BF"/>
      <w:spacing w:val="5"/>
    </w:rPr>
  </w:style>
  <w:style w:type="character" w:styleId="Ttulo1Car" w:customStyle="1">
    <w:name w:val="Título 1 Car"/>
    <w:basedOn w:val="DefaultParagraphFont"/>
    <w:uiPriority w:val="9"/>
    <w:rsid w:val="00EE67F9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ES"/>
    </w:rPr>
  </w:style>
  <w:style w:type="character" w:styleId="Ttulo2Car" w:customStyle="1">
    <w:name w:val="Título 2 Car"/>
    <w:basedOn w:val="DefaultParagraphFont"/>
    <w:uiPriority w:val="9"/>
    <w:semiHidden/>
    <w:rsid w:val="00EE67F9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ES"/>
    </w:rPr>
  </w:style>
  <w:style w:type="character" w:styleId="Ttulo3Car" w:customStyle="1">
    <w:name w:val="Título 3 Car"/>
    <w:basedOn w:val="DefaultParagraphFont"/>
    <w:uiPriority w:val="9"/>
    <w:semiHidden/>
    <w:rsid w:val="00EE67F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styleId="Ttulo4Car" w:customStyle="1">
    <w:name w:val="Título 4 Car"/>
    <w:basedOn w:val="DefaultParagraphFont"/>
    <w:uiPriority w:val="9"/>
    <w:semiHidden/>
    <w:rsid w:val="00EE67F9"/>
    <w:rPr>
      <w:rFonts w:eastAsiaTheme="majorEastAsia" w:cstheme="majorBidi"/>
      <w:i/>
      <w:iCs/>
      <w:color w:val="0F4761" w:themeColor="accent1" w:themeShade="BF"/>
      <w:lang w:val="es-ES"/>
    </w:rPr>
  </w:style>
  <w:style w:type="character" w:styleId="Ttulo5Car" w:customStyle="1">
    <w:name w:val="Título 5 Car"/>
    <w:basedOn w:val="DefaultParagraphFont"/>
    <w:uiPriority w:val="9"/>
    <w:semiHidden/>
    <w:rsid w:val="00EE67F9"/>
    <w:rPr>
      <w:rFonts w:eastAsiaTheme="majorEastAsia" w:cstheme="majorBidi"/>
      <w:color w:val="0F4761" w:themeColor="accent1" w:themeShade="BF"/>
      <w:lang w:val="es-ES"/>
    </w:rPr>
  </w:style>
  <w:style w:type="character" w:styleId="Ttulo6Car" w:customStyle="1">
    <w:name w:val="Título 6 Car"/>
    <w:basedOn w:val="DefaultParagraphFont"/>
    <w:uiPriority w:val="9"/>
    <w:semiHidden/>
    <w:rsid w:val="00EE67F9"/>
    <w:rPr>
      <w:rFonts w:eastAsiaTheme="majorEastAsia" w:cstheme="majorBidi"/>
      <w:i/>
      <w:iCs/>
      <w:color w:val="595959" w:themeColor="text1" w:themeTint="A6"/>
      <w:lang w:val="es-ES"/>
    </w:rPr>
  </w:style>
  <w:style w:type="character" w:styleId="Ttulo7Car" w:customStyle="1">
    <w:name w:val="Título 7 Car"/>
    <w:basedOn w:val="DefaultParagraphFont"/>
    <w:uiPriority w:val="9"/>
    <w:semiHidden/>
    <w:rsid w:val="00EE67F9"/>
    <w:rPr>
      <w:rFonts w:eastAsiaTheme="majorEastAsia" w:cstheme="majorBidi"/>
      <w:color w:val="595959" w:themeColor="text1" w:themeTint="A6"/>
      <w:lang w:val="es-ES"/>
    </w:rPr>
  </w:style>
  <w:style w:type="character" w:styleId="Ttulo8Car" w:customStyle="1">
    <w:name w:val="Título 8 Car"/>
    <w:basedOn w:val="DefaultParagraphFont"/>
    <w:uiPriority w:val="9"/>
    <w:semiHidden/>
    <w:rsid w:val="00EE67F9"/>
    <w:rPr>
      <w:rFonts w:eastAsiaTheme="majorEastAsia" w:cstheme="majorBidi"/>
      <w:i/>
      <w:iCs/>
      <w:color w:val="272727" w:themeColor="text1" w:themeTint="D8"/>
      <w:lang w:val="es-ES"/>
    </w:rPr>
  </w:style>
  <w:style w:type="character" w:styleId="Ttulo9Car" w:customStyle="1">
    <w:name w:val="Título 9 Car"/>
    <w:basedOn w:val="DefaultParagraphFont"/>
    <w:uiPriority w:val="9"/>
    <w:semiHidden/>
    <w:rsid w:val="00EE67F9"/>
    <w:rPr>
      <w:rFonts w:eastAsiaTheme="majorEastAsia" w:cstheme="majorBidi"/>
      <w:color w:val="272727" w:themeColor="text1" w:themeTint="D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525757-89ba-4d30-a2f7-49796ef8c604}" enabled="0" method="" siteId="{ae525757-89ba-4d30-a2f7-49796ef8c604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Isabella Borda Robles</dc:creator>
  <keywords/>
  <dc:description/>
  <lastModifiedBy>Usuario invitado</lastModifiedBy>
  <revision>34</revision>
  <dcterms:created xsi:type="dcterms:W3CDTF">2026-04-30T20:43:00.0000000Z</dcterms:created>
  <dcterms:modified xsi:type="dcterms:W3CDTF">2026-05-25T19:11:07.1542385Z</dcterms:modified>
</coreProperties>
</file>