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58C3" w14:textId="77777777"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  <w:r w:rsidR="00E37AB0">
        <w:rPr>
          <w:rFonts w:ascii="黑体" w:eastAsia="黑体" w:hAnsi="黑体"/>
          <w:sz w:val="52"/>
          <w:szCs w:val="52"/>
        </w:rPr>
        <w:t>6</w:t>
      </w:r>
    </w:p>
    <w:p w14:paraId="27082A4D" w14:textId="77777777" w:rsidR="005D2FE8" w:rsidRDefault="005D2FE8" w:rsidP="005D2FE8">
      <w:pPr>
        <w:spacing w:line="300" w:lineRule="auto"/>
      </w:pPr>
    </w:p>
    <w:p w14:paraId="7F4B9061" w14:textId="35AF2413" w:rsidR="005D1A1B" w:rsidRPr="005D2FE8" w:rsidRDefault="005D1A1B" w:rsidP="005D1A1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="00E56E7A">
        <w:rPr>
          <w:rFonts w:ascii="Times New Roman" w:eastAsia="宋体" w:hAnsi="Times New Roman" w:cs="Times New Roman"/>
          <w:sz w:val="24"/>
          <w:szCs w:val="24"/>
        </w:rPr>
        <w:t>2022114467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="00E56E7A">
        <w:rPr>
          <w:rFonts w:ascii="Times New Roman" w:eastAsia="宋体" w:hAnsi="Times New Roman" w:cs="Times New Roman" w:hint="eastAsia"/>
          <w:sz w:val="24"/>
          <w:szCs w:val="24"/>
        </w:rPr>
        <w:t>林泽宇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 w:rsidR="00E56E7A">
        <w:rPr>
          <w:rFonts w:ascii="Times New Roman" w:eastAsia="宋体" w:hAnsi="Times New Roman" w:cs="Times New Roman" w:hint="eastAsia"/>
          <w:sz w:val="24"/>
          <w:szCs w:val="24"/>
        </w:rPr>
        <w:t>软件工程</w:t>
      </w:r>
    </w:p>
    <w:p w14:paraId="10EED33A" w14:textId="243951D8" w:rsidR="005D1A1B" w:rsidRPr="005D2FE8" w:rsidRDefault="005D1A1B" w:rsidP="005D1A1B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Pr="005D2FE8">
        <w:rPr>
          <w:rFonts w:ascii="Times New Roman" w:eastAsia="黑体" w:hAnsi="Times New Roman" w:cs="Times New Roman"/>
          <w:sz w:val="24"/>
          <w:szCs w:val="24"/>
        </w:rPr>
        <w:t>：</w:t>
      </w:r>
      <w:r w:rsidR="008646FA">
        <w:rPr>
          <w:rFonts w:ascii="Times New Roman" w:eastAsia="黑体" w:hAnsi="Times New Roman" w:cs="Times New Roman" w:hint="eastAsia"/>
          <w:sz w:val="24"/>
          <w:szCs w:val="24"/>
        </w:rPr>
        <w:t>树与</w:t>
      </w:r>
      <w:r w:rsidR="008646FA">
        <w:rPr>
          <w:rFonts w:ascii="Times New Roman" w:eastAsia="黑体" w:hAnsi="Times New Roman" w:cs="Times New Roman"/>
          <w:sz w:val="24"/>
          <w:szCs w:val="24"/>
        </w:rPr>
        <w:t>二叉树</w:t>
      </w:r>
      <w:r w:rsidRPr="005D2FE8">
        <w:rPr>
          <w:rFonts w:ascii="Times New Roman" w:eastAsia="宋体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>
        <w:rPr>
          <w:rFonts w:ascii="Times New Roman" w:eastAsia="黑体" w:hAnsi="Times New Roman" w:cs="Times New Roman"/>
          <w:sz w:val="24"/>
          <w:szCs w:val="24"/>
        </w:rPr>
        <w:t>202</w:t>
      </w:r>
      <w:r w:rsidR="008646FA">
        <w:rPr>
          <w:rFonts w:ascii="Times New Roman" w:eastAsia="黑体" w:hAnsi="Times New Roman" w:cs="Times New Roman"/>
          <w:sz w:val="24"/>
          <w:szCs w:val="24"/>
        </w:rPr>
        <w:t>3</w:t>
      </w:r>
      <w:r w:rsidRPr="005D2FE8">
        <w:rPr>
          <w:rFonts w:ascii="宋体" w:eastAsia="宋体" w:hAnsi="宋体" w:cs="Times New Roman" w:hint="eastAsia"/>
          <w:sz w:val="24"/>
          <w:szCs w:val="24"/>
        </w:rPr>
        <w:t>年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E56E7A">
        <w:rPr>
          <w:rFonts w:ascii="宋体" w:eastAsia="宋体" w:hAnsi="宋体" w:cs="Times New Roman"/>
          <w:sz w:val="24"/>
          <w:szCs w:val="24"/>
        </w:rPr>
        <w:t>11</w:t>
      </w:r>
      <w:r w:rsidRPr="005D2FE8">
        <w:rPr>
          <w:rFonts w:ascii="Times New Roman" w:eastAsia="宋体" w:hAnsi="Times New Roman" w:cs="Times New Roman"/>
          <w:sz w:val="24"/>
          <w:szCs w:val="24"/>
        </w:rPr>
        <w:t>月</w:t>
      </w:r>
      <w:r w:rsidR="00E56E7A">
        <w:rPr>
          <w:rFonts w:ascii="Times New Roman" w:eastAsia="宋体" w:hAnsi="Times New Roman" w:cs="Times New Roman"/>
          <w:sz w:val="24"/>
          <w:szCs w:val="24"/>
        </w:rPr>
        <w:t>2</w:t>
      </w:r>
      <w:r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14:paraId="352A0075" w14:textId="77777777" w:rsidR="005D1A1B" w:rsidRDefault="005D1A1B" w:rsidP="005D1A1B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</w:t>
      </w:r>
      <w:r w:rsidR="008646FA" w:rsidRPr="008646FA">
        <w:rPr>
          <w:rFonts w:ascii="黑体" w:eastAsia="黑体" w:hAnsi="黑体" w:hint="eastAsia"/>
          <w:sz w:val="24"/>
          <w:szCs w:val="24"/>
        </w:rPr>
        <w:t>二叉链表的建立、遍历以及生成完全二叉树顺序存储结构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91"/>
        <w:gridCol w:w="2691"/>
        <w:gridCol w:w="1984"/>
        <w:gridCol w:w="2268"/>
      </w:tblGrid>
      <w:tr w:rsidR="005D1A1B" w14:paraId="6E0CD235" w14:textId="77777777" w:rsidTr="00135C75">
        <w:tc>
          <w:tcPr>
            <w:tcW w:w="2691" w:type="dxa"/>
            <w:vAlign w:val="center"/>
          </w:tcPr>
          <w:p w14:paraId="27605EAC" w14:textId="77777777" w:rsidR="005D1A1B" w:rsidRPr="00F45EF9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课程目标1</w:t>
            </w:r>
            <w:r>
              <w:rPr>
                <w:rFonts w:ascii="宋体" w:eastAsia="宋体" w:hAnsi="宋体" w:hint="eastAsia"/>
                <w:szCs w:val="21"/>
              </w:rPr>
              <w:t>（60%）</w:t>
            </w:r>
          </w:p>
        </w:tc>
        <w:tc>
          <w:tcPr>
            <w:tcW w:w="2691" w:type="dxa"/>
            <w:vAlign w:val="center"/>
          </w:tcPr>
          <w:p w14:paraId="371CC1FA" w14:textId="77777777" w:rsidR="005D1A1B" w:rsidRPr="00F45EF9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课程目标2</w:t>
            </w:r>
            <w:r>
              <w:rPr>
                <w:rFonts w:ascii="宋体" w:eastAsia="宋体" w:hAnsi="宋体" w:hint="eastAsia"/>
                <w:szCs w:val="21"/>
              </w:rPr>
              <w:t>（40%）</w:t>
            </w:r>
          </w:p>
        </w:tc>
        <w:tc>
          <w:tcPr>
            <w:tcW w:w="1984" w:type="dxa"/>
            <w:vMerge w:val="restart"/>
            <w:vAlign w:val="center"/>
          </w:tcPr>
          <w:p w14:paraId="654A7753" w14:textId="77777777" w:rsidR="005D1A1B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得</w:t>
            </w:r>
            <w:r w:rsidRPr="00F45EF9">
              <w:rPr>
                <w:rFonts w:ascii="宋体" w:eastAsia="宋体" w:hAnsi="宋体" w:hint="eastAsia"/>
                <w:szCs w:val="21"/>
              </w:rPr>
              <w:t>分(</w:t>
            </w:r>
            <w:r>
              <w:rPr>
                <w:rFonts w:ascii="宋体" w:eastAsia="宋体" w:hAnsi="宋体" w:hint="eastAsia"/>
                <w:szCs w:val="21"/>
              </w:rPr>
              <w:t>100</w:t>
            </w:r>
            <w:r w:rsidRPr="00F45EF9">
              <w:rPr>
                <w:rFonts w:ascii="宋体" w:eastAsia="宋体" w:hAnsi="宋体" w:hint="eastAsia"/>
                <w:szCs w:val="21"/>
              </w:rPr>
              <w:t>分</w:t>
            </w:r>
            <w:r w:rsidRPr="00F45EF9">
              <w:rPr>
                <w:rFonts w:ascii="宋体" w:eastAsia="宋体" w:hAnsi="宋体"/>
                <w:szCs w:val="21"/>
              </w:rPr>
              <w:t>)</w:t>
            </w:r>
          </w:p>
          <w:p w14:paraId="74D08D61" w14:textId="77777777" w:rsidR="005D1A1B" w:rsidRPr="00F45EF9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期末成绩占比5</w:t>
            </w:r>
            <w:r>
              <w:rPr>
                <w:rFonts w:ascii="宋体" w:eastAsia="宋体" w:hAnsi="宋体"/>
                <w:szCs w:val="21"/>
              </w:rPr>
              <w:t>%</w:t>
            </w:r>
          </w:p>
        </w:tc>
        <w:tc>
          <w:tcPr>
            <w:tcW w:w="2268" w:type="dxa"/>
            <w:vAlign w:val="center"/>
          </w:tcPr>
          <w:p w14:paraId="7FCCC775" w14:textId="77777777" w:rsidR="005D1A1B" w:rsidRPr="00F45EF9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批阅人签字</w:t>
            </w:r>
          </w:p>
        </w:tc>
      </w:tr>
      <w:tr w:rsidR="005D1A1B" w14:paraId="54F136E7" w14:textId="77777777" w:rsidTr="00135C75">
        <w:tc>
          <w:tcPr>
            <w:tcW w:w="2691" w:type="dxa"/>
            <w:vAlign w:val="center"/>
          </w:tcPr>
          <w:p w14:paraId="7CE91B15" w14:textId="77777777" w:rsidR="005D1A1B" w:rsidRPr="00F45EF9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程序代码及测试</w:t>
            </w:r>
          </w:p>
        </w:tc>
        <w:tc>
          <w:tcPr>
            <w:tcW w:w="2691" w:type="dxa"/>
            <w:vAlign w:val="center"/>
          </w:tcPr>
          <w:p w14:paraId="15C1011F" w14:textId="77777777" w:rsidR="005D1A1B" w:rsidRPr="00F45EF9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写作</w:t>
            </w:r>
            <w:r w:rsidRPr="00F45EF9">
              <w:rPr>
                <w:rFonts w:ascii="宋体" w:eastAsia="宋体" w:hAnsi="宋体" w:hint="eastAsia"/>
                <w:szCs w:val="21"/>
              </w:rPr>
              <w:t>、排版、代码注释</w:t>
            </w:r>
            <w:r>
              <w:rPr>
                <w:rFonts w:ascii="宋体" w:eastAsia="宋体" w:hAnsi="宋体" w:hint="eastAsia"/>
                <w:szCs w:val="21"/>
              </w:rPr>
              <w:t>等</w:t>
            </w:r>
          </w:p>
        </w:tc>
        <w:tc>
          <w:tcPr>
            <w:tcW w:w="1984" w:type="dxa"/>
            <w:vMerge/>
            <w:vAlign w:val="center"/>
          </w:tcPr>
          <w:p w14:paraId="2854CBEB" w14:textId="77777777" w:rsidR="005D1A1B" w:rsidRPr="00966387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581FBF0D" w14:textId="77777777" w:rsidR="005D1A1B" w:rsidRPr="00966387" w:rsidRDefault="005D1A1B" w:rsidP="00135C75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D1A1B" w14:paraId="3A985A26" w14:textId="77777777" w:rsidTr="00135C75">
        <w:trPr>
          <w:trHeight w:val="716"/>
        </w:trPr>
        <w:tc>
          <w:tcPr>
            <w:tcW w:w="2691" w:type="dxa"/>
          </w:tcPr>
          <w:p w14:paraId="44D42C4F" w14:textId="77777777" w:rsidR="005D1A1B" w:rsidRDefault="005D1A1B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691" w:type="dxa"/>
          </w:tcPr>
          <w:p w14:paraId="1AB4BE39" w14:textId="77777777" w:rsidR="005D1A1B" w:rsidRPr="00C7623C" w:rsidRDefault="005D1A1B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2F25D49" w14:textId="77777777" w:rsidR="005D1A1B" w:rsidRDefault="005D1A1B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46F1856C" w14:textId="77777777" w:rsidR="005D1A1B" w:rsidRDefault="005D1A1B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01C73C73" w14:textId="77777777" w:rsidR="005D1A1B" w:rsidRDefault="005D1A1B" w:rsidP="003400EC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5366B6AE" w14:textId="77777777"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14:paraId="267B262E" w14:textId="77777777" w:rsidR="008646FA" w:rsidRPr="008646FA" w:rsidRDefault="008646FA" w:rsidP="008646FA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46FA">
        <w:rPr>
          <w:rFonts w:ascii="Times New Roman" w:eastAsia="宋体" w:hAnsi="Times New Roman" w:cs="Times New Roman"/>
          <w:sz w:val="24"/>
          <w:szCs w:val="24"/>
        </w:rPr>
        <w:t>设二叉树结点数据域为字符类型，从键盘输入先序递归遍历字符序列（用</w:t>
      </w:r>
      <w:r w:rsidRPr="008646FA">
        <w:rPr>
          <w:rFonts w:ascii="Times New Roman" w:eastAsia="宋体" w:hAnsi="Times New Roman" w:cs="Times New Roman"/>
          <w:sz w:val="24"/>
          <w:szCs w:val="24"/>
        </w:rPr>
        <w:t>#</w:t>
      </w:r>
      <w:r w:rsidRPr="008646FA">
        <w:rPr>
          <w:rFonts w:ascii="Times New Roman" w:eastAsia="宋体" w:hAnsi="Times New Roman" w:cs="Times New Roman"/>
          <w:sz w:val="24"/>
          <w:szCs w:val="24"/>
        </w:rPr>
        <w:t>字符表示</w:t>
      </w:r>
      <w:r w:rsidRPr="008646FA">
        <w:rPr>
          <w:rFonts w:ascii="Times New Roman" w:eastAsia="宋体" w:hAnsi="Times New Roman" w:cs="Times New Roman"/>
          <w:sz w:val="24"/>
          <w:szCs w:val="24"/>
        </w:rPr>
        <w:t>NULL</w:t>
      </w:r>
      <w:r w:rsidRPr="008646FA">
        <w:rPr>
          <w:rFonts w:ascii="Times New Roman" w:eastAsia="宋体" w:hAnsi="Times New Roman" w:cs="Times New Roman"/>
          <w:sz w:val="24"/>
          <w:szCs w:val="24"/>
        </w:rPr>
        <w:t>指针域）建立二叉链表存储结构，然后输出其先、中、后序递归遍历结点访问次序以及层次遍历结点访问次序</w:t>
      </w:r>
      <w:r w:rsidRPr="008646FA">
        <w:rPr>
          <w:rFonts w:ascii="Times New Roman" w:eastAsia="宋体" w:hAnsi="Times New Roman" w:cs="Times New Roman"/>
          <w:sz w:val="24"/>
          <w:szCs w:val="24"/>
        </w:rPr>
        <w:t>(</w:t>
      </w:r>
      <w:r w:rsidRPr="008646FA">
        <w:rPr>
          <w:rFonts w:ascii="Times New Roman" w:eastAsia="宋体" w:hAnsi="Times New Roman" w:cs="Times New Roman"/>
          <w:sz w:val="24"/>
          <w:szCs w:val="24"/>
        </w:rPr>
        <w:t>层次遍历所需队列要求采用循环队列</w:t>
      </w:r>
      <w:r w:rsidRPr="008646FA">
        <w:rPr>
          <w:rFonts w:ascii="Times New Roman" w:eastAsia="宋体" w:hAnsi="Times New Roman" w:cs="Times New Roman"/>
          <w:sz w:val="24"/>
          <w:szCs w:val="24"/>
        </w:rPr>
        <w:t>)</w:t>
      </w:r>
      <w:r w:rsidRPr="008646FA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D746B94" w14:textId="77777777" w:rsidR="008646FA" w:rsidRPr="008646FA" w:rsidRDefault="008646FA" w:rsidP="008646FA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646FA">
        <w:rPr>
          <w:rFonts w:ascii="Times New Roman" w:eastAsia="宋体" w:hAnsi="Times New Roman" w:cs="Times New Roman"/>
          <w:sz w:val="24"/>
          <w:szCs w:val="24"/>
        </w:rPr>
        <w:t>建立该二叉树对应的完全二叉树顺序存储结构，输出完全二叉树顺序存储结构</w:t>
      </w:r>
      <w:r w:rsidRPr="008646FA">
        <w:rPr>
          <w:rFonts w:ascii="Times New Roman" w:eastAsia="宋体" w:hAnsi="Times New Roman" w:cs="Times New Roman"/>
          <w:sz w:val="24"/>
          <w:szCs w:val="24"/>
        </w:rPr>
        <w:t>(</w:t>
      </w:r>
      <w:r w:rsidRPr="008646FA">
        <w:rPr>
          <w:rFonts w:ascii="Times New Roman" w:eastAsia="宋体" w:hAnsi="Times New Roman" w:cs="Times New Roman"/>
          <w:sz w:val="24"/>
          <w:szCs w:val="24"/>
        </w:rPr>
        <w:t>哑元素采用</w:t>
      </w:r>
      <w:r w:rsidRPr="008646FA">
        <w:rPr>
          <w:rFonts w:ascii="Times New Roman" w:eastAsia="宋体" w:hAnsi="Times New Roman" w:cs="Times New Roman"/>
          <w:sz w:val="24"/>
          <w:szCs w:val="24"/>
        </w:rPr>
        <w:t>@</w:t>
      </w:r>
      <w:r w:rsidRPr="008646FA">
        <w:rPr>
          <w:rFonts w:ascii="Times New Roman" w:eastAsia="宋体" w:hAnsi="Times New Roman" w:cs="Times New Roman"/>
          <w:sz w:val="24"/>
          <w:szCs w:val="24"/>
        </w:rPr>
        <w:t>字符表示</w:t>
      </w:r>
      <w:r w:rsidRPr="008646FA">
        <w:rPr>
          <w:rFonts w:ascii="Times New Roman" w:eastAsia="宋体" w:hAnsi="Times New Roman" w:cs="Times New Roman"/>
          <w:sz w:val="24"/>
          <w:szCs w:val="24"/>
        </w:rPr>
        <w:t>)</w:t>
      </w:r>
      <w:r w:rsidRPr="008646F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65007CC" w14:textId="77777777" w:rsidR="008646FA" w:rsidRDefault="008646FA" w:rsidP="008646FA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如：二叉树如下所示，则输出的完全二叉树顺序结构为：</w:t>
      </w:r>
      <w:r w:rsidRPr="00BB1CC6">
        <w:rPr>
          <w:rFonts w:ascii="Times New Roman" w:eastAsia="宋体" w:hAnsi="Times New Roman" w:cs="Times New Roman"/>
          <w:sz w:val="24"/>
          <w:szCs w:val="24"/>
        </w:rPr>
        <w:t>A@B@@C@@@@@@D</w:t>
      </w:r>
    </w:p>
    <w:p w14:paraId="574800B0" w14:textId="77777777" w:rsidR="008646FA" w:rsidRPr="005C1BC3" w:rsidRDefault="008646FA" w:rsidP="008646FA">
      <w:pPr>
        <w:spacing w:line="300" w:lineRule="auto"/>
        <w:ind w:firstLineChars="200" w:firstLine="420"/>
        <w:rPr>
          <w:rFonts w:ascii="宋体" w:eastAsia="宋体" w:hAnsi="宋体" w:cs="Times New Roman"/>
          <w:sz w:val="24"/>
          <w:szCs w:val="24"/>
        </w:rPr>
      </w:pPr>
      <w:r w:rsidRPr="00BB1CC6">
        <w:rPr>
          <w:noProof/>
        </w:rPr>
        <w:drawing>
          <wp:inline distT="0" distB="0" distL="0" distR="0" wp14:anchorId="04F545EA" wp14:editId="5087E238">
            <wp:extent cx="753035" cy="1259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41" cy="132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4924" w14:textId="77777777" w:rsidR="008646FA" w:rsidRDefault="008646FA" w:rsidP="008646FA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>
        <w:rPr>
          <w:rFonts w:ascii="宋体" w:eastAsia="宋体" w:hAnsi="宋体" w:hint="eastAsia"/>
          <w:sz w:val="24"/>
          <w:szCs w:val="24"/>
        </w:rPr>
        <w:t>掌握二叉树二叉链表存储结构的建立、遍历等基本算法。</w:t>
      </w:r>
    </w:p>
    <w:p w14:paraId="5E8CA0B5" w14:textId="5BBF90C4" w:rsidR="00C2335C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14:paraId="296CF355" w14:textId="77777777" w:rsidR="003207B6" w:rsidRPr="003207B6" w:rsidRDefault="003207B6" w:rsidP="003207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207B6">
        <w:rPr>
          <w:rFonts w:ascii="Consolas" w:eastAsia="宋体" w:hAnsi="Consolas" w:cs="宋体"/>
          <w:color w:val="CF222E"/>
          <w:kern w:val="0"/>
          <w:szCs w:val="21"/>
        </w:rPr>
        <w:t>typedef</w:t>
      </w:r>
      <w:r w:rsidRPr="003207B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207B6">
        <w:rPr>
          <w:rFonts w:ascii="Consolas" w:eastAsia="宋体" w:hAnsi="Consolas" w:cs="宋体"/>
          <w:color w:val="CF222E"/>
          <w:kern w:val="0"/>
          <w:szCs w:val="21"/>
        </w:rPr>
        <w:t>char</w:t>
      </w:r>
      <w:r w:rsidRPr="003207B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207B6">
        <w:rPr>
          <w:rFonts w:ascii="Consolas" w:eastAsia="宋体" w:hAnsi="Consolas" w:cs="宋体"/>
          <w:color w:val="953800"/>
          <w:kern w:val="0"/>
          <w:szCs w:val="21"/>
        </w:rPr>
        <w:t>elemT</w:t>
      </w:r>
      <w:r w:rsidRPr="003207B6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53BFD866" w14:textId="77777777" w:rsidR="003207B6" w:rsidRPr="003207B6" w:rsidRDefault="003207B6" w:rsidP="003207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207B6">
        <w:rPr>
          <w:rFonts w:ascii="Consolas" w:eastAsia="宋体" w:hAnsi="Consolas" w:cs="宋体"/>
          <w:color w:val="CF222E"/>
          <w:kern w:val="0"/>
          <w:szCs w:val="21"/>
        </w:rPr>
        <w:t>typedef</w:t>
      </w:r>
      <w:r w:rsidRPr="003207B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207B6">
        <w:rPr>
          <w:rFonts w:ascii="Consolas" w:eastAsia="宋体" w:hAnsi="Consolas" w:cs="宋体"/>
          <w:color w:val="CF222E"/>
          <w:kern w:val="0"/>
          <w:szCs w:val="21"/>
        </w:rPr>
        <w:t>struct</w:t>
      </w:r>
      <w:r w:rsidRPr="003207B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207B6">
        <w:rPr>
          <w:rFonts w:ascii="Consolas" w:eastAsia="宋体" w:hAnsi="Consolas" w:cs="宋体"/>
          <w:color w:val="953800"/>
          <w:kern w:val="0"/>
          <w:szCs w:val="21"/>
        </w:rPr>
        <w:t>BtNode</w:t>
      </w:r>
    </w:p>
    <w:p w14:paraId="01DD96B4" w14:textId="77777777" w:rsidR="003207B6" w:rsidRPr="003207B6" w:rsidRDefault="003207B6" w:rsidP="003207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207B6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2CEB1C1B" w14:textId="77777777" w:rsidR="003207B6" w:rsidRPr="003207B6" w:rsidRDefault="003207B6" w:rsidP="003207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207B6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207B6">
        <w:rPr>
          <w:rFonts w:ascii="Consolas" w:eastAsia="宋体" w:hAnsi="Consolas" w:cs="宋体"/>
          <w:color w:val="953800"/>
          <w:kern w:val="0"/>
          <w:szCs w:val="21"/>
        </w:rPr>
        <w:t>elemT</w:t>
      </w:r>
      <w:r w:rsidRPr="003207B6">
        <w:rPr>
          <w:rFonts w:ascii="Consolas" w:eastAsia="宋体" w:hAnsi="Consolas" w:cs="宋体"/>
          <w:color w:val="1F2328"/>
          <w:kern w:val="0"/>
          <w:szCs w:val="21"/>
        </w:rPr>
        <w:t xml:space="preserve"> data;</w:t>
      </w:r>
    </w:p>
    <w:p w14:paraId="52A211CD" w14:textId="77777777" w:rsidR="003207B6" w:rsidRPr="003207B6" w:rsidRDefault="003207B6" w:rsidP="003207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207B6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3207B6">
        <w:rPr>
          <w:rFonts w:ascii="Consolas" w:eastAsia="宋体" w:hAnsi="Consolas" w:cs="宋体"/>
          <w:color w:val="CF222E"/>
          <w:kern w:val="0"/>
          <w:szCs w:val="21"/>
        </w:rPr>
        <w:t>struct</w:t>
      </w:r>
      <w:r w:rsidRPr="003207B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207B6">
        <w:rPr>
          <w:rFonts w:ascii="Consolas" w:eastAsia="宋体" w:hAnsi="Consolas" w:cs="宋体"/>
          <w:color w:val="953800"/>
          <w:kern w:val="0"/>
          <w:szCs w:val="21"/>
        </w:rPr>
        <w:t>BtNode</w:t>
      </w:r>
      <w:r w:rsidRPr="003207B6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3207B6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3207B6">
        <w:rPr>
          <w:rFonts w:ascii="Consolas" w:eastAsia="宋体" w:hAnsi="Consolas" w:cs="宋体"/>
          <w:color w:val="1F2328"/>
          <w:kern w:val="0"/>
          <w:szCs w:val="21"/>
        </w:rPr>
        <w:t xml:space="preserve">lc, </w:t>
      </w:r>
      <w:r w:rsidRPr="003207B6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3207B6">
        <w:rPr>
          <w:rFonts w:ascii="Consolas" w:eastAsia="宋体" w:hAnsi="Consolas" w:cs="宋体"/>
          <w:color w:val="1F2328"/>
          <w:kern w:val="0"/>
          <w:szCs w:val="21"/>
        </w:rPr>
        <w:t>rc;</w:t>
      </w:r>
    </w:p>
    <w:p w14:paraId="288FAEC2" w14:textId="4BDD2C56" w:rsidR="003207B6" w:rsidRDefault="003207B6" w:rsidP="003207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3207B6">
        <w:rPr>
          <w:rFonts w:ascii="Consolas" w:eastAsia="宋体" w:hAnsi="Consolas" w:cs="宋体"/>
          <w:color w:val="1F2328"/>
          <w:kern w:val="0"/>
          <w:szCs w:val="21"/>
        </w:rPr>
        <w:t xml:space="preserve">} </w:t>
      </w:r>
      <w:r w:rsidRPr="003207B6">
        <w:rPr>
          <w:rFonts w:ascii="Consolas" w:eastAsia="宋体" w:hAnsi="Consolas" w:cs="宋体"/>
          <w:color w:val="953800"/>
          <w:kern w:val="0"/>
          <w:szCs w:val="21"/>
        </w:rPr>
        <w:t>BtNode</w:t>
      </w:r>
      <w:r w:rsidRPr="003207B6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3207B6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3207B6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3207B6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74CBDE97" w14:textId="7B6F87A0" w:rsidR="003207B6" w:rsidRPr="003207B6" w:rsidRDefault="006C57DD" w:rsidP="003207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1F2328"/>
          <w:kern w:val="0"/>
          <w:szCs w:val="21"/>
        </w:rPr>
      </w:pPr>
      <w:r>
        <w:rPr>
          <w:rFonts w:ascii="Consolas" w:eastAsia="宋体" w:hAnsi="Consolas" w:cs="宋体" w:hint="eastAsia"/>
          <w:color w:val="1F2328"/>
          <w:kern w:val="0"/>
          <w:szCs w:val="21"/>
        </w:rPr>
        <w:t>采用二叉链表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,</w:t>
      </w:r>
      <w:r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每个节点包括一个字符数据与和指向两个子树的指针域</w:t>
      </w:r>
      <w:r>
        <w:rPr>
          <w:rFonts w:ascii="Consolas" w:eastAsia="宋体" w:hAnsi="Consolas" w:cs="宋体" w:hint="eastAsia"/>
          <w:color w:val="1F2328"/>
          <w:kern w:val="0"/>
          <w:szCs w:val="21"/>
        </w:rPr>
        <w:t>.</w:t>
      </w:r>
    </w:p>
    <w:p w14:paraId="53FE1C70" w14:textId="77777777" w:rsidR="0031300A" w:rsidRPr="00E36713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14:paraId="5695E8FA" w14:textId="25CBC559" w:rsidR="0031300A" w:rsidRDefault="006C57DD" w:rsidP="003400E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采用递归算法实现前中后序遍历,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采用循环链表实现层序遍历,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使用层序遍历的思想实现将链式存储结构转换为顺序存储结构.</w:t>
      </w:r>
    </w:p>
    <w:p w14:paraId="50179510" w14:textId="77777777" w:rsidR="0031300A" w:rsidRPr="006C47D2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t>输入/输出设计简要描述：</w:t>
      </w:r>
    </w:p>
    <w:p w14:paraId="33BE6346" w14:textId="5E05BD41" w:rsidR="00852A89" w:rsidRDefault="006C57DD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从键盘输入数据,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以字符</w:t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表示空指针域,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换行或者空格表示结束输入.</w:t>
      </w:r>
    </w:p>
    <w:p w14:paraId="76FC6A9E" w14:textId="69AE4429" w:rsidR="006C57DD" w:rsidRDefault="006C57DD" w:rsidP="003400EC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输出按前序,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中序,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后序,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层序,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完全二叉树顺序输出.</w:t>
      </w:r>
    </w:p>
    <w:p w14:paraId="5F45EE1F" w14:textId="6BD55E7C" w:rsidR="006C57DD" w:rsidRDefault="006C57DD" w:rsidP="003400EC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输入有文字提示.</w:t>
      </w:r>
    </w:p>
    <w:p w14:paraId="29F353D1" w14:textId="77777777" w:rsidR="00852A89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14:paraId="76E3352A" w14:textId="48D48BC3" w:rsidR="0031300A" w:rsidRPr="00852A89" w:rsidRDefault="00852A89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6C57DD" w:rsidRPr="006C57DD">
        <w:rPr>
          <w:rFonts w:ascii="宋体" w:eastAsia="宋体" w:hAnsi="宋体" w:hint="eastAsia"/>
          <w:sz w:val="24"/>
          <w:szCs w:val="24"/>
        </w:rPr>
        <w:t>使用V</w:t>
      </w:r>
      <w:r w:rsidR="006C57DD" w:rsidRPr="006C57DD">
        <w:rPr>
          <w:rFonts w:ascii="宋体" w:eastAsia="宋体" w:hAnsi="宋体"/>
          <w:sz w:val="24"/>
          <w:szCs w:val="24"/>
        </w:rPr>
        <w:t>isual C++</w:t>
      </w:r>
      <w:r w:rsidR="006C57DD" w:rsidRPr="006C57DD">
        <w:rPr>
          <w:rFonts w:ascii="宋体" w:eastAsia="宋体" w:hAnsi="宋体" w:hint="eastAsia"/>
          <w:sz w:val="24"/>
          <w:szCs w:val="24"/>
        </w:rPr>
        <w:t>编程。</w:t>
      </w:r>
      <w:r w:rsidR="006C57DD" w:rsidRPr="006C57DD">
        <w:rPr>
          <w:rFonts w:ascii="宋体" w:eastAsia="宋体" w:hAnsi="宋体"/>
          <w:sz w:val="24"/>
          <w:szCs w:val="24"/>
        </w:rPr>
        <w:t xml:space="preserve"> </w:t>
      </w:r>
      <w:r w:rsidR="006C57DD" w:rsidRPr="006C57DD">
        <w:rPr>
          <w:rFonts w:ascii="宋体" w:eastAsia="宋体" w:hAnsi="宋体" w:hint="eastAsia"/>
          <w:sz w:val="24"/>
          <w:szCs w:val="24"/>
        </w:rPr>
        <w:t>主要代码采用C语言实现 ；动态存储分配采用C++的new和delet</w:t>
      </w:r>
      <w:r w:rsidR="006C57DD" w:rsidRPr="006C57DD">
        <w:rPr>
          <w:rFonts w:ascii="宋体" w:eastAsia="宋体" w:hAnsi="宋体"/>
          <w:sz w:val="24"/>
          <w:szCs w:val="24"/>
        </w:rPr>
        <w:t>e</w:t>
      </w:r>
      <w:r w:rsidR="006C57DD" w:rsidRPr="006C57DD">
        <w:rPr>
          <w:rFonts w:ascii="宋体" w:eastAsia="宋体" w:hAnsi="宋体" w:hint="eastAsia"/>
          <w:sz w:val="24"/>
          <w:szCs w:val="24"/>
        </w:rPr>
        <w:t>操作符实现；输入与输出采用C++的cin和cout流；程序注释采用C/C++规范。</w:t>
      </w:r>
    </w:p>
    <w:p w14:paraId="057B8DF6" w14:textId="77777777" w:rsidR="0031300A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主要函数说明：</w:t>
      </w:r>
    </w:p>
    <w:p w14:paraId="4E47274A" w14:textId="77777777" w:rsidR="006C57DD" w:rsidRPr="006C57DD" w:rsidRDefault="006C57DD" w:rsidP="006C5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C57DD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8250DF"/>
          <w:kern w:val="0"/>
          <w:szCs w:val="21"/>
        </w:rPr>
        <w:t>initBt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>初始化二叉树</w:t>
      </w:r>
    </w:p>
    <w:p w14:paraId="58CF3BD6" w14:textId="77777777" w:rsidR="006C57DD" w:rsidRPr="006C57DD" w:rsidRDefault="006C57DD" w:rsidP="006C5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C57DD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8250DF"/>
          <w:kern w:val="0"/>
          <w:szCs w:val="21"/>
        </w:rPr>
        <w:t>assignBiTree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6C57DD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string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str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>通过前序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>str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>给二叉树赋值</w:t>
      </w:r>
    </w:p>
    <w:p w14:paraId="17E27598" w14:textId="77777777" w:rsidR="006C57DD" w:rsidRPr="006C57DD" w:rsidRDefault="006C57DD" w:rsidP="006C5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C57DD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8250DF"/>
          <w:kern w:val="0"/>
          <w:szCs w:val="21"/>
        </w:rPr>
        <w:t>preOrderTraverse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>前序遍历</w:t>
      </w:r>
    </w:p>
    <w:p w14:paraId="6A16C770" w14:textId="77777777" w:rsidR="006C57DD" w:rsidRPr="006C57DD" w:rsidRDefault="006C57DD" w:rsidP="006C5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C57DD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8250DF"/>
          <w:kern w:val="0"/>
          <w:szCs w:val="21"/>
        </w:rPr>
        <w:t>inOrderTraverse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>中序遍历</w:t>
      </w:r>
    </w:p>
    <w:p w14:paraId="0DCAC2AD" w14:textId="77777777" w:rsidR="006C57DD" w:rsidRPr="006C57DD" w:rsidRDefault="006C57DD" w:rsidP="006C5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C57DD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8250DF"/>
          <w:kern w:val="0"/>
          <w:szCs w:val="21"/>
        </w:rPr>
        <w:t>postOrderTraverse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>后序遍历</w:t>
      </w:r>
    </w:p>
    <w:p w14:paraId="7F805C18" w14:textId="77777777" w:rsidR="006C57DD" w:rsidRPr="006C57DD" w:rsidRDefault="006C57DD" w:rsidP="006C5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C57DD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8250DF"/>
          <w:kern w:val="0"/>
          <w:szCs w:val="21"/>
        </w:rPr>
        <w:t>layerOrderTraverse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>层序遍历</w:t>
      </w:r>
    </w:p>
    <w:p w14:paraId="13CE9DF3" w14:textId="77777777" w:rsidR="006C57DD" w:rsidRPr="006C57DD" w:rsidRDefault="006C57DD" w:rsidP="006C5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C57DD">
        <w:rPr>
          <w:rFonts w:ascii="Consolas" w:eastAsia="宋体" w:hAnsi="Consolas" w:cs="宋体"/>
          <w:color w:val="CF222E"/>
          <w:kern w:val="0"/>
          <w:szCs w:val="21"/>
        </w:rPr>
        <w:t>char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6C57DD">
        <w:rPr>
          <w:rFonts w:ascii="Consolas" w:eastAsia="宋体" w:hAnsi="Consolas" w:cs="宋体"/>
          <w:color w:val="8250DF"/>
          <w:kern w:val="0"/>
          <w:szCs w:val="21"/>
        </w:rPr>
        <w:t>formSeq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6C5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pos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6C57DD">
        <w:rPr>
          <w:rFonts w:ascii="Consolas" w:eastAsia="宋体" w:hAnsi="Consolas" w:cs="宋体"/>
          <w:color w:val="CF222E"/>
          <w:kern w:val="0"/>
          <w:szCs w:val="21"/>
        </w:rPr>
        <w:t>char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seq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[])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>返回完全二叉树顺序存储数组地址</w:t>
      </w:r>
    </w:p>
    <w:p w14:paraId="404C9ED5" w14:textId="77777777" w:rsidR="006C57DD" w:rsidRPr="006C57DD" w:rsidRDefault="006C57DD" w:rsidP="006C57D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6C57DD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8250DF"/>
          <w:kern w:val="0"/>
          <w:szCs w:val="21"/>
        </w:rPr>
        <w:t>getEndFromSeq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6C57DD">
        <w:rPr>
          <w:rFonts w:ascii="Consolas" w:eastAsia="宋体" w:hAnsi="Consolas" w:cs="宋体"/>
          <w:color w:val="CF222E"/>
          <w:kern w:val="0"/>
          <w:szCs w:val="21"/>
        </w:rPr>
        <w:t>char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6C57DD">
        <w:rPr>
          <w:rFonts w:ascii="Consolas" w:eastAsia="宋体" w:hAnsi="Consolas" w:cs="宋体"/>
          <w:color w:val="953800"/>
          <w:kern w:val="0"/>
          <w:szCs w:val="21"/>
        </w:rPr>
        <w:t>seq</w:t>
      </w:r>
      <w:r w:rsidRPr="006C57DD">
        <w:rPr>
          <w:rFonts w:ascii="Consolas" w:eastAsia="宋体" w:hAnsi="Consolas" w:cs="宋体"/>
          <w:color w:val="1F2328"/>
          <w:kern w:val="0"/>
          <w:szCs w:val="21"/>
        </w:rPr>
        <w:t>[])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 xml:space="preserve"> // </w:t>
      </w:r>
      <w:r w:rsidRPr="006C57DD">
        <w:rPr>
          <w:rFonts w:ascii="Consolas" w:eastAsia="宋体" w:hAnsi="Consolas" w:cs="宋体"/>
          <w:color w:val="6E7781"/>
          <w:kern w:val="0"/>
          <w:szCs w:val="21"/>
        </w:rPr>
        <w:t>通过完全二叉树顺序存储字符数组获得最后一个非空元素的位置</w:t>
      </w:r>
    </w:p>
    <w:p w14:paraId="7001DA06" w14:textId="77777777" w:rsidR="00852A89" w:rsidRPr="006C57DD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12161936" w14:textId="77777777" w:rsidR="00EF0D61" w:rsidRPr="00EF0D61" w:rsidRDefault="00EF0D61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14:paraId="74D1D7FF" w14:textId="03404282" w:rsidR="0028354E" w:rsidRDefault="006C57DD" w:rsidP="0028354E">
      <w:pPr>
        <w:spacing w:line="300" w:lineRule="auto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B16311E" wp14:editId="4D6731F3">
            <wp:extent cx="2865368" cy="3154953"/>
            <wp:effectExtent l="0" t="0" r="0" b="7620"/>
            <wp:docPr id="919666915" name="图片 1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66915" name="图片 1" descr="图形用户界面, 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5726" w14:textId="421BF337" w:rsidR="00B249CE" w:rsidRDefault="00B249CE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4E5A06" wp14:editId="69E0783C">
            <wp:extent cx="2911092" cy="3109229"/>
            <wp:effectExtent l="0" t="0" r="3810" b="0"/>
            <wp:docPr id="1683003923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03923" name="图片 1" descr="文本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A222" w14:textId="02799E32" w:rsidR="00B249CE" w:rsidRDefault="00B249CE" w:rsidP="0028354E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EB696E5" wp14:editId="0DC7818D">
            <wp:extent cx="3543607" cy="3109229"/>
            <wp:effectExtent l="0" t="0" r="0" b="0"/>
            <wp:docPr id="82779885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98859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BE37" w14:textId="118CDA49" w:rsidR="00B249CE" w:rsidRPr="0028354E" w:rsidRDefault="00B249CE" w:rsidP="0028354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经过测试,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程序可以快速得到正确结果</w:t>
      </w:r>
    </w:p>
    <w:p w14:paraId="3158585C" w14:textId="77777777" w:rsidR="007D3C1C" w:rsidRDefault="007D3C1C" w:rsidP="003400EC">
      <w:pPr>
        <w:pBdr>
          <w:bottom w:val="single" w:sz="6" w:space="1" w:color="auto"/>
        </w:pBd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5428BAE" w14:textId="77777777" w:rsidR="007D3C1C" w:rsidRDefault="007D3C1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p w14:paraId="1B24ABC0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&lt;iostream&gt;</w:t>
      </w:r>
    </w:p>
    <w:p w14:paraId="68DDB78B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&lt;iomanip&gt;</w:t>
      </w:r>
    </w:p>
    <w:p w14:paraId="1CD744B0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&lt;string&gt;</w:t>
      </w:r>
    </w:p>
    <w:p w14:paraId="0972CAB7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&lt;cstring&gt;</w:t>
      </w:r>
    </w:p>
    <w:p w14:paraId="13D7797E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&lt;cmath&gt;</w:t>
      </w:r>
    </w:p>
    <w:p w14:paraId="4C5C944A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"stack.h"</w:t>
      </w:r>
    </w:p>
    <w:p w14:paraId="16B1B998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#include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"queue.h"</w:t>
      </w:r>
    </w:p>
    <w:p w14:paraId="3B29C679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using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namespace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std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4CAFEA05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13B1A865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typedef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char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elemT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2195F7B8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typedef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struct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BtNode</w:t>
      </w:r>
    </w:p>
    <w:p w14:paraId="114D1D32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lastRenderedPageBreak/>
        <w:t>{</w:t>
      </w:r>
    </w:p>
    <w:p w14:paraId="5665C85A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elemT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data;</w:t>
      </w:r>
    </w:p>
    <w:p w14:paraId="19C3FF96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struct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BtNode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lc,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rc;</w:t>
      </w:r>
    </w:p>
    <w:p w14:paraId="0F30DDA2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}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BtNode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60B355E8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5AF39F1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initBt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>初始化二叉树</w:t>
      </w:r>
    </w:p>
    <w:p w14:paraId="4F2C02B6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6670DE86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-&gt;data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\0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1315B5CA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-&gt;lc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-&gt;rc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nullptr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42EBCA91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6AC701C0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6F9B2439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assignBiTree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const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string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str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>通过前序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>str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>给二叉树赋值</w:t>
      </w:r>
    </w:p>
    <w:p w14:paraId="2DC99A1E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2A2A2AAB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static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idx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2EB3BDA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(idx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&gt;=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str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.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size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())</w:t>
      </w:r>
    </w:p>
    <w:p w14:paraId="4080BB11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25954282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char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ch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str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[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idx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]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6A254C11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(ch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'#'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33E41606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502DA298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++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idx;</w:t>
      </w:r>
    </w:p>
    <w:p w14:paraId="01C386D3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new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BtNode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{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nullptr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nullptr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};</w:t>
      </w:r>
    </w:p>
    <w:p w14:paraId="45180BD1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-&gt;data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'@'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468A2F7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3E4CA1BB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1CE55C2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else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(ch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'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||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ch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' '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260DEAA3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7EEF4335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else</w:t>
      </w:r>
    </w:p>
    <w:p w14:paraId="3BF239D9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56A1FB65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new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BtNode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{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nullptr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nullptr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};</w:t>
      </w:r>
    </w:p>
    <w:p w14:paraId="1F36290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-&gt;data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ch,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++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idx;</w:t>
      </w:r>
    </w:p>
    <w:p w14:paraId="7BD1F658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40E47C43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assignBiTree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-&gt;lc,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str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187FFE91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assignBiTree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-&gt;rc,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str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0155CD8E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53BB81F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5B77036E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preOrderTraverse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>前序遍历</w:t>
      </w:r>
    </w:p>
    <w:p w14:paraId="7FCB788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3BDD11D7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!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||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-&gt;data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'@'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2B0243BE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10ED9350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printf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%c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-&gt;data);</w:t>
      </w:r>
    </w:p>
    <w:p w14:paraId="05391BE3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preOrderTraverse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-&gt;lc);</w:t>
      </w:r>
    </w:p>
    <w:p w14:paraId="7AEF934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preOrderTraverse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-&gt;rc);</w:t>
      </w:r>
    </w:p>
    <w:p w14:paraId="53F2E7E2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28B6AD22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031CB7A3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inOrderTraverse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>中序遍历</w:t>
      </w:r>
    </w:p>
    <w:p w14:paraId="7FBDAA39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2A384DE3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!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||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-&gt;data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'@'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4D10CDB6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lastRenderedPageBreak/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18B0AD90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inOrderTraverse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-&gt;lc);</w:t>
      </w:r>
    </w:p>
    <w:p w14:paraId="4CFF3D1C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printf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%c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-&gt;data);</w:t>
      </w:r>
    </w:p>
    <w:p w14:paraId="76D8462B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inOrderTraverse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-&gt;rc);</w:t>
      </w:r>
    </w:p>
    <w:p w14:paraId="6208C825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05F31C45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5A903AF6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postOrderTraverse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>后序遍历</w:t>
      </w:r>
    </w:p>
    <w:p w14:paraId="6A32DC89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3C43668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!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||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-&gt;data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'@'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00C26048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3BF465F3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postOrderTraverse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-&gt;lc);</w:t>
      </w:r>
    </w:p>
    <w:p w14:paraId="29F7F32C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postOrderTraverse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-&gt;rc);</w:t>
      </w:r>
    </w:p>
    <w:p w14:paraId="2838A066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printf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%c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-&gt;data);</w:t>
      </w:r>
    </w:p>
    <w:p w14:paraId="1F6E327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6193992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76688D9E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void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layerOrderTraverse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>层序遍历</w:t>
      </w:r>
    </w:p>
    <w:p w14:paraId="240DD5AB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41CAD0EC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!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1CBDB25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3470A8A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queue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&gt;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q;</w:t>
      </w:r>
    </w:p>
    <w:p w14:paraId="6103B73C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    q.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enQueue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66995016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!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q.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isEmpty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())</w:t>
      </w:r>
    </w:p>
    <w:p w14:paraId="22A24D49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477BB592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char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e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q.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deQueue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()-&gt;data;</w:t>
      </w:r>
    </w:p>
    <w:p w14:paraId="6FF189E3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(e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!=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'@'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2043C03A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printf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%c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, e);</w:t>
      </w:r>
    </w:p>
    <w:p w14:paraId="62324729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-&gt;lc)</w:t>
      </w:r>
    </w:p>
    <w:p w14:paraId="3DE0E4C8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layerOrderTraverse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-&gt;lc);</w:t>
      </w:r>
    </w:p>
    <w:p w14:paraId="77B5B447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-&gt;rc)</w:t>
      </w:r>
    </w:p>
    <w:p w14:paraId="10D21004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layerOrderTraverse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-&gt;rc);</w:t>
      </w:r>
    </w:p>
    <w:p w14:paraId="65BD259E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24591922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0925F510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103713C6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char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formSeq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&amp;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pos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char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seq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[])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 xml:space="preserve"> //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>返回完全二叉树顺序存储数组地址</w:t>
      </w:r>
    </w:p>
    <w:p w14:paraId="2BFE45C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54C8D67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!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37D94D68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nullptr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267B5A03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queue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&gt;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q;</w:t>
      </w:r>
    </w:p>
    <w:p w14:paraId="6538E6A6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    q.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enQueue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52F56C09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!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q.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isEmpty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())</w:t>
      </w:r>
    </w:p>
    <w:p w14:paraId="2C3E672B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7108A48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char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e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q.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deQueue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()-&gt;data;</w:t>
      </w:r>
    </w:p>
    <w:p w14:paraId="739D9D72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seq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[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pos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e;</w:t>
      </w:r>
    </w:p>
    <w:p w14:paraId="00AE11BC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-&gt;lc)</w:t>
      </w:r>
    </w:p>
    <w:p w14:paraId="30EAFB64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formSeq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-&gt;lc,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pos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seq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41BAF79B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-&gt;rc)</w:t>
      </w:r>
    </w:p>
    <w:p w14:paraId="3CB9D734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formSeq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root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-&gt;rc,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*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pos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+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seq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4081B89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lastRenderedPageBreak/>
        <w:t>    }</w:t>
      </w:r>
    </w:p>
    <w:p w14:paraId="4B9426E4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seq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0DA4DA17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084F4EFE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6596274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getEndFromSeq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char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seq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[])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 xml:space="preserve"> // </w:t>
      </w:r>
      <w:r w:rsidRPr="00B249CE">
        <w:rPr>
          <w:rFonts w:ascii="Consolas" w:eastAsia="宋体" w:hAnsi="Consolas" w:cs="宋体"/>
          <w:color w:val="6E7781"/>
          <w:kern w:val="0"/>
          <w:szCs w:val="21"/>
        </w:rPr>
        <w:t>通过完全二叉树顺序存储字符数组获得最后一个非空元素的位置</w:t>
      </w:r>
    </w:p>
    <w:p w14:paraId="4C6EF503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57BA62D5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layer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length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idx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pos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246E710E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while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3BF3DA3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    {</w:t>
      </w:r>
    </w:p>
    <w:p w14:paraId="150819D3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bool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flag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72D367F3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i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; i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length;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++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i)</w:t>
      </w:r>
    </w:p>
    <w:p w14:paraId="3347CD3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seq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[idx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++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]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!=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'@'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</w:t>
      </w:r>
    </w:p>
    <w:p w14:paraId="64996FA8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            {</w:t>
      </w:r>
    </w:p>
    <w:p w14:paraId="6D5D5958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pos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idx;</w:t>
      </w:r>
    </w:p>
    <w:p w14:paraId="31397297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    flag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03EDDAC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            }</w:t>
      </w:r>
    </w:p>
    <w:p w14:paraId="56EFE368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(flag)</w:t>
      </w:r>
    </w:p>
    <w:p w14:paraId="4BF3ED10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pos;</w:t>
      </w:r>
    </w:p>
    <w:p w14:paraId="67DA684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++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layer;</w:t>
      </w:r>
    </w:p>
    <w:p w14:paraId="40E09550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idx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length;</w:t>
      </w:r>
    </w:p>
    <w:p w14:paraId="02CCE626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length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pow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2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layer)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-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09A5E93E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    }</w:t>
      </w:r>
    </w:p>
    <w:p w14:paraId="3CF1B429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1F99620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5A535D1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main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()</w:t>
      </w:r>
    </w:p>
    <w:p w14:paraId="4B284447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{</w:t>
      </w:r>
    </w:p>
    <w:p w14:paraId="62D045B6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string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str;</w:t>
      </w:r>
    </w:p>
    <w:p w14:paraId="6B0F42D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printf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请输入先序递归遍历字符序列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: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4384F9C4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cin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&gt;&gt;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str;</w:t>
      </w:r>
    </w:p>
    <w:p w14:paraId="5F6EBA2E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root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new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953800"/>
          <w:kern w:val="0"/>
          <w:szCs w:val="21"/>
        </w:rPr>
        <w:t>BtNode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{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nullptr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nullptr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};</w:t>
      </w:r>
    </w:p>
    <w:p w14:paraId="35E958B8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initBt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(root);</w:t>
      </w:r>
    </w:p>
    <w:p w14:paraId="53FD54CC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assignBiTree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(root, str);</w:t>
      </w:r>
    </w:p>
    <w:p w14:paraId="38AAFAAA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125F1C75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printf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Preorder: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65D38008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preOrderTraverse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(root);</w:t>
      </w:r>
    </w:p>
    <w:p w14:paraId="7DE39057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printf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Inorder: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1E2546DA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inOrderTraverse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(root);</w:t>
      </w:r>
    </w:p>
    <w:p w14:paraId="171BECBE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printf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Postorder: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2555FCC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postOrderTraverse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(root);</w:t>
      </w:r>
    </w:p>
    <w:p w14:paraId="6ED0451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printf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Layerorder: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46F8B1BE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layerOrderTraverse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(root);</w:t>
      </w:r>
    </w:p>
    <w:p w14:paraId="4DC7AD0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00469C33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printf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SeqTraverse: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\n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);</w:t>
      </w:r>
    </w:p>
    <w:p w14:paraId="2FE30727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char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seq[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1000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];</w:t>
      </w:r>
    </w:p>
    <w:p w14:paraId="3396269B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memset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(seq, 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'@'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,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sizeof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(seq));</w:t>
      </w:r>
    </w:p>
    <w:p w14:paraId="2253DC75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formSeq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(root,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1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, seq);</w:t>
      </w:r>
    </w:p>
    <w:p w14:paraId="063D274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7319BB04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lastRenderedPageBreak/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end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getEndFromSeq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(seq);</w:t>
      </w:r>
    </w:p>
    <w:p w14:paraId="3D2886EF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for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(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int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i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=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; i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&lt;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end;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++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i)</w:t>
      </w:r>
    </w:p>
    <w:p w14:paraId="56CD49A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    </w:t>
      </w:r>
      <w:r w:rsidRPr="00B249CE">
        <w:rPr>
          <w:rFonts w:ascii="Consolas" w:eastAsia="宋体" w:hAnsi="Consolas" w:cs="宋体"/>
          <w:color w:val="8250DF"/>
          <w:kern w:val="0"/>
          <w:szCs w:val="21"/>
        </w:rPr>
        <w:t>printf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(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%c</w:t>
      </w:r>
      <w:r w:rsidRPr="00B249CE">
        <w:rPr>
          <w:rFonts w:ascii="Consolas" w:eastAsia="宋体" w:hAnsi="Consolas" w:cs="宋体"/>
          <w:color w:val="0A3069"/>
          <w:kern w:val="0"/>
          <w:szCs w:val="21"/>
        </w:rPr>
        <w:t>"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, seq[i]);</w:t>
      </w:r>
    </w:p>
    <w:p w14:paraId="1C905D4C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14:paraId="6957F237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    </w:t>
      </w:r>
      <w:r w:rsidRPr="00B249CE">
        <w:rPr>
          <w:rFonts w:ascii="Consolas" w:eastAsia="宋体" w:hAnsi="Consolas" w:cs="宋体"/>
          <w:color w:val="CF222E"/>
          <w:kern w:val="0"/>
          <w:szCs w:val="21"/>
        </w:rPr>
        <w:t>return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B249CE">
        <w:rPr>
          <w:rFonts w:ascii="Consolas" w:eastAsia="宋体" w:hAnsi="Consolas" w:cs="宋体"/>
          <w:color w:val="0550AE"/>
          <w:kern w:val="0"/>
          <w:szCs w:val="21"/>
        </w:rPr>
        <w:t>0</w:t>
      </w:r>
      <w:r w:rsidRPr="00B249CE">
        <w:rPr>
          <w:rFonts w:ascii="Consolas" w:eastAsia="宋体" w:hAnsi="Consolas" w:cs="宋体"/>
          <w:color w:val="1F2328"/>
          <w:kern w:val="0"/>
          <w:szCs w:val="21"/>
        </w:rPr>
        <w:t>;</w:t>
      </w:r>
    </w:p>
    <w:p w14:paraId="6DF41E5D" w14:textId="77777777" w:rsidR="00B249CE" w:rsidRPr="00B249CE" w:rsidRDefault="00B249CE" w:rsidP="00B249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1F2328"/>
          <w:kern w:val="0"/>
          <w:szCs w:val="21"/>
        </w:rPr>
      </w:pPr>
      <w:r w:rsidRPr="00B249CE">
        <w:rPr>
          <w:rFonts w:ascii="Consolas" w:eastAsia="宋体" w:hAnsi="Consolas" w:cs="宋体"/>
          <w:color w:val="1F2328"/>
          <w:kern w:val="0"/>
          <w:szCs w:val="21"/>
        </w:rPr>
        <w:t>}</w:t>
      </w:r>
    </w:p>
    <w:p w14:paraId="62308A87" w14:textId="77777777" w:rsidR="00B249CE" w:rsidRPr="007D3C1C" w:rsidRDefault="00B249CE" w:rsidP="003400EC">
      <w:pPr>
        <w:spacing w:line="300" w:lineRule="auto"/>
        <w:rPr>
          <w:rFonts w:ascii="黑体" w:eastAsia="黑体" w:hAnsi="黑体" w:hint="eastAsia"/>
          <w:sz w:val="24"/>
          <w:szCs w:val="24"/>
        </w:rPr>
      </w:pPr>
    </w:p>
    <w:sectPr w:rsidR="00B249CE" w:rsidRPr="007D3C1C" w:rsidSect="00743129">
      <w:footerReference w:type="default" r:id="rId11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A7184" w14:textId="77777777" w:rsidR="00A24A82" w:rsidRDefault="00A24A82" w:rsidP="00C2335C">
      <w:r>
        <w:separator/>
      </w:r>
    </w:p>
  </w:endnote>
  <w:endnote w:type="continuationSeparator" w:id="0">
    <w:p w14:paraId="6877C025" w14:textId="77777777" w:rsidR="00A24A82" w:rsidRDefault="00A24A82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122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66A229D" w14:textId="77777777" w:rsidR="00C2335C" w:rsidRDefault="00C2335C" w:rsidP="0074312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7A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7A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CF4F8" w14:textId="77777777" w:rsidR="00A24A82" w:rsidRDefault="00A24A82" w:rsidP="00C2335C">
      <w:r>
        <w:separator/>
      </w:r>
    </w:p>
  </w:footnote>
  <w:footnote w:type="continuationSeparator" w:id="0">
    <w:p w14:paraId="65603DEB" w14:textId="77777777" w:rsidR="00A24A82" w:rsidRDefault="00A24A82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5D7"/>
    <w:multiLevelType w:val="hybridMultilevel"/>
    <w:tmpl w:val="61D46558"/>
    <w:lvl w:ilvl="0" w:tplc="ACC0D6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6857AA9"/>
    <w:multiLevelType w:val="hybridMultilevel"/>
    <w:tmpl w:val="C8969534"/>
    <w:lvl w:ilvl="0" w:tplc="37FE8DE4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31E47D3"/>
    <w:multiLevelType w:val="hybridMultilevel"/>
    <w:tmpl w:val="5E7C52E4"/>
    <w:lvl w:ilvl="0" w:tplc="D7264BB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3F54558"/>
    <w:multiLevelType w:val="hybridMultilevel"/>
    <w:tmpl w:val="73ACF592"/>
    <w:lvl w:ilvl="0" w:tplc="A7D62A7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0365438">
    <w:abstractNumId w:val="4"/>
  </w:num>
  <w:num w:numId="2" w16cid:durableId="958294032">
    <w:abstractNumId w:val="1"/>
  </w:num>
  <w:num w:numId="3" w16cid:durableId="716902299">
    <w:abstractNumId w:val="3"/>
  </w:num>
  <w:num w:numId="4" w16cid:durableId="1084301400">
    <w:abstractNumId w:val="2"/>
  </w:num>
  <w:num w:numId="5" w16cid:durableId="53616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E8"/>
    <w:rsid w:val="00016516"/>
    <w:rsid w:val="00060AEA"/>
    <w:rsid w:val="000A0FF4"/>
    <w:rsid w:val="00196E9D"/>
    <w:rsid w:val="001B1068"/>
    <w:rsid w:val="001F7EDA"/>
    <w:rsid w:val="002053CF"/>
    <w:rsid w:val="002072A8"/>
    <w:rsid w:val="0020745B"/>
    <w:rsid w:val="00235A78"/>
    <w:rsid w:val="00247EF3"/>
    <w:rsid w:val="00264849"/>
    <w:rsid w:val="00272E99"/>
    <w:rsid w:val="002762B7"/>
    <w:rsid w:val="0028354E"/>
    <w:rsid w:val="002A0C65"/>
    <w:rsid w:val="002A48F0"/>
    <w:rsid w:val="0031300A"/>
    <w:rsid w:val="003207B6"/>
    <w:rsid w:val="00320B1C"/>
    <w:rsid w:val="003400EC"/>
    <w:rsid w:val="0035725B"/>
    <w:rsid w:val="003B4CD7"/>
    <w:rsid w:val="004A3DEE"/>
    <w:rsid w:val="004C5ADE"/>
    <w:rsid w:val="004F3DB1"/>
    <w:rsid w:val="00547B65"/>
    <w:rsid w:val="00587F8D"/>
    <w:rsid w:val="005A6919"/>
    <w:rsid w:val="005D1A1B"/>
    <w:rsid w:val="005D2FE8"/>
    <w:rsid w:val="006C47D2"/>
    <w:rsid w:val="006C57DD"/>
    <w:rsid w:val="00743129"/>
    <w:rsid w:val="00792DF3"/>
    <w:rsid w:val="007D3C1C"/>
    <w:rsid w:val="00852A89"/>
    <w:rsid w:val="008646FA"/>
    <w:rsid w:val="00875568"/>
    <w:rsid w:val="00880BD3"/>
    <w:rsid w:val="008D5011"/>
    <w:rsid w:val="00982EC4"/>
    <w:rsid w:val="00986B5F"/>
    <w:rsid w:val="009D448B"/>
    <w:rsid w:val="00A24A82"/>
    <w:rsid w:val="00A67E97"/>
    <w:rsid w:val="00AB2857"/>
    <w:rsid w:val="00AD20F7"/>
    <w:rsid w:val="00B249CE"/>
    <w:rsid w:val="00B25DD4"/>
    <w:rsid w:val="00B44539"/>
    <w:rsid w:val="00B5113A"/>
    <w:rsid w:val="00B6418E"/>
    <w:rsid w:val="00BA3F3A"/>
    <w:rsid w:val="00C13C12"/>
    <w:rsid w:val="00C2335C"/>
    <w:rsid w:val="00C23954"/>
    <w:rsid w:val="00CB4972"/>
    <w:rsid w:val="00CE7A79"/>
    <w:rsid w:val="00D3260D"/>
    <w:rsid w:val="00D76184"/>
    <w:rsid w:val="00DF50F0"/>
    <w:rsid w:val="00DF5D6D"/>
    <w:rsid w:val="00E020AE"/>
    <w:rsid w:val="00E36713"/>
    <w:rsid w:val="00E37AB0"/>
    <w:rsid w:val="00E56E7A"/>
    <w:rsid w:val="00E774B3"/>
    <w:rsid w:val="00E9450D"/>
    <w:rsid w:val="00EC5897"/>
    <w:rsid w:val="00EF0D61"/>
    <w:rsid w:val="00EF23E6"/>
    <w:rsid w:val="00F20433"/>
    <w:rsid w:val="00F62845"/>
    <w:rsid w:val="00FE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41AB7"/>
  <w15:chartTrackingRefBased/>
  <w15:docId w15:val="{1D79F85A-5B45-4E65-80D4-0C812EF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5C"/>
    <w:rPr>
      <w:sz w:val="18"/>
      <w:szCs w:val="18"/>
    </w:rPr>
  </w:style>
  <w:style w:type="paragraph" w:styleId="a7">
    <w:name w:val="List Paragraph"/>
    <w:basedOn w:val="a"/>
    <w:uiPriority w:val="34"/>
    <w:qFormat/>
    <w:rsid w:val="00EF0D61"/>
    <w:pPr>
      <w:ind w:firstLineChars="200" w:firstLine="420"/>
    </w:pPr>
  </w:style>
  <w:style w:type="table" w:styleId="a8">
    <w:name w:val="Table Grid"/>
    <w:basedOn w:val="a1"/>
    <w:uiPriority w:val="39"/>
    <w:rsid w:val="005D1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酒随 猫</cp:lastModifiedBy>
  <cp:revision>13</cp:revision>
  <dcterms:created xsi:type="dcterms:W3CDTF">2016-04-11T02:47:00Z</dcterms:created>
  <dcterms:modified xsi:type="dcterms:W3CDTF">2023-11-02T15:27:00Z</dcterms:modified>
</cp:coreProperties>
</file>