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hint="eastAsia" w:ascii="Batang" w:hAnsi="Batang" w:eastAsia="Batang" w:cs="Batang"/>
          <w:color w:val="333333"/>
          <w:szCs w:val="21"/>
          <w:lang w:eastAsia="ko-KR"/>
        </w:rPr>
        <w:t>누구나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이동할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때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무사히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열차에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올라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목적지에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도착하길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바란다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이것도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hint="eastAsia" w:ascii="Batang" w:hAnsi="Batang" w:eastAsia="Batang" w:cs="Batang"/>
          <w:color w:val="333333"/>
          <w:szCs w:val="21"/>
          <w:lang w:eastAsia="ko-KR"/>
        </w:rPr>
        <w:t>승객들이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정보를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실시간으로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정확하게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알고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이동할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있도록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시스템을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만든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것이다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</w:p>
    <w:p>
      <w:pPr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1.1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소프트웨어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설명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hint="eastAsia" w:ascii="Batang" w:hAnsi="Batang" w:eastAsia="Batang" w:cs="Batang"/>
          <w:color w:val="333333"/>
          <w:szCs w:val="21"/>
          <w:lang w:eastAsia="ko-KR"/>
        </w:rPr>
        <w:t>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프로젝트는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철도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추적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소프트웨어로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이용자가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시간에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대한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정보를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얻을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있도록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하는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것이다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특정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역에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도착하는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시간이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뭔지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등등</w:t>
      </w:r>
      <w:r>
        <w:rPr>
          <w:rFonts w:cs="Helvetica" w:eastAsiaTheme="minorHAnsi"/>
          <w:color w:val="333333"/>
          <w:szCs w:val="21"/>
          <w:lang w:eastAsia="ko-KR"/>
        </w:rPr>
        <w:t>.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시스템은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기차가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역에서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출발하는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시간을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추적하여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조작할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있다정보를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곧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출발하려고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전하다의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역이다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hint="eastAsia" w:ascii="Batang" w:hAnsi="Batang" w:eastAsia="Batang" w:cs="Batang"/>
          <w:color w:val="333333"/>
          <w:szCs w:val="21"/>
          <w:lang w:eastAsia="ko-KR"/>
        </w:rPr>
        <w:t>특정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역에서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출발하는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지연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상황을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인식하면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다음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역에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정보를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전달한다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항목은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여러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구독자입니다고객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신청은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실시간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시간표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활동을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제공한다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</w:p>
    <w:p>
      <w:pPr>
        <w:jc w:val="left"/>
        <w:rPr>
          <w:rFonts w:cs="Helvetica" w:eastAsiaTheme="minorHAnsi"/>
          <w:color w:val="333333"/>
          <w:szCs w:val="21"/>
        </w:rPr>
      </w:pPr>
      <w:r>
        <w:rPr>
          <w:rFonts w:cs="Helvetica" w:eastAsiaTheme="minorHAnsi"/>
          <w:color w:val="333333"/>
          <w:szCs w:val="21"/>
        </w:rPr>
        <w:t xml:space="preserve">1.2 </w:t>
      </w:r>
      <w:r>
        <w:rPr>
          <w:rFonts w:hint="eastAsia" w:ascii="Batang" w:hAnsi="Batang" w:eastAsia="Batang" w:cs="Batang"/>
          <w:color w:val="333333"/>
          <w:szCs w:val="21"/>
        </w:rPr>
        <w:t>소프트웨어</w:t>
      </w:r>
      <w:r>
        <w:rPr>
          <w:rFonts w:cs="Helvetica" w:eastAsiaTheme="minorHAnsi"/>
          <w:color w:val="333333"/>
          <w:szCs w:val="21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</w:rPr>
        <w:t>기획</w:t>
      </w:r>
      <w:r>
        <w:rPr>
          <w:rFonts w:cs="Helvetica" w:eastAsiaTheme="minorHAnsi"/>
          <w:color w:val="333333"/>
          <w:szCs w:val="21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</w:rPr>
        <w:t>설명</w:t>
      </w:r>
      <w:r>
        <w:rPr>
          <w:rFonts w:cs="Helvetica" w:eastAsiaTheme="minorHAnsi"/>
          <w:color w:val="333333"/>
          <w:szCs w:val="21"/>
        </w:rPr>
        <w:t>: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</w:rPr>
      </w:pPr>
      <w:r>
        <w:rPr>
          <w:rFonts w:hint="eastAsia" w:cs="Helvetica" w:eastAsiaTheme="minorHAnsi"/>
          <w:color w:val="333333"/>
          <w:szCs w:val="21"/>
        </w:rPr>
        <w:t>软件</w:t>
      </w:r>
      <w:r>
        <w:rPr>
          <w:rFonts w:cs="Helvetica" w:eastAsiaTheme="minorHAnsi"/>
          <w:color w:val="333333"/>
          <w:szCs w:val="21"/>
        </w:rPr>
        <w:t xml:space="preserve"> 名 : Railway tracking and arrival time prediction system ;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</w:rPr>
      </w:pPr>
      <w:r>
        <w:rPr>
          <w:rFonts w:hint="eastAsia" w:ascii="Batang" w:hAnsi="Batang" w:eastAsia="Batang" w:cs="Batang"/>
          <w:color w:val="333333"/>
          <w:szCs w:val="21"/>
        </w:rPr>
        <w:t>소프트웨어</w:t>
      </w:r>
      <w:r>
        <w:rPr>
          <w:rFonts w:cs="Helvetica" w:eastAsiaTheme="minorHAnsi"/>
          <w:color w:val="333333"/>
          <w:szCs w:val="21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</w:rPr>
        <w:t>기획자</w:t>
      </w:r>
      <w:r>
        <w:rPr>
          <w:rFonts w:cs="Helvetica" w:eastAsiaTheme="minorHAnsi"/>
          <w:color w:val="333333"/>
          <w:szCs w:val="21"/>
        </w:rPr>
        <w:t>: 12</w:t>
      </w:r>
      <w:r>
        <w:rPr>
          <w:rFonts w:hint="eastAsia" w:ascii="Batang" w:hAnsi="Batang" w:eastAsia="Batang" w:cs="Batang"/>
          <w:color w:val="333333"/>
          <w:szCs w:val="21"/>
        </w:rPr>
        <w:t>팀</w:t>
      </w:r>
      <w:r>
        <w:rPr>
          <w:rFonts w:cs="Helvetica" w:eastAsiaTheme="minorHAnsi"/>
          <w:color w:val="333333"/>
          <w:szCs w:val="21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</w:rPr>
        <w:t>구성원</w:t>
      </w:r>
      <w:r>
        <w:rPr>
          <w:rFonts w:cs="Helvetica" w:eastAsiaTheme="minorHAnsi"/>
          <w:color w:val="333333"/>
          <w:szCs w:val="21"/>
        </w:rPr>
        <w:t>.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</w:rPr>
      </w:pPr>
      <w:r>
        <w:rPr>
          <w:rFonts w:hint="eastAsia" w:ascii="Batang" w:hAnsi="Batang" w:eastAsia="Batang" w:cs="Batang"/>
          <w:color w:val="333333"/>
          <w:szCs w:val="21"/>
        </w:rPr>
        <w:t>소프트웨어</w:t>
      </w:r>
      <w:r>
        <w:rPr>
          <w:rFonts w:cs="Helvetica" w:eastAsiaTheme="minorHAnsi"/>
          <w:color w:val="333333"/>
          <w:szCs w:val="21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</w:rPr>
        <w:t>시스템과</w:t>
      </w:r>
      <w:r>
        <w:rPr>
          <w:rFonts w:cs="Helvetica" w:eastAsiaTheme="minorHAnsi"/>
          <w:color w:val="333333"/>
          <w:szCs w:val="21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</w:rPr>
        <w:t>기타</w:t>
      </w:r>
      <w:r>
        <w:rPr>
          <w:rFonts w:cs="Helvetica" w:eastAsiaTheme="minorHAnsi"/>
          <w:color w:val="333333"/>
          <w:szCs w:val="21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</w:rPr>
        <w:t>시스템</w:t>
      </w:r>
      <w:r>
        <w:rPr>
          <w:rFonts w:cs="Helvetica" w:eastAsiaTheme="minorHAnsi"/>
          <w:color w:val="333333"/>
          <w:szCs w:val="21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</w:rPr>
        <w:t>또는</w:t>
      </w:r>
      <w:r>
        <w:rPr>
          <w:rFonts w:cs="Helvetica" w:eastAsiaTheme="minorHAnsi"/>
          <w:color w:val="333333"/>
          <w:szCs w:val="21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</w:rPr>
        <w:t>기타</w:t>
      </w:r>
      <w:r>
        <w:rPr>
          <w:rFonts w:cs="Helvetica" w:eastAsiaTheme="minorHAnsi"/>
          <w:color w:val="333333"/>
          <w:szCs w:val="21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</w:rPr>
        <w:t>소프트웨어와의</w:t>
      </w:r>
      <w:r>
        <w:rPr>
          <w:rFonts w:cs="Helvetica" w:eastAsiaTheme="minorHAnsi"/>
          <w:color w:val="333333"/>
          <w:szCs w:val="21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</w:rPr>
        <w:t>연계</w:t>
      </w:r>
      <w:r>
        <w:rPr>
          <w:rFonts w:cs="Helvetica" w:eastAsiaTheme="minorHAnsi"/>
          <w:color w:val="333333"/>
          <w:szCs w:val="21"/>
        </w:rPr>
        <w:t>:</w:t>
      </w:r>
      <w:r>
        <w:rPr>
          <w:rFonts w:hint="eastAsia" w:cs="Helvetica" w:eastAsiaTheme="minorHAnsi"/>
          <w:color w:val="333333"/>
          <w:szCs w:val="21"/>
        </w:rPr>
        <w:t>暂无</w:t>
      </w:r>
    </w:p>
    <w:p>
      <w:pPr>
        <w:ind w:firstLine="630" w:firstLineChars="300"/>
        <w:jc w:val="left"/>
        <w:rPr>
          <w:rFonts w:hint="eastAsia" w:cs="Helvetica" w:eastAsiaTheme="minorHAnsi"/>
          <w:color w:val="333333"/>
          <w:szCs w:val="21"/>
        </w:rPr>
      </w:pPr>
    </w:p>
    <w:p>
      <w:pPr>
        <w:ind w:firstLine="630" w:firstLineChars="300"/>
        <w:jc w:val="left"/>
        <w:rPr>
          <w:rFonts w:cs="Helvetica" w:eastAsiaTheme="minorHAnsi"/>
          <w:color w:val="FF0000"/>
          <w:szCs w:val="21"/>
          <w:lang w:eastAsia="ko-KR"/>
        </w:rPr>
      </w:pPr>
      <w:r>
        <w:rPr>
          <w:rFonts w:cs="Helvetica" w:eastAsiaTheme="minorHAnsi"/>
          <w:color w:val="FF0000"/>
          <w:szCs w:val="21"/>
          <w:lang w:eastAsia="ko-KR"/>
        </w:rPr>
        <w:t xml:space="preserve">2 </w:t>
      </w:r>
      <w:r>
        <w:rPr>
          <w:rFonts w:hint="eastAsia" w:ascii="Batang" w:hAnsi="Batang" w:eastAsia="Batang" w:cs="Batang"/>
          <w:color w:val="FF0000"/>
          <w:szCs w:val="21"/>
          <w:lang w:eastAsia="ko-KR"/>
        </w:rPr>
        <w:t>소프트웨어</w:t>
      </w:r>
      <w:r>
        <w:rPr>
          <w:rFonts w:cs="Helvetica" w:eastAsiaTheme="minorHAnsi"/>
          <w:color w:val="FF0000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FF0000"/>
          <w:szCs w:val="21"/>
          <w:lang w:eastAsia="ko-KR"/>
        </w:rPr>
        <w:t>개괄</w:t>
      </w:r>
    </w:p>
    <w:p>
      <w:pPr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2.1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소프트웨어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특성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hint="eastAsia" w:ascii="Batang" w:hAnsi="Batang" w:eastAsia="Batang" w:cs="Batang"/>
          <w:color w:val="333333"/>
          <w:szCs w:val="21"/>
          <w:lang w:eastAsia="ko-KR"/>
        </w:rPr>
        <w:t>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프로그램은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철도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추적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시스템으로</w:t>
      </w:r>
      <w:r>
        <w:rPr>
          <w:rFonts w:cs="Helvetica" w:eastAsiaTheme="minorHAnsi"/>
          <w:color w:val="333333"/>
          <w:szCs w:val="21"/>
          <w:lang w:eastAsia="ko-KR"/>
        </w:rPr>
        <w:t xml:space="preserve">,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이용자는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위치와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시간표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및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운행의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실시간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정보를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있다</w:t>
      </w:r>
      <w:r>
        <w:rPr>
          <w:rFonts w:cs="Helvetica" w:eastAsiaTheme="minorHAnsi"/>
          <w:color w:val="333333"/>
          <w:szCs w:val="21"/>
          <w:lang w:eastAsia="ko-KR"/>
        </w:rPr>
        <w:t xml:space="preserve">.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추적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시스템은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관리자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모듈로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구성됩니다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관리원은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다른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역에서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그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도착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시간에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관한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장소를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입력한다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관련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상세한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정보가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있습니다만</w:t>
      </w:r>
      <w:r>
        <w:rPr>
          <w:rFonts w:cs="Helvetica" w:eastAsiaTheme="minorHAnsi"/>
          <w:color w:val="333333"/>
          <w:szCs w:val="21"/>
          <w:lang w:eastAsia="ko-KR"/>
        </w:rPr>
        <w:t>.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인터넷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서버를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통해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다음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사이트로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전송합니다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보통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역에서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출발하는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기차</w:t>
      </w:r>
      <w:r>
        <w:rPr>
          <w:rFonts w:cs="Helvetica" w:eastAsiaTheme="minorHAnsi"/>
          <w:color w:val="333333"/>
          <w:szCs w:val="21"/>
          <w:lang w:eastAsia="ko-KR"/>
        </w:rPr>
        <w:t xml:space="preserve">,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다음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목적지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도착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예정</w:t>
      </w:r>
      <w:r>
        <w:rPr>
          <w:rFonts w:cs="Helvetica" w:eastAsiaTheme="minorHAnsi"/>
          <w:color w:val="333333"/>
          <w:szCs w:val="21"/>
          <w:lang w:eastAsia="ko-KR"/>
        </w:rPr>
        <w:t xml:space="preserve">,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기차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시간표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지연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등의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정보를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추가한다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hint="eastAsia" w:ascii="Batang" w:hAnsi="Batang" w:eastAsia="Batang" w:cs="Batang"/>
          <w:color w:val="333333"/>
          <w:szCs w:val="21"/>
          <w:lang w:eastAsia="ko-KR"/>
        </w:rPr>
        <w:t>역마다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역장마다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독특한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로그인</w:t>
      </w:r>
      <w:r>
        <w:rPr>
          <w:rFonts w:cs="Helvetica" w:eastAsiaTheme="minorHAnsi"/>
          <w:color w:val="333333"/>
          <w:szCs w:val="21"/>
          <w:lang w:eastAsia="ko-KR"/>
        </w:rPr>
        <w:t xml:space="preserve"> ID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있어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역의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도착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시간을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업데이트할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있다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다음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사이트에서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데이터를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받으면</w:t>
      </w:r>
      <w:r>
        <w:rPr>
          <w:rFonts w:cs="Helvetica" w:eastAsiaTheme="minorHAnsi"/>
          <w:color w:val="333333"/>
          <w:szCs w:val="21"/>
          <w:lang w:eastAsia="ko-KR"/>
        </w:rPr>
        <w:t xml:space="preserve">,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사이트와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관련된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데이터를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자동으로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선택하여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화면에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동일하게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표시합니다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데이터를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사용자가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있도록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합니다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hint="eastAsia" w:ascii="Batang" w:hAnsi="Batang" w:eastAsia="Batang" w:cs="Batang"/>
          <w:color w:val="333333"/>
          <w:szCs w:val="21"/>
          <w:lang w:eastAsia="ko-KR"/>
        </w:rPr>
        <w:t>사용자가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사용하는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과정에서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소프트웨어는</w:t>
      </w:r>
      <w:r>
        <w:rPr>
          <w:rFonts w:cs="Helvetica" w:eastAsiaTheme="minorHAnsi"/>
          <w:color w:val="333333"/>
          <w:szCs w:val="21"/>
          <w:lang w:eastAsia="ko-KR"/>
        </w:rPr>
        <w:t xml:space="preserve"> gps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이용한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위치추적이나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지도데이터를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이용하지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않으며</w:t>
      </w:r>
      <w:r>
        <w:rPr>
          <w:rFonts w:cs="Helvetica" w:eastAsiaTheme="minorHAnsi"/>
          <w:color w:val="333333"/>
          <w:szCs w:val="21"/>
          <w:lang w:eastAsia="ko-KR"/>
        </w:rPr>
        <w:t xml:space="preserve">,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모든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데이터를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단말기에서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처리해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보내준다가</w:t>
      </w:r>
      <w:r>
        <w:rPr>
          <w:rFonts w:cs="Helvetica" w:eastAsiaTheme="minorHAnsi"/>
          <w:color w:val="333333"/>
          <w:szCs w:val="21"/>
          <w:lang w:eastAsia="ko-KR"/>
        </w:rPr>
        <w:t xml:space="preserve">.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이용자는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이용시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기점과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종착지를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입력하거나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조회할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열차편수를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입력하면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됩니다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빠르게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살펴보는실시간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정보이기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때문에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많은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양의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데이터가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소모되지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않습니다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</w:p>
    <w:p>
      <w:pPr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2.2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사용자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적용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hint="eastAsia" w:ascii="Batang" w:hAnsi="Batang" w:eastAsia="Batang" w:cs="Batang"/>
          <w:color w:val="333333"/>
          <w:szCs w:val="21"/>
          <w:lang w:eastAsia="ko-KR"/>
        </w:rPr>
        <w:t>소프트웨어는</w:t>
      </w:r>
      <w:r>
        <w:rPr>
          <w:rFonts w:cs="Helvetica" w:eastAsiaTheme="minorHAnsi"/>
          <w:color w:val="333333"/>
          <w:szCs w:val="21"/>
          <w:lang w:eastAsia="ko-KR"/>
        </w:rPr>
        <w:t xml:space="preserve"> 12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세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이상의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사용자에게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적용된다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실시간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정보를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보려는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이용자</w:t>
      </w: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</w:p>
    <w:p>
      <w:pPr>
        <w:ind w:firstLine="630" w:firstLineChars="300"/>
        <w:jc w:val="left"/>
        <w:rPr>
          <w:rFonts w:cs="Helvetica" w:eastAsiaTheme="minorHAnsi"/>
          <w:color w:val="FF0000"/>
          <w:szCs w:val="21"/>
          <w:lang w:eastAsia="ko-KR"/>
        </w:rPr>
      </w:pPr>
      <w:r>
        <w:rPr>
          <w:rFonts w:cs="Helvetica" w:eastAsiaTheme="minorHAnsi"/>
          <w:color w:val="FF0000"/>
          <w:szCs w:val="21"/>
          <w:lang w:eastAsia="ko-KR"/>
        </w:rPr>
        <w:t xml:space="preserve">3 </w:t>
      </w:r>
      <w:r>
        <w:rPr>
          <w:rFonts w:hint="eastAsia" w:ascii="Batang" w:hAnsi="Batang" w:eastAsia="Batang" w:cs="Batang"/>
          <w:color w:val="FF0000"/>
          <w:szCs w:val="21"/>
          <w:lang w:eastAsia="ko-KR"/>
        </w:rPr>
        <w:t>소프트웨어</w:t>
      </w:r>
      <w:r>
        <w:rPr>
          <w:rFonts w:cs="Helvetica" w:eastAsiaTheme="minorHAnsi"/>
          <w:color w:val="FF0000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FF0000"/>
          <w:szCs w:val="21"/>
          <w:lang w:eastAsia="ko-KR"/>
        </w:rPr>
        <w:t>규정</w:t>
      </w:r>
    </w:p>
    <w:p>
      <w:pPr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3.1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소프트웨어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인터페이스의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규정</w:t>
      </w:r>
    </w:p>
    <w:p>
      <w:pPr>
        <w:ind w:firstLine="630" w:firstLineChars="300"/>
        <w:jc w:val="left"/>
        <w:rPr>
          <w:rFonts w:eastAsia="Malgun Gothic" w:cs="Helvetica"/>
          <w:color w:val="333333"/>
          <w:szCs w:val="21"/>
          <w:lang w:eastAsia="ko-KR"/>
        </w:rPr>
      </w:pPr>
      <w:r>
        <w:rPr>
          <w:rFonts w:hint="eastAsia" w:ascii="Batang" w:hAnsi="Batang" w:eastAsia="Batang" w:cs="Batang"/>
          <w:color w:val="333333"/>
          <w:szCs w:val="21"/>
          <w:lang w:eastAsia="ko-KR"/>
        </w:rPr>
        <w:t>일반적인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사용자의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문화수준을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고려해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간단한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인터페이스</w:t>
      </w:r>
      <w:r>
        <w:rPr>
          <w:rFonts w:cs="Helvetica" w:eastAsiaTheme="minorHAnsi"/>
          <w:color w:val="333333"/>
          <w:szCs w:val="21"/>
          <w:lang w:eastAsia="ko-KR"/>
        </w:rPr>
        <w:t xml:space="preserve">,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두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개의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대화상자</w:t>
      </w:r>
      <w:r>
        <w:rPr>
          <w:rFonts w:cs="Helvetica" w:eastAsiaTheme="minorHAnsi"/>
          <w:color w:val="333333"/>
          <w:szCs w:val="21"/>
          <w:lang w:eastAsia="ko-KR"/>
        </w:rPr>
        <w:t xml:space="preserve">,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하나의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검색을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설계했다문의는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사용자가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원하는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정보를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입력한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뒤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바로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버튼을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누르면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결과를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얻을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있어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조작이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간단하다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hint="eastAsia" w:ascii="Batang" w:hAnsi="Batang" w:eastAsia="Batang" w:cs="Batang"/>
          <w:color w:val="333333"/>
          <w:szCs w:val="21"/>
          <w:lang w:eastAsia="ko-KR"/>
        </w:rPr>
        <w:t>예를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들어</w:t>
      </w:r>
      <w:r>
        <w:rPr>
          <w:rFonts w:cs="Helvetica" w:eastAsiaTheme="minorHAnsi"/>
          <w:color w:val="333333"/>
          <w:szCs w:val="21"/>
          <w:lang w:eastAsia="ko-KR"/>
        </w:rPr>
        <w:t>:</w:t>
      </w:r>
    </w:p>
    <w:p>
      <w:pPr>
        <w:ind w:firstLine="630" w:firstLineChars="300"/>
        <w:jc w:val="left"/>
        <w:rPr>
          <w:rFonts w:eastAsia="Malgun Gothic" w:cs="Helvetica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drawing>
          <wp:inline distT="0" distB="0" distL="0" distR="0">
            <wp:extent cx="5267325" cy="847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jc w:val="left"/>
        <w:rPr>
          <w:rFonts w:hint="eastAsia" w:eastAsia="Malgun Gothic" w:cs="Helvetica"/>
          <w:color w:val="333333"/>
          <w:szCs w:val="21"/>
          <w:lang w:eastAsia="ko-KR"/>
        </w:rPr>
      </w:pPr>
    </w:p>
    <w:p>
      <w:pPr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3.2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소프트웨어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성능에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관한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규정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3.2.1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소프트웨어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정밀도는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다음과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같다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1.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열차정보의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시간오차정도는</w:t>
      </w:r>
      <w:r>
        <w:rPr>
          <w:rFonts w:cs="Helvetica" w:eastAsiaTheme="minorHAnsi"/>
          <w:color w:val="333333"/>
          <w:szCs w:val="21"/>
          <w:lang w:eastAsia="ko-KR"/>
        </w:rPr>
        <w:t xml:space="preserve"> 1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이내로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한다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ascii="Batang" w:hAnsi="Batang" w:eastAsia="Batang" w:cs="Batang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2.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사용자의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네트워크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환경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데이터를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고려했을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때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전송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크기는</w:t>
      </w:r>
      <w:r>
        <w:rPr>
          <w:rFonts w:cs="Helvetica" w:eastAsiaTheme="minorHAnsi"/>
          <w:color w:val="333333"/>
          <w:szCs w:val="21"/>
          <w:lang w:eastAsia="ko-KR"/>
        </w:rPr>
        <w:t xml:space="preserve"> 100kb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넘지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않을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것이다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3.2.2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소프트웨어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특성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요구사항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hint="eastAsia" w:ascii="Batang" w:hAnsi="Batang" w:eastAsia="Batang" w:cs="Batang"/>
          <w:color w:val="333333"/>
          <w:szCs w:val="21"/>
          <w:lang w:eastAsia="ko-KR"/>
        </w:rPr>
        <w:t>소프트웨어의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시간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특성에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대한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요구사항은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다음과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같다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1.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소프트웨어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응답시간이</w:t>
      </w:r>
      <w:r>
        <w:rPr>
          <w:rFonts w:cs="Helvetica" w:eastAsiaTheme="minorHAnsi"/>
          <w:color w:val="333333"/>
          <w:szCs w:val="21"/>
          <w:lang w:eastAsia="ko-KR"/>
        </w:rPr>
        <w:t xml:space="preserve"> 3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초를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초과해서는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안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된다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2.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터미널의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열차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정보는</w:t>
      </w:r>
      <w:r>
        <w:rPr>
          <w:rFonts w:cs="Helvetica" w:eastAsiaTheme="minorHAnsi"/>
          <w:color w:val="333333"/>
          <w:szCs w:val="21"/>
          <w:lang w:eastAsia="ko-KR"/>
        </w:rPr>
        <w:t xml:space="preserve"> 15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초마다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갱신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처리한다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ascii="Batang" w:hAnsi="Batang" w:eastAsia="Batang" w:cs="Batang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3.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데이터의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변환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및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전송시간</w:t>
      </w:r>
    </w:p>
    <w:p>
      <w:pPr>
        <w:ind w:firstLine="630" w:firstLineChars="300"/>
        <w:jc w:val="left"/>
        <w:rPr>
          <w:rFonts w:hint="eastAsia" w:cs="Helvetica" w:eastAsiaTheme="minorHAnsi"/>
          <w:color w:val="333333"/>
          <w:szCs w:val="21"/>
          <w:lang w:eastAsia="ko-KR"/>
        </w:rPr>
      </w:pPr>
    </w:p>
    <w:p>
      <w:pPr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3.3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입출력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요구사항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hint="eastAsia" w:ascii="Batang" w:hAnsi="Batang" w:eastAsia="Batang" w:cs="Batang"/>
          <w:color w:val="333333"/>
          <w:szCs w:val="21"/>
          <w:lang w:eastAsia="ko-KR"/>
        </w:rPr>
        <w:t>소프트웨어는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출력</w:t>
      </w:r>
      <w:r>
        <w:rPr>
          <w:rFonts w:cs="Helvetica" w:eastAsiaTheme="minorHAnsi"/>
          <w:color w:val="333333"/>
          <w:szCs w:val="21"/>
          <w:lang w:eastAsia="ko-KR"/>
        </w:rPr>
        <w:t xml:space="preserve">: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한글</w:t>
      </w:r>
      <w:r>
        <w:rPr>
          <w:rFonts w:cs="Helvetica" w:eastAsiaTheme="minorHAnsi"/>
          <w:color w:val="333333"/>
          <w:szCs w:val="21"/>
          <w:lang w:eastAsia="ko-KR"/>
        </w:rPr>
        <w:t xml:space="preserve">,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영문</w:t>
      </w:r>
      <w:r>
        <w:rPr>
          <w:rFonts w:cs="Helvetica" w:eastAsiaTheme="minorHAnsi"/>
          <w:color w:val="333333"/>
          <w:szCs w:val="21"/>
          <w:lang w:eastAsia="ko-KR"/>
        </w:rPr>
        <w:t xml:space="preserve">,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숫자</w:t>
      </w:r>
      <w:r>
        <w:rPr>
          <w:rFonts w:cs="Helvetica" w:eastAsiaTheme="minorHAnsi"/>
          <w:color w:val="333333"/>
          <w:szCs w:val="21"/>
          <w:lang w:eastAsia="ko-KR"/>
        </w:rPr>
        <w:t xml:space="preserve">,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문자만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입력한다</w:t>
      </w:r>
      <w:r>
        <w:rPr>
          <w:rFonts w:cs="Helvetica" w:eastAsiaTheme="minorHAnsi"/>
          <w:color w:val="333333"/>
          <w:szCs w:val="21"/>
          <w:lang w:eastAsia="ko-KR"/>
        </w:rPr>
        <w:t>.</w:t>
      </w:r>
    </w:p>
    <w:p>
      <w:pPr>
        <w:ind w:firstLine="630" w:firstLineChars="300"/>
        <w:jc w:val="left"/>
        <w:rPr>
          <w:rFonts w:ascii="Batang" w:hAnsi="Batang" w:eastAsia="Batang" w:cs="Batang"/>
          <w:color w:val="333333"/>
          <w:szCs w:val="21"/>
          <w:lang w:eastAsia="ko-KR"/>
        </w:rPr>
      </w:pPr>
    </w:p>
    <w:p>
      <w:pPr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3.4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소프트웨어의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고장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처리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</w:p>
    <w:p>
      <w:pPr>
        <w:ind w:firstLine="630" w:firstLineChars="300"/>
        <w:jc w:val="left"/>
        <w:rPr>
          <w:rFonts w:cs="Helvetica" w:eastAsiaTheme="minorHAnsi"/>
          <w:color w:val="FF0000"/>
          <w:szCs w:val="21"/>
          <w:lang w:eastAsia="ko-KR"/>
        </w:rPr>
      </w:pPr>
      <w:r>
        <w:rPr>
          <w:rFonts w:cs="Helvetica" w:eastAsiaTheme="minorHAnsi"/>
          <w:color w:val="FF0000"/>
          <w:szCs w:val="21"/>
          <w:lang w:eastAsia="ko-KR"/>
        </w:rPr>
        <w:t xml:space="preserve">4 </w:t>
      </w:r>
      <w:r>
        <w:rPr>
          <w:rFonts w:hint="eastAsia" w:ascii="Batang" w:hAnsi="Batang" w:eastAsia="Batang" w:cs="Batang"/>
          <w:color w:val="FF0000"/>
          <w:szCs w:val="21"/>
          <w:lang w:eastAsia="ko-KR"/>
        </w:rPr>
        <w:t>운영</w:t>
      </w:r>
      <w:r>
        <w:rPr>
          <w:rFonts w:cs="Helvetica" w:eastAsiaTheme="minorHAnsi"/>
          <w:color w:val="FF0000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FF0000"/>
          <w:szCs w:val="21"/>
          <w:lang w:eastAsia="ko-KR"/>
        </w:rPr>
        <w:t>환경</w:t>
      </w:r>
    </w:p>
    <w:p>
      <w:pPr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4.1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설비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hint="eastAsia" w:ascii="Batang" w:hAnsi="Batang" w:eastAsia="Batang" w:cs="Batang"/>
          <w:color w:val="333333"/>
          <w:szCs w:val="21"/>
          <w:lang w:eastAsia="ko-KR"/>
        </w:rPr>
        <w:t>시스템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수요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>Android ios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hint="eastAsia" w:ascii="Batang" w:hAnsi="Batang" w:eastAsia="Batang" w:cs="Batang"/>
          <w:color w:val="333333"/>
          <w:szCs w:val="21"/>
          <w:lang w:eastAsia="ko-KR"/>
        </w:rPr>
        <w:t>최소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설정</w:t>
      </w:r>
      <w:r>
        <w:rPr>
          <w:rFonts w:cs="Helvetica" w:eastAsiaTheme="minorHAnsi"/>
          <w:color w:val="333333"/>
          <w:szCs w:val="21"/>
          <w:lang w:eastAsia="ko-KR"/>
        </w:rPr>
        <w:t>: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o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운영체제</w:t>
      </w:r>
      <w:r>
        <w:rPr>
          <w:rFonts w:cs="Helvetica" w:eastAsiaTheme="minorHAnsi"/>
          <w:color w:val="333333"/>
          <w:szCs w:val="21"/>
          <w:lang w:eastAsia="ko-KR"/>
        </w:rPr>
        <w:t xml:space="preserve">: Android 5.0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이상</w:t>
      </w:r>
      <w:r>
        <w:rPr>
          <w:rFonts w:cs="Helvetica" w:eastAsiaTheme="minorHAnsi"/>
          <w:color w:val="333333"/>
          <w:szCs w:val="21"/>
          <w:lang w:eastAsia="ko-KR"/>
        </w:rPr>
        <w:t xml:space="preserve">, ios 10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이상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버전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o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프로세서</w:t>
      </w:r>
      <w:r>
        <w:rPr>
          <w:rFonts w:cs="Helvetica" w:eastAsiaTheme="minorHAnsi"/>
          <w:color w:val="333333"/>
          <w:szCs w:val="21"/>
          <w:lang w:eastAsia="ko-KR"/>
        </w:rPr>
        <w:t xml:space="preserve">: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효룡</w:t>
      </w:r>
      <w:r>
        <w:rPr>
          <w:rFonts w:cs="Helvetica" w:eastAsiaTheme="minorHAnsi"/>
          <w:color w:val="333333"/>
          <w:szCs w:val="21"/>
          <w:lang w:eastAsia="ko-KR"/>
        </w:rPr>
        <w:t xml:space="preserve"> 430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이상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혹은</w:t>
      </w:r>
      <w:r>
        <w:rPr>
          <w:rFonts w:cs="Helvetica" w:eastAsiaTheme="minorHAnsi"/>
          <w:color w:val="333333"/>
          <w:szCs w:val="21"/>
          <w:lang w:eastAsia="ko-KR"/>
        </w:rPr>
        <w:t xml:space="preserve"> A7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이상</w:t>
      </w:r>
    </w:p>
    <w:p>
      <w:pPr>
        <w:ind w:firstLine="630" w:firstLineChars="300"/>
        <w:jc w:val="left"/>
        <w:rPr>
          <w:rFonts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o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메모리</w:t>
      </w:r>
      <w:r>
        <w:rPr>
          <w:rFonts w:cs="Helvetica" w:eastAsiaTheme="minorHAnsi"/>
          <w:color w:val="333333"/>
          <w:szCs w:val="21"/>
          <w:lang w:eastAsia="ko-KR"/>
        </w:rPr>
        <w:t>: 1GB RAM</w:t>
      </w:r>
    </w:p>
    <w:p>
      <w:pPr>
        <w:ind w:firstLine="630" w:firstLineChars="300"/>
        <w:jc w:val="left"/>
        <w:rPr>
          <w:rFonts w:hint="eastAsia" w:cs="Helvetica" w:eastAsiaTheme="minorHAnsi"/>
          <w:color w:val="333333"/>
          <w:szCs w:val="21"/>
          <w:lang w:eastAsia="ko-KR"/>
        </w:rPr>
      </w:pPr>
      <w:r>
        <w:rPr>
          <w:rFonts w:cs="Helvetica" w:eastAsiaTheme="minorHAnsi"/>
          <w:color w:val="333333"/>
          <w:szCs w:val="21"/>
          <w:lang w:eastAsia="ko-KR"/>
        </w:rPr>
        <w:t xml:space="preserve">o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저장소</w:t>
      </w:r>
      <w:r>
        <w:rPr>
          <w:rFonts w:cs="Helvetica" w:eastAsiaTheme="minorHAnsi"/>
          <w:color w:val="333333"/>
          <w:szCs w:val="21"/>
          <w:lang w:eastAsia="ko-KR"/>
        </w:rPr>
        <w:t>: 100MB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의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사용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가능한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공간이</w:t>
      </w:r>
      <w:r>
        <w:rPr>
          <w:rFonts w:cs="Helvetica" w:eastAsiaTheme="minorHAnsi"/>
          <w:color w:val="333333"/>
          <w:szCs w:val="21"/>
          <w:lang w:eastAsia="ko-KR"/>
        </w:rPr>
        <w:t xml:space="preserve"> </w:t>
      </w:r>
      <w:r>
        <w:rPr>
          <w:rFonts w:hint="eastAsia" w:ascii="Batang" w:hAnsi="Batang" w:eastAsia="Batang" w:cs="Batang"/>
          <w:color w:val="333333"/>
          <w:szCs w:val="21"/>
          <w:lang w:eastAsia="ko-KR"/>
        </w:rPr>
        <w:t>필요함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01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2021-04-23T19:38:02Z</dcterms:created>
  <dc:creator>ziyun</dc:creator>
  <cp:lastModifiedBy>不要污,要优雅</cp:lastModifiedBy>
  <dcterms:modified xsi:type="dcterms:W3CDTF">2021-04-23T19:38:28Z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C741B53E58F24F5F8D93F13FD62F2C4F</vt:lpwstr>
  </property>
</Properties>
</file>