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Thống kê số lần phạt của độc giả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độc giả</w:t>
            </w:r>
          </w:p>
        </w:tc>
        <w:tc>
          <w:p>
            <w:r>
              <w:t>Số lần phạt</w:t>
            </w:r>
          </w:p>
        </w:tc>
      </w:tr>
      <w:tr>
        <w:tc>
          <w:p>
            <w:r>
              <w:t>BD1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BD2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BD4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BD5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BD6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BD7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BD8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bảng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2016-11-08T07:31:13Z</dcterms:created>
  <dc:creator>Apache POI</dc:creator>
</cp:coreProperties>
</file>