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2D55" w14:textId="77777777" w:rsidR="000C0C8D" w:rsidRDefault="000C0C8D" w:rsidP="000C0C8D">
      <w:r>
        <w:t>Lista de Exercícios n° 1.2 (basevendas fornecida pelo professor)</w:t>
      </w:r>
    </w:p>
    <w:p w14:paraId="2077D93E" w14:textId="5A38EED4" w:rsidR="00453341" w:rsidRDefault="00453341" w:rsidP="000C0C8D">
      <w:r>
        <w:rPr>
          <w:noProof/>
        </w:rPr>
        <w:drawing>
          <wp:inline distT="0" distB="0" distL="0" distR="0" wp14:anchorId="552F25A3" wp14:editId="0CC3CA44">
            <wp:extent cx="3924300" cy="1950720"/>
            <wp:effectExtent l="0" t="0" r="0" b="0"/>
            <wp:docPr id="13877748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4881" name="Imagem 1" descr="Interface gráfica do usuário, Aplicativ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C44" w14:textId="77777777" w:rsidR="000C0C8D" w:rsidRDefault="000C0C8D" w:rsidP="000C0C8D">
      <w:r>
        <w:t>USE basevendas;</w:t>
      </w:r>
    </w:p>
    <w:p w14:paraId="0088663F" w14:textId="77777777" w:rsidR="000C0C8D" w:rsidRDefault="000C0C8D" w:rsidP="000C0C8D">
      <w:r>
        <w:t>-- 1)Listar todos os campos de todos os produtos cujo custo acrescido de 30% seja maior do que 8 e menor que 10</w:t>
      </w:r>
    </w:p>
    <w:p w14:paraId="64539F01" w14:textId="77777777" w:rsidR="000C0C8D" w:rsidRDefault="000C0C8D" w:rsidP="000C0C8D"/>
    <w:p w14:paraId="7707D1E3" w14:textId="77777777" w:rsidR="000C0C8D" w:rsidRDefault="000C0C8D" w:rsidP="000C0C8D">
      <w:r>
        <w:t>-- 2)Listar todos os produtos ordenados pelo preço de custo (do mais caro para o mais barato)</w:t>
      </w:r>
    </w:p>
    <w:p w14:paraId="1423D31B" w14:textId="77777777" w:rsidR="000C0C8D" w:rsidRDefault="000C0C8D" w:rsidP="000C0C8D"/>
    <w:p w14:paraId="3D666742" w14:textId="77777777" w:rsidR="000C0C8D" w:rsidRDefault="000C0C8D" w:rsidP="000C0C8D">
      <w:r>
        <w:t>-- 3)Listar todos os clientes com data de cadastro &gt; 1° de outubro de 2002</w:t>
      </w:r>
    </w:p>
    <w:p w14:paraId="6E2155A9" w14:textId="77777777" w:rsidR="000C0C8D" w:rsidRDefault="000C0C8D" w:rsidP="000C0C8D"/>
    <w:p w14:paraId="0FE01F2C" w14:textId="77777777" w:rsidR="000C0C8D" w:rsidRDefault="000C0C8D" w:rsidP="000C0C8D">
      <w:r>
        <w:t>-- 4)Listar todos os clientes com data de cadastro entre 1 e 16 de outubro de 2002</w:t>
      </w:r>
    </w:p>
    <w:p w14:paraId="13C59A7E" w14:textId="77777777" w:rsidR="000C0C8D" w:rsidRDefault="000C0C8D" w:rsidP="000C0C8D"/>
    <w:p w14:paraId="1EC48348" w14:textId="77777777" w:rsidR="000C0C8D" w:rsidRDefault="000C0C8D" w:rsidP="000C0C8D">
      <w:r>
        <w:t>-- 5)Considerando que o lucro em cada venda é de 30%, listar todas as vendas cujo lucro tenha sido superior a 100,00</w:t>
      </w:r>
    </w:p>
    <w:p w14:paraId="44A1451B" w14:textId="77777777" w:rsidR="000C0C8D" w:rsidRDefault="000C0C8D" w:rsidP="000C0C8D"/>
    <w:p w14:paraId="79E4E363" w14:textId="77777777" w:rsidR="000C0C8D" w:rsidRDefault="000C0C8D" w:rsidP="000C0C8D">
      <w:r>
        <w:t>-- 6)Considerando que a comissão do vendedor é de 3% em cada venda , listar todas as vendas e a comissão a ser paga para cada venda.</w:t>
      </w:r>
    </w:p>
    <w:sectPr w:rsidR="000C0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79"/>
    <w:rsid w:val="000111E1"/>
    <w:rsid w:val="000C0C8D"/>
    <w:rsid w:val="002B7655"/>
    <w:rsid w:val="00453341"/>
    <w:rsid w:val="0055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DA5"/>
  <w15:chartTrackingRefBased/>
  <w15:docId w15:val="{C4E03D4B-C4FE-4768-ABC4-EF759BD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DA5BA-D987-4CA8-A6C9-3238B946350D}"/>
</file>

<file path=customXml/itemProps2.xml><?xml version="1.0" encoding="utf-8"?>
<ds:datastoreItem xmlns:ds="http://schemas.openxmlformats.org/officeDocument/2006/customXml" ds:itemID="{19C6F78E-328E-4525-8251-8AD370729431}">
  <ds:schemaRefs>
    <ds:schemaRef ds:uri="http://schemas.microsoft.com/office/2006/metadata/properties"/>
    <ds:schemaRef ds:uri="http://schemas.microsoft.com/office/infopath/2007/PartnerControls"/>
    <ds:schemaRef ds:uri="5cb042b2-f059-4f4c-bdf9-d8d486a4e4c6"/>
    <ds:schemaRef ds:uri="f2f9f7fe-8627-45d1-b3f1-b01e8622dd91"/>
  </ds:schemaRefs>
</ds:datastoreItem>
</file>

<file path=customXml/itemProps3.xml><?xml version="1.0" encoding="utf-8"?>
<ds:datastoreItem xmlns:ds="http://schemas.openxmlformats.org/officeDocument/2006/customXml" ds:itemID="{ABA5A8B8-24E6-4511-87C3-816D42017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cp:revision>6</cp:revision>
  <dcterms:created xsi:type="dcterms:W3CDTF">2021-08-08T16:40:00Z</dcterms:created>
  <dcterms:modified xsi:type="dcterms:W3CDTF">2023-08-21T14:10:00Z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