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375E" w14:textId="2AA28B18" w:rsidR="00000000" w:rsidRDefault="00EC0C11">
      <w:r>
        <w:t xml:space="preserve">Pacotão de </w:t>
      </w:r>
      <w:r w:rsidR="00B207ED">
        <w:t>Exercícios – aula 04/05/2023</w:t>
      </w:r>
    </w:p>
    <w:p w14:paraId="24C7EF1C" w14:textId="2AB48148" w:rsidR="00000000" w:rsidRDefault="00B9238C">
      <w:r>
        <w:t>Analise a base de dados basevendas</w:t>
      </w:r>
      <w:r w:rsidR="00B207ED">
        <w:t>v2</w:t>
      </w:r>
      <w:r>
        <w:t xml:space="preserve"> abaixo e </w:t>
      </w:r>
      <w:r w:rsidRPr="00F629F9">
        <w:rPr>
          <w:b/>
          <w:bCs/>
        </w:rPr>
        <w:t>responda as questões</w:t>
      </w:r>
      <w:r>
        <w:t xml:space="preserve">. </w:t>
      </w:r>
    </w:p>
    <w:p w14:paraId="252CD679" w14:textId="02C014AC" w:rsidR="00000000" w:rsidRPr="00D0268F" w:rsidRDefault="00B9238C" w:rsidP="001476DD">
      <w:r>
        <w:rPr>
          <w:noProof/>
        </w:rPr>
        <w:drawing>
          <wp:inline distT="0" distB="0" distL="0" distR="0" wp14:anchorId="1DE5B14D" wp14:editId="54EA287A">
            <wp:extent cx="5400040" cy="271907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E12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o nome e o valor total das vendas apenas para clientes que tiverem vendas acima da média em 2006. </w:t>
      </w:r>
    </w:p>
    <w:p w14:paraId="631BDA95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3E9D825C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a quantidade de clientes por fornecedor. </w:t>
      </w:r>
    </w:p>
    <w:p w14:paraId="3B9EE368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5986DA68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os 10 princípios ativos mais vendidos em quantidade. </w:t>
      </w:r>
    </w:p>
    <w:p w14:paraId="2575A884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2DCE9689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a quantidade de vendas por bairro-cidade de produtos cujo princípio ativo seja composto e não tenham mais do que um espaço. </w:t>
      </w:r>
    </w:p>
    <w:p w14:paraId="6971E3A7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51376E5C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os 3 vendedores que mais lucraram em vendas para os clientes de MG, RJ, SP e ES em 2006. Proibido utilizar a cláusula IN. </w:t>
      </w:r>
    </w:p>
    <w:p w14:paraId="5691A074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2BC56499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o valor total de vendas por mês no ano de 2006. </w:t>
      </w:r>
    </w:p>
    <w:p w14:paraId="4EB10EFB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7998A55F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os 5 clientes que mais compraram produtos com preço de custo acima da média em quantidade no ano de 2006. Não me interessam clientes que compraram quantidade inferior a 50. </w:t>
      </w:r>
    </w:p>
    <w:p w14:paraId="700D26D1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43972320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Listar as 3 cidades para onde mais se vendeu em valores totais. Não se esqueça que pode haver 2 cidades com nome igual. Exemplo: Existe a cidade de Vitória no Espírito Santo e na Bahia. </w:t>
      </w:r>
    </w:p>
    <w:p w14:paraId="182B5E91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52D78F48" w14:textId="77777777" w:rsidR="00F97553" w:rsidRDefault="00F97553" w:rsidP="00F97553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apenas o mês em que se teve mais vendas em quantidade no ano de 2006.</w:t>
      </w:r>
    </w:p>
    <w:p w14:paraId="32A0963F" w14:textId="77777777" w:rsidR="00F97553" w:rsidRDefault="00F97553" w:rsidP="00F97553">
      <w:pPr>
        <w:pStyle w:val="PargrafodaLista"/>
        <w:rPr>
          <w:rFonts w:ascii="Arial" w:hAnsi="Arial" w:cs="Arial"/>
          <w:bCs/>
        </w:rPr>
      </w:pPr>
    </w:p>
    <w:p w14:paraId="1049805E" w14:textId="77777777" w:rsidR="003852B1" w:rsidRDefault="00F97553" w:rsidP="003852B1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Listar apenas o nome do fornecedor que teve mais vendas em valor total no ano de 2006.</w:t>
      </w:r>
    </w:p>
    <w:p w14:paraId="6ECE505D" w14:textId="77777777" w:rsidR="003852B1" w:rsidRDefault="003852B1" w:rsidP="003852B1">
      <w:pPr>
        <w:pStyle w:val="PargrafodaLista"/>
        <w:rPr>
          <w:rFonts w:ascii="Arial" w:eastAsia="Arial" w:hAnsi="Arial" w:cs="Arial"/>
        </w:rPr>
      </w:pPr>
    </w:p>
    <w:p w14:paraId="40890D25" w14:textId="77777777" w:rsidR="003852B1" w:rsidRDefault="003852B1" w:rsidP="003852B1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3852B1">
        <w:rPr>
          <w:rFonts w:ascii="Arial" w:eastAsia="Arial" w:hAnsi="Arial" w:cs="Arial"/>
        </w:rPr>
        <w:t xml:space="preserve">Adicione as regras de integridade inerentes à tabela produto. </w:t>
      </w:r>
    </w:p>
    <w:p w14:paraId="64CA2C24" w14:textId="77777777" w:rsidR="003852B1" w:rsidRDefault="003852B1" w:rsidP="003852B1">
      <w:pPr>
        <w:pStyle w:val="PargrafodaLista"/>
        <w:rPr>
          <w:rFonts w:ascii="Arial" w:eastAsia="Arial" w:hAnsi="Arial" w:cs="Arial"/>
        </w:rPr>
      </w:pPr>
    </w:p>
    <w:p w14:paraId="557AC613" w14:textId="5BE02219" w:rsidR="003852B1" w:rsidRPr="003852B1" w:rsidRDefault="003852B1" w:rsidP="003852B1">
      <w:pPr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3852B1">
        <w:rPr>
          <w:rFonts w:ascii="Arial" w:eastAsia="Arial" w:hAnsi="Arial" w:cs="Arial"/>
        </w:rPr>
        <w:t xml:space="preserve">Utilizando </w:t>
      </w:r>
      <w:proofErr w:type="spellStart"/>
      <w:r w:rsidRPr="003852B1">
        <w:rPr>
          <w:rFonts w:ascii="Arial" w:eastAsia="Arial" w:hAnsi="Arial" w:cs="Arial"/>
        </w:rPr>
        <w:t>subconsultas</w:t>
      </w:r>
      <w:proofErr w:type="spellEnd"/>
      <w:r w:rsidRPr="003852B1">
        <w:rPr>
          <w:rFonts w:ascii="Arial" w:eastAsia="Arial" w:hAnsi="Arial" w:cs="Arial"/>
        </w:rPr>
        <w:t>, listar todos os fornecedores que tiveram produtos vendidos em 2006.</w:t>
      </w:r>
    </w:p>
    <w:p w14:paraId="1A9EF119" w14:textId="77777777" w:rsidR="00D92F1F" w:rsidRDefault="00D92F1F" w:rsidP="003852B1">
      <w:pPr>
        <w:rPr>
          <w:rFonts w:ascii="Arial" w:hAnsi="Arial" w:cs="Arial"/>
          <w:bCs/>
        </w:rPr>
      </w:pPr>
    </w:p>
    <w:sectPr w:rsidR="00D92F1F" w:rsidSect="0072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12"/>
    <w:multiLevelType w:val="multilevel"/>
    <w:tmpl w:val="6994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005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8C"/>
    <w:rsid w:val="003852B1"/>
    <w:rsid w:val="00646808"/>
    <w:rsid w:val="007055C8"/>
    <w:rsid w:val="00B207ED"/>
    <w:rsid w:val="00B9238C"/>
    <w:rsid w:val="00C76486"/>
    <w:rsid w:val="00D92F1F"/>
    <w:rsid w:val="00EC0C11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B540"/>
  <w15:docId w15:val="{6BE49BE5-9597-4193-A5BA-B362300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695BE2-1E78-46EB-90FF-6C98A8043C5A}"/>
</file>

<file path=customXml/itemProps2.xml><?xml version="1.0" encoding="utf-8"?>
<ds:datastoreItem xmlns:ds="http://schemas.openxmlformats.org/officeDocument/2006/customXml" ds:itemID="{4CBA3247-B730-43CB-A151-EC3BF1DD9A63}"/>
</file>

<file path=customXml/itemProps3.xml><?xml version="1.0" encoding="utf-8"?>
<ds:datastoreItem xmlns:ds="http://schemas.openxmlformats.org/officeDocument/2006/customXml" ds:itemID="{CD414532-89F9-4994-ACCD-2F5A423D65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GUIMARAES RODRIGUES</cp:lastModifiedBy>
  <cp:revision>2</cp:revision>
  <dcterms:created xsi:type="dcterms:W3CDTF">2023-11-13T18:37:00Z</dcterms:created>
  <dcterms:modified xsi:type="dcterms:W3CDTF">2023-11-13T18:37:00Z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