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85CF0" w14:textId="0C4C8A06" w:rsidR="2B718926" w:rsidRDefault="2B718926" w:rsidP="2B718926">
      <w:pPr>
        <w:spacing w:line="360" w:lineRule="auto"/>
        <w:jc w:val="center"/>
        <w:rPr>
          <w:rFonts w:ascii="Arial" w:eastAsia="Arial" w:hAnsi="Arial" w:cs="Arial"/>
          <w:b/>
          <w:bCs/>
          <w:sz w:val="26"/>
          <w:szCs w:val="26"/>
        </w:rPr>
      </w:pPr>
      <w:r w:rsidRPr="2B718926">
        <w:rPr>
          <w:rFonts w:ascii="Arial" w:eastAsia="Arial" w:hAnsi="Arial" w:cs="Arial"/>
          <w:b/>
          <w:bCs/>
          <w:sz w:val="26"/>
          <w:szCs w:val="26"/>
        </w:rPr>
        <w:t>UNIVERSIDADE FEDERAL DE ITAJUBÁ - CAMPUS DE ITABIRA</w:t>
      </w:r>
    </w:p>
    <w:p w14:paraId="2F5C5FCA" w14:textId="3A221B1D" w:rsidR="2B718926" w:rsidRDefault="2B718926" w:rsidP="2B718926">
      <w:pPr>
        <w:spacing w:line="360" w:lineRule="auto"/>
        <w:jc w:val="center"/>
        <w:rPr>
          <w:rFonts w:ascii="Arial" w:eastAsia="Arial" w:hAnsi="Arial" w:cs="Arial"/>
          <w:b/>
          <w:bCs/>
          <w:sz w:val="26"/>
          <w:szCs w:val="26"/>
        </w:rPr>
      </w:pPr>
    </w:p>
    <w:p w14:paraId="660C6671" w14:textId="60833D33" w:rsidR="2B718926" w:rsidRDefault="2B718926" w:rsidP="2B718926">
      <w:pPr>
        <w:spacing w:line="360" w:lineRule="auto"/>
        <w:jc w:val="center"/>
        <w:rPr>
          <w:rFonts w:ascii="Arial" w:eastAsia="Arial" w:hAnsi="Arial" w:cs="Arial"/>
          <w:b/>
          <w:bCs/>
          <w:sz w:val="26"/>
          <w:szCs w:val="26"/>
        </w:rPr>
      </w:pPr>
    </w:p>
    <w:p w14:paraId="31BEA14C" w14:textId="690FD17B" w:rsidR="2B718926" w:rsidRDefault="2B718926" w:rsidP="2B718926">
      <w:pPr>
        <w:spacing w:after="0" w:line="360" w:lineRule="auto"/>
        <w:jc w:val="center"/>
      </w:pPr>
      <w:r w:rsidRPr="2B718926">
        <w:rPr>
          <w:rFonts w:ascii="Arial" w:eastAsia="Arial" w:hAnsi="Arial" w:cs="Arial"/>
          <w:color w:val="000000" w:themeColor="text1"/>
          <w:sz w:val="20"/>
          <w:szCs w:val="20"/>
        </w:rPr>
        <w:t>ISRAEL BERNARDO DE ASSIS SILVA</w:t>
      </w:r>
    </w:p>
    <w:p w14:paraId="523DE8DE" w14:textId="624958D9" w:rsidR="2B718926" w:rsidRDefault="2B718926" w:rsidP="2B718926">
      <w:pPr>
        <w:spacing w:after="0" w:line="360" w:lineRule="auto"/>
        <w:jc w:val="center"/>
      </w:pPr>
      <w:r w:rsidRPr="2B718926">
        <w:rPr>
          <w:rFonts w:ascii="Arial" w:eastAsia="Arial" w:hAnsi="Arial" w:cs="Arial"/>
          <w:color w:val="000000" w:themeColor="text1"/>
          <w:sz w:val="20"/>
          <w:szCs w:val="20"/>
        </w:rPr>
        <w:t>CAUÃ NOLASCO DE CARVALHO ALVARENGA</w:t>
      </w:r>
    </w:p>
    <w:p w14:paraId="2392234D" w14:textId="78271822" w:rsidR="2B718926" w:rsidRDefault="2B718926" w:rsidP="2B718926">
      <w:pPr>
        <w:spacing w:after="0" w:line="360" w:lineRule="auto"/>
        <w:jc w:val="center"/>
        <w:rPr>
          <w:rFonts w:ascii="Arial" w:eastAsia="Arial" w:hAnsi="Arial" w:cs="Arial"/>
          <w:color w:val="000000" w:themeColor="text1"/>
          <w:sz w:val="20"/>
          <w:szCs w:val="20"/>
        </w:rPr>
      </w:pPr>
      <w:r w:rsidRPr="2B718926">
        <w:rPr>
          <w:rFonts w:ascii="Arial" w:eastAsia="Arial" w:hAnsi="Arial" w:cs="Arial"/>
          <w:color w:val="000000" w:themeColor="text1"/>
          <w:sz w:val="20"/>
          <w:szCs w:val="20"/>
        </w:rPr>
        <w:t>GUILHERME BOMFIN FIGUEIREDO ARAUJO</w:t>
      </w:r>
    </w:p>
    <w:p w14:paraId="69022018" w14:textId="376A23D2" w:rsidR="2B718926" w:rsidRDefault="2B718926" w:rsidP="2B718926">
      <w:pPr>
        <w:spacing w:after="0" w:line="360" w:lineRule="auto"/>
        <w:jc w:val="center"/>
      </w:pPr>
      <w:r w:rsidRPr="2B718926">
        <w:rPr>
          <w:rFonts w:ascii="Arial" w:eastAsia="Arial" w:hAnsi="Arial" w:cs="Arial"/>
          <w:color w:val="000000" w:themeColor="text1"/>
          <w:sz w:val="20"/>
          <w:szCs w:val="20"/>
        </w:rPr>
        <w:t>LUIZ GUSTAVO MADEIRA FERREIRA</w:t>
      </w:r>
    </w:p>
    <w:p w14:paraId="14FAFA1C" w14:textId="0CC61B4D" w:rsidR="2B718926" w:rsidRDefault="2B718926" w:rsidP="2B718926">
      <w:pPr>
        <w:spacing w:line="360" w:lineRule="auto"/>
        <w:jc w:val="center"/>
      </w:pPr>
      <w:r w:rsidRPr="2B718926">
        <w:rPr>
          <w:rFonts w:ascii="Arial" w:eastAsia="Arial" w:hAnsi="Arial" w:cs="Arial"/>
          <w:color w:val="000000" w:themeColor="text1"/>
          <w:sz w:val="19"/>
          <w:szCs w:val="19"/>
        </w:rPr>
        <w:t>DIEGO NUNES CALDEIRA</w:t>
      </w:r>
    </w:p>
    <w:p w14:paraId="6B90C122" w14:textId="596A7290" w:rsidR="2B718926" w:rsidRDefault="2B718926" w:rsidP="2B718926">
      <w:pPr>
        <w:spacing w:line="360" w:lineRule="auto"/>
        <w:jc w:val="center"/>
        <w:rPr>
          <w:rFonts w:ascii="Arial" w:eastAsia="Arial" w:hAnsi="Arial" w:cs="Arial"/>
          <w:color w:val="000000" w:themeColor="text1"/>
          <w:sz w:val="19"/>
          <w:szCs w:val="19"/>
        </w:rPr>
      </w:pPr>
    </w:p>
    <w:p w14:paraId="593B0560" w14:textId="62D80A57" w:rsidR="2B718926" w:rsidRDefault="2B718926" w:rsidP="2B718926">
      <w:pPr>
        <w:spacing w:line="360" w:lineRule="auto"/>
        <w:jc w:val="center"/>
        <w:rPr>
          <w:rFonts w:ascii="Arial" w:eastAsia="Arial" w:hAnsi="Arial" w:cs="Arial"/>
          <w:color w:val="000000" w:themeColor="text1"/>
          <w:sz w:val="19"/>
          <w:szCs w:val="19"/>
        </w:rPr>
      </w:pPr>
    </w:p>
    <w:p w14:paraId="4B671859" w14:textId="189EFE3A" w:rsidR="2B718926" w:rsidRDefault="2B718926" w:rsidP="2B718926">
      <w:pPr>
        <w:spacing w:line="360" w:lineRule="auto"/>
        <w:jc w:val="center"/>
        <w:rPr>
          <w:rFonts w:ascii="Arial" w:eastAsia="Arial" w:hAnsi="Arial" w:cs="Arial"/>
          <w:color w:val="000000" w:themeColor="text1"/>
          <w:sz w:val="19"/>
          <w:szCs w:val="19"/>
        </w:rPr>
      </w:pPr>
    </w:p>
    <w:p w14:paraId="2A0A6205" w14:textId="18835EAA" w:rsidR="2B718926" w:rsidRDefault="2B718926" w:rsidP="2B718926">
      <w:pPr>
        <w:spacing w:line="360" w:lineRule="auto"/>
        <w:jc w:val="center"/>
        <w:rPr>
          <w:rFonts w:ascii="Arial" w:eastAsia="Arial" w:hAnsi="Arial" w:cs="Arial"/>
          <w:color w:val="000000" w:themeColor="text1"/>
          <w:sz w:val="19"/>
          <w:szCs w:val="19"/>
        </w:rPr>
      </w:pPr>
    </w:p>
    <w:p w14:paraId="60A4991A" w14:textId="0D4065D0" w:rsidR="2B718926" w:rsidRDefault="2B718926" w:rsidP="2B718926">
      <w:pPr>
        <w:spacing w:line="360" w:lineRule="auto"/>
        <w:jc w:val="center"/>
        <w:rPr>
          <w:rFonts w:ascii="Arial" w:eastAsia="Arial" w:hAnsi="Arial" w:cs="Arial"/>
          <w:color w:val="000000" w:themeColor="text1"/>
          <w:sz w:val="19"/>
          <w:szCs w:val="19"/>
        </w:rPr>
      </w:pPr>
    </w:p>
    <w:p w14:paraId="082CE3EF" w14:textId="0C27971E" w:rsidR="2B718926" w:rsidRDefault="2B718926" w:rsidP="2B718926">
      <w:pPr>
        <w:spacing w:line="360" w:lineRule="auto"/>
        <w:jc w:val="center"/>
        <w:rPr>
          <w:rFonts w:ascii="Arial" w:eastAsia="Arial" w:hAnsi="Arial" w:cs="Arial"/>
          <w:color w:val="000000" w:themeColor="text1"/>
          <w:sz w:val="19"/>
          <w:szCs w:val="19"/>
        </w:rPr>
      </w:pPr>
    </w:p>
    <w:p w14:paraId="185E499C" w14:textId="4AB4C0FA" w:rsidR="2B718926" w:rsidRDefault="2B718926" w:rsidP="2B718926">
      <w:pPr>
        <w:spacing w:line="360" w:lineRule="auto"/>
        <w:jc w:val="center"/>
        <w:rPr>
          <w:rFonts w:ascii="Arial" w:eastAsia="Arial" w:hAnsi="Arial" w:cs="Arial"/>
          <w:color w:val="000000" w:themeColor="text1"/>
          <w:sz w:val="19"/>
          <w:szCs w:val="19"/>
        </w:rPr>
      </w:pPr>
    </w:p>
    <w:p w14:paraId="15C5BA00" w14:textId="6E6935D9" w:rsidR="2B718926" w:rsidRDefault="2B718926" w:rsidP="2B718926">
      <w:pPr>
        <w:spacing w:line="360" w:lineRule="auto"/>
        <w:jc w:val="center"/>
        <w:rPr>
          <w:rFonts w:ascii="Arial" w:eastAsia="Arial" w:hAnsi="Arial" w:cs="Arial"/>
          <w:b/>
          <w:bCs/>
          <w:sz w:val="24"/>
          <w:szCs w:val="24"/>
        </w:rPr>
      </w:pPr>
      <w:r w:rsidRPr="2B718926">
        <w:rPr>
          <w:rFonts w:ascii="Arial" w:eastAsia="Arial" w:hAnsi="Arial" w:cs="Arial"/>
          <w:b/>
          <w:bCs/>
          <w:sz w:val="26"/>
          <w:szCs w:val="26"/>
        </w:rPr>
        <w:t xml:space="preserve">Explorando a linguagem de programação </w:t>
      </w:r>
      <w:proofErr w:type="spellStart"/>
      <w:r w:rsidRPr="2B718926">
        <w:rPr>
          <w:rFonts w:ascii="Arial" w:eastAsia="Arial" w:hAnsi="Arial" w:cs="Arial"/>
          <w:b/>
          <w:bCs/>
          <w:sz w:val="26"/>
          <w:szCs w:val="26"/>
        </w:rPr>
        <w:t>Golang</w:t>
      </w:r>
      <w:proofErr w:type="spellEnd"/>
    </w:p>
    <w:p w14:paraId="64C6B8D8" w14:textId="2AD51DD7" w:rsidR="2B718926" w:rsidRDefault="2B718926" w:rsidP="2B718926">
      <w:pPr>
        <w:spacing w:line="360" w:lineRule="auto"/>
        <w:jc w:val="center"/>
        <w:rPr>
          <w:rFonts w:ascii="Arial" w:eastAsia="Arial" w:hAnsi="Arial" w:cs="Arial"/>
          <w:b/>
          <w:bCs/>
          <w:sz w:val="26"/>
          <w:szCs w:val="26"/>
        </w:rPr>
      </w:pPr>
    </w:p>
    <w:p w14:paraId="20C46676" w14:textId="0B186CA3" w:rsidR="2B718926" w:rsidRDefault="2B718926" w:rsidP="2B718926">
      <w:pPr>
        <w:spacing w:line="360" w:lineRule="auto"/>
        <w:jc w:val="center"/>
        <w:rPr>
          <w:rFonts w:ascii="Arial" w:eastAsia="Arial" w:hAnsi="Arial" w:cs="Arial"/>
          <w:b/>
          <w:bCs/>
          <w:sz w:val="26"/>
          <w:szCs w:val="26"/>
        </w:rPr>
      </w:pPr>
    </w:p>
    <w:p w14:paraId="4F9DCB4D" w14:textId="51FA2FFB" w:rsidR="2B718926" w:rsidRDefault="2B718926" w:rsidP="2B718926">
      <w:pPr>
        <w:spacing w:line="360" w:lineRule="auto"/>
        <w:jc w:val="center"/>
        <w:rPr>
          <w:rFonts w:ascii="Arial" w:eastAsia="Arial" w:hAnsi="Arial" w:cs="Arial"/>
          <w:b/>
          <w:bCs/>
          <w:sz w:val="26"/>
          <w:szCs w:val="26"/>
        </w:rPr>
      </w:pPr>
    </w:p>
    <w:p w14:paraId="5F99F89E" w14:textId="74F620E6" w:rsidR="2B718926" w:rsidRDefault="2B718926" w:rsidP="2B718926">
      <w:pPr>
        <w:spacing w:line="360" w:lineRule="auto"/>
        <w:jc w:val="center"/>
        <w:rPr>
          <w:rFonts w:ascii="Arial" w:eastAsia="Arial" w:hAnsi="Arial" w:cs="Arial"/>
          <w:b/>
          <w:bCs/>
          <w:sz w:val="26"/>
          <w:szCs w:val="26"/>
        </w:rPr>
      </w:pPr>
    </w:p>
    <w:p w14:paraId="2D7FD7D4" w14:textId="6046DB76" w:rsidR="2B718926" w:rsidRDefault="2B718926" w:rsidP="2B718926">
      <w:pPr>
        <w:spacing w:line="360" w:lineRule="auto"/>
        <w:jc w:val="center"/>
        <w:rPr>
          <w:rFonts w:ascii="Arial" w:eastAsia="Arial" w:hAnsi="Arial" w:cs="Arial"/>
          <w:b/>
          <w:bCs/>
          <w:sz w:val="26"/>
          <w:szCs w:val="26"/>
        </w:rPr>
      </w:pPr>
    </w:p>
    <w:p w14:paraId="50E01638" w14:textId="4FB8C9A6" w:rsidR="2B718926" w:rsidRDefault="2B718926" w:rsidP="2B718926">
      <w:pPr>
        <w:spacing w:line="360" w:lineRule="auto"/>
        <w:jc w:val="center"/>
        <w:rPr>
          <w:rFonts w:ascii="Arial" w:eastAsia="Arial" w:hAnsi="Arial" w:cs="Arial"/>
          <w:b/>
          <w:bCs/>
          <w:sz w:val="26"/>
          <w:szCs w:val="26"/>
        </w:rPr>
      </w:pPr>
    </w:p>
    <w:p w14:paraId="6D046143" w14:textId="2AB77DCA" w:rsidR="2B718926" w:rsidRDefault="2B718926" w:rsidP="2B718926">
      <w:pPr>
        <w:spacing w:line="360" w:lineRule="auto"/>
        <w:jc w:val="center"/>
        <w:rPr>
          <w:rFonts w:ascii="Arial" w:eastAsia="Arial" w:hAnsi="Arial" w:cs="Arial"/>
          <w:b/>
          <w:bCs/>
          <w:sz w:val="26"/>
          <w:szCs w:val="26"/>
        </w:rPr>
      </w:pPr>
    </w:p>
    <w:p w14:paraId="2F689C98" w14:textId="103EB480" w:rsidR="2B718926" w:rsidRDefault="2B718926" w:rsidP="2B718926">
      <w:pPr>
        <w:spacing w:line="360" w:lineRule="auto"/>
        <w:jc w:val="center"/>
        <w:rPr>
          <w:rFonts w:ascii="Arial" w:eastAsia="Arial" w:hAnsi="Arial" w:cs="Arial"/>
          <w:b/>
          <w:bCs/>
          <w:sz w:val="26"/>
          <w:szCs w:val="26"/>
        </w:rPr>
      </w:pPr>
    </w:p>
    <w:p w14:paraId="6EC39287" w14:textId="43F17C37" w:rsidR="2B718926" w:rsidRDefault="2B718926" w:rsidP="2B718926">
      <w:pPr>
        <w:spacing w:line="360" w:lineRule="auto"/>
        <w:jc w:val="center"/>
        <w:rPr>
          <w:rFonts w:ascii="Arial" w:eastAsia="Arial" w:hAnsi="Arial" w:cs="Arial"/>
          <w:b/>
          <w:bCs/>
          <w:sz w:val="26"/>
          <w:szCs w:val="26"/>
        </w:rPr>
      </w:pPr>
      <w:r w:rsidRPr="2B718926">
        <w:rPr>
          <w:rFonts w:ascii="Arial" w:eastAsia="Arial" w:hAnsi="Arial" w:cs="Arial"/>
          <w:b/>
          <w:bCs/>
          <w:sz w:val="26"/>
          <w:szCs w:val="26"/>
        </w:rPr>
        <w:t>Itabira</w:t>
      </w:r>
    </w:p>
    <w:p w14:paraId="7D267FB7" w14:textId="2AB53A72" w:rsidR="2B718926" w:rsidRDefault="2B718926" w:rsidP="2B718926">
      <w:pPr>
        <w:spacing w:line="360" w:lineRule="auto"/>
        <w:jc w:val="center"/>
        <w:rPr>
          <w:rFonts w:ascii="Arial" w:eastAsia="Arial" w:hAnsi="Arial" w:cs="Arial"/>
          <w:b/>
          <w:bCs/>
          <w:sz w:val="26"/>
          <w:szCs w:val="26"/>
        </w:rPr>
      </w:pPr>
      <w:r w:rsidRPr="2B718926">
        <w:rPr>
          <w:rFonts w:ascii="Arial" w:eastAsia="Arial" w:hAnsi="Arial" w:cs="Arial"/>
          <w:b/>
          <w:bCs/>
          <w:sz w:val="26"/>
          <w:szCs w:val="26"/>
        </w:rPr>
        <w:t>2023</w:t>
      </w:r>
    </w:p>
    <w:p w14:paraId="240D34CA" w14:textId="6BA358C2" w:rsidR="036E43CA" w:rsidRDefault="2B718926" w:rsidP="2B718926">
      <w:pPr>
        <w:spacing w:line="360" w:lineRule="auto"/>
        <w:jc w:val="center"/>
        <w:rPr>
          <w:rFonts w:ascii="Arial" w:eastAsia="Arial" w:hAnsi="Arial" w:cs="Arial"/>
          <w:b/>
          <w:bCs/>
          <w:sz w:val="24"/>
          <w:szCs w:val="24"/>
        </w:rPr>
      </w:pPr>
      <w:bookmarkStart w:id="0" w:name="_Int_wbBJCji4"/>
      <w:r w:rsidRPr="2B718926">
        <w:rPr>
          <w:rFonts w:ascii="Arial" w:eastAsia="Arial" w:hAnsi="Arial" w:cs="Arial"/>
          <w:b/>
          <w:bCs/>
          <w:sz w:val="26"/>
          <w:szCs w:val="26"/>
        </w:rPr>
        <w:lastRenderedPageBreak/>
        <w:t xml:space="preserve">Explorando a linguagem de programação </w:t>
      </w:r>
      <w:proofErr w:type="spellStart"/>
      <w:r w:rsidRPr="2B718926">
        <w:rPr>
          <w:rFonts w:ascii="Arial" w:eastAsia="Arial" w:hAnsi="Arial" w:cs="Arial"/>
          <w:b/>
          <w:bCs/>
          <w:sz w:val="26"/>
          <w:szCs w:val="26"/>
        </w:rPr>
        <w:t>Golang</w:t>
      </w:r>
      <w:bookmarkEnd w:id="0"/>
      <w:proofErr w:type="spellEnd"/>
    </w:p>
    <w:p w14:paraId="13FFBAD5" w14:textId="30B631AF" w:rsidR="036E43CA" w:rsidRDefault="1CA8C567" w:rsidP="1CA8C567">
      <w:pPr>
        <w:spacing w:line="360" w:lineRule="auto"/>
        <w:jc w:val="both"/>
        <w:rPr>
          <w:rFonts w:ascii="Arial" w:eastAsia="Arial" w:hAnsi="Arial" w:cs="Arial"/>
          <w:b/>
          <w:bCs/>
          <w:sz w:val="26"/>
          <w:szCs w:val="26"/>
        </w:rPr>
      </w:pPr>
      <w:r w:rsidRPr="1CA8C567">
        <w:rPr>
          <w:rFonts w:ascii="Arial" w:eastAsia="Arial" w:hAnsi="Arial" w:cs="Arial"/>
          <w:b/>
          <w:bCs/>
          <w:sz w:val="26"/>
          <w:szCs w:val="26"/>
        </w:rPr>
        <w:t xml:space="preserve">Feito por </w:t>
      </w:r>
    </w:p>
    <w:p w14:paraId="586D75F7" w14:textId="690FD17B" w:rsidR="036E43CA" w:rsidRDefault="1CA8C567" w:rsidP="1CA8C567">
      <w:pPr>
        <w:spacing w:after="0" w:line="360" w:lineRule="auto"/>
        <w:jc w:val="both"/>
      </w:pPr>
      <w:r w:rsidRPr="1CA8C567">
        <w:rPr>
          <w:rFonts w:ascii="Arial" w:eastAsia="Arial" w:hAnsi="Arial" w:cs="Arial"/>
          <w:color w:val="000000" w:themeColor="text1"/>
          <w:sz w:val="20"/>
          <w:szCs w:val="20"/>
        </w:rPr>
        <w:t>ISRAEL BERNARDO DE ASSIS SILVA</w:t>
      </w:r>
    </w:p>
    <w:p w14:paraId="7E435B42" w14:textId="624958D9" w:rsidR="036E43CA" w:rsidRDefault="1CA8C567" w:rsidP="1CA8C567">
      <w:pPr>
        <w:spacing w:after="0" w:line="360" w:lineRule="auto"/>
        <w:jc w:val="both"/>
      </w:pPr>
      <w:r w:rsidRPr="1CA8C567">
        <w:rPr>
          <w:rFonts w:ascii="Arial" w:eastAsia="Arial" w:hAnsi="Arial" w:cs="Arial"/>
          <w:color w:val="000000" w:themeColor="text1"/>
          <w:sz w:val="20"/>
          <w:szCs w:val="20"/>
        </w:rPr>
        <w:t>CAUÃ NOLASCO DE CARVALHO ALVARENGA</w:t>
      </w:r>
    </w:p>
    <w:p w14:paraId="3AFCC964" w14:textId="78271822" w:rsidR="036E43CA" w:rsidRDefault="1CA8C567" w:rsidP="1CA8C567">
      <w:pPr>
        <w:spacing w:after="0" w:line="360" w:lineRule="auto"/>
        <w:jc w:val="both"/>
        <w:rPr>
          <w:rFonts w:ascii="Arial" w:eastAsia="Arial" w:hAnsi="Arial" w:cs="Arial"/>
          <w:color w:val="000000" w:themeColor="text1"/>
          <w:sz w:val="20"/>
          <w:szCs w:val="20"/>
        </w:rPr>
      </w:pPr>
      <w:r w:rsidRPr="1CA8C567">
        <w:rPr>
          <w:rFonts w:ascii="Arial" w:eastAsia="Arial" w:hAnsi="Arial" w:cs="Arial"/>
          <w:color w:val="000000" w:themeColor="text1"/>
          <w:sz w:val="20"/>
          <w:szCs w:val="20"/>
        </w:rPr>
        <w:t>GUILHERME BOMFIN FIGUEIREDO ARAUJO</w:t>
      </w:r>
    </w:p>
    <w:p w14:paraId="3BAB32F1" w14:textId="376A23D2" w:rsidR="036E43CA" w:rsidRDefault="1CA8C567" w:rsidP="1CA8C567">
      <w:pPr>
        <w:spacing w:after="0" w:line="360" w:lineRule="auto"/>
        <w:jc w:val="both"/>
      </w:pPr>
      <w:r w:rsidRPr="1CA8C567">
        <w:rPr>
          <w:rFonts w:ascii="Arial" w:eastAsia="Arial" w:hAnsi="Arial" w:cs="Arial"/>
          <w:color w:val="000000" w:themeColor="text1"/>
          <w:sz w:val="20"/>
          <w:szCs w:val="20"/>
        </w:rPr>
        <w:t>LUIZ GUSTAVO MADEIRA FERREIRA</w:t>
      </w:r>
    </w:p>
    <w:p w14:paraId="7558EFA0" w14:textId="7AE1D6A7" w:rsidR="036E43CA" w:rsidRDefault="1CA8C567" w:rsidP="1CA8C567">
      <w:pPr>
        <w:spacing w:after="0" w:line="360" w:lineRule="auto"/>
        <w:jc w:val="both"/>
      </w:pPr>
      <w:r w:rsidRPr="1CA8C567">
        <w:rPr>
          <w:rFonts w:ascii="Arial" w:eastAsia="Arial" w:hAnsi="Arial" w:cs="Arial"/>
          <w:color w:val="000000" w:themeColor="text1"/>
          <w:sz w:val="19"/>
          <w:szCs w:val="19"/>
        </w:rPr>
        <w:t>DIEGO NUNES CALDEIRA</w:t>
      </w:r>
      <w:r w:rsidR="036E43CA">
        <w:br/>
      </w:r>
    </w:p>
    <w:p w14:paraId="39BEAFC8" w14:textId="2D87AF67" w:rsidR="036E43CA" w:rsidRDefault="1CA8C567" w:rsidP="1CA8C567">
      <w:pPr>
        <w:pStyle w:val="PargrafodaLista"/>
        <w:numPr>
          <w:ilvl w:val="0"/>
          <w:numId w:val="4"/>
        </w:numPr>
        <w:spacing w:line="360" w:lineRule="auto"/>
        <w:jc w:val="center"/>
        <w:rPr>
          <w:rFonts w:ascii="Arial" w:eastAsia="Arial" w:hAnsi="Arial" w:cs="Arial"/>
          <w:b/>
          <w:bCs/>
          <w:sz w:val="24"/>
          <w:szCs w:val="24"/>
        </w:rPr>
      </w:pPr>
      <w:r w:rsidRPr="1CA8C567">
        <w:rPr>
          <w:rFonts w:ascii="Arial" w:eastAsia="Arial" w:hAnsi="Arial" w:cs="Arial"/>
          <w:b/>
          <w:bCs/>
          <w:sz w:val="24"/>
          <w:szCs w:val="24"/>
        </w:rPr>
        <w:t xml:space="preserve">Introdução </w:t>
      </w:r>
    </w:p>
    <w:p w14:paraId="0BAB3173" w14:textId="4B35A061" w:rsidR="036E43CA" w:rsidRDefault="036E43CA" w:rsidP="1CA8C567">
      <w:pPr>
        <w:spacing w:line="360" w:lineRule="auto"/>
        <w:jc w:val="both"/>
        <w:rPr>
          <w:rFonts w:ascii="Arial" w:eastAsia="Arial" w:hAnsi="Arial" w:cs="Arial"/>
          <w:sz w:val="24"/>
          <w:szCs w:val="24"/>
        </w:rPr>
      </w:pPr>
      <w:r>
        <w:br/>
      </w:r>
      <w:r w:rsidR="1CA8C567" w:rsidRPr="1CA8C567">
        <w:rPr>
          <w:rFonts w:ascii="Arial" w:eastAsia="Arial" w:hAnsi="Arial" w:cs="Arial"/>
          <w:sz w:val="24"/>
          <w:szCs w:val="24"/>
        </w:rPr>
        <w:t xml:space="preserve">Nesse seminário, apresentaremos sobre a introdução à linguagem Go, abordando sua história, origens e adoção ao longo do tempo. Em seguida, discute os paradigmas de programação suportados por Go e suas principais características. A sintaxe básica da linguagem e as estruturas de controle são exploradas, seguidas por uma discussão sobre recursos avançados como </w:t>
      </w:r>
      <w:proofErr w:type="spellStart"/>
      <w:r w:rsidR="1CA8C567" w:rsidRPr="1CA8C567">
        <w:rPr>
          <w:rFonts w:ascii="Arial" w:eastAsia="Arial" w:hAnsi="Arial" w:cs="Arial"/>
          <w:sz w:val="24"/>
          <w:szCs w:val="24"/>
        </w:rPr>
        <w:t>goroutines</w:t>
      </w:r>
      <w:proofErr w:type="spellEnd"/>
      <w:r w:rsidR="1CA8C567" w:rsidRPr="1CA8C567">
        <w:rPr>
          <w:rFonts w:ascii="Arial" w:eastAsia="Arial" w:hAnsi="Arial" w:cs="Arial"/>
          <w:sz w:val="24"/>
          <w:szCs w:val="24"/>
        </w:rPr>
        <w:t xml:space="preserve"> e gerenciamento eficiente de memória. O seminário conclui com exemplos práticos de programas em Go, uma discussão sobre casos de uso relevantes e uma comparação de Go com outras linguagens populares.</w:t>
      </w:r>
    </w:p>
    <w:p w14:paraId="24FE83B3" w14:textId="18FF99E7" w:rsidR="036E43CA" w:rsidRDefault="036E43CA" w:rsidP="1CA8C567">
      <w:pPr>
        <w:spacing w:line="360" w:lineRule="auto"/>
        <w:jc w:val="both"/>
        <w:rPr>
          <w:rFonts w:ascii="Arial" w:eastAsia="Arial" w:hAnsi="Arial" w:cs="Arial"/>
          <w:sz w:val="24"/>
          <w:szCs w:val="24"/>
        </w:rPr>
      </w:pPr>
    </w:p>
    <w:p w14:paraId="1DFBE00C" w14:textId="37CA11CB" w:rsidR="036E43CA" w:rsidRDefault="1CA8C567" w:rsidP="1CA8C567">
      <w:pPr>
        <w:spacing w:line="360" w:lineRule="auto"/>
        <w:jc w:val="center"/>
        <w:rPr>
          <w:rFonts w:ascii="Arial" w:eastAsia="Arial" w:hAnsi="Arial" w:cs="Arial"/>
          <w:b/>
          <w:bCs/>
          <w:sz w:val="24"/>
          <w:szCs w:val="24"/>
        </w:rPr>
      </w:pPr>
      <w:r w:rsidRPr="1CA8C567">
        <w:rPr>
          <w:rFonts w:ascii="Arial" w:eastAsia="Arial" w:hAnsi="Arial" w:cs="Arial"/>
          <w:b/>
          <w:bCs/>
          <w:sz w:val="24"/>
          <w:szCs w:val="24"/>
        </w:rPr>
        <w:t>II. Introdução à Linguagem Go</w:t>
      </w:r>
    </w:p>
    <w:p w14:paraId="07B76316" w14:textId="46419D61" w:rsidR="036E43CA" w:rsidRDefault="1CA8C567" w:rsidP="1CA8C567">
      <w:pPr>
        <w:spacing w:line="360" w:lineRule="auto"/>
        <w:jc w:val="both"/>
        <w:rPr>
          <w:rFonts w:ascii="Arial" w:eastAsia="Arial" w:hAnsi="Arial" w:cs="Arial"/>
          <w:sz w:val="24"/>
          <w:szCs w:val="24"/>
        </w:rPr>
      </w:pPr>
      <w:r w:rsidRPr="1CA8C567">
        <w:rPr>
          <w:rFonts w:ascii="Arial" w:eastAsia="Arial" w:hAnsi="Arial" w:cs="Arial"/>
          <w:sz w:val="24"/>
          <w:szCs w:val="24"/>
        </w:rPr>
        <w:t>A linguagem Go, desenvolvida pelo Google em 2007 e com sua primeira versão open-</w:t>
      </w:r>
      <w:proofErr w:type="spellStart"/>
      <w:r w:rsidRPr="1CA8C567">
        <w:rPr>
          <w:rFonts w:ascii="Arial" w:eastAsia="Arial" w:hAnsi="Arial" w:cs="Arial"/>
          <w:sz w:val="24"/>
          <w:szCs w:val="24"/>
        </w:rPr>
        <w:t>source</w:t>
      </w:r>
      <w:proofErr w:type="spellEnd"/>
      <w:r w:rsidRPr="1CA8C567">
        <w:rPr>
          <w:rFonts w:ascii="Arial" w:eastAsia="Arial" w:hAnsi="Arial" w:cs="Arial"/>
          <w:sz w:val="24"/>
          <w:szCs w:val="24"/>
        </w:rPr>
        <w:t xml:space="preserve"> lançada em 2009, surgiu em um contexto de busca por uma linguagem de programação que fosse simultaneamente acessível e capaz de enfrentar os desafios impostos pelos sistemas complexos da empresa. Os criadores de Go tinham como objetivo projetar uma linguagem que fosse fácil de usar, ao mesmo tempo em que fosse adequada para lidar com os complexos sistemas do Google.</w:t>
      </w:r>
    </w:p>
    <w:p w14:paraId="522EFC9C" w14:textId="2BB9BCDB" w:rsidR="036E43CA" w:rsidRDefault="1CA8C567" w:rsidP="1CA8C567">
      <w:pPr>
        <w:spacing w:line="360" w:lineRule="auto"/>
        <w:jc w:val="both"/>
        <w:rPr>
          <w:rFonts w:ascii="Arial" w:eastAsia="Arial" w:hAnsi="Arial" w:cs="Arial"/>
          <w:sz w:val="24"/>
          <w:szCs w:val="24"/>
        </w:rPr>
      </w:pPr>
      <w:r w:rsidRPr="1CA8C567">
        <w:rPr>
          <w:rFonts w:ascii="Arial" w:eastAsia="Arial" w:hAnsi="Arial" w:cs="Arial"/>
          <w:sz w:val="24"/>
          <w:szCs w:val="24"/>
        </w:rPr>
        <w:t>Durante seu desenvolvimento, o Google promoveu diversas alterações na sintaxe e semântica da linguagem, buscando se afastar das semelhanças com a linguagem C. Essas mudanças tinham como propósito tornar Go mais acessível e autossuficiente para programadores iniciantes, além de torná-la uma escolha sólida para projetos de grande escala.</w:t>
      </w:r>
    </w:p>
    <w:p w14:paraId="7A0B1A5B" w14:textId="6C40E21B" w:rsidR="036E43CA" w:rsidRDefault="1CA8C567" w:rsidP="1CA8C567">
      <w:pPr>
        <w:shd w:val="clear" w:color="auto" w:fill="F7F7F8"/>
        <w:spacing w:after="0" w:line="360" w:lineRule="auto"/>
        <w:jc w:val="both"/>
        <w:rPr>
          <w:rFonts w:ascii="Arial" w:eastAsia="Arial" w:hAnsi="Arial" w:cs="Arial"/>
          <w:sz w:val="24"/>
          <w:szCs w:val="24"/>
        </w:rPr>
      </w:pPr>
      <w:r w:rsidRPr="1CA8C567">
        <w:rPr>
          <w:rFonts w:ascii="Arial" w:eastAsia="Arial" w:hAnsi="Arial" w:cs="Arial"/>
          <w:sz w:val="24"/>
          <w:szCs w:val="24"/>
        </w:rPr>
        <w:lastRenderedPageBreak/>
        <w:t>Embora inicialmente concebida para o desenvolvimento de sistemas, Go evoluiu ao longo do tempo e, atualmente, é mais amplamente utilizada no desenvolvimento web. Sua simplicidade e eficiência a tornam uma opção popular para criar aplicativos de servidor, APIs e outras soluções de software na era digital. A linguagem Go é apreciada por sua concorrência eficaz, excelente desempenho e facilidade de manutenção, o que a torna uma escolha atraente para muitos desenvolvedores e empresas.</w:t>
      </w:r>
    </w:p>
    <w:p w14:paraId="6662E25E" w14:textId="1945D639" w:rsidR="036E43CA" w:rsidRDefault="036E43CA" w:rsidP="1CA8C567">
      <w:pPr>
        <w:spacing w:line="360" w:lineRule="auto"/>
        <w:jc w:val="both"/>
        <w:rPr>
          <w:rFonts w:ascii="Arial" w:eastAsia="Arial" w:hAnsi="Arial" w:cs="Arial"/>
          <w:b/>
          <w:bCs/>
          <w:sz w:val="24"/>
          <w:szCs w:val="24"/>
        </w:rPr>
      </w:pPr>
    </w:p>
    <w:p w14:paraId="081CEF07" w14:textId="39349F79" w:rsidR="036E43CA" w:rsidRDefault="036E43CA" w:rsidP="1CA8C567">
      <w:pPr>
        <w:spacing w:line="360" w:lineRule="auto"/>
        <w:jc w:val="both"/>
        <w:rPr>
          <w:rFonts w:ascii="Arial" w:eastAsia="Arial" w:hAnsi="Arial" w:cs="Arial"/>
          <w:b/>
          <w:bCs/>
          <w:sz w:val="24"/>
          <w:szCs w:val="24"/>
        </w:rPr>
      </w:pPr>
    </w:p>
    <w:p w14:paraId="0876696C" w14:textId="27ADF175" w:rsidR="036E43CA" w:rsidRDefault="036E43CA" w:rsidP="1CA8C567">
      <w:pPr>
        <w:spacing w:line="360" w:lineRule="auto"/>
        <w:jc w:val="both"/>
        <w:rPr>
          <w:rFonts w:ascii="Arial" w:eastAsia="Arial" w:hAnsi="Arial" w:cs="Arial"/>
          <w:b/>
          <w:bCs/>
          <w:sz w:val="24"/>
          <w:szCs w:val="24"/>
        </w:rPr>
      </w:pPr>
    </w:p>
    <w:p w14:paraId="096F26BA" w14:textId="5C73BB61" w:rsidR="036E43CA" w:rsidRDefault="036E43CA" w:rsidP="1CA8C567">
      <w:pPr>
        <w:spacing w:line="360" w:lineRule="auto"/>
        <w:jc w:val="both"/>
        <w:rPr>
          <w:rFonts w:ascii="Arial" w:eastAsia="Arial" w:hAnsi="Arial" w:cs="Arial"/>
          <w:b/>
          <w:bCs/>
          <w:sz w:val="24"/>
          <w:szCs w:val="24"/>
        </w:rPr>
      </w:pPr>
    </w:p>
    <w:p w14:paraId="1F3D7D3E" w14:textId="1569CFFD" w:rsidR="036E43CA" w:rsidRDefault="1CA8C567" w:rsidP="1CA8C567">
      <w:pPr>
        <w:spacing w:line="360" w:lineRule="auto"/>
        <w:jc w:val="center"/>
        <w:rPr>
          <w:rFonts w:ascii="Arial" w:eastAsia="Arial" w:hAnsi="Arial" w:cs="Arial"/>
          <w:b/>
          <w:bCs/>
          <w:sz w:val="24"/>
          <w:szCs w:val="24"/>
        </w:rPr>
      </w:pPr>
      <w:r w:rsidRPr="1CA8C567">
        <w:rPr>
          <w:rFonts w:ascii="Arial" w:eastAsia="Arial" w:hAnsi="Arial" w:cs="Arial"/>
          <w:b/>
          <w:bCs/>
          <w:sz w:val="24"/>
          <w:szCs w:val="24"/>
        </w:rPr>
        <w:t>III. Características e Paradigmas de Programação</w:t>
      </w:r>
    </w:p>
    <w:p w14:paraId="33FD10CA" w14:textId="37B53876" w:rsidR="036E43CA" w:rsidRDefault="1CA8C567" w:rsidP="1CA8C567">
      <w:pPr>
        <w:shd w:val="clear" w:color="auto" w:fill="F7F7F8"/>
        <w:spacing w:after="0" w:line="360" w:lineRule="auto"/>
        <w:jc w:val="both"/>
        <w:rPr>
          <w:rFonts w:ascii="Arial" w:eastAsia="Arial" w:hAnsi="Arial" w:cs="Arial"/>
          <w:sz w:val="24"/>
          <w:szCs w:val="24"/>
        </w:rPr>
      </w:pPr>
      <w:r w:rsidRPr="1CA8C567">
        <w:rPr>
          <w:rFonts w:ascii="Arial" w:eastAsia="Arial" w:hAnsi="Arial" w:cs="Arial"/>
          <w:sz w:val="24"/>
          <w:szCs w:val="24"/>
        </w:rPr>
        <w:t>Go é uma linguagem versátil que, embora predominantemente imperativa, incorpora elementos de programação concorrente e funcional. Suas principais características incluem simplicidade de sintaxe, eficiência de desempenho e suporte à concorrência nativa. A filosofia de design de Go enfatiza a importância da simplicidade, o que se reflete em sua sintaxe concisa e preferência por mecanismos mais básicos. Essas características fazem de Go uma escolha atraente para uma variedade de aplicativos e destacam sua flexibilidade na abordagem de problemas de programação.</w:t>
      </w:r>
    </w:p>
    <w:p w14:paraId="2201F905" w14:textId="01C8761A" w:rsidR="036E43CA" w:rsidRDefault="036E43CA" w:rsidP="1CA8C567">
      <w:pPr>
        <w:spacing w:line="360" w:lineRule="auto"/>
        <w:jc w:val="both"/>
        <w:rPr>
          <w:rFonts w:ascii="Arial" w:eastAsia="Arial" w:hAnsi="Arial" w:cs="Arial"/>
          <w:b/>
          <w:bCs/>
          <w:sz w:val="24"/>
          <w:szCs w:val="24"/>
        </w:rPr>
      </w:pPr>
    </w:p>
    <w:p w14:paraId="42514944" w14:textId="79C7D0CD" w:rsidR="036E43CA" w:rsidRDefault="1CA8C567" w:rsidP="1CA8C567">
      <w:pPr>
        <w:spacing w:line="360" w:lineRule="auto"/>
        <w:jc w:val="center"/>
        <w:rPr>
          <w:rFonts w:ascii="Arial" w:eastAsia="Arial" w:hAnsi="Arial" w:cs="Arial"/>
          <w:b/>
          <w:bCs/>
          <w:sz w:val="24"/>
          <w:szCs w:val="24"/>
        </w:rPr>
      </w:pPr>
      <w:r w:rsidRPr="1CA8C567">
        <w:rPr>
          <w:rFonts w:ascii="Arial" w:eastAsia="Arial" w:hAnsi="Arial" w:cs="Arial"/>
          <w:b/>
          <w:bCs/>
          <w:sz w:val="24"/>
          <w:szCs w:val="24"/>
        </w:rPr>
        <w:t>IV. Sintaxe e Estruturas de Controles Básicas</w:t>
      </w:r>
    </w:p>
    <w:p w14:paraId="554991FF" w14:textId="1727A850" w:rsidR="036E43CA" w:rsidRDefault="1CA8C567" w:rsidP="1CA8C567">
      <w:pPr>
        <w:spacing w:line="360" w:lineRule="auto"/>
        <w:jc w:val="both"/>
        <w:rPr>
          <w:rFonts w:ascii="Arial" w:eastAsia="Arial" w:hAnsi="Arial" w:cs="Arial"/>
          <w:sz w:val="24"/>
          <w:szCs w:val="24"/>
        </w:rPr>
      </w:pPr>
      <w:r w:rsidRPr="1CA8C567">
        <w:rPr>
          <w:rFonts w:ascii="Arial" w:eastAsia="Arial" w:hAnsi="Arial" w:cs="Arial"/>
          <w:sz w:val="24"/>
          <w:szCs w:val="24"/>
        </w:rPr>
        <w:t>Neste segmento do nosso seminário sobre a linguagem Go, exploraremos os elementos fundamentais da sintaxe e examinaremos as estruturas de controle básicas que influenciam o fluxo e a lógica do programa.</w:t>
      </w:r>
    </w:p>
    <w:p w14:paraId="413E6673" w14:textId="33950AA8" w:rsidR="036E43CA" w:rsidRDefault="1CA8C567" w:rsidP="1CA8C567">
      <w:pPr>
        <w:pStyle w:val="PargrafodaLista"/>
        <w:numPr>
          <w:ilvl w:val="0"/>
          <w:numId w:val="6"/>
        </w:numPr>
        <w:spacing w:after="0" w:line="360" w:lineRule="auto"/>
        <w:jc w:val="both"/>
        <w:rPr>
          <w:rFonts w:ascii="Arial" w:eastAsia="Arial" w:hAnsi="Arial" w:cs="Arial"/>
          <w:sz w:val="24"/>
          <w:szCs w:val="24"/>
        </w:rPr>
      </w:pPr>
      <w:r w:rsidRPr="1CA8C567">
        <w:rPr>
          <w:rFonts w:ascii="Arial" w:eastAsia="Arial" w:hAnsi="Arial" w:cs="Arial"/>
          <w:b/>
          <w:bCs/>
          <w:sz w:val="24"/>
          <w:szCs w:val="24"/>
        </w:rPr>
        <w:t>Tipagem Estática e Inferência de Tipos</w:t>
      </w:r>
      <w:r w:rsidRPr="1CA8C567">
        <w:rPr>
          <w:rFonts w:ascii="Arial" w:eastAsia="Arial" w:hAnsi="Arial" w:cs="Arial"/>
          <w:sz w:val="24"/>
          <w:szCs w:val="24"/>
        </w:rPr>
        <w:t xml:space="preserve">: </w:t>
      </w:r>
    </w:p>
    <w:p w14:paraId="5A40166A" w14:textId="26A3CBD5" w:rsidR="036E43CA" w:rsidRDefault="1CA8C567" w:rsidP="1CA8C567">
      <w:pPr>
        <w:pStyle w:val="PargrafodaLista"/>
        <w:numPr>
          <w:ilvl w:val="0"/>
          <w:numId w:val="6"/>
        </w:numPr>
        <w:spacing w:after="0" w:line="360" w:lineRule="auto"/>
        <w:jc w:val="both"/>
        <w:rPr>
          <w:rFonts w:ascii="Arial" w:eastAsia="Arial" w:hAnsi="Arial" w:cs="Arial"/>
          <w:sz w:val="24"/>
          <w:szCs w:val="24"/>
        </w:rPr>
      </w:pPr>
      <w:r w:rsidRPr="1CA8C567">
        <w:rPr>
          <w:rFonts w:ascii="Arial" w:eastAsia="Arial" w:hAnsi="Arial" w:cs="Arial"/>
          <w:sz w:val="24"/>
          <w:szCs w:val="24"/>
        </w:rPr>
        <w:t>Go é notável por sua tipagem estática, onde os tipos de variáveis e constantes devem ser explicitamente declarados. Além disso, a linguagem oferece a capacidade de inferência de tipos, permitindo que o compilador determine automaticamente o tipo das variáveis com base em seus valores, melhorando a clareza do código.</w:t>
      </w:r>
    </w:p>
    <w:p w14:paraId="45DB8355" w14:textId="70F858F5" w:rsidR="036E43CA" w:rsidRDefault="1CA8C567" w:rsidP="1CA8C567">
      <w:pPr>
        <w:pStyle w:val="PargrafodaLista"/>
        <w:numPr>
          <w:ilvl w:val="0"/>
          <w:numId w:val="6"/>
        </w:numPr>
        <w:spacing w:after="0" w:line="360" w:lineRule="auto"/>
        <w:jc w:val="both"/>
        <w:rPr>
          <w:rFonts w:ascii="Arial" w:eastAsia="Arial" w:hAnsi="Arial" w:cs="Arial"/>
          <w:sz w:val="24"/>
          <w:szCs w:val="24"/>
        </w:rPr>
      </w:pPr>
      <w:r w:rsidRPr="1CA8C567">
        <w:rPr>
          <w:rFonts w:ascii="Arial" w:eastAsia="Arial" w:hAnsi="Arial" w:cs="Arial"/>
          <w:b/>
          <w:bCs/>
          <w:sz w:val="24"/>
          <w:szCs w:val="24"/>
        </w:rPr>
        <w:lastRenderedPageBreak/>
        <w:t>Tipagem Forte</w:t>
      </w:r>
      <w:r w:rsidRPr="1CA8C567">
        <w:rPr>
          <w:rFonts w:ascii="Arial" w:eastAsia="Arial" w:hAnsi="Arial" w:cs="Arial"/>
          <w:sz w:val="24"/>
          <w:szCs w:val="24"/>
        </w:rPr>
        <w:t xml:space="preserve">: </w:t>
      </w:r>
    </w:p>
    <w:p w14:paraId="7BB210BB" w14:textId="4FBF093C" w:rsidR="036E43CA" w:rsidRDefault="1CA8C567" w:rsidP="1CA8C567">
      <w:pPr>
        <w:pStyle w:val="PargrafodaLista"/>
        <w:numPr>
          <w:ilvl w:val="0"/>
          <w:numId w:val="6"/>
        </w:numPr>
        <w:spacing w:after="0" w:line="360" w:lineRule="auto"/>
        <w:jc w:val="both"/>
        <w:rPr>
          <w:rFonts w:ascii="Arial" w:eastAsia="Arial" w:hAnsi="Arial" w:cs="Arial"/>
          <w:sz w:val="24"/>
          <w:szCs w:val="24"/>
        </w:rPr>
      </w:pPr>
      <w:r w:rsidRPr="1CA8C567">
        <w:rPr>
          <w:rFonts w:ascii="Arial" w:eastAsia="Arial" w:hAnsi="Arial" w:cs="Arial"/>
          <w:sz w:val="24"/>
          <w:szCs w:val="24"/>
        </w:rPr>
        <w:t>Go é uma linguagem de tipagem forte, o que significa que os tipos de dados são estritamente aplicados. Conversões de tipos exigem intervenção explícita do desenvolvedor, promovendo a segurança do código.</w:t>
      </w:r>
    </w:p>
    <w:p w14:paraId="0666EB6E" w14:textId="40883B15" w:rsidR="036E43CA" w:rsidRDefault="1CA8C567" w:rsidP="1CA8C567">
      <w:pPr>
        <w:pStyle w:val="PargrafodaLista"/>
        <w:numPr>
          <w:ilvl w:val="0"/>
          <w:numId w:val="6"/>
        </w:numPr>
        <w:spacing w:after="0" w:line="360" w:lineRule="auto"/>
        <w:jc w:val="both"/>
        <w:rPr>
          <w:rFonts w:ascii="Arial" w:eastAsia="Arial" w:hAnsi="Arial" w:cs="Arial"/>
          <w:sz w:val="24"/>
          <w:szCs w:val="24"/>
        </w:rPr>
      </w:pPr>
      <w:r w:rsidRPr="1CA8C567">
        <w:rPr>
          <w:rFonts w:ascii="Arial" w:eastAsia="Arial" w:hAnsi="Arial" w:cs="Arial"/>
          <w:b/>
          <w:bCs/>
          <w:sz w:val="24"/>
          <w:szCs w:val="24"/>
        </w:rPr>
        <w:t>Tipos de Dados Versáteis</w:t>
      </w:r>
      <w:r w:rsidRPr="1CA8C567">
        <w:rPr>
          <w:rFonts w:ascii="Arial" w:eastAsia="Arial" w:hAnsi="Arial" w:cs="Arial"/>
          <w:sz w:val="24"/>
          <w:szCs w:val="24"/>
        </w:rPr>
        <w:t xml:space="preserve">: </w:t>
      </w:r>
    </w:p>
    <w:p w14:paraId="647143BA" w14:textId="4C534A42" w:rsidR="036E43CA" w:rsidRDefault="1CA8C567" w:rsidP="1CA8C567">
      <w:pPr>
        <w:pStyle w:val="PargrafodaLista"/>
        <w:numPr>
          <w:ilvl w:val="0"/>
          <w:numId w:val="6"/>
        </w:numPr>
        <w:spacing w:after="0" w:line="360" w:lineRule="auto"/>
        <w:jc w:val="both"/>
        <w:rPr>
          <w:rFonts w:ascii="Arial" w:eastAsia="Arial" w:hAnsi="Arial" w:cs="Arial"/>
          <w:sz w:val="24"/>
          <w:szCs w:val="24"/>
        </w:rPr>
      </w:pPr>
      <w:r w:rsidRPr="1CA8C567">
        <w:rPr>
          <w:rFonts w:ascii="Arial" w:eastAsia="Arial" w:hAnsi="Arial" w:cs="Arial"/>
          <w:sz w:val="24"/>
          <w:szCs w:val="24"/>
        </w:rPr>
        <w:t xml:space="preserve">Go suporta uma variedade de tipos de dados, incluindo inteiros, números de ponto flutuante e booleanos. Além disso, a linguagem oferece recursos robustos para manipular </w:t>
      </w:r>
      <w:proofErr w:type="spellStart"/>
      <w:r w:rsidRPr="1CA8C567">
        <w:rPr>
          <w:rFonts w:ascii="Arial" w:eastAsia="Arial" w:hAnsi="Arial" w:cs="Arial"/>
          <w:sz w:val="24"/>
          <w:szCs w:val="24"/>
        </w:rPr>
        <w:t>strings</w:t>
      </w:r>
      <w:proofErr w:type="spellEnd"/>
      <w:r w:rsidRPr="1CA8C567">
        <w:rPr>
          <w:rFonts w:ascii="Arial" w:eastAsia="Arial" w:hAnsi="Arial" w:cs="Arial"/>
          <w:sz w:val="24"/>
          <w:szCs w:val="24"/>
        </w:rPr>
        <w:t xml:space="preserve"> e caracteres Unicode. Ela também inclui tipos de tamanho fixo, como int32 (</w:t>
      </w:r>
      <w:proofErr w:type="spellStart"/>
      <w:r w:rsidRPr="1CA8C567">
        <w:rPr>
          <w:rFonts w:ascii="Arial" w:eastAsia="Arial" w:hAnsi="Arial" w:cs="Arial"/>
          <w:sz w:val="24"/>
          <w:szCs w:val="24"/>
        </w:rPr>
        <w:t>rune</w:t>
      </w:r>
      <w:proofErr w:type="spellEnd"/>
      <w:r w:rsidRPr="1CA8C567">
        <w:rPr>
          <w:rFonts w:ascii="Arial" w:eastAsia="Arial" w:hAnsi="Arial" w:cs="Arial"/>
          <w:sz w:val="24"/>
          <w:szCs w:val="24"/>
        </w:rPr>
        <w:t>) e uint8 (byte).</w:t>
      </w:r>
    </w:p>
    <w:p w14:paraId="0EEA30BF" w14:textId="3341A5F0" w:rsidR="036E43CA" w:rsidRDefault="1CA8C567" w:rsidP="1CA8C567">
      <w:pPr>
        <w:pStyle w:val="PargrafodaLista"/>
        <w:numPr>
          <w:ilvl w:val="0"/>
          <w:numId w:val="6"/>
        </w:numPr>
        <w:spacing w:after="0" w:line="360" w:lineRule="auto"/>
        <w:jc w:val="both"/>
        <w:rPr>
          <w:rFonts w:ascii="Arial" w:eastAsia="Arial" w:hAnsi="Arial" w:cs="Arial"/>
          <w:sz w:val="24"/>
          <w:szCs w:val="24"/>
        </w:rPr>
      </w:pPr>
      <w:r w:rsidRPr="1CA8C567">
        <w:rPr>
          <w:rFonts w:ascii="Arial" w:eastAsia="Arial" w:hAnsi="Arial" w:cs="Arial"/>
          <w:b/>
          <w:bCs/>
          <w:sz w:val="24"/>
          <w:szCs w:val="24"/>
        </w:rPr>
        <w:t>Variáveis e Constantes</w:t>
      </w:r>
      <w:r w:rsidRPr="1CA8C567">
        <w:rPr>
          <w:rFonts w:ascii="Arial" w:eastAsia="Arial" w:hAnsi="Arial" w:cs="Arial"/>
          <w:sz w:val="24"/>
          <w:szCs w:val="24"/>
        </w:rPr>
        <w:t xml:space="preserve">: </w:t>
      </w:r>
    </w:p>
    <w:p w14:paraId="44C48068" w14:textId="4A12487C" w:rsidR="036E43CA" w:rsidRDefault="1CA8C567" w:rsidP="1CA8C567">
      <w:pPr>
        <w:pStyle w:val="PargrafodaLista"/>
        <w:numPr>
          <w:ilvl w:val="0"/>
          <w:numId w:val="6"/>
        </w:numPr>
        <w:spacing w:after="0" w:line="360" w:lineRule="auto"/>
        <w:jc w:val="both"/>
        <w:rPr>
          <w:rFonts w:ascii="Arial" w:eastAsia="Arial" w:hAnsi="Arial" w:cs="Arial"/>
          <w:sz w:val="24"/>
          <w:szCs w:val="24"/>
        </w:rPr>
      </w:pPr>
      <w:r w:rsidRPr="1CA8C567">
        <w:rPr>
          <w:rFonts w:ascii="Arial" w:eastAsia="Arial" w:hAnsi="Arial" w:cs="Arial"/>
          <w:sz w:val="24"/>
          <w:szCs w:val="24"/>
        </w:rPr>
        <w:t>A declaração de variáveis em Go é realizada com a palavra-chave "var," permitindo inicialização no momento da declaração. As constantes, definidas com "</w:t>
      </w:r>
      <w:proofErr w:type="spellStart"/>
      <w:r w:rsidRPr="1CA8C567">
        <w:rPr>
          <w:rFonts w:ascii="Arial" w:eastAsia="Arial" w:hAnsi="Arial" w:cs="Arial"/>
          <w:sz w:val="24"/>
          <w:szCs w:val="24"/>
        </w:rPr>
        <w:t>const</w:t>
      </w:r>
      <w:proofErr w:type="spellEnd"/>
      <w:r w:rsidRPr="1CA8C567">
        <w:rPr>
          <w:rFonts w:ascii="Arial" w:eastAsia="Arial" w:hAnsi="Arial" w:cs="Arial"/>
          <w:sz w:val="24"/>
          <w:szCs w:val="24"/>
        </w:rPr>
        <w:t>," possuem valores imutáveis durante a execução do programa.</w:t>
      </w:r>
    </w:p>
    <w:p w14:paraId="3EF2BD32" w14:textId="5749BB5C" w:rsidR="036E43CA" w:rsidRDefault="1CA8C567" w:rsidP="1CA8C567">
      <w:pPr>
        <w:pStyle w:val="PargrafodaLista"/>
        <w:numPr>
          <w:ilvl w:val="0"/>
          <w:numId w:val="6"/>
        </w:numPr>
        <w:spacing w:after="0" w:line="360" w:lineRule="auto"/>
        <w:jc w:val="both"/>
        <w:rPr>
          <w:rFonts w:ascii="Arial" w:eastAsia="Arial" w:hAnsi="Arial" w:cs="Arial"/>
          <w:sz w:val="24"/>
          <w:szCs w:val="24"/>
        </w:rPr>
      </w:pPr>
      <w:r w:rsidRPr="1CA8C567">
        <w:rPr>
          <w:rFonts w:ascii="Arial" w:eastAsia="Arial" w:hAnsi="Arial" w:cs="Arial"/>
          <w:b/>
          <w:bCs/>
          <w:sz w:val="24"/>
          <w:szCs w:val="24"/>
        </w:rPr>
        <w:t>Convenções de Nomenclatura</w:t>
      </w:r>
      <w:r w:rsidRPr="1CA8C567">
        <w:rPr>
          <w:rFonts w:ascii="Arial" w:eastAsia="Arial" w:hAnsi="Arial" w:cs="Arial"/>
          <w:sz w:val="24"/>
          <w:szCs w:val="24"/>
        </w:rPr>
        <w:t xml:space="preserve">: </w:t>
      </w:r>
    </w:p>
    <w:p w14:paraId="31ACE9BD" w14:textId="47856A28" w:rsidR="036E43CA" w:rsidRDefault="1CA8C567" w:rsidP="1CA8C567">
      <w:pPr>
        <w:pStyle w:val="PargrafodaLista"/>
        <w:numPr>
          <w:ilvl w:val="0"/>
          <w:numId w:val="6"/>
        </w:numPr>
        <w:spacing w:after="0" w:line="360" w:lineRule="auto"/>
        <w:jc w:val="both"/>
        <w:rPr>
          <w:rFonts w:ascii="Arial" w:eastAsia="Arial" w:hAnsi="Arial" w:cs="Arial"/>
          <w:sz w:val="24"/>
          <w:szCs w:val="24"/>
        </w:rPr>
      </w:pPr>
      <w:r w:rsidRPr="1CA8C567">
        <w:rPr>
          <w:rFonts w:ascii="Arial" w:eastAsia="Arial" w:hAnsi="Arial" w:cs="Arial"/>
          <w:sz w:val="24"/>
          <w:szCs w:val="24"/>
        </w:rPr>
        <w:t xml:space="preserve">Go segue estritamente as convenções de nomenclatura, com o </w:t>
      </w:r>
      <w:proofErr w:type="spellStart"/>
      <w:r w:rsidRPr="1CA8C567">
        <w:rPr>
          <w:rFonts w:ascii="Arial" w:eastAsia="Arial" w:hAnsi="Arial" w:cs="Arial"/>
          <w:sz w:val="24"/>
          <w:szCs w:val="24"/>
        </w:rPr>
        <w:t>camelCase</w:t>
      </w:r>
      <w:proofErr w:type="spellEnd"/>
      <w:r w:rsidRPr="1CA8C567">
        <w:rPr>
          <w:rFonts w:ascii="Arial" w:eastAsia="Arial" w:hAnsi="Arial" w:cs="Arial"/>
          <w:sz w:val="24"/>
          <w:szCs w:val="24"/>
        </w:rPr>
        <w:t xml:space="preserve"> sendo o padrão para nomes de variáveis e constantes, onde as palavras são escritas em letras minúsculas, com a primeira letra de cada palavra em maiúscula. O </w:t>
      </w:r>
      <w:proofErr w:type="spellStart"/>
      <w:r w:rsidRPr="1CA8C567">
        <w:rPr>
          <w:rFonts w:ascii="Arial" w:eastAsia="Arial" w:hAnsi="Arial" w:cs="Arial"/>
          <w:sz w:val="24"/>
          <w:szCs w:val="24"/>
        </w:rPr>
        <w:t>PascalCase</w:t>
      </w:r>
      <w:proofErr w:type="spellEnd"/>
      <w:r w:rsidRPr="1CA8C567">
        <w:rPr>
          <w:rFonts w:ascii="Arial" w:eastAsia="Arial" w:hAnsi="Arial" w:cs="Arial"/>
          <w:sz w:val="24"/>
          <w:szCs w:val="24"/>
        </w:rPr>
        <w:t xml:space="preserve"> é utilizado ao exportar variáveis ou constantes para fora do pacote.</w:t>
      </w:r>
    </w:p>
    <w:p w14:paraId="737D9CD9" w14:textId="10F8E4C6" w:rsidR="036E43CA" w:rsidRDefault="1CA8C567" w:rsidP="1CA8C567">
      <w:pPr>
        <w:pStyle w:val="PargrafodaLista"/>
        <w:numPr>
          <w:ilvl w:val="0"/>
          <w:numId w:val="6"/>
        </w:numPr>
        <w:spacing w:after="0" w:line="360" w:lineRule="auto"/>
        <w:jc w:val="both"/>
        <w:rPr>
          <w:rFonts w:ascii="Arial" w:eastAsia="Arial" w:hAnsi="Arial" w:cs="Arial"/>
          <w:sz w:val="24"/>
          <w:szCs w:val="24"/>
        </w:rPr>
      </w:pPr>
      <w:r w:rsidRPr="1CA8C567">
        <w:rPr>
          <w:rFonts w:ascii="Arial" w:eastAsia="Arial" w:hAnsi="Arial" w:cs="Arial"/>
          <w:b/>
          <w:bCs/>
          <w:sz w:val="24"/>
          <w:szCs w:val="24"/>
        </w:rPr>
        <w:t>Estruturas de Controle Básicas</w:t>
      </w:r>
      <w:r w:rsidRPr="1CA8C567">
        <w:rPr>
          <w:rFonts w:ascii="Arial" w:eastAsia="Arial" w:hAnsi="Arial" w:cs="Arial"/>
          <w:sz w:val="24"/>
          <w:szCs w:val="24"/>
        </w:rPr>
        <w:t xml:space="preserve">: </w:t>
      </w:r>
    </w:p>
    <w:p w14:paraId="601192D4" w14:textId="017F13CC" w:rsidR="036E43CA" w:rsidRDefault="1CA8C567" w:rsidP="1CA8C567">
      <w:pPr>
        <w:pStyle w:val="PargrafodaLista"/>
        <w:numPr>
          <w:ilvl w:val="0"/>
          <w:numId w:val="6"/>
        </w:numPr>
        <w:spacing w:after="0" w:line="360" w:lineRule="auto"/>
        <w:jc w:val="both"/>
        <w:rPr>
          <w:rFonts w:ascii="Arial" w:eastAsia="Arial" w:hAnsi="Arial" w:cs="Arial"/>
          <w:sz w:val="24"/>
          <w:szCs w:val="24"/>
        </w:rPr>
      </w:pPr>
      <w:r w:rsidRPr="1CA8C567">
        <w:rPr>
          <w:rFonts w:ascii="Arial" w:eastAsia="Arial" w:hAnsi="Arial" w:cs="Arial"/>
          <w:sz w:val="24"/>
          <w:szCs w:val="24"/>
        </w:rPr>
        <w:t>Além da sintaxe, Go possui estruturas de controle fundamentais para orientar o fluxo do programa. Estas incluem estruturas condicionais (</w:t>
      </w:r>
      <w:proofErr w:type="spellStart"/>
      <w:r w:rsidRPr="1CA8C567">
        <w:rPr>
          <w:rFonts w:ascii="Arial" w:eastAsia="Arial" w:hAnsi="Arial" w:cs="Arial"/>
          <w:sz w:val="24"/>
          <w:szCs w:val="24"/>
        </w:rPr>
        <w:t>if</w:t>
      </w:r>
      <w:proofErr w:type="spellEnd"/>
      <w:r w:rsidRPr="1CA8C567">
        <w:rPr>
          <w:rFonts w:ascii="Arial" w:eastAsia="Arial" w:hAnsi="Arial" w:cs="Arial"/>
          <w:sz w:val="24"/>
          <w:szCs w:val="24"/>
        </w:rPr>
        <w:t xml:space="preserve">, </w:t>
      </w:r>
      <w:proofErr w:type="spellStart"/>
      <w:r w:rsidRPr="1CA8C567">
        <w:rPr>
          <w:rFonts w:ascii="Arial" w:eastAsia="Arial" w:hAnsi="Arial" w:cs="Arial"/>
          <w:sz w:val="24"/>
          <w:szCs w:val="24"/>
        </w:rPr>
        <w:t>else</w:t>
      </w:r>
      <w:proofErr w:type="spellEnd"/>
      <w:r w:rsidRPr="1CA8C567">
        <w:rPr>
          <w:rFonts w:ascii="Arial" w:eastAsia="Arial" w:hAnsi="Arial" w:cs="Arial"/>
          <w:sz w:val="24"/>
          <w:szCs w:val="24"/>
        </w:rPr>
        <w:t>) para tomada de decisões com base em condições, bem como loops (for) para repetir ações. Go também oferece instruções de controle como break e continue para gerenciar o fluxo do programa em situações específicas.</w:t>
      </w:r>
    </w:p>
    <w:p w14:paraId="2EF692B7" w14:textId="1E934B79" w:rsidR="1CA8C567" w:rsidRDefault="1CA8C567" w:rsidP="1CA8C567">
      <w:pPr>
        <w:spacing w:line="360" w:lineRule="auto"/>
        <w:jc w:val="both"/>
        <w:rPr>
          <w:rFonts w:ascii="Arial" w:eastAsia="Arial" w:hAnsi="Arial" w:cs="Arial"/>
          <w:sz w:val="24"/>
          <w:szCs w:val="24"/>
        </w:rPr>
      </w:pPr>
    </w:p>
    <w:p w14:paraId="0D029068" w14:textId="28B210B8" w:rsidR="036E43CA" w:rsidRDefault="1CA8C567" w:rsidP="1CA8C567">
      <w:pPr>
        <w:spacing w:line="360" w:lineRule="auto"/>
        <w:jc w:val="both"/>
        <w:rPr>
          <w:rFonts w:ascii="Arial" w:eastAsia="Arial" w:hAnsi="Arial" w:cs="Arial"/>
          <w:sz w:val="24"/>
          <w:szCs w:val="24"/>
        </w:rPr>
      </w:pPr>
      <w:r w:rsidRPr="1CA8C567">
        <w:rPr>
          <w:rFonts w:ascii="Arial" w:eastAsia="Arial" w:hAnsi="Arial" w:cs="Arial"/>
          <w:sz w:val="24"/>
          <w:szCs w:val="24"/>
        </w:rPr>
        <w:t>A compreensão desses conceitos de sintaxe e estruturas de controle é essencial para se tornar um desenvolvedor habilidoso em Go. À medida que avançamos em nosso seminário, exploraremos tópicos mais avançados e práticos para aproveitar ao máximo essa linguagem de programação versátil.</w:t>
      </w:r>
    </w:p>
    <w:p w14:paraId="390B5A78" w14:textId="3BFE04E1" w:rsidR="036E43CA" w:rsidRDefault="1CA8C567" w:rsidP="1CA8C567">
      <w:pPr>
        <w:spacing w:line="360" w:lineRule="auto"/>
        <w:jc w:val="center"/>
        <w:rPr>
          <w:rFonts w:ascii="Arial" w:eastAsia="Arial" w:hAnsi="Arial" w:cs="Arial"/>
          <w:b/>
          <w:bCs/>
          <w:sz w:val="24"/>
          <w:szCs w:val="24"/>
        </w:rPr>
      </w:pPr>
      <w:r w:rsidRPr="1CA8C567">
        <w:rPr>
          <w:rFonts w:ascii="Arial" w:eastAsia="Arial" w:hAnsi="Arial" w:cs="Arial"/>
          <w:b/>
          <w:bCs/>
          <w:sz w:val="24"/>
          <w:szCs w:val="24"/>
        </w:rPr>
        <w:t>V. Recursos Avançados e Bibliotecas</w:t>
      </w:r>
    </w:p>
    <w:p w14:paraId="5613FBF7" w14:textId="5493A4F9" w:rsidR="036E43CA" w:rsidRDefault="1CA8C567" w:rsidP="1CA8C567">
      <w:pPr>
        <w:spacing w:line="360" w:lineRule="auto"/>
        <w:jc w:val="both"/>
        <w:rPr>
          <w:rFonts w:ascii="Arial" w:eastAsia="Arial" w:hAnsi="Arial" w:cs="Arial"/>
          <w:sz w:val="24"/>
          <w:szCs w:val="24"/>
        </w:rPr>
      </w:pPr>
      <w:r w:rsidRPr="1CA8C567">
        <w:rPr>
          <w:rFonts w:ascii="Arial" w:eastAsia="Arial" w:hAnsi="Arial" w:cs="Arial"/>
          <w:sz w:val="24"/>
          <w:szCs w:val="24"/>
        </w:rPr>
        <w:t xml:space="preserve">a. </w:t>
      </w:r>
      <w:r w:rsidRPr="1CA8C567">
        <w:rPr>
          <w:rFonts w:ascii="Arial" w:eastAsia="Arial" w:hAnsi="Arial" w:cs="Arial"/>
          <w:b/>
          <w:bCs/>
          <w:sz w:val="24"/>
          <w:szCs w:val="24"/>
        </w:rPr>
        <w:t xml:space="preserve">Concorrência em Go e </w:t>
      </w:r>
      <w:proofErr w:type="spellStart"/>
      <w:r w:rsidRPr="1CA8C567">
        <w:rPr>
          <w:rFonts w:ascii="Arial" w:eastAsia="Arial" w:hAnsi="Arial" w:cs="Arial"/>
          <w:b/>
          <w:bCs/>
          <w:sz w:val="24"/>
          <w:szCs w:val="24"/>
        </w:rPr>
        <w:t>Goroutines</w:t>
      </w:r>
      <w:proofErr w:type="spellEnd"/>
      <w:r w:rsidRPr="1CA8C567">
        <w:rPr>
          <w:rFonts w:ascii="Arial" w:eastAsia="Arial" w:hAnsi="Arial" w:cs="Arial"/>
          <w:sz w:val="24"/>
          <w:szCs w:val="24"/>
        </w:rPr>
        <w:t xml:space="preserve">: </w:t>
      </w:r>
    </w:p>
    <w:p w14:paraId="05AA4640" w14:textId="7E516AD5" w:rsidR="036E43CA" w:rsidRDefault="1CA8C567" w:rsidP="1CA8C567">
      <w:pPr>
        <w:spacing w:line="360" w:lineRule="auto"/>
        <w:jc w:val="both"/>
        <w:rPr>
          <w:rFonts w:ascii="Arial" w:eastAsia="Arial" w:hAnsi="Arial" w:cs="Arial"/>
          <w:sz w:val="24"/>
          <w:szCs w:val="24"/>
        </w:rPr>
      </w:pPr>
      <w:r w:rsidRPr="1CA8C567">
        <w:rPr>
          <w:rFonts w:ascii="Arial" w:eastAsia="Arial" w:hAnsi="Arial" w:cs="Arial"/>
          <w:sz w:val="24"/>
          <w:szCs w:val="24"/>
        </w:rPr>
        <w:lastRenderedPageBreak/>
        <w:t xml:space="preserve">Go é conhecido por sua simplicidade na implementação de concorrência através do uso de </w:t>
      </w:r>
      <w:proofErr w:type="spellStart"/>
      <w:r w:rsidRPr="1CA8C567">
        <w:rPr>
          <w:rFonts w:ascii="Arial" w:eastAsia="Arial" w:hAnsi="Arial" w:cs="Arial"/>
          <w:sz w:val="24"/>
          <w:szCs w:val="24"/>
        </w:rPr>
        <w:t>goroutines</w:t>
      </w:r>
      <w:proofErr w:type="spellEnd"/>
      <w:r w:rsidRPr="1CA8C567">
        <w:rPr>
          <w:rFonts w:ascii="Arial" w:eastAsia="Arial" w:hAnsi="Arial" w:cs="Arial"/>
          <w:sz w:val="24"/>
          <w:szCs w:val="24"/>
        </w:rPr>
        <w:t xml:space="preserve">. </w:t>
      </w:r>
      <w:proofErr w:type="spellStart"/>
      <w:r w:rsidRPr="1CA8C567">
        <w:rPr>
          <w:rFonts w:ascii="Arial" w:eastAsia="Arial" w:hAnsi="Arial" w:cs="Arial"/>
          <w:sz w:val="24"/>
          <w:szCs w:val="24"/>
        </w:rPr>
        <w:t>Goroutines</w:t>
      </w:r>
      <w:proofErr w:type="spellEnd"/>
      <w:r w:rsidRPr="1CA8C567">
        <w:rPr>
          <w:rFonts w:ascii="Arial" w:eastAsia="Arial" w:hAnsi="Arial" w:cs="Arial"/>
          <w:sz w:val="24"/>
          <w:szCs w:val="24"/>
        </w:rPr>
        <w:t xml:space="preserve"> são funções ou métodos que são executados simultaneamente com outras funções ou métodos. </w:t>
      </w:r>
      <w:proofErr w:type="spellStart"/>
      <w:r w:rsidRPr="1CA8C567">
        <w:rPr>
          <w:rFonts w:ascii="Arial" w:eastAsia="Arial" w:hAnsi="Arial" w:cs="Arial"/>
          <w:sz w:val="24"/>
          <w:szCs w:val="24"/>
        </w:rPr>
        <w:t>Goroutines</w:t>
      </w:r>
      <w:proofErr w:type="spellEnd"/>
      <w:r w:rsidRPr="1CA8C567">
        <w:rPr>
          <w:rFonts w:ascii="Arial" w:eastAsia="Arial" w:hAnsi="Arial" w:cs="Arial"/>
          <w:sz w:val="24"/>
          <w:szCs w:val="24"/>
        </w:rPr>
        <w:t xml:space="preserve"> são mais leves do que threads e a comunicação entre elas é feita usando canais.</w:t>
      </w:r>
    </w:p>
    <w:p w14:paraId="79673A35" w14:textId="75764E69" w:rsidR="036E43CA" w:rsidRDefault="1CA8C567" w:rsidP="1CA8C567">
      <w:pPr>
        <w:spacing w:line="360" w:lineRule="auto"/>
        <w:jc w:val="both"/>
        <w:rPr>
          <w:rFonts w:ascii="Arial" w:eastAsia="Arial" w:hAnsi="Arial" w:cs="Arial"/>
          <w:sz w:val="24"/>
          <w:szCs w:val="24"/>
        </w:rPr>
      </w:pPr>
      <w:r w:rsidRPr="1CA8C567">
        <w:rPr>
          <w:rFonts w:ascii="Arial" w:eastAsia="Arial" w:hAnsi="Arial" w:cs="Arial"/>
          <w:sz w:val="24"/>
          <w:szCs w:val="24"/>
        </w:rPr>
        <w:t xml:space="preserve">b. </w:t>
      </w:r>
      <w:r w:rsidRPr="1CA8C567">
        <w:rPr>
          <w:rFonts w:ascii="Arial" w:eastAsia="Arial" w:hAnsi="Arial" w:cs="Arial"/>
          <w:b/>
          <w:bCs/>
          <w:sz w:val="24"/>
          <w:szCs w:val="24"/>
        </w:rPr>
        <w:t>Gerenciamento de Memória Eficiente</w:t>
      </w:r>
      <w:r w:rsidRPr="1CA8C567">
        <w:rPr>
          <w:rFonts w:ascii="Arial" w:eastAsia="Arial" w:hAnsi="Arial" w:cs="Arial"/>
          <w:sz w:val="24"/>
          <w:szCs w:val="24"/>
        </w:rPr>
        <w:t xml:space="preserve">: </w:t>
      </w:r>
    </w:p>
    <w:p w14:paraId="4B2F9205" w14:textId="38DF85E9" w:rsidR="036E43CA" w:rsidRDefault="1CA8C567" w:rsidP="1CA8C567">
      <w:pPr>
        <w:spacing w:line="360" w:lineRule="auto"/>
        <w:jc w:val="both"/>
        <w:rPr>
          <w:rFonts w:ascii="Arial" w:eastAsia="Arial" w:hAnsi="Arial" w:cs="Arial"/>
          <w:sz w:val="24"/>
          <w:szCs w:val="24"/>
        </w:rPr>
      </w:pPr>
      <w:r w:rsidRPr="1CA8C567">
        <w:rPr>
          <w:rFonts w:ascii="Arial" w:eastAsia="Arial" w:hAnsi="Arial" w:cs="Arial"/>
          <w:sz w:val="24"/>
          <w:szCs w:val="24"/>
        </w:rPr>
        <w:t xml:space="preserve">Go tem um coletor de lixo embutido, o que significa que a alocação e </w:t>
      </w:r>
      <w:proofErr w:type="spellStart"/>
      <w:r w:rsidRPr="1CA8C567">
        <w:rPr>
          <w:rFonts w:ascii="Arial" w:eastAsia="Arial" w:hAnsi="Arial" w:cs="Arial"/>
          <w:sz w:val="24"/>
          <w:szCs w:val="24"/>
        </w:rPr>
        <w:t>desalocação</w:t>
      </w:r>
      <w:proofErr w:type="spellEnd"/>
      <w:r w:rsidRPr="1CA8C567">
        <w:rPr>
          <w:rFonts w:ascii="Arial" w:eastAsia="Arial" w:hAnsi="Arial" w:cs="Arial"/>
          <w:sz w:val="24"/>
          <w:szCs w:val="24"/>
        </w:rPr>
        <w:t xml:space="preserve"> de memória é feita automaticamente. Isso permite que os desenvolvedores se concentrem mais na lógica do programa em vez de gerenciar a memória manualmente. No entanto, entender como a alocação de memória funciona em Go pode ajudar a escrever códigos mais otimizados.</w:t>
      </w:r>
    </w:p>
    <w:p w14:paraId="37E335D5" w14:textId="748FE20D" w:rsidR="036E43CA" w:rsidRDefault="1CA8C567" w:rsidP="1CA8C567">
      <w:pPr>
        <w:spacing w:line="360" w:lineRule="auto"/>
        <w:jc w:val="both"/>
        <w:rPr>
          <w:rFonts w:ascii="Arial" w:eastAsia="Arial" w:hAnsi="Arial" w:cs="Arial"/>
          <w:sz w:val="24"/>
          <w:szCs w:val="24"/>
        </w:rPr>
      </w:pPr>
      <w:r w:rsidRPr="1CA8C567">
        <w:rPr>
          <w:rFonts w:ascii="Arial" w:eastAsia="Arial" w:hAnsi="Arial" w:cs="Arial"/>
          <w:sz w:val="24"/>
          <w:szCs w:val="24"/>
        </w:rPr>
        <w:t xml:space="preserve">c. </w:t>
      </w:r>
      <w:r w:rsidRPr="1CA8C567">
        <w:rPr>
          <w:rFonts w:ascii="Arial" w:eastAsia="Arial" w:hAnsi="Arial" w:cs="Arial"/>
          <w:b/>
          <w:bCs/>
          <w:sz w:val="24"/>
          <w:szCs w:val="24"/>
        </w:rPr>
        <w:t>Tratamento de Erros e Exceções</w:t>
      </w:r>
      <w:r w:rsidRPr="1CA8C567">
        <w:rPr>
          <w:rFonts w:ascii="Arial" w:eastAsia="Arial" w:hAnsi="Arial" w:cs="Arial"/>
          <w:sz w:val="24"/>
          <w:szCs w:val="24"/>
        </w:rPr>
        <w:t xml:space="preserve">: </w:t>
      </w:r>
    </w:p>
    <w:p w14:paraId="21003A21" w14:textId="45A143D0" w:rsidR="036E43CA" w:rsidRDefault="1CA8C567" w:rsidP="1CA8C567">
      <w:pPr>
        <w:spacing w:line="360" w:lineRule="auto"/>
        <w:jc w:val="both"/>
        <w:rPr>
          <w:rFonts w:ascii="Arial" w:eastAsia="Arial" w:hAnsi="Arial" w:cs="Arial"/>
          <w:sz w:val="24"/>
          <w:szCs w:val="24"/>
        </w:rPr>
      </w:pPr>
      <w:r w:rsidRPr="1CA8C567">
        <w:rPr>
          <w:rFonts w:ascii="Arial" w:eastAsia="Arial" w:hAnsi="Arial" w:cs="Arial"/>
          <w:sz w:val="24"/>
          <w:szCs w:val="24"/>
        </w:rPr>
        <w:t>Em Go, o erro é o tipo básico usado para representar uma condição de erro, com o valor nulo representando nenhum erro. O tratamento de erros em Go é feito através de um retorno explícito de valores de erro, o que difere das exceções usadas em outras linguagens como Java e Python.</w:t>
      </w:r>
    </w:p>
    <w:p w14:paraId="1D3733EF" w14:textId="0DD5592A" w:rsidR="036E43CA" w:rsidRDefault="1CA8C567" w:rsidP="1CA8C567">
      <w:pPr>
        <w:spacing w:line="360" w:lineRule="auto"/>
        <w:jc w:val="both"/>
        <w:rPr>
          <w:rFonts w:ascii="Arial" w:eastAsia="Arial" w:hAnsi="Arial" w:cs="Arial"/>
          <w:sz w:val="24"/>
          <w:szCs w:val="24"/>
        </w:rPr>
      </w:pPr>
      <w:r w:rsidRPr="1CA8C567">
        <w:rPr>
          <w:rFonts w:ascii="Arial" w:eastAsia="Arial" w:hAnsi="Arial" w:cs="Arial"/>
          <w:sz w:val="24"/>
          <w:szCs w:val="24"/>
        </w:rPr>
        <w:t xml:space="preserve">d. </w:t>
      </w:r>
      <w:r w:rsidRPr="1CA8C567">
        <w:rPr>
          <w:rFonts w:ascii="Arial" w:eastAsia="Arial" w:hAnsi="Arial" w:cs="Arial"/>
          <w:b/>
          <w:bCs/>
          <w:sz w:val="24"/>
          <w:szCs w:val="24"/>
        </w:rPr>
        <w:t>Visão Geral das Bibliotecas Padrão</w:t>
      </w:r>
      <w:r w:rsidRPr="1CA8C567">
        <w:rPr>
          <w:rFonts w:ascii="Arial" w:eastAsia="Arial" w:hAnsi="Arial" w:cs="Arial"/>
          <w:sz w:val="24"/>
          <w:szCs w:val="24"/>
        </w:rPr>
        <w:t xml:space="preserve">: </w:t>
      </w:r>
    </w:p>
    <w:p w14:paraId="745799E7" w14:textId="043B00B9" w:rsidR="036E43CA" w:rsidRDefault="1CA8C567" w:rsidP="1CA8C567">
      <w:pPr>
        <w:spacing w:line="360" w:lineRule="auto"/>
        <w:jc w:val="both"/>
        <w:rPr>
          <w:rFonts w:ascii="Arial" w:eastAsia="Arial" w:hAnsi="Arial" w:cs="Arial"/>
          <w:sz w:val="24"/>
          <w:szCs w:val="24"/>
        </w:rPr>
      </w:pPr>
      <w:r w:rsidRPr="1CA8C567">
        <w:rPr>
          <w:rFonts w:ascii="Arial" w:eastAsia="Arial" w:hAnsi="Arial" w:cs="Arial"/>
          <w:sz w:val="24"/>
          <w:szCs w:val="24"/>
        </w:rPr>
        <w:t>Go vem com uma série de bibliotecas padrão que fornecem funcionalidades úteis:</w:t>
      </w:r>
    </w:p>
    <w:p w14:paraId="6C0D42A3" w14:textId="0D60C6EA" w:rsidR="036E43CA" w:rsidRDefault="1CA8C567" w:rsidP="1CA8C567">
      <w:pPr>
        <w:pStyle w:val="PargrafodaLista"/>
        <w:numPr>
          <w:ilvl w:val="0"/>
          <w:numId w:val="6"/>
        </w:numPr>
        <w:spacing w:after="0" w:line="360" w:lineRule="auto"/>
        <w:jc w:val="both"/>
        <w:rPr>
          <w:rFonts w:ascii="Arial" w:eastAsia="Arial" w:hAnsi="Arial" w:cs="Arial"/>
          <w:sz w:val="24"/>
          <w:szCs w:val="24"/>
        </w:rPr>
      </w:pPr>
      <w:proofErr w:type="spellStart"/>
      <w:r w:rsidRPr="1CA8C567">
        <w:rPr>
          <w:rFonts w:ascii="Arial" w:eastAsia="Arial" w:hAnsi="Arial" w:cs="Arial"/>
          <w:b/>
          <w:bCs/>
          <w:sz w:val="24"/>
          <w:szCs w:val="24"/>
        </w:rPr>
        <w:t>fmt</w:t>
      </w:r>
      <w:proofErr w:type="spellEnd"/>
      <w:r w:rsidRPr="1CA8C567">
        <w:rPr>
          <w:rFonts w:ascii="Arial" w:eastAsia="Arial" w:hAnsi="Arial" w:cs="Arial"/>
          <w:sz w:val="24"/>
          <w:szCs w:val="24"/>
        </w:rPr>
        <w:t xml:space="preserve">: Esta biblioteca fornece funcionalidades para formatação de I/O. Ela implementa E/S formatada com funções análogas às funções </w:t>
      </w:r>
      <w:proofErr w:type="spellStart"/>
      <w:r w:rsidRPr="1CA8C567">
        <w:rPr>
          <w:rFonts w:ascii="Arial" w:eastAsia="Arial" w:hAnsi="Arial" w:cs="Arial"/>
          <w:sz w:val="24"/>
          <w:szCs w:val="24"/>
        </w:rPr>
        <w:t>printf</w:t>
      </w:r>
      <w:proofErr w:type="spellEnd"/>
      <w:r w:rsidRPr="1CA8C567">
        <w:rPr>
          <w:rFonts w:ascii="Arial" w:eastAsia="Arial" w:hAnsi="Arial" w:cs="Arial"/>
          <w:sz w:val="24"/>
          <w:szCs w:val="24"/>
        </w:rPr>
        <w:t xml:space="preserve"> e </w:t>
      </w:r>
      <w:proofErr w:type="spellStart"/>
      <w:r w:rsidRPr="1CA8C567">
        <w:rPr>
          <w:rFonts w:ascii="Arial" w:eastAsia="Arial" w:hAnsi="Arial" w:cs="Arial"/>
          <w:sz w:val="24"/>
          <w:szCs w:val="24"/>
        </w:rPr>
        <w:t>scanf</w:t>
      </w:r>
      <w:proofErr w:type="spellEnd"/>
      <w:r w:rsidRPr="1CA8C567">
        <w:rPr>
          <w:rFonts w:ascii="Arial" w:eastAsia="Arial" w:hAnsi="Arial" w:cs="Arial"/>
          <w:sz w:val="24"/>
          <w:szCs w:val="24"/>
        </w:rPr>
        <w:t xml:space="preserve"> da linguagem C. Os 'verbos' de formato são derivados da linguagem C, mas são mais simples.</w:t>
      </w:r>
    </w:p>
    <w:p w14:paraId="45EBE247" w14:textId="508984B4" w:rsidR="036E43CA" w:rsidRDefault="1CA8C567" w:rsidP="1CA8C567">
      <w:pPr>
        <w:pStyle w:val="PargrafodaLista"/>
        <w:numPr>
          <w:ilvl w:val="0"/>
          <w:numId w:val="6"/>
        </w:numPr>
        <w:spacing w:after="0" w:line="360" w:lineRule="auto"/>
        <w:jc w:val="both"/>
        <w:rPr>
          <w:rFonts w:ascii="Arial" w:eastAsia="Arial" w:hAnsi="Arial" w:cs="Arial"/>
          <w:sz w:val="24"/>
          <w:szCs w:val="24"/>
        </w:rPr>
      </w:pPr>
      <w:r w:rsidRPr="1CA8C567">
        <w:rPr>
          <w:rFonts w:ascii="Arial" w:eastAsia="Arial" w:hAnsi="Arial" w:cs="Arial"/>
          <w:b/>
          <w:bCs/>
          <w:sz w:val="24"/>
          <w:szCs w:val="24"/>
        </w:rPr>
        <w:t>net</w:t>
      </w:r>
      <w:r w:rsidRPr="1CA8C567">
        <w:rPr>
          <w:rFonts w:ascii="Arial" w:eastAsia="Arial" w:hAnsi="Arial" w:cs="Arial"/>
          <w:sz w:val="24"/>
          <w:szCs w:val="24"/>
        </w:rPr>
        <w:t>: Esta biblioteca é usada para programação de rede, incluindo TCP/IP, UDP, resolução de nomes de domínio e sockets de domínio Unix. Ela fornece uma interface portátil para I/O de rede.</w:t>
      </w:r>
    </w:p>
    <w:p w14:paraId="24209D4E" w14:textId="1B111CCB" w:rsidR="036E43CA" w:rsidRDefault="1CA8C567" w:rsidP="1CA8C567">
      <w:pPr>
        <w:pStyle w:val="PargrafodaLista"/>
        <w:numPr>
          <w:ilvl w:val="0"/>
          <w:numId w:val="6"/>
        </w:numPr>
        <w:spacing w:after="0" w:line="360" w:lineRule="auto"/>
        <w:jc w:val="both"/>
        <w:rPr>
          <w:rFonts w:ascii="Arial" w:eastAsia="Arial" w:hAnsi="Arial" w:cs="Arial"/>
          <w:sz w:val="24"/>
          <w:szCs w:val="24"/>
        </w:rPr>
      </w:pPr>
      <w:r w:rsidRPr="1CA8C567">
        <w:rPr>
          <w:rFonts w:ascii="Arial" w:eastAsia="Arial" w:hAnsi="Arial" w:cs="Arial"/>
          <w:b/>
          <w:bCs/>
          <w:sz w:val="24"/>
          <w:szCs w:val="24"/>
        </w:rPr>
        <w:t>net/http</w:t>
      </w:r>
      <w:r w:rsidRPr="1CA8C567">
        <w:rPr>
          <w:rFonts w:ascii="Arial" w:eastAsia="Arial" w:hAnsi="Arial" w:cs="Arial"/>
          <w:sz w:val="24"/>
          <w:szCs w:val="24"/>
        </w:rPr>
        <w:t xml:space="preserve">: Esta biblioteca fornece funcionalidades HTTP cliente e servidor. Ela fornece implementações de cliente e servidor HTTP. As funções </w:t>
      </w:r>
      <w:proofErr w:type="spellStart"/>
      <w:r w:rsidRPr="1CA8C567">
        <w:rPr>
          <w:rFonts w:ascii="Arial" w:eastAsia="Arial" w:hAnsi="Arial" w:cs="Arial"/>
          <w:sz w:val="24"/>
          <w:szCs w:val="24"/>
        </w:rPr>
        <w:t>Get</w:t>
      </w:r>
      <w:proofErr w:type="spellEnd"/>
      <w:r w:rsidRPr="1CA8C567">
        <w:rPr>
          <w:rFonts w:ascii="Arial" w:eastAsia="Arial" w:hAnsi="Arial" w:cs="Arial"/>
          <w:sz w:val="24"/>
          <w:szCs w:val="24"/>
        </w:rPr>
        <w:t xml:space="preserve">, Head, Post e </w:t>
      </w:r>
      <w:proofErr w:type="spellStart"/>
      <w:r w:rsidRPr="1CA8C567">
        <w:rPr>
          <w:rFonts w:ascii="Arial" w:eastAsia="Arial" w:hAnsi="Arial" w:cs="Arial"/>
          <w:sz w:val="24"/>
          <w:szCs w:val="24"/>
        </w:rPr>
        <w:t>PostForm</w:t>
      </w:r>
      <w:proofErr w:type="spellEnd"/>
      <w:r w:rsidRPr="1CA8C567">
        <w:rPr>
          <w:rFonts w:ascii="Arial" w:eastAsia="Arial" w:hAnsi="Arial" w:cs="Arial"/>
          <w:sz w:val="24"/>
          <w:szCs w:val="24"/>
        </w:rPr>
        <w:t xml:space="preserve"> fazem solicitações HTTP (ou HTTPS).</w:t>
      </w:r>
    </w:p>
    <w:p w14:paraId="4284C5B8" w14:textId="7C8C5D46" w:rsidR="036E43CA" w:rsidRDefault="1CA8C567" w:rsidP="1CA8C567">
      <w:pPr>
        <w:pStyle w:val="PargrafodaLista"/>
        <w:numPr>
          <w:ilvl w:val="0"/>
          <w:numId w:val="6"/>
        </w:numPr>
        <w:spacing w:after="0" w:line="360" w:lineRule="auto"/>
        <w:jc w:val="both"/>
        <w:rPr>
          <w:rFonts w:ascii="Arial" w:eastAsia="Arial" w:hAnsi="Arial" w:cs="Arial"/>
          <w:sz w:val="24"/>
          <w:szCs w:val="24"/>
        </w:rPr>
      </w:pPr>
      <w:r w:rsidRPr="1CA8C567">
        <w:rPr>
          <w:rFonts w:ascii="Arial" w:eastAsia="Arial" w:hAnsi="Arial" w:cs="Arial"/>
          <w:b/>
          <w:bCs/>
          <w:sz w:val="24"/>
          <w:szCs w:val="24"/>
        </w:rPr>
        <w:t>gin</w:t>
      </w:r>
      <w:r w:rsidRPr="1CA8C567">
        <w:rPr>
          <w:rFonts w:ascii="Arial" w:eastAsia="Arial" w:hAnsi="Arial" w:cs="Arial"/>
          <w:sz w:val="24"/>
          <w:szCs w:val="24"/>
        </w:rPr>
        <w:t xml:space="preserve">: Gin é um framework web HTTP escrito em Go. Ele apresenta uma API semelhante à do Martini, mas com desempenho até 40 vezes mais rápido graças ao </w:t>
      </w:r>
      <w:proofErr w:type="spellStart"/>
      <w:r w:rsidRPr="1CA8C567">
        <w:rPr>
          <w:rFonts w:ascii="Arial" w:eastAsia="Arial" w:hAnsi="Arial" w:cs="Arial"/>
          <w:sz w:val="24"/>
          <w:szCs w:val="24"/>
        </w:rPr>
        <w:t>httprouter</w:t>
      </w:r>
      <w:proofErr w:type="spellEnd"/>
      <w:r w:rsidRPr="1CA8C567">
        <w:rPr>
          <w:rFonts w:ascii="Arial" w:eastAsia="Arial" w:hAnsi="Arial" w:cs="Arial"/>
          <w:sz w:val="24"/>
          <w:szCs w:val="24"/>
        </w:rPr>
        <w:t>.</w:t>
      </w:r>
    </w:p>
    <w:p w14:paraId="468CF9F0" w14:textId="5ED4D697" w:rsidR="398FC1C4" w:rsidRDefault="1CA8C567" w:rsidP="1CA8C567">
      <w:pPr>
        <w:spacing w:line="360" w:lineRule="auto"/>
        <w:jc w:val="both"/>
        <w:rPr>
          <w:rFonts w:ascii="Arial" w:eastAsia="Arial" w:hAnsi="Arial" w:cs="Arial"/>
          <w:sz w:val="24"/>
          <w:szCs w:val="24"/>
        </w:rPr>
      </w:pPr>
      <w:r w:rsidRPr="1CA8C567">
        <w:rPr>
          <w:rFonts w:ascii="Arial" w:eastAsia="Arial" w:hAnsi="Arial" w:cs="Arial"/>
          <w:sz w:val="24"/>
          <w:szCs w:val="24"/>
        </w:rPr>
        <w:t xml:space="preserve">e. </w:t>
      </w:r>
      <w:r w:rsidRPr="1CA8C567">
        <w:rPr>
          <w:rFonts w:ascii="Arial" w:eastAsia="Arial" w:hAnsi="Arial" w:cs="Arial"/>
          <w:b/>
          <w:bCs/>
          <w:sz w:val="24"/>
          <w:szCs w:val="24"/>
        </w:rPr>
        <w:t>Uso de Módulos e Pacotes Externos</w:t>
      </w:r>
      <w:r w:rsidRPr="1CA8C567">
        <w:rPr>
          <w:rFonts w:ascii="Arial" w:eastAsia="Arial" w:hAnsi="Arial" w:cs="Arial"/>
          <w:sz w:val="24"/>
          <w:szCs w:val="24"/>
        </w:rPr>
        <w:t xml:space="preserve">: </w:t>
      </w:r>
    </w:p>
    <w:p w14:paraId="6C3BAE0B" w14:textId="2C55ADFE" w:rsidR="398FC1C4" w:rsidRDefault="1CA8C567" w:rsidP="1CA8C567">
      <w:pPr>
        <w:spacing w:line="360" w:lineRule="auto"/>
        <w:jc w:val="both"/>
        <w:rPr>
          <w:rFonts w:ascii="Arial" w:eastAsia="Arial" w:hAnsi="Arial" w:cs="Arial"/>
          <w:sz w:val="24"/>
          <w:szCs w:val="24"/>
        </w:rPr>
      </w:pPr>
      <w:r w:rsidRPr="1CA8C567">
        <w:rPr>
          <w:rFonts w:ascii="Arial" w:eastAsia="Arial" w:hAnsi="Arial" w:cs="Arial"/>
          <w:sz w:val="24"/>
          <w:szCs w:val="24"/>
        </w:rPr>
        <w:lastRenderedPageBreak/>
        <w:t xml:space="preserve">Os módulos são a maneira como Go gerencia as dependências. Um módulo é uma coleção de pacotes Go que são liberados, </w:t>
      </w:r>
      <w:proofErr w:type="spellStart"/>
      <w:r w:rsidRPr="1CA8C567">
        <w:rPr>
          <w:rFonts w:ascii="Arial" w:eastAsia="Arial" w:hAnsi="Arial" w:cs="Arial"/>
          <w:sz w:val="24"/>
          <w:szCs w:val="24"/>
        </w:rPr>
        <w:t>versionados</w:t>
      </w:r>
      <w:proofErr w:type="spellEnd"/>
      <w:r w:rsidRPr="1CA8C567">
        <w:rPr>
          <w:rFonts w:ascii="Arial" w:eastAsia="Arial" w:hAnsi="Arial" w:cs="Arial"/>
          <w:sz w:val="24"/>
          <w:szCs w:val="24"/>
        </w:rPr>
        <w:t xml:space="preserve"> e distribuídos juntos. Os pacotes externos podem ser importados e usados em seu código, permitindo a reutilização do código e a organização eficiente do projeto.</w:t>
      </w:r>
    </w:p>
    <w:p w14:paraId="5D661FFD" w14:textId="2A97A94A" w:rsidR="036E43CA" w:rsidRDefault="1CA8C567" w:rsidP="1CA8C567">
      <w:pPr>
        <w:spacing w:line="360" w:lineRule="auto"/>
        <w:jc w:val="center"/>
        <w:rPr>
          <w:rFonts w:ascii="Arial" w:eastAsia="Arial" w:hAnsi="Arial" w:cs="Arial"/>
          <w:b/>
          <w:bCs/>
          <w:sz w:val="24"/>
          <w:szCs w:val="24"/>
        </w:rPr>
      </w:pPr>
      <w:r w:rsidRPr="1CA8C567">
        <w:rPr>
          <w:rFonts w:ascii="Arial" w:eastAsia="Arial" w:hAnsi="Arial" w:cs="Arial"/>
          <w:b/>
          <w:bCs/>
          <w:sz w:val="24"/>
          <w:szCs w:val="24"/>
        </w:rPr>
        <w:t>VI. Exemplos Práticos e Casos de Uso Relevantes</w:t>
      </w:r>
    </w:p>
    <w:p w14:paraId="2A556CA4" w14:textId="737FE87F" w:rsidR="036E43CA" w:rsidRDefault="1CA8C567" w:rsidP="1CA8C567">
      <w:pPr>
        <w:spacing w:line="360" w:lineRule="auto"/>
        <w:jc w:val="both"/>
        <w:rPr>
          <w:rFonts w:ascii="Arial" w:eastAsia="Arial" w:hAnsi="Arial" w:cs="Arial"/>
          <w:sz w:val="24"/>
          <w:szCs w:val="24"/>
        </w:rPr>
      </w:pPr>
      <w:r w:rsidRPr="1CA8C567">
        <w:rPr>
          <w:rFonts w:ascii="Arial" w:eastAsia="Arial" w:hAnsi="Arial" w:cs="Arial"/>
          <w:sz w:val="24"/>
          <w:szCs w:val="24"/>
        </w:rPr>
        <w:t xml:space="preserve">a. </w:t>
      </w:r>
      <w:r w:rsidRPr="1CA8C567">
        <w:rPr>
          <w:rFonts w:ascii="Arial" w:eastAsia="Arial" w:hAnsi="Arial" w:cs="Arial"/>
          <w:b/>
          <w:bCs/>
          <w:sz w:val="24"/>
          <w:szCs w:val="24"/>
        </w:rPr>
        <w:t>Demonstração de Programas Simples em Go</w:t>
      </w:r>
      <w:r w:rsidRPr="1CA8C567">
        <w:rPr>
          <w:rFonts w:ascii="Arial" w:eastAsia="Arial" w:hAnsi="Arial" w:cs="Arial"/>
          <w:sz w:val="24"/>
          <w:szCs w:val="24"/>
        </w:rPr>
        <w:t xml:space="preserve">: </w:t>
      </w:r>
    </w:p>
    <w:p w14:paraId="0DF41DE3" w14:textId="665F5A05" w:rsidR="036E43CA" w:rsidRDefault="1CA8C567" w:rsidP="1CA8C567">
      <w:pPr>
        <w:spacing w:line="360" w:lineRule="auto"/>
        <w:jc w:val="both"/>
        <w:rPr>
          <w:rFonts w:ascii="Arial" w:eastAsia="Arial" w:hAnsi="Arial" w:cs="Arial"/>
          <w:sz w:val="24"/>
          <w:szCs w:val="24"/>
        </w:rPr>
      </w:pPr>
      <w:r w:rsidRPr="1CA8C567">
        <w:rPr>
          <w:rFonts w:ascii="Arial" w:eastAsia="Arial" w:hAnsi="Arial" w:cs="Arial"/>
          <w:sz w:val="24"/>
          <w:szCs w:val="24"/>
        </w:rPr>
        <w:t>Neste primeiro exemplo, temos um programa simples em Go que é um clássico entre os iniciantes. O código a seguir imprime "Olá, mundo!" na saída padrão.</w:t>
      </w:r>
    </w:p>
    <w:p w14:paraId="3CB406C4" w14:textId="54852E3E" w:rsidR="036E43CA" w:rsidRDefault="036E43CA" w:rsidP="1CA8C567">
      <w:pPr>
        <w:spacing w:line="360" w:lineRule="auto"/>
        <w:jc w:val="both"/>
        <w:rPr>
          <w:rFonts w:ascii="Arial" w:eastAsia="Arial" w:hAnsi="Arial" w:cs="Arial"/>
          <w:color w:val="FFFFFF" w:themeColor="background1"/>
          <w:sz w:val="24"/>
          <w:szCs w:val="24"/>
        </w:rPr>
      </w:pPr>
      <w:r>
        <w:rPr>
          <w:noProof/>
        </w:rPr>
        <w:drawing>
          <wp:inline distT="0" distB="0" distL="0" distR="0" wp14:anchorId="168382AF" wp14:editId="5ACA3608">
            <wp:extent cx="4572000" cy="2571750"/>
            <wp:effectExtent l="0" t="0" r="0" b="0"/>
            <wp:docPr id="250464149" name="Imagem 250464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r>
        <w:br/>
      </w:r>
      <w:r w:rsidR="1CA8C567" w:rsidRPr="1CA8C567">
        <w:rPr>
          <w:rFonts w:ascii="Arial" w:eastAsia="Arial" w:hAnsi="Arial" w:cs="Arial"/>
          <w:sz w:val="24"/>
          <w:szCs w:val="24"/>
        </w:rPr>
        <w:t>}</w:t>
      </w:r>
      <w:r>
        <w:br/>
      </w:r>
    </w:p>
    <w:p w14:paraId="65D7AAA7" w14:textId="068AE237" w:rsidR="40623A1A" w:rsidRDefault="1CA8C567" w:rsidP="1CA8C567">
      <w:pPr>
        <w:spacing w:after="0" w:line="360" w:lineRule="auto"/>
        <w:jc w:val="both"/>
        <w:rPr>
          <w:rFonts w:ascii="Arial" w:eastAsia="Arial" w:hAnsi="Arial" w:cs="Arial"/>
          <w:sz w:val="24"/>
          <w:szCs w:val="24"/>
        </w:rPr>
      </w:pPr>
      <w:r w:rsidRPr="1CA8C567">
        <w:rPr>
          <w:rFonts w:ascii="Arial" w:eastAsia="Arial" w:hAnsi="Arial" w:cs="Arial"/>
          <w:sz w:val="24"/>
          <w:szCs w:val="24"/>
        </w:rPr>
        <w:t xml:space="preserve">b. </w:t>
      </w:r>
      <w:r w:rsidRPr="1CA8C567">
        <w:rPr>
          <w:rFonts w:ascii="Arial" w:eastAsia="Arial" w:hAnsi="Arial" w:cs="Arial"/>
          <w:b/>
          <w:bCs/>
          <w:sz w:val="24"/>
          <w:szCs w:val="24"/>
        </w:rPr>
        <w:t xml:space="preserve">Exemplos de Uso de </w:t>
      </w:r>
      <w:proofErr w:type="spellStart"/>
      <w:r w:rsidRPr="1CA8C567">
        <w:rPr>
          <w:rFonts w:ascii="Arial" w:eastAsia="Arial" w:hAnsi="Arial" w:cs="Arial"/>
          <w:b/>
          <w:bCs/>
          <w:sz w:val="24"/>
          <w:szCs w:val="24"/>
        </w:rPr>
        <w:t>Goroutines</w:t>
      </w:r>
      <w:proofErr w:type="spellEnd"/>
      <w:r w:rsidRPr="1CA8C567">
        <w:rPr>
          <w:rFonts w:ascii="Arial" w:eastAsia="Arial" w:hAnsi="Arial" w:cs="Arial"/>
          <w:b/>
          <w:bCs/>
          <w:sz w:val="24"/>
          <w:szCs w:val="24"/>
        </w:rPr>
        <w:t xml:space="preserve"> para Concorrência</w:t>
      </w:r>
      <w:r w:rsidRPr="1CA8C567">
        <w:rPr>
          <w:rFonts w:ascii="Arial" w:eastAsia="Arial" w:hAnsi="Arial" w:cs="Arial"/>
          <w:sz w:val="24"/>
          <w:szCs w:val="24"/>
        </w:rPr>
        <w:t xml:space="preserve">: </w:t>
      </w:r>
    </w:p>
    <w:p w14:paraId="485626BD" w14:textId="41640D75" w:rsidR="40623A1A" w:rsidRDefault="1CA8C567" w:rsidP="1CA8C567">
      <w:pPr>
        <w:spacing w:after="0" w:line="360" w:lineRule="auto"/>
        <w:jc w:val="both"/>
        <w:rPr>
          <w:rFonts w:ascii="Arial" w:eastAsia="Arial" w:hAnsi="Arial" w:cs="Arial"/>
          <w:sz w:val="24"/>
          <w:szCs w:val="24"/>
        </w:rPr>
      </w:pPr>
      <w:r w:rsidRPr="1CA8C567">
        <w:rPr>
          <w:rFonts w:ascii="Arial" w:eastAsia="Arial" w:hAnsi="Arial" w:cs="Arial"/>
          <w:sz w:val="24"/>
          <w:szCs w:val="24"/>
        </w:rPr>
        <w:t xml:space="preserve">Aqui, temos um exemplo que demonstra o uso de </w:t>
      </w:r>
      <w:proofErr w:type="spellStart"/>
      <w:r w:rsidRPr="1CA8C567">
        <w:rPr>
          <w:rFonts w:ascii="Arial" w:eastAsia="Arial" w:hAnsi="Arial" w:cs="Arial"/>
          <w:sz w:val="24"/>
          <w:szCs w:val="24"/>
        </w:rPr>
        <w:t>goroutines</w:t>
      </w:r>
      <w:proofErr w:type="spellEnd"/>
      <w:r w:rsidRPr="1CA8C567">
        <w:rPr>
          <w:rFonts w:ascii="Arial" w:eastAsia="Arial" w:hAnsi="Arial" w:cs="Arial"/>
          <w:sz w:val="24"/>
          <w:szCs w:val="24"/>
        </w:rPr>
        <w:t xml:space="preserve"> em Go para imprimir números e letras simultaneamente. Essa funcionalidade permite que as tarefas sejam executadas concorrentemente, melhorando o desempenho e a eficiência.</w:t>
      </w:r>
    </w:p>
    <w:p w14:paraId="2BC32039" w14:textId="0BFD2FCC" w:rsidR="2BCA8260" w:rsidRDefault="2BCA8260" w:rsidP="1CA8C567">
      <w:pPr>
        <w:spacing w:line="360" w:lineRule="auto"/>
        <w:jc w:val="both"/>
        <w:rPr>
          <w:rFonts w:ascii="Arial" w:eastAsia="Arial" w:hAnsi="Arial" w:cs="Arial"/>
        </w:rPr>
      </w:pPr>
      <w:r>
        <w:rPr>
          <w:noProof/>
        </w:rPr>
        <w:lastRenderedPageBreak/>
        <w:drawing>
          <wp:inline distT="0" distB="0" distL="0" distR="0" wp14:anchorId="33484368" wp14:editId="759FB596">
            <wp:extent cx="2885142" cy="3305175"/>
            <wp:effectExtent l="0" t="0" r="0" b="0"/>
            <wp:docPr id="26988669" name="Imagem 26988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885142" cy="3305175"/>
                    </a:xfrm>
                    <a:prstGeom prst="rect">
                      <a:avLst/>
                    </a:prstGeom>
                  </pic:spPr>
                </pic:pic>
              </a:graphicData>
            </a:graphic>
          </wp:inline>
        </w:drawing>
      </w:r>
    </w:p>
    <w:p w14:paraId="2AD3D63C" w14:textId="4F47E0F8" w:rsidR="40623A1A" w:rsidRDefault="40623A1A" w:rsidP="1CA8C567">
      <w:pPr>
        <w:spacing w:line="360" w:lineRule="auto"/>
        <w:jc w:val="center"/>
        <w:rPr>
          <w:rFonts w:ascii="Arial" w:eastAsia="Arial" w:hAnsi="Arial" w:cs="Arial"/>
          <w:sz w:val="24"/>
          <w:szCs w:val="24"/>
        </w:rPr>
      </w:pPr>
      <w:r>
        <w:br/>
      </w:r>
      <w:r w:rsidR="1CA8C567" w:rsidRPr="1CA8C567">
        <w:rPr>
          <w:rFonts w:ascii="Arial" w:eastAsia="Arial" w:hAnsi="Arial" w:cs="Arial"/>
          <w:b/>
          <w:bCs/>
          <w:sz w:val="24"/>
          <w:szCs w:val="24"/>
        </w:rPr>
        <w:t>VII. Comparação com Outras Linguagens Populares</w:t>
      </w:r>
    </w:p>
    <w:p w14:paraId="3E6D70F9" w14:textId="43155067" w:rsidR="0DBA3484" w:rsidRDefault="1CA8C567" w:rsidP="1CA8C567">
      <w:pPr>
        <w:spacing w:line="360" w:lineRule="auto"/>
        <w:jc w:val="both"/>
        <w:rPr>
          <w:rFonts w:ascii="Arial" w:eastAsia="Arial" w:hAnsi="Arial" w:cs="Arial"/>
          <w:b/>
          <w:bCs/>
          <w:sz w:val="24"/>
          <w:szCs w:val="24"/>
        </w:rPr>
      </w:pPr>
      <w:r w:rsidRPr="1CA8C567">
        <w:rPr>
          <w:rFonts w:ascii="Arial" w:eastAsia="Arial" w:hAnsi="Arial" w:cs="Arial"/>
          <w:b/>
          <w:bCs/>
          <w:sz w:val="24"/>
          <w:szCs w:val="24"/>
        </w:rPr>
        <w:t xml:space="preserve">a. Comparação com linguagens como Python, Java, </w:t>
      </w:r>
      <w:proofErr w:type="gramStart"/>
      <w:r w:rsidRPr="1CA8C567">
        <w:rPr>
          <w:rFonts w:ascii="Arial" w:eastAsia="Arial" w:hAnsi="Arial" w:cs="Arial"/>
          <w:b/>
          <w:bCs/>
          <w:sz w:val="24"/>
          <w:szCs w:val="24"/>
        </w:rPr>
        <w:t>C++, etc.</w:t>
      </w:r>
      <w:proofErr w:type="gramEnd"/>
      <w:r w:rsidRPr="1CA8C567">
        <w:rPr>
          <w:rFonts w:ascii="Arial" w:eastAsia="Arial" w:hAnsi="Arial" w:cs="Arial"/>
          <w:b/>
          <w:bCs/>
          <w:sz w:val="24"/>
          <w:szCs w:val="24"/>
        </w:rPr>
        <w:t>:</w:t>
      </w:r>
    </w:p>
    <w:p w14:paraId="2F48EF06" w14:textId="3CE3AD6A" w:rsidR="0DBA3484" w:rsidRDefault="1CA8C567" w:rsidP="1CA8C567">
      <w:pPr>
        <w:spacing w:line="360" w:lineRule="auto"/>
        <w:jc w:val="both"/>
        <w:rPr>
          <w:rFonts w:ascii="Arial" w:eastAsia="Arial" w:hAnsi="Arial" w:cs="Arial"/>
          <w:sz w:val="24"/>
          <w:szCs w:val="24"/>
        </w:rPr>
      </w:pPr>
      <w:r w:rsidRPr="1CA8C567">
        <w:rPr>
          <w:rFonts w:ascii="Arial" w:eastAsia="Arial" w:hAnsi="Arial" w:cs="Arial"/>
          <w:sz w:val="24"/>
          <w:szCs w:val="24"/>
        </w:rPr>
        <w:t>Comparar Go com outras linguagens populares é fundamental para entender onde Go se destaca e onde pode ser mais apropriado.</w:t>
      </w:r>
    </w:p>
    <w:p w14:paraId="622B81BC" w14:textId="58916F21" w:rsidR="0DBA3484" w:rsidRDefault="1CA8C567" w:rsidP="1CA8C567">
      <w:pPr>
        <w:pStyle w:val="PargrafodaLista"/>
        <w:numPr>
          <w:ilvl w:val="0"/>
          <w:numId w:val="7"/>
        </w:numPr>
        <w:spacing w:after="0" w:line="360" w:lineRule="auto"/>
        <w:jc w:val="both"/>
        <w:rPr>
          <w:rFonts w:ascii="Arial" w:eastAsia="Arial" w:hAnsi="Arial" w:cs="Arial"/>
          <w:sz w:val="24"/>
          <w:szCs w:val="24"/>
        </w:rPr>
      </w:pPr>
      <w:r w:rsidRPr="1CA8C567">
        <w:rPr>
          <w:rFonts w:ascii="Arial" w:eastAsia="Arial" w:hAnsi="Arial" w:cs="Arial"/>
          <w:b/>
          <w:bCs/>
          <w:sz w:val="24"/>
          <w:szCs w:val="24"/>
        </w:rPr>
        <w:t>Python</w:t>
      </w:r>
      <w:r w:rsidRPr="1CA8C567">
        <w:rPr>
          <w:rFonts w:ascii="Arial" w:eastAsia="Arial" w:hAnsi="Arial" w:cs="Arial"/>
          <w:sz w:val="24"/>
          <w:szCs w:val="24"/>
        </w:rPr>
        <w:t>: Go oferece desempenho superior, especialmente em cenários de concorrência, devido à sua natureza compilada. Enquanto Python é conhecido por sua simplicidade e produtividade, Go brilha na eficiência e na escalabilidade.</w:t>
      </w:r>
    </w:p>
    <w:p w14:paraId="14D2786C" w14:textId="133A32E3" w:rsidR="0DBA3484" w:rsidRDefault="1CA8C567" w:rsidP="1CA8C567">
      <w:pPr>
        <w:pStyle w:val="PargrafodaLista"/>
        <w:numPr>
          <w:ilvl w:val="0"/>
          <w:numId w:val="7"/>
        </w:numPr>
        <w:spacing w:after="0" w:line="360" w:lineRule="auto"/>
        <w:jc w:val="both"/>
        <w:rPr>
          <w:rFonts w:ascii="Arial" w:eastAsia="Arial" w:hAnsi="Arial" w:cs="Arial"/>
          <w:sz w:val="24"/>
          <w:szCs w:val="24"/>
        </w:rPr>
      </w:pPr>
      <w:r w:rsidRPr="1CA8C567">
        <w:rPr>
          <w:rFonts w:ascii="Arial" w:eastAsia="Arial" w:hAnsi="Arial" w:cs="Arial"/>
          <w:b/>
          <w:bCs/>
          <w:sz w:val="24"/>
          <w:szCs w:val="24"/>
        </w:rPr>
        <w:t>Java</w:t>
      </w:r>
      <w:r w:rsidRPr="1CA8C567">
        <w:rPr>
          <w:rFonts w:ascii="Arial" w:eastAsia="Arial" w:hAnsi="Arial" w:cs="Arial"/>
          <w:sz w:val="24"/>
          <w:szCs w:val="24"/>
        </w:rPr>
        <w:t>: Java é uma linguagem amplamente usada em aplicativos empresariais. Go é mais simples e eficiente, mas Java possui uma ampla gama de bibliotecas e é mais consolidado em grandes empresas.</w:t>
      </w:r>
    </w:p>
    <w:p w14:paraId="6B6FDBE1" w14:textId="477730A4" w:rsidR="0DBA3484" w:rsidRDefault="1CA8C567" w:rsidP="1CA8C567">
      <w:pPr>
        <w:pStyle w:val="PargrafodaLista"/>
        <w:numPr>
          <w:ilvl w:val="0"/>
          <w:numId w:val="7"/>
        </w:numPr>
        <w:spacing w:after="0" w:line="360" w:lineRule="auto"/>
        <w:jc w:val="both"/>
        <w:rPr>
          <w:rFonts w:ascii="Arial" w:eastAsia="Arial" w:hAnsi="Arial" w:cs="Arial"/>
          <w:sz w:val="24"/>
          <w:szCs w:val="24"/>
        </w:rPr>
      </w:pPr>
      <w:r w:rsidRPr="1CA8C567">
        <w:rPr>
          <w:rFonts w:ascii="Arial" w:eastAsia="Arial" w:hAnsi="Arial" w:cs="Arial"/>
          <w:b/>
          <w:bCs/>
          <w:sz w:val="24"/>
          <w:szCs w:val="24"/>
        </w:rPr>
        <w:t>C++</w:t>
      </w:r>
      <w:r w:rsidRPr="1CA8C567">
        <w:rPr>
          <w:rFonts w:ascii="Arial" w:eastAsia="Arial" w:hAnsi="Arial" w:cs="Arial"/>
          <w:sz w:val="24"/>
          <w:szCs w:val="24"/>
        </w:rPr>
        <w:t>: Go é mais seguro e eficiente em termos de gerenciamento de memória em comparação com C++. No entanto, C++ oferece mais controle de baixo nível, o que pode ser necessário em alguns casos.</w:t>
      </w:r>
    </w:p>
    <w:p w14:paraId="3579F16A" w14:textId="0BB00172" w:rsidR="0DBA3484" w:rsidRDefault="1CA8C567" w:rsidP="1CA8C567">
      <w:pPr>
        <w:spacing w:line="360" w:lineRule="auto"/>
        <w:jc w:val="both"/>
        <w:rPr>
          <w:rFonts w:ascii="Arial" w:eastAsia="Arial" w:hAnsi="Arial" w:cs="Arial"/>
          <w:b/>
          <w:bCs/>
          <w:sz w:val="24"/>
          <w:szCs w:val="24"/>
        </w:rPr>
      </w:pPr>
      <w:r w:rsidRPr="1CA8C567">
        <w:rPr>
          <w:rFonts w:ascii="Arial" w:eastAsia="Arial" w:hAnsi="Arial" w:cs="Arial"/>
          <w:b/>
          <w:bCs/>
          <w:sz w:val="24"/>
          <w:szCs w:val="24"/>
        </w:rPr>
        <w:t>b. Vantagens e desvantagens de usar Go em diferentes cenários:</w:t>
      </w:r>
    </w:p>
    <w:p w14:paraId="39F40F34" w14:textId="3845EC47" w:rsidR="0DBA3484" w:rsidRDefault="1CA8C567" w:rsidP="1CA8C567">
      <w:pPr>
        <w:pStyle w:val="PargrafodaLista"/>
        <w:numPr>
          <w:ilvl w:val="0"/>
          <w:numId w:val="7"/>
        </w:numPr>
        <w:spacing w:after="0" w:line="360" w:lineRule="auto"/>
        <w:jc w:val="both"/>
        <w:rPr>
          <w:rFonts w:ascii="Arial" w:eastAsia="Arial" w:hAnsi="Arial" w:cs="Arial"/>
          <w:sz w:val="24"/>
          <w:szCs w:val="24"/>
        </w:rPr>
      </w:pPr>
      <w:r w:rsidRPr="1CA8C567">
        <w:rPr>
          <w:rFonts w:ascii="Arial" w:eastAsia="Arial" w:hAnsi="Arial" w:cs="Arial"/>
          <w:b/>
          <w:bCs/>
          <w:sz w:val="24"/>
          <w:szCs w:val="24"/>
        </w:rPr>
        <w:t>Vantagens de Go</w:t>
      </w:r>
      <w:r w:rsidRPr="1CA8C567">
        <w:rPr>
          <w:rFonts w:ascii="Arial" w:eastAsia="Arial" w:hAnsi="Arial" w:cs="Arial"/>
          <w:sz w:val="24"/>
          <w:szCs w:val="24"/>
        </w:rPr>
        <w:t xml:space="preserve">: Go é uma excelente escolha para desenvolvimento de servidores, sistemas distribuídos e serviços de rede. Suporta concorrência de </w:t>
      </w:r>
      <w:r w:rsidRPr="1CA8C567">
        <w:rPr>
          <w:rFonts w:ascii="Arial" w:eastAsia="Arial" w:hAnsi="Arial" w:cs="Arial"/>
          <w:sz w:val="24"/>
          <w:szCs w:val="24"/>
        </w:rPr>
        <w:lastRenderedPageBreak/>
        <w:t>forma nativa, é eficiente em termos de recursos, e possui uma excelente biblioteca padrão.</w:t>
      </w:r>
    </w:p>
    <w:p w14:paraId="679AF83B" w14:textId="695E6D16" w:rsidR="0DBA3484" w:rsidRDefault="1CA8C567" w:rsidP="1CA8C567">
      <w:pPr>
        <w:pStyle w:val="PargrafodaLista"/>
        <w:numPr>
          <w:ilvl w:val="0"/>
          <w:numId w:val="7"/>
        </w:numPr>
        <w:spacing w:after="0" w:line="360" w:lineRule="auto"/>
        <w:jc w:val="both"/>
        <w:rPr>
          <w:rFonts w:ascii="Arial" w:eastAsia="Arial" w:hAnsi="Arial" w:cs="Arial"/>
          <w:sz w:val="24"/>
          <w:szCs w:val="24"/>
        </w:rPr>
      </w:pPr>
      <w:r w:rsidRPr="1CA8C567">
        <w:rPr>
          <w:rFonts w:ascii="Arial" w:eastAsia="Arial" w:hAnsi="Arial" w:cs="Arial"/>
          <w:b/>
          <w:bCs/>
          <w:sz w:val="24"/>
          <w:szCs w:val="24"/>
        </w:rPr>
        <w:t>Desvantagens de Go</w:t>
      </w:r>
      <w:r w:rsidRPr="1CA8C567">
        <w:rPr>
          <w:rFonts w:ascii="Arial" w:eastAsia="Arial" w:hAnsi="Arial" w:cs="Arial"/>
          <w:sz w:val="24"/>
          <w:szCs w:val="24"/>
        </w:rPr>
        <w:t xml:space="preserve">: Pode não ser a melhor escolha para tarefas intensivas em computação ou desenvolvimento de </w:t>
      </w:r>
      <w:proofErr w:type="spellStart"/>
      <w:r w:rsidRPr="1CA8C567">
        <w:rPr>
          <w:rFonts w:ascii="Arial" w:eastAsia="Arial" w:hAnsi="Arial" w:cs="Arial"/>
          <w:sz w:val="24"/>
          <w:szCs w:val="24"/>
        </w:rPr>
        <w:t>GUIs</w:t>
      </w:r>
      <w:proofErr w:type="spellEnd"/>
      <w:r w:rsidRPr="1CA8C567">
        <w:rPr>
          <w:rFonts w:ascii="Arial" w:eastAsia="Arial" w:hAnsi="Arial" w:cs="Arial"/>
          <w:sz w:val="24"/>
          <w:szCs w:val="24"/>
        </w:rPr>
        <w:t xml:space="preserve"> complexas, pois possui menos bibliotecas e suporte do que linguagens como Python.</w:t>
      </w:r>
    </w:p>
    <w:p w14:paraId="610C9024" w14:textId="0C0E281D" w:rsidR="0DBA3484" w:rsidRDefault="1CA8C567" w:rsidP="1CA8C567">
      <w:pPr>
        <w:spacing w:line="360" w:lineRule="auto"/>
        <w:jc w:val="both"/>
        <w:rPr>
          <w:rFonts w:ascii="Arial" w:eastAsia="Arial" w:hAnsi="Arial" w:cs="Arial"/>
          <w:b/>
          <w:bCs/>
          <w:sz w:val="24"/>
          <w:szCs w:val="24"/>
        </w:rPr>
      </w:pPr>
      <w:r w:rsidRPr="1CA8C567">
        <w:rPr>
          <w:rFonts w:ascii="Arial" w:eastAsia="Arial" w:hAnsi="Arial" w:cs="Arial"/>
          <w:b/>
          <w:bCs/>
          <w:sz w:val="24"/>
          <w:szCs w:val="24"/>
        </w:rPr>
        <w:t>c. Exemplos de empresas que adotaram Go e os resultados alcançados:</w:t>
      </w:r>
    </w:p>
    <w:p w14:paraId="1730416F" w14:textId="560571CA" w:rsidR="0DBA3484" w:rsidRDefault="1CA8C567" w:rsidP="1CA8C567">
      <w:pPr>
        <w:spacing w:line="360" w:lineRule="auto"/>
        <w:jc w:val="both"/>
        <w:rPr>
          <w:rFonts w:ascii="Arial" w:eastAsia="Arial" w:hAnsi="Arial" w:cs="Arial"/>
          <w:sz w:val="24"/>
          <w:szCs w:val="24"/>
        </w:rPr>
      </w:pPr>
      <w:r w:rsidRPr="1CA8C567">
        <w:rPr>
          <w:rFonts w:ascii="Arial" w:eastAsia="Arial" w:hAnsi="Arial" w:cs="Arial"/>
          <w:sz w:val="24"/>
          <w:szCs w:val="24"/>
        </w:rPr>
        <w:t>Muitas empresas adotaram Go e obtiveram benefícios significativos. Aqui estão alguns exemplos notáveis:</w:t>
      </w:r>
    </w:p>
    <w:p w14:paraId="1ECABDE9" w14:textId="3D6C69F7" w:rsidR="0DBA3484" w:rsidRDefault="1CA8C567" w:rsidP="1CA8C567">
      <w:pPr>
        <w:pStyle w:val="PargrafodaLista"/>
        <w:numPr>
          <w:ilvl w:val="0"/>
          <w:numId w:val="7"/>
        </w:numPr>
        <w:spacing w:after="0" w:line="360" w:lineRule="auto"/>
        <w:jc w:val="both"/>
        <w:rPr>
          <w:rFonts w:ascii="Arial" w:eastAsia="Arial" w:hAnsi="Arial" w:cs="Arial"/>
          <w:sz w:val="24"/>
          <w:szCs w:val="24"/>
        </w:rPr>
      </w:pPr>
      <w:r w:rsidRPr="1CA8C567">
        <w:rPr>
          <w:rFonts w:ascii="Arial" w:eastAsia="Arial" w:hAnsi="Arial" w:cs="Arial"/>
          <w:b/>
          <w:bCs/>
          <w:sz w:val="24"/>
          <w:szCs w:val="24"/>
        </w:rPr>
        <w:t>Google</w:t>
      </w:r>
      <w:r w:rsidRPr="1CA8C567">
        <w:rPr>
          <w:rFonts w:ascii="Arial" w:eastAsia="Arial" w:hAnsi="Arial" w:cs="Arial"/>
          <w:sz w:val="24"/>
          <w:szCs w:val="24"/>
        </w:rPr>
        <w:t>: Como a criadora de Go, o Google utiliza a linguagem em uma variedade de aplicativos internos e serviços, incluindo aplicações de alto desempenho e sistemas de gerenciamento de contêineres.</w:t>
      </w:r>
    </w:p>
    <w:p w14:paraId="62237242" w14:textId="70FBC75F" w:rsidR="0DBA3484" w:rsidRDefault="1CA8C567" w:rsidP="1CA8C567">
      <w:pPr>
        <w:pStyle w:val="PargrafodaLista"/>
        <w:numPr>
          <w:ilvl w:val="0"/>
          <w:numId w:val="7"/>
        </w:numPr>
        <w:spacing w:after="0" w:line="360" w:lineRule="auto"/>
        <w:jc w:val="both"/>
        <w:rPr>
          <w:rFonts w:ascii="Arial" w:eastAsia="Arial" w:hAnsi="Arial" w:cs="Arial"/>
          <w:sz w:val="24"/>
          <w:szCs w:val="24"/>
        </w:rPr>
      </w:pPr>
      <w:r w:rsidRPr="1CA8C567">
        <w:rPr>
          <w:rFonts w:ascii="Arial" w:eastAsia="Arial" w:hAnsi="Arial" w:cs="Arial"/>
          <w:b/>
          <w:bCs/>
          <w:sz w:val="24"/>
          <w:szCs w:val="24"/>
        </w:rPr>
        <w:t>Uber</w:t>
      </w:r>
      <w:r w:rsidRPr="1CA8C567">
        <w:rPr>
          <w:rFonts w:ascii="Arial" w:eastAsia="Arial" w:hAnsi="Arial" w:cs="Arial"/>
          <w:sz w:val="24"/>
          <w:szCs w:val="24"/>
        </w:rPr>
        <w:t>: A Uber adotou Go para melhorar o desempenho e a eficiência de seus sistemas. Eles relataram uma redução significativa no uso de CPU e memória em comparação com outras linguagens.</w:t>
      </w:r>
    </w:p>
    <w:p w14:paraId="48F2187C" w14:textId="15E0C1B5" w:rsidR="0DBA3484" w:rsidRDefault="1CA8C567" w:rsidP="1CA8C567">
      <w:pPr>
        <w:pStyle w:val="PargrafodaLista"/>
        <w:numPr>
          <w:ilvl w:val="0"/>
          <w:numId w:val="7"/>
        </w:numPr>
        <w:spacing w:after="0" w:line="360" w:lineRule="auto"/>
        <w:jc w:val="both"/>
        <w:rPr>
          <w:rFonts w:ascii="Arial" w:eastAsia="Arial" w:hAnsi="Arial" w:cs="Arial"/>
          <w:sz w:val="24"/>
          <w:szCs w:val="24"/>
        </w:rPr>
      </w:pPr>
      <w:r w:rsidRPr="1CA8C567">
        <w:rPr>
          <w:rFonts w:ascii="Arial" w:eastAsia="Arial" w:hAnsi="Arial" w:cs="Arial"/>
          <w:b/>
          <w:bCs/>
          <w:sz w:val="24"/>
          <w:szCs w:val="24"/>
        </w:rPr>
        <w:t>Dropbox</w:t>
      </w:r>
      <w:r w:rsidRPr="1CA8C567">
        <w:rPr>
          <w:rFonts w:ascii="Arial" w:eastAsia="Arial" w:hAnsi="Arial" w:cs="Arial"/>
          <w:sz w:val="24"/>
          <w:szCs w:val="24"/>
        </w:rPr>
        <w:t>: O Dropbox utiliza Go para otimizar o desempenho de suas ferramentas de armazenamento e sincronização de arquivos. A linguagem foi escolhida devido à sua capacidade de suportar sistemas altamente concorrentes.</w:t>
      </w:r>
    </w:p>
    <w:p w14:paraId="28926415" w14:textId="56C9A476" w:rsidR="1CA8C567" w:rsidRDefault="1CA8C567" w:rsidP="1CA8C567">
      <w:pPr>
        <w:pStyle w:val="PargrafodaLista"/>
        <w:numPr>
          <w:ilvl w:val="0"/>
          <w:numId w:val="7"/>
        </w:numPr>
        <w:spacing w:after="0" w:line="360" w:lineRule="auto"/>
        <w:jc w:val="both"/>
        <w:rPr>
          <w:rFonts w:ascii="Arial" w:eastAsia="Arial" w:hAnsi="Arial" w:cs="Arial"/>
          <w:sz w:val="24"/>
          <w:szCs w:val="24"/>
        </w:rPr>
      </w:pPr>
    </w:p>
    <w:p w14:paraId="7D68E7EB" w14:textId="5D348F7B" w:rsidR="1CA8C567" w:rsidRPr="003718AB" w:rsidRDefault="1CA8C567" w:rsidP="1CA8C567">
      <w:pPr>
        <w:shd w:val="clear" w:color="auto" w:fill="F7F7F8"/>
        <w:spacing w:after="0" w:line="360" w:lineRule="auto"/>
        <w:jc w:val="both"/>
        <w:rPr>
          <w:rFonts w:ascii="Arial" w:eastAsia="Arial" w:hAnsi="Arial" w:cs="Arial"/>
          <w:color w:val="FF0000"/>
          <w:sz w:val="28"/>
          <w:szCs w:val="28"/>
        </w:rPr>
      </w:pPr>
      <w:r w:rsidRPr="1CA8C567">
        <w:rPr>
          <w:rFonts w:ascii="Arial" w:eastAsia="Arial" w:hAnsi="Arial" w:cs="Arial"/>
          <w:sz w:val="24"/>
          <w:szCs w:val="24"/>
        </w:rPr>
        <w:t>Esses exemplos demonstram o valor prático de Go em cenários do mundo real e como a linguagem tem sido benéfica para empresas em busca de desempenho e eficiência.</w:t>
      </w:r>
    </w:p>
    <w:p w14:paraId="23F76BF4" w14:textId="12B352D3" w:rsidR="40623A1A" w:rsidRDefault="1CA8C567" w:rsidP="1CA8C567">
      <w:pPr>
        <w:spacing w:line="360" w:lineRule="auto"/>
        <w:jc w:val="center"/>
        <w:rPr>
          <w:rFonts w:ascii="Arial" w:eastAsia="Arial" w:hAnsi="Arial" w:cs="Arial"/>
          <w:b/>
          <w:bCs/>
          <w:sz w:val="24"/>
          <w:szCs w:val="24"/>
        </w:rPr>
      </w:pPr>
      <w:r w:rsidRPr="1CA8C567">
        <w:rPr>
          <w:rFonts w:ascii="Arial" w:eastAsia="Arial" w:hAnsi="Arial" w:cs="Arial"/>
          <w:b/>
          <w:bCs/>
          <w:sz w:val="24"/>
          <w:szCs w:val="24"/>
        </w:rPr>
        <w:t>VII. Conclusão</w:t>
      </w:r>
    </w:p>
    <w:p w14:paraId="264FB469" w14:textId="4962A30B" w:rsidR="32ADFA1F" w:rsidRDefault="2B718926" w:rsidP="1CA8C567">
      <w:pPr>
        <w:shd w:val="clear" w:color="auto" w:fill="F7F7F8"/>
        <w:spacing w:after="0" w:line="360" w:lineRule="auto"/>
        <w:jc w:val="both"/>
        <w:rPr>
          <w:rFonts w:ascii="Arial" w:eastAsia="Arial" w:hAnsi="Arial" w:cs="Arial"/>
          <w:sz w:val="24"/>
          <w:szCs w:val="24"/>
        </w:rPr>
      </w:pPr>
      <w:r w:rsidRPr="2B718926">
        <w:rPr>
          <w:rFonts w:ascii="Arial" w:eastAsia="Arial" w:hAnsi="Arial" w:cs="Arial"/>
          <w:sz w:val="24"/>
          <w:szCs w:val="24"/>
        </w:rPr>
        <w:t xml:space="preserve">Neste seminário, percorremos os principais aspectos da linguagem Go, desde sua sintaxe e estruturas de controle básicas até seus recursos avançados e bibliotecas padrão. Discutimos sua tipagem estática, tipagem forte e sua capacidade de suportar concorrência por meio de </w:t>
      </w:r>
      <w:proofErr w:type="spellStart"/>
      <w:r w:rsidRPr="2B718926">
        <w:rPr>
          <w:rFonts w:ascii="Arial" w:eastAsia="Arial" w:hAnsi="Arial" w:cs="Arial"/>
          <w:sz w:val="24"/>
          <w:szCs w:val="24"/>
        </w:rPr>
        <w:t>goroutines</w:t>
      </w:r>
      <w:proofErr w:type="spellEnd"/>
      <w:r w:rsidRPr="2B718926">
        <w:rPr>
          <w:rFonts w:ascii="Arial" w:eastAsia="Arial" w:hAnsi="Arial" w:cs="Arial"/>
          <w:sz w:val="24"/>
          <w:szCs w:val="24"/>
        </w:rPr>
        <w:t xml:space="preserve">. Exploramos exemplos práticos e casos de uso em empresas do mundo real para ilustrar como Go pode ser aplicado em diversos cenários. Aprendizado é um processo contínuo, e Go oferece uma comunidade rica em recursos para aprimorar suas habilidades. Recomendamos a busca por tutoriais, cursos online, documentação oficial e fóruns de discussão para continuar a jornada </w:t>
      </w:r>
      <w:r w:rsidRPr="2B718926">
        <w:rPr>
          <w:rFonts w:ascii="Arial" w:eastAsia="Arial" w:hAnsi="Arial" w:cs="Arial"/>
          <w:sz w:val="24"/>
          <w:szCs w:val="24"/>
        </w:rPr>
        <w:lastRenderedPageBreak/>
        <w:t>de aprendizado em Go. A prática é fundamental, e a linguagem oferece muitos desafios interessantes para desenvolvedores.</w:t>
      </w:r>
    </w:p>
    <w:p w14:paraId="687096FE" w14:textId="77777777" w:rsidR="003718AB" w:rsidRPr="003718AB" w:rsidRDefault="003718AB" w:rsidP="2B718926">
      <w:pPr>
        <w:shd w:val="clear" w:color="auto" w:fill="F7F7F8"/>
        <w:spacing w:after="0" w:line="360" w:lineRule="auto"/>
        <w:jc w:val="center"/>
        <w:rPr>
          <w:rFonts w:ascii="Arial" w:eastAsia="Arial" w:hAnsi="Arial" w:cs="Arial"/>
          <w:color w:val="FF0000"/>
          <w:sz w:val="24"/>
          <w:szCs w:val="24"/>
        </w:rPr>
      </w:pPr>
    </w:p>
    <w:p w14:paraId="24EB830F" w14:textId="77777777" w:rsidR="003718AB" w:rsidRPr="003718AB" w:rsidRDefault="003718AB" w:rsidP="2B718926">
      <w:pPr>
        <w:shd w:val="clear" w:color="auto" w:fill="F7F7F8"/>
        <w:spacing w:after="0" w:line="360" w:lineRule="auto"/>
        <w:jc w:val="center"/>
        <w:rPr>
          <w:rFonts w:ascii="Arial" w:eastAsia="Arial" w:hAnsi="Arial" w:cs="Arial"/>
          <w:color w:val="FF0000"/>
          <w:sz w:val="24"/>
          <w:szCs w:val="24"/>
        </w:rPr>
      </w:pPr>
    </w:p>
    <w:p w14:paraId="463B8072" w14:textId="77777777" w:rsidR="003718AB" w:rsidRPr="003718AB" w:rsidRDefault="003718AB" w:rsidP="2B718926">
      <w:pPr>
        <w:shd w:val="clear" w:color="auto" w:fill="F7F7F8"/>
        <w:spacing w:after="0" w:line="360" w:lineRule="auto"/>
        <w:jc w:val="center"/>
        <w:rPr>
          <w:rFonts w:ascii="Arial" w:eastAsia="Arial" w:hAnsi="Arial" w:cs="Arial"/>
          <w:color w:val="FF0000"/>
          <w:sz w:val="24"/>
          <w:szCs w:val="24"/>
        </w:rPr>
      </w:pPr>
    </w:p>
    <w:p w14:paraId="7607408B" w14:textId="77777777" w:rsidR="003718AB" w:rsidRPr="003718AB" w:rsidRDefault="003718AB" w:rsidP="2B718926">
      <w:pPr>
        <w:shd w:val="clear" w:color="auto" w:fill="F7F7F8"/>
        <w:spacing w:after="0" w:line="360" w:lineRule="auto"/>
        <w:jc w:val="center"/>
        <w:rPr>
          <w:rFonts w:ascii="Arial" w:eastAsia="Arial" w:hAnsi="Arial" w:cs="Arial"/>
          <w:color w:val="FF0000"/>
          <w:sz w:val="24"/>
          <w:szCs w:val="24"/>
        </w:rPr>
      </w:pPr>
    </w:p>
    <w:p w14:paraId="4292E07F" w14:textId="77777777" w:rsidR="003718AB" w:rsidRDefault="003718AB" w:rsidP="2B718926">
      <w:pPr>
        <w:shd w:val="clear" w:color="auto" w:fill="F7F7F8"/>
        <w:spacing w:after="0" w:line="360" w:lineRule="auto"/>
        <w:jc w:val="center"/>
        <w:rPr>
          <w:rFonts w:ascii="Arial" w:eastAsia="Arial" w:hAnsi="Arial" w:cs="Arial"/>
          <w:sz w:val="24"/>
          <w:szCs w:val="24"/>
        </w:rPr>
      </w:pPr>
    </w:p>
    <w:p w14:paraId="0790F1F8" w14:textId="77777777" w:rsidR="003718AB" w:rsidRDefault="003718AB" w:rsidP="2B718926">
      <w:pPr>
        <w:shd w:val="clear" w:color="auto" w:fill="F7F7F8"/>
        <w:spacing w:after="0" w:line="360" w:lineRule="auto"/>
        <w:jc w:val="center"/>
        <w:rPr>
          <w:rFonts w:ascii="Arial" w:eastAsia="Arial" w:hAnsi="Arial" w:cs="Arial"/>
          <w:sz w:val="24"/>
          <w:szCs w:val="24"/>
        </w:rPr>
      </w:pPr>
    </w:p>
    <w:p w14:paraId="2372241A" w14:textId="77777777" w:rsidR="003718AB" w:rsidRDefault="003718AB" w:rsidP="2B718926">
      <w:pPr>
        <w:shd w:val="clear" w:color="auto" w:fill="F7F7F8"/>
        <w:spacing w:after="0" w:line="360" w:lineRule="auto"/>
        <w:jc w:val="center"/>
        <w:rPr>
          <w:rFonts w:ascii="Arial" w:eastAsia="Arial" w:hAnsi="Arial" w:cs="Arial"/>
          <w:sz w:val="24"/>
          <w:szCs w:val="24"/>
        </w:rPr>
      </w:pPr>
    </w:p>
    <w:p w14:paraId="60691852" w14:textId="77777777" w:rsidR="003718AB" w:rsidRDefault="003718AB" w:rsidP="2B718926">
      <w:pPr>
        <w:shd w:val="clear" w:color="auto" w:fill="F7F7F8"/>
        <w:spacing w:after="0" w:line="360" w:lineRule="auto"/>
        <w:jc w:val="center"/>
        <w:rPr>
          <w:rFonts w:ascii="Arial" w:eastAsia="Arial" w:hAnsi="Arial" w:cs="Arial"/>
          <w:sz w:val="24"/>
          <w:szCs w:val="24"/>
        </w:rPr>
      </w:pPr>
    </w:p>
    <w:p w14:paraId="62EA9C2C" w14:textId="77777777" w:rsidR="003718AB" w:rsidRDefault="003718AB" w:rsidP="2B718926">
      <w:pPr>
        <w:shd w:val="clear" w:color="auto" w:fill="F7F7F8"/>
        <w:spacing w:after="0" w:line="360" w:lineRule="auto"/>
        <w:jc w:val="center"/>
        <w:rPr>
          <w:rFonts w:ascii="Arial" w:eastAsia="Arial" w:hAnsi="Arial" w:cs="Arial"/>
          <w:sz w:val="24"/>
          <w:szCs w:val="24"/>
        </w:rPr>
      </w:pPr>
    </w:p>
    <w:p w14:paraId="18E9E7BD" w14:textId="77777777" w:rsidR="003718AB" w:rsidRDefault="003718AB" w:rsidP="2B718926">
      <w:pPr>
        <w:shd w:val="clear" w:color="auto" w:fill="F7F7F8"/>
        <w:spacing w:after="0" w:line="360" w:lineRule="auto"/>
        <w:jc w:val="center"/>
        <w:rPr>
          <w:rFonts w:ascii="Arial" w:eastAsia="Arial" w:hAnsi="Arial" w:cs="Arial"/>
          <w:sz w:val="24"/>
          <w:szCs w:val="24"/>
        </w:rPr>
      </w:pPr>
    </w:p>
    <w:p w14:paraId="2A3C444D" w14:textId="77777777" w:rsidR="003718AB" w:rsidRDefault="003718AB" w:rsidP="2B718926">
      <w:pPr>
        <w:shd w:val="clear" w:color="auto" w:fill="F7F7F8"/>
        <w:spacing w:after="0" w:line="360" w:lineRule="auto"/>
        <w:jc w:val="center"/>
        <w:rPr>
          <w:rFonts w:ascii="Arial" w:eastAsia="Arial" w:hAnsi="Arial" w:cs="Arial"/>
          <w:sz w:val="24"/>
          <w:szCs w:val="24"/>
        </w:rPr>
      </w:pPr>
    </w:p>
    <w:p w14:paraId="705A109E" w14:textId="77777777" w:rsidR="003718AB" w:rsidRDefault="003718AB" w:rsidP="2B718926">
      <w:pPr>
        <w:shd w:val="clear" w:color="auto" w:fill="F7F7F8"/>
        <w:spacing w:after="0" w:line="360" w:lineRule="auto"/>
        <w:jc w:val="center"/>
        <w:rPr>
          <w:rFonts w:ascii="Arial" w:eastAsia="Arial" w:hAnsi="Arial" w:cs="Arial"/>
          <w:sz w:val="24"/>
          <w:szCs w:val="24"/>
        </w:rPr>
      </w:pPr>
    </w:p>
    <w:p w14:paraId="0CA89A56" w14:textId="77777777" w:rsidR="003718AB" w:rsidRDefault="003718AB" w:rsidP="2B718926">
      <w:pPr>
        <w:shd w:val="clear" w:color="auto" w:fill="F7F7F8"/>
        <w:spacing w:after="0" w:line="360" w:lineRule="auto"/>
        <w:jc w:val="center"/>
        <w:rPr>
          <w:rFonts w:ascii="Arial" w:eastAsia="Arial" w:hAnsi="Arial" w:cs="Arial"/>
          <w:sz w:val="24"/>
          <w:szCs w:val="24"/>
        </w:rPr>
      </w:pPr>
    </w:p>
    <w:p w14:paraId="0EDC3741" w14:textId="77777777" w:rsidR="003718AB" w:rsidRDefault="003718AB" w:rsidP="2B718926">
      <w:pPr>
        <w:shd w:val="clear" w:color="auto" w:fill="F7F7F8"/>
        <w:spacing w:after="0" w:line="360" w:lineRule="auto"/>
        <w:jc w:val="center"/>
        <w:rPr>
          <w:rFonts w:ascii="Arial" w:eastAsia="Arial" w:hAnsi="Arial" w:cs="Arial"/>
          <w:sz w:val="24"/>
          <w:szCs w:val="24"/>
        </w:rPr>
      </w:pPr>
    </w:p>
    <w:p w14:paraId="0EF2A65E" w14:textId="77777777" w:rsidR="003718AB" w:rsidRDefault="003718AB" w:rsidP="2B718926">
      <w:pPr>
        <w:shd w:val="clear" w:color="auto" w:fill="F7F7F8"/>
        <w:spacing w:after="0" w:line="360" w:lineRule="auto"/>
        <w:jc w:val="center"/>
        <w:rPr>
          <w:rFonts w:ascii="Arial" w:eastAsia="Arial" w:hAnsi="Arial" w:cs="Arial"/>
          <w:sz w:val="24"/>
          <w:szCs w:val="24"/>
        </w:rPr>
      </w:pPr>
    </w:p>
    <w:p w14:paraId="2A3AF61E" w14:textId="77777777" w:rsidR="003718AB" w:rsidRDefault="003718AB" w:rsidP="2B718926">
      <w:pPr>
        <w:shd w:val="clear" w:color="auto" w:fill="F7F7F8"/>
        <w:spacing w:after="0" w:line="360" w:lineRule="auto"/>
        <w:jc w:val="center"/>
        <w:rPr>
          <w:rFonts w:ascii="Arial" w:eastAsia="Arial" w:hAnsi="Arial" w:cs="Arial"/>
          <w:sz w:val="24"/>
          <w:szCs w:val="24"/>
        </w:rPr>
      </w:pPr>
    </w:p>
    <w:p w14:paraId="38701BE2" w14:textId="77777777" w:rsidR="003718AB" w:rsidRDefault="003718AB" w:rsidP="2B718926">
      <w:pPr>
        <w:shd w:val="clear" w:color="auto" w:fill="F7F7F8"/>
        <w:spacing w:after="0" w:line="360" w:lineRule="auto"/>
        <w:jc w:val="center"/>
        <w:rPr>
          <w:rFonts w:ascii="Arial" w:eastAsia="Arial" w:hAnsi="Arial" w:cs="Arial"/>
          <w:sz w:val="24"/>
          <w:szCs w:val="24"/>
        </w:rPr>
      </w:pPr>
    </w:p>
    <w:p w14:paraId="22140B10" w14:textId="77777777" w:rsidR="003718AB" w:rsidRDefault="003718AB" w:rsidP="2B718926">
      <w:pPr>
        <w:shd w:val="clear" w:color="auto" w:fill="F7F7F8"/>
        <w:spacing w:after="0" w:line="360" w:lineRule="auto"/>
        <w:jc w:val="center"/>
        <w:rPr>
          <w:rFonts w:ascii="Arial" w:eastAsia="Arial" w:hAnsi="Arial" w:cs="Arial"/>
          <w:sz w:val="24"/>
          <w:szCs w:val="24"/>
        </w:rPr>
      </w:pPr>
    </w:p>
    <w:p w14:paraId="72EBA09C" w14:textId="77777777" w:rsidR="003718AB" w:rsidRDefault="003718AB" w:rsidP="2B718926">
      <w:pPr>
        <w:shd w:val="clear" w:color="auto" w:fill="F7F7F8"/>
        <w:spacing w:after="0" w:line="360" w:lineRule="auto"/>
        <w:jc w:val="center"/>
        <w:rPr>
          <w:rFonts w:ascii="Arial" w:eastAsia="Arial" w:hAnsi="Arial" w:cs="Arial"/>
          <w:sz w:val="24"/>
          <w:szCs w:val="24"/>
        </w:rPr>
      </w:pPr>
    </w:p>
    <w:p w14:paraId="4B12B72F" w14:textId="77777777" w:rsidR="003718AB" w:rsidRDefault="003718AB" w:rsidP="2B718926">
      <w:pPr>
        <w:shd w:val="clear" w:color="auto" w:fill="F7F7F8"/>
        <w:spacing w:after="0" w:line="360" w:lineRule="auto"/>
        <w:jc w:val="center"/>
        <w:rPr>
          <w:rFonts w:ascii="Arial" w:eastAsia="Arial" w:hAnsi="Arial" w:cs="Arial"/>
          <w:sz w:val="24"/>
          <w:szCs w:val="24"/>
        </w:rPr>
      </w:pPr>
    </w:p>
    <w:p w14:paraId="30846BE3" w14:textId="77777777" w:rsidR="003718AB" w:rsidRDefault="003718AB" w:rsidP="2B718926">
      <w:pPr>
        <w:shd w:val="clear" w:color="auto" w:fill="F7F7F8"/>
        <w:spacing w:after="0" w:line="360" w:lineRule="auto"/>
        <w:jc w:val="center"/>
        <w:rPr>
          <w:rFonts w:ascii="Arial" w:eastAsia="Arial" w:hAnsi="Arial" w:cs="Arial"/>
          <w:sz w:val="24"/>
          <w:szCs w:val="24"/>
        </w:rPr>
      </w:pPr>
    </w:p>
    <w:p w14:paraId="20DEE171" w14:textId="77777777" w:rsidR="003718AB" w:rsidRDefault="003718AB" w:rsidP="2B718926">
      <w:pPr>
        <w:shd w:val="clear" w:color="auto" w:fill="F7F7F8"/>
        <w:spacing w:after="0" w:line="360" w:lineRule="auto"/>
        <w:jc w:val="center"/>
        <w:rPr>
          <w:rFonts w:ascii="Arial" w:eastAsia="Arial" w:hAnsi="Arial" w:cs="Arial"/>
          <w:sz w:val="24"/>
          <w:szCs w:val="24"/>
        </w:rPr>
      </w:pPr>
    </w:p>
    <w:p w14:paraId="15460D22" w14:textId="77777777" w:rsidR="003718AB" w:rsidRDefault="003718AB" w:rsidP="2B718926">
      <w:pPr>
        <w:shd w:val="clear" w:color="auto" w:fill="F7F7F8"/>
        <w:spacing w:after="0" w:line="360" w:lineRule="auto"/>
        <w:jc w:val="center"/>
        <w:rPr>
          <w:rFonts w:ascii="Arial" w:eastAsia="Arial" w:hAnsi="Arial" w:cs="Arial"/>
          <w:sz w:val="24"/>
          <w:szCs w:val="24"/>
        </w:rPr>
      </w:pPr>
    </w:p>
    <w:p w14:paraId="3272D54B" w14:textId="77777777" w:rsidR="003718AB" w:rsidRDefault="003718AB" w:rsidP="2B718926">
      <w:pPr>
        <w:shd w:val="clear" w:color="auto" w:fill="F7F7F8"/>
        <w:spacing w:after="0" w:line="360" w:lineRule="auto"/>
        <w:jc w:val="center"/>
        <w:rPr>
          <w:rFonts w:ascii="Arial" w:eastAsia="Arial" w:hAnsi="Arial" w:cs="Arial"/>
          <w:sz w:val="24"/>
          <w:szCs w:val="24"/>
        </w:rPr>
      </w:pPr>
    </w:p>
    <w:p w14:paraId="5379C31D" w14:textId="77777777" w:rsidR="003718AB" w:rsidRDefault="003718AB" w:rsidP="2B718926">
      <w:pPr>
        <w:shd w:val="clear" w:color="auto" w:fill="F7F7F8"/>
        <w:spacing w:after="0" w:line="360" w:lineRule="auto"/>
        <w:jc w:val="center"/>
        <w:rPr>
          <w:rFonts w:ascii="Arial" w:eastAsia="Arial" w:hAnsi="Arial" w:cs="Arial"/>
          <w:sz w:val="24"/>
          <w:szCs w:val="24"/>
        </w:rPr>
      </w:pPr>
    </w:p>
    <w:p w14:paraId="6B48EEAE" w14:textId="77777777" w:rsidR="003718AB" w:rsidRDefault="003718AB" w:rsidP="2B718926">
      <w:pPr>
        <w:shd w:val="clear" w:color="auto" w:fill="F7F7F8"/>
        <w:spacing w:after="0" w:line="360" w:lineRule="auto"/>
        <w:jc w:val="center"/>
        <w:rPr>
          <w:rFonts w:ascii="Arial" w:eastAsia="Arial" w:hAnsi="Arial" w:cs="Arial"/>
          <w:sz w:val="24"/>
          <w:szCs w:val="24"/>
        </w:rPr>
      </w:pPr>
    </w:p>
    <w:p w14:paraId="6AE5C71E" w14:textId="77777777" w:rsidR="003718AB" w:rsidRDefault="003718AB" w:rsidP="2B718926">
      <w:pPr>
        <w:shd w:val="clear" w:color="auto" w:fill="F7F7F8"/>
        <w:spacing w:after="0" w:line="360" w:lineRule="auto"/>
        <w:jc w:val="center"/>
        <w:rPr>
          <w:rFonts w:ascii="Arial" w:eastAsia="Arial" w:hAnsi="Arial" w:cs="Arial"/>
          <w:sz w:val="24"/>
          <w:szCs w:val="24"/>
        </w:rPr>
      </w:pPr>
    </w:p>
    <w:p w14:paraId="150A343A" w14:textId="77777777" w:rsidR="003718AB" w:rsidRDefault="003718AB" w:rsidP="2B718926">
      <w:pPr>
        <w:shd w:val="clear" w:color="auto" w:fill="F7F7F8"/>
        <w:spacing w:after="0" w:line="360" w:lineRule="auto"/>
        <w:jc w:val="center"/>
        <w:rPr>
          <w:rFonts w:ascii="Arial" w:eastAsia="Arial" w:hAnsi="Arial" w:cs="Arial"/>
          <w:sz w:val="24"/>
          <w:szCs w:val="24"/>
        </w:rPr>
      </w:pPr>
    </w:p>
    <w:p w14:paraId="791489CB" w14:textId="77777777" w:rsidR="003718AB" w:rsidRDefault="003718AB" w:rsidP="2B718926">
      <w:pPr>
        <w:shd w:val="clear" w:color="auto" w:fill="F7F7F8"/>
        <w:spacing w:after="0" w:line="360" w:lineRule="auto"/>
        <w:jc w:val="center"/>
        <w:rPr>
          <w:rFonts w:ascii="Arial" w:eastAsia="Arial" w:hAnsi="Arial" w:cs="Arial"/>
          <w:sz w:val="24"/>
          <w:szCs w:val="24"/>
        </w:rPr>
      </w:pPr>
    </w:p>
    <w:p w14:paraId="5D88072A" w14:textId="77777777" w:rsidR="003718AB" w:rsidRDefault="003718AB" w:rsidP="2B718926">
      <w:pPr>
        <w:shd w:val="clear" w:color="auto" w:fill="F7F7F8"/>
        <w:spacing w:after="0" w:line="360" w:lineRule="auto"/>
        <w:jc w:val="center"/>
        <w:rPr>
          <w:rFonts w:ascii="Arial" w:eastAsia="Arial" w:hAnsi="Arial" w:cs="Arial"/>
          <w:sz w:val="24"/>
          <w:szCs w:val="24"/>
        </w:rPr>
      </w:pPr>
    </w:p>
    <w:p w14:paraId="5E8F9FD9" w14:textId="77777777" w:rsidR="003718AB" w:rsidRDefault="003718AB" w:rsidP="2B718926">
      <w:pPr>
        <w:shd w:val="clear" w:color="auto" w:fill="F7F7F8"/>
        <w:spacing w:after="0" w:line="360" w:lineRule="auto"/>
        <w:jc w:val="center"/>
        <w:rPr>
          <w:rFonts w:ascii="Arial" w:eastAsia="Arial" w:hAnsi="Arial" w:cs="Arial"/>
          <w:sz w:val="24"/>
          <w:szCs w:val="24"/>
        </w:rPr>
      </w:pPr>
    </w:p>
    <w:p w14:paraId="0891C1F3" w14:textId="77777777" w:rsidR="003718AB" w:rsidRDefault="003718AB" w:rsidP="003718AB">
      <w:pPr>
        <w:shd w:val="clear" w:color="auto" w:fill="F7F7F8"/>
        <w:spacing w:after="0" w:line="360" w:lineRule="auto"/>
        <w:rPr>
          <w:rFonts w:ascii="Arial" w:eastAsia="Arial" w:hAnsi="Arial" w:cs="Arial"/>
          <w:sz w:val="24"/>
          <w:szCs w:val="24"/>
        </w:rPr>
      </w:pPr>
    </w:p>
    <w:p w14:paraId="0C18D284" w14:textId="1ED5BBC9" w:rsidR="2B718926" w:rsidRDefault="2B718926" w:rsidP="003718AB">
      <w:pPr>
        <w:shd w:val="clear" w:color="auto" w:fill="F7F7F8"/>
        <w:spacing w:after="0" w:line="360" w:lineRule="auto"/>
        <w:jc w:val="center"/>
        <w:rPr>
          <w:rFonts w:ascii="Arial" w:eastAsia="Arial" w:hAnsi="Arial" w:cs="Arial"/>
          <w:sz w:val="24"/>
          <w:szCs w:val="24"/>
        </w:rPr>
      </w:pPr>
      <w:r w:rsidRPr="2B718926">
        <w:rPr>
          <w:rFonts w:ascii="Arial" w:eastAsia="Arial" w:hAnsi="Arial" w:cs="Arial"/>
          <w:sz w:val="24"/>
          <w:szCs w:val="24"/>
        </w:rPr>
        <w:lastRenderedPageBreak/>
        <w:t>Referências</w:t>
      </w:r>
    </w:p>
    <w:p w14:paraId="3FEB8F26" w14:textId="40D404B5" w:rsidR="2B718926" w:rsidRDefault="2B718926" w:rsidP="2B718926">
      <w:pPr>
        <w:shd w:val="clear" w:color="auto" w:fill="F7F7F8"/>
        <w:spacing w:after="0" w:line="360" w:lineRule="auto"/>
        <w:jc w:val="center"/>
        <w:rPr>
          <w:rFonts w:ascii="Arial" w:eastAsia="Arial" w:hAnsi="Arial" w:cs="Arial"/>
          <w:sz w:val="24"/>
          <w:szCs w:val="24"/>
        </w:rPr>
      </w:pPr>
    </w:p>
    <w:p w14:paraId="1DA693AF" w14:textId="75D4F0AD" w:rsidR="2B718926" w:rsidRDefault="2B718926" w:rsidP="2B718926">
      <w:pPr>
        <w:shd w:val="clear" w:color="auto" w:fill="F7F7F8"/>
        <w:spacing w:after="0" w:line="360" w:lineRule="auto"/>
        <w:jc w:val="both"/>
        <w:rPr>
          <w:rFonts w:ascii="Arial" w:eastAsia="Arial" w:hAnsi="Arial" w:cs="Arial"/>
          <w:sz w:val="24"/>
          <w:szCs w:val="24"/>
        </w:rPr>
      </w:pPr>
      <w:proofErr w:type="spellStart"/>
      <w:r w:rsidRPr="2B718926">
        <w:rPr>
          <w:rFonts w:ascii="Arial" w:eastAsia="Arial" w:hAnsi="Arial" w:cs="Arial"/>
          <w:sz w:val="24"/>
          <w:szCs w:val="24"/>
        </w:rPr>
        <w:t>Valueshot</w:t>
      </w:r>
      <w:proofErr w:type="spellEnd"/>
      <w:r w:rsidRPr="2B718926">
        <w:rPr>
          <w:rFonts w:ascii="Arial" w:eastAsia="Arial" w:hAnsi="Arial" w:cs="Arial"/>
          <w:sz w:val="24"/>
          <w:szCs w:val="24"/>
        </w:rPr>
        <w:t xml:space="preserve">. </w:t>
      </w:r>
      <w:proofErr w:type="spellStart"/>
      <w:r w:rsidRPr="2B718926">
        <w:rPr>
          <w:rFonts w:ascii="Arial" w:eastAsia="Arial" w:hAnsi="Arial" w:cs="Arial"/>
          <w:sz w:val="24"/>
          <w:szCs w:val="24"/>
        </w:rPr>
        <w:t>Introduçao</w:t>
      </w:r>
      <w:proofErr w:type="spellEnd"/>
      <w:r w:rsidRPr="2B718926">
        <w:rPr>
          <w:rFonts w:ascii="Arial" w:eastAsia="Arial" w:hAnsi="Arial" w:cs="Arial"/>
          <w:sz w:val="24"/>
          <w:szCs w:val="24"/>
        </w:rPr>
        <w:t xml:space="preserve"> a linguagem.</w:t>
      </w:r>
    </w:p>
    <w:p w14:paraId="34F49C91" w14:textId="14C916B7" w:rsidR="2B718926" w:rsidRDefault="2B718926" w:rsidP="2B718926">
      <w:pPr>
        <w:spacing w:after="0" w:line="360" w:lineRule="auto"/>
        <w:jc w:val="both"/>
      </w:pPr>
      <w:r w:rsidRPr="2B718926">
        <w:rPr>
          <w:rFonts w:ascii="Arial" w:eastAsia="Arial" w:hAnsi="Arial" w:cs="Arial"/>
          <w:sz w:val="24"/>
          <w:szCs w:val="24"/>
        </w:rPr>
        <w:t>https://www.valuehost.com.br/blog/golang/</w:t>
      </w:r>
    </w:p>
    <w:p w14:paraId="6C8DAB32" w14:textId="54443EFC" w:rsidR="2B718926" w:rsidRDefault="2B718926" w:rsidP="2B718926">
      <w:pPr>
        <w:spacing w:after="0" w:line="360" w:lineRule="auto"/>
        <w:jc w:val="both"/>
      </w:pPr>
      <w:r w:rsidRPr="2B718926">
        <w:rPr>
          <w:rFonts w:ascii="Arial" w:eastAsia="Arial" w:hAnsi="Arial" w:cs="Arial"/>
          <w:sz w:val="24"/>
          <w:szCs w:val="24"/>
        </w:rPr>
        <w:t xml:space="preserve"> </w:t>
      </w:r>
    </w:p>
    <w:p w14:paraId="32CEF000" w14:textId="3D9273FD" w:rsidR="2B718926" w:rsidRDefault="2B718926" w:rsidP="2B718926">
      <w:pPr>
        <w:spacing w:after="0" w:line="360" w:lineRule="auto"/>
        <w:jc w:val="both"/>
        <w:rPr>
          <w:rFonts w:ascii="Arial" w:eastAsia="Arial" w:hAnsi="Arial" w:cs="Arial"/>
          <w:sz w:val="24"/>
          <w:szCs w:val="24"/>
        </w:rPr>
      </w:pPr>
      <w:proofErr w:type="spellStart"/>
      <w:r w:rsidRPr="2B718926">
        <w:rPr>
          <w:rFonts w:ascii="Arial" w:eastAsia="Arial" w:hAnsi="Arial" w:cs="Arial"/>
          <w:sz w:val="24"/>
          <w:szCs w:val="24"/>
        </w:rPr>
        <w:t>StackOverflow</w:t>
      </w:r>
      <w:proofErr w:type="spellEnd"/>
      <w:r w:rsidRPr="2B718926">
        <w:rPr>
          <w:rFonts w:ascii="Arial" w:eastAsia="Arial" w:hAnsi="Arial" w:cs="Arial"/>
          <w:sz w:val="24"/>
          <w:szCs w:val="24"/>
        </w:rPr>
        <w:t xml:space="preserve">. </w:t>
      </w:r>
      <w:proofErr w:type="spellStart"/>
      <w:r w:rsidRPr="2B718926">
        <w:rPr>
          <w:rFonts w:ascii="Arial" w:eastAsia="Arial" w:hAnsi="Arial" w:cs="Arial"/>
          <w:sz w:val="24"/>
          <w:szCs w:val="24"/>
        </w:rPr>
        <w:t>Caracteristicas</w:t>
      </w:r>
      <w:proofErr w:type="spellEnd"/>
      <w:r w:rsidRPr="2B718926">
        <w:rPr>
          <w:rFonts w:ascii="Arial" w:eastAsia="Arial" w:hAnsi="Arial" w:cs="Arial"/>
          <w:sz w:val="24"/>
          <w:szCs w:val="24"/>
        </w:rPr>
        <w:t xml:space="preserve"> e paradigmas.</w:t>
      </w:r>
    </w:p>
    <w:p w14:paraId="2E321F47" w14:textId="132F2C0A" w:rsidR="2B718926" w:rsidRDefault="2B718926" w:rsidP="2B718926">
      <w:pPr>
        <w:spacing w:after="0" w:line="360" w:lineRule="auto"/>
        <w:jc w:val="both"/>
        <w:rPr>
          <w:rFonts w:ascii="Arial" w:eastAsia="Arial" w:hAnsi="Arial" w:cs="Arial"/>
          <w:sz w:val="24"/>
          <w:szCs w:val="24"/>
        </w:rPr>
      </w:pPr>
      <w:r w:rsidRPr="2B718926">
        <w:rPr>
          <w:rFonts w:ascii="Arial" w:eastAsia="Arial" w:hAnsi="Arial" w:cs="Arial"/>
          <w:sz w:val="24"/>
          <w:szCs w:val="24"/>
        </w:rPr>
        <w:t>https://pt.stackoverflow.com/questions/227429/quais-s%c3%a3o-as-principais-caracter%c3%adsticas-da-linguagem-go</w:t>
      </w:r>
    </w:p>
    <w:p w14:paraId="1944CBD2" w14:textId="3F55150F" w:rsidR="2B718926" w:rsidRDefault="2B718926" w:rsidP="2B718926">
      <w:pPr>
        <w:spacing w:after="0" w:line="360" w:lineRule="auto"/>
        <w:jc w:val="both"/>
      </w:pPr>
      <w:r w:rsidRPr="2B718926">
        <w:rPr>
          <w:rFonts w:ascii="Arial" w:eastAsia="Arial" w:hAnsi="Arial" w:cs="Arial"/>
          <w:sz w:val="24"/>
          <w:szCs w:val="24"/>
        </w:rPr>
        <w:t xml:space="preserve"> </w:t>
      </w:r>
    </w:p>
    <w:p w14:paraId="50A3AABD" w14:textId="5940AF48" w:rsidR="2B718926" w:rsidRDefault="2B718926" w:rsidP="2B718926">
      <w:pPr>
        <w:spacing w:after="0" w:line="360" w:lineRule="auto"/>
        <w:jc w:val="both"/>
        <w:rPr>
          <w:rFonts w:ascii="Arial" w:eastAsia="Arial" w:hAnsi="Arial" w:cs="Arial"/>
          <w:sz w:val="24"/>
          <w:szCs w:val="24"/>
        </w:rPr>
      </w:pPr>
      <w:proofErr w:type="spellStart"/>
      <w:r w:rsidRPr="2B718926">
        <w:rPr>
          <w:rFonts w:ascii="Arial" w:eastAsia="Arial" w:hAnsi="Arial" w:cs="Arial"/>
          <w:sz w:val="24"/>
          <w:szCs w:val="24"/>
        </w:rPr>
        <w:t>TreinaWeb</w:t>
      </w:r>
      <w:proofErr w:type="spellEnd"/>
      <w:r w:rsidRPr="2B718926">
        <w:rPr>
          <w:rFonts w:ascii="Arial" w:eastAsia="Arial" w:hAnsi="Arial" w:cs="Arial"/>
          <w:sz w:val="24"/>
          <w:szCs w:val="24"/>
        </w:rPr>
        <w:t>. Sintaxe e estruturas de controle.</w:t>
      </w:r>
    </w:p>
    <w:p w14:paraId="488A3D9D" w14:textId="33BCB23D" w:rsidR="2B718926" w:rsidRDefault="2B718926" w:rsidP="2B718926">
      <w:pPr>
        <w:spacing w:after="0" w:line="360" w:lineRule="auto"/>
        <w:jc w:val="both"/>
      </w:pPr>
      <w:r w:rsidRPr="2B718926">
        <w:rPr>
          <w:rFonts w:ascii="Arial" w:eastAsia="Arial" w:hAnsi="Arial" w:cs="Arial"/>
          <w:sz w:val="24"/>
          <w:szCs w:val="24"/>
        </w:rPr>
        <w:t>https://www.treinaweb.com.br/blog/conhecendo-variaveis-e-constantes-na-golang</w:t>
      </w:r>
    </w:p>
    <w:p w14:paraId="3727E93D" w14:textId="61790643" w:rsidR="2B718926" w:rsidRDefault="2B718926" w:rsidP="2B718926">
      <w:pPr>
        <w:spacing w:after="0" w:line="360" w:lineRule="auto"/>
        <w:jc w:val="both"/>
      </w:pPr>
      <w:r w:rsidRPr="2B718926">
        <w:rPr>
          <w:rFonts w:ascii="Arial" w:eastAsia="Arial" w:hAnsi="Arial" w:cs="Arial"/>
          <w:sz w:val="24"/>
          <w:szCs w:val="24"/>
        </w:rPr>
        <w:t xml:space="preserve"> </w:t>
      </w:r>
    </w:p>
    <w:p w14:paraId="6DB8E2DA" w14:textId="33FD2BC5" w:rsidR="2B718926" w:rsidRDefault="2B718926" w:rsidP="2B718926">
      <w:pPr>
        <w:spacing w:after="0" w:line="360" w:lineRule="auto"/>
        <w:jc w:val="both"/>
        <w:rPr>
          <w:rFonts w:ascii="Arial" w:eastAsia="Arial" w:hAnsi="Arial" w:cs="Arial"/>
          <w:sz w:val="24"/>
          <w:szCs w:val="24"/>
        </w:rPr>
      </w:pPr>
      <w:proofErr w:type="spellStart"/>
      <w:r w:rsidRPr="2B718926">
        <w:rPr>
          <w:rFonts w:ascii="Arial" w:eastAsia="Arial" w:hAnsi="Arial" w:cs="Arial"/>
          <w:sz w:val="24"/>
          <w:szCs w:val="24"/>
        </w:rPr>
        <w:t>Dev</w:t>
      </w:r>
      <w:proofErr w:type="spellEnd"/>
      <w:r w:rsidRPr="2B718926">
        <w:rPr>
          <w:rFonts w:ascii="Arial" w:eastAsia="Arial" w:hAnsi="Arial" w:cs="Arial"/>
          <w:sz w:val="24"/>
          <w:szCs w:val="24"/>
        </w:rPr>
        <w:t xml:space="preserve">, </w:t>
      </w:r>
      <w:proofErr w:type="spellStart"/>
      <w:r w:rsidRPr="2B718926">
        <w:rPr>
          <w:rFonts w:ascii="Arial" w:eastAsia="Arial" w:hAnsi="Arial" w:cs="Arial"/>
          <w:sz w:val="24"/>
          <w:szCs w:val="24"/>
        </w:rPr>
        <w:t>Coodesh</w:t>
      </w:r>
      <w:proofErr w:type="spellEnd"/>
      <w:r w:rsidRPr="2B718926">
        <w:rPr>
          <w:rFonts w:ascii="Arial" w:eastAsia="Arial" w:hAnsi="Arial" w:cs="Arial"/>
          <w:sz w:val="24"/>
          <w:szCs w:val="24"/>
        </w:rPr>
        <w:t xml:space="preserve">, </w:t>
      </w:r>
      <w:proofErr w:type="spellStart"/>
      <w:r w:rsidRPr="2B718926">
        <w:rPr>
          <w:rFonts w:ascii="Arial" w:eastAsia="Arial" w:hAnsi="Arial" w:cs="Arial"/>
          <w:sz w:val="24"/>
          <w:szCs w:val="24"/>
        </w:rPr>
        <w:t>Medium</w:t>
      </w:r>
      <w:proofErr w:type="spellEnd"/>
      <w:r w:rsidRPr="2B718926">
        <w:rPr>
          <w:rFonts w:ascii="Arial" w:eastAsia="Arial" w:hAnsi="Arial" w:cs="Arial"/>
          <w:sz w:val="24"/>
          <w:szCs w:val="24"/>
        </w:rPr>
        <w:t>, Go. Recursos avançados e bibliotecas.</w:t>
      </w:r>
    </w:p>
    <w:p w14:paraId="1012AF69" w14:textId="6C6063E3" w:rsidR="2B718926" w:rsidRDefault="2B718926" w:rsidP="2B718926">
      <w:pPr>
        <w:spacing w:after="0" w:line="360" w:lineRule="auto"/>
        <w:jc w:val="both"/>
      </w:pPr>
      <w:r w:rsidRPr="2B718926">
        <w:rPr>
          <w:rFonts w:ascii="Arial" w:eastAsia="Arial" w:hAnsi="Arial" w:cs="Arial"/>
          <w:sz w:val="24"/>
          <w:szCs w:val="24"/>
        </w:rPr>
        <w:t>https://dev.to/mfbmina/introducao-a-concorrencia-em-go-1c0g</w:t>
      </w:r>
    </w:p>
    <w:p w14:paraId="5ED9A263" w14:textId="17C48FCD" w:rsidR="2B718926" w:rsidRDefault="2B718926" w:rsidP="2B718926">
      <w:pPr>
        <w:spacing w:after="0" w:line="360" w:lineRule="auto"/>
        <w:jc w:val="both"/>
      </w:pPr>
      <w:r w:rsidRPr="2B718926">
        <w:rPr>
          <w:rFonts w:ascii="Arial" w:eastAsia="Arial" w:hAnsi="Arial" w:cs="Arial"/>
          <w:sz w:val="24"/>
          <w:szCs w:val="24"/>
        </w:rPr>
        <w:t>https://coodesh.com/blog/candidates/frameworks-golang-veja-a-lista-dos-mais-populares-na-comunidade-tech/</w:t>
      </w:r>
    </w:p>
    <w:p w14:paraId="77E916FF" w14:textId="702847A7" w:rsidR="2B718926" w:rsidRDefault="2B718926" w:rsidP="2B718926">
      <w:pPr>
        <w:spacing w:after="0" w:line="360" w:lineRule="auto"/>
        <w:jc w:val="both"/>
        <w:rPr>
          <w:rFonts w:ascii="Arial" w:eastAsia="Arial" w:hAnsi="Arial" w:cs="Arial"/>
          <w:sz w:val="24"/>
          <w:szCs w:val="24"/>
        </w:rPr>
      </w:pPr>
      <w:r w:rsidRPr="2B718926">
        <w:rPr>
          <w:rFonts w:ascii="Arial" w:eastAsia="Arial" w:hAnsi="Arial" w:cs="Arial"/>
          <w:sz w:val="24"/>
          <w:szCs w:val="24"/>
        </w:rPr>
        <w:t>https://medium.com/@phenrigomes/tratamento-de-erros-em-go-ba23cc01e6a1</w:t>
      </w:r>
    </w:p>
    <w:p w14:paraId="08A34AA5" w14:textId="581C88B0" w:rsidR="2B718926" w:rsidRDefault="2B718926" w:rsidP="2B718926">
      <w:pPr>
        <w:spacing w:after="0" w:line="360" w:lineRule="auto"/>
        <w:jc w:val="both"/>
      </w:pPr>
      <w:r w:rsidRPr="2B718926">
        <w:rPr>
          <w:rFonts w:ascii="Arial" w:eastAsia="Arial" w:hAnsi="Arial" w:cs="Arial"/>
          <w:sz w:val="24"/>
          <w:szCs w:val="24"/>
        </w:rPr>
        <w:t>https://go.dev/doc/faq#garbage_collection</w:t>
      </w:r>
    </w:p>
    <w:p w14:paraId="61C07033" w14:textId="2A49DD2E" w:rsidR="2B718926" w:rsidRDefault="2B718926" w:rsidP="2B718926">
      <w:pPr>
        <w:spacing w:after="0" w:line="360" w:lineRule="auto"/>
        <w:jc w:val="both"/>
      </w:pPr>
      <w:r w:rsidRPr="2B718926">
        <w:rPr>
          <w:rFonts w:ascii="Arial" w:eastAsia="Arial" w:hAnsi="Arial" w:cs="Arial"/>
          <w:sz w:val="24"/>
          <w:szCs w:val="24"/>
        </w:rPr>
        <w:t xml:space="preserve"> </w:t>
      </w:r>
    </w:p>
    <w:p w14:paraId="29C74F90" w14:textId="7AD52D2D" w:rsidR="2B718926" w:rsidRDefault="2B718926" w:rsidP="2B718926">
      <w:pPr>
        <w:spacing w:after="0" w:line="360" w:lineRule="auto"/>
        <w:jc w:val="both"/>
        <w:rPr>
          <w:rFonts w:ascii="Arial" w:eastAsia="Arial" w:hAnsi="Arial" w:cs="Arial"/>
          <w:sz w:val="24"/>
          <w:szCs w:val="24"/>
        </w:rPr>
      </w:pPr>
      <w:proofErr w:type="spellStart"/>
      <w:r w:rsidRPr="2B718926">
        <w:rPr>
          <w:rFonts w:ascii="Arial" w:eastAsia="Arial" w:hAnsi="Arial" w:cs="Arial"/>
          <w:sz w:val="24"/>
          <w:szCs w:val="24"/>
        </w:rPr>
        <w:t>Appmaster</w:t>
      </w:r>
      <w:proofErr w:type="spellEnd"/>
      <w:r w:rsidRPr="2B718926">
        <w:rPr>
          <w:rFonts w:ascii="Arial" w:eastAsia="Arial" w:hAnsi="Arial" w:cs="Arial"/>
          <w:sz w:val="24"/>
          <w:szCs w:val="24"/>
        </w:rPr>
        <w:t>, Dropbox, Uber, Go. Comparando a outras linguagens.</w:t>
      </w:r>
    </w:p>
    <w:p w14:paraId="03DCA811" w14:textId="29A68EFD" w:rsidR="2B718926" w:rsidRDefault="2B718926" w:rsidP="2B718926">
      <w:pPr>
        <w:spacing w:after="0" w:line="360" w:lineRule="auto"/>
        <w:jc w:val="both"/>
      </w:pPr>
      <w:r w:rsidRPr="2B718926">
        <w:rPr>
          <w:rFonts w:ascii="Arial" w:eastAsia="Arial" w:hAnsi="Arial" w:cs="Arial"/>
          <w:sz w:val="24"/>
          <w:szCs w:val="24"/>
        </w:rPr>
        <w:t>https://appmaster.io/pt/blog/go-vs-outras-linguagens-de-programacao</w:t>
      </w:r>
    </w:p>
    <w:p w14:paraId="6C634215" w14:textId="2F08936E" w:rsidR="2B718926" w:rsidRDefault="2B718926" w:rsidP="2B718926">
      <w:pPr>
        <w:spacing w:after="0" w:line="360" w:lineRule="auto"/>
        <w:jc w:val="both"/>
      </w:pPr>
      <w:r w:rsidRPr="2B718926">
        <w:rPr>
          <w:rFonts w:ascii="Arial" w:eastAsia="Arial" w:hAnsi="Arial" w:cs="Arial"/>
          <w:sz w:val="24"/>
          <w:szCs w:val="24"/>
        </w:rPr>
        <w:t>https://dropbox.tech/infrastructure/open-sourcing-our-go-libraries</w:t>
      </w:r>
    </w:p>
    <w:p w14:paraId="49886B9E" w14:textId="1D453A39" w:rsidR="2B718926" w:rsidRDefault="2B718926" w:rsidP="2B718926">
      <w:pPr>
        <w:spacing w:after="0" w:line="360" w:lineRule="auto"/>
        <w:jc w:val="both"/>
      </w:pPr>
      <w:r w:rsidRPr="2B718926">
        <w:rPr>
          <w:rFonts w:ascii="Arial" w:eastAsia="Arial" w:hAnsi="Arial" w:cs="Arial"/>
          <w:sz w:val="24"/>
          <w:szCs w:val="24"/>
        </w:rPr>
        <w:t>https://www.uber.com/en-BR/blog/go-geofence-highest-query-per-second-service/</w:t>
      </w:r>
    </w:p>
    <w:p w14:paraId="1AF095C1" w14:textId="3354845E" w:rsidR="2B718926" w:rsidRDefault="2B718926" w:rsidP="2B718926">
      <w:pPr>
        <w:spacing w:after="0" w:line="360" w:lineRule="auto"/>
        <w:jc w:val="both"/>
      </w:pPr>
      <w:r w:rsidRPr="2B718926">
        <w:rPr>
          <w:rFonts w:ascii="Arial" w:eastAsia="Arial" w:hAnsi="Arial" w:cs="Arial"/>
          <w:sz w:val="24"/>
          <w:szCs w:val="24"/>
        </w:rPr>
        <w:t>https://go.dev/solutions/google/</w:t>
      </w:r>
    </w:p>
    <w:sectPr w:rsidR="2B7189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wbBJCji4" int2:invalidationBookmarkName="" int2:hashCode="qIG+2nndmqz9Qf" int2:id="6VmfDJbB">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DFB6"/>
    <w:multiLevelType w:val="hybridMultilevel"/>
    <w:tmpl w:val="5994EA34"/>
    <w:lvl w:ilvl="0" w:tplc="5C047AD2">
      <w:start w:val="1"/>
      <w:numFmt w:val="upperRoman"/>
      <w:lvlText w:val="%1."/>
      <w:lvlJc w:val="left"/>
      <w:pPr>
        <w:ind w:left="720" w:hanging="360"/>
      </w:pPr>
    </w:lvl>
    <w:lvl w:ilvl="1" w:tplc="716A48EA">
      <w:start w:val="1"/>
      <w:numFmt w:val="lowerLetter"/>
      <w:lvlText w:val="%2."/>
      <w:lvlJc w:val="left"/>
      <w:pPr>
        <w:ind w:left="1440" w:hanging="360"/>
      </w:pPr>
    </w:lvl>
    <w:lvl w:ilvl="2" w:tplc="B978D36A">
      <w:start w:val="1"/>
      <w:numFmt w:val="lowerRoman"/>
      <w:lvlText w:val="%3."/>
      <w:lvlJc w:val="right"/>
      <w:pPr>
        <w:ind w:left="2160" w:hanging="180"/>
      </w:pPr>
    </w:lvl>
    <w:lvl w:ilvl="3" w:tplc="0DC246EE">
      <w:start w:val="1"/>
      <w:numFmt w:val="decimal"/>
      <w:lvlText w:val="%4."/>
      <w:lvlJc w:val="left"/>
      <w:pPr>
        <w:ind w:left="2880" w:hanging="360"/>
      </w:pPr>
    </w:lvl>
    <w:lvl w:ilvl="4" w:tplc="787EEA1C">
      <w:start w:val="1"/>
      <w:numFmt w:val="lowerLetter"/>
      <w:lvlText w:val="%5."/>
      <w:lvlJc w:val="left"/>
      <w:pPr>
        <w:ind w:left="3600" w:hanging="360"/>
      </w:pPr>
    </w:lvl>
    <w:lvl w:ilvl="5" w:tplc="CB005E08">
      <w:start w:val="1"/>
      <w:numFmt w:val="lowerRoman"/>
      <w:lvlText w:val="%6."/>
      <w:lvlJc w:val="right"/>
      <w:pPr>
        <w:ind w:left="4320" w:hanging="180"/>
      </w:pPr>
    </w:lvl>
    <w:lvl w:ilvl="6" w:tplc="CEAC3932">
      <w:start w:val="1"/>
      <w:numFmt w:val="decimal"/>
      <w:lvlText w:val="%7."/>
      <w:lvlJc w:val="left"/>
      <w:pPr>
        <w:ind w:left="5040" w:hanging="360"/>
      </w:pPr>
    </w:lvl>
    <w:lvl w:ilvl="7" w:tplc="A628BDBE">
      <w:start w:val="1"/>
      <w:numFmt w:val="lowerLetter"/>
      <w:lvlText w:val="%8."/>
      <w:lvlJc w:val="left"/>
      <w:pPr>
        <w:ind w:left="5760" w:hanging="360"/>
      </w:pPr>
    </w:lvl>
    <w:lvl w:ilvl="8" w:tplc="B810C64E">
      <w:start w:val="1"/>
      <w:numFmt w:val="lowerRoman"/>
      <w:lvlText w:val="%9."/>
      <w:lvlJc w:val="right"/>
      <w:pPr>
        <w:ind w:left="6480" w:hanging="180"/>
      </w:pPr>
    </w:lvl>
  </w:abstractNum>
  <w:abstractNum w:abstractNumId="1" w15:restartNumberingAfterBreak="0">
    <w:nsid w:val="1F921B87"/>
    <w:multiLevelType w:val="hybridMultilevel"/>
    <w:tmpl w:val="E722B0BE"/>
    <w:lvl w:ilvl="0" w:tplc="0D0CE520">
      <w:start w:val="1"/>
      <w:numFmt w:val="upperRoman"/>
      <w:lvlText w:val="%1."/>
      <w:lvlJc w:val="left"/>
      <w:pPr>
        <w:ind w:left="720" w:hanging="360"/>
      </w:pPr>
    </w:lvl>
    <w:lvl w:ilvl="1" w:tplc="9FC4CF5A">
      <w:start w:val="1"/>
      <w:numFmt w:val="lowerLetter"/>
      <w:lvlText w:val="%2."/>
      <w:lvlJc w:val="left"/>
      <w:pPr>
        <w:ind w:left="1440" w:hanging="360"/>
      </w:pPr>
    </w:lvl>
    <w:lvl w:ilvl="2" w:tplc="5672DED4">
      <w:start w:val="1"/>
      <w:numFmt w:val="lowerRoman"/>
      <w:lvlText w:val="%3."/>
      <w:lvlJc w:val="right"/>
      <w:pPr>
        <w:ind w:left="2160" w:hanging="180"/>
      </w:pPr>
    </w:lvl>
    <w:lvl w:ilvl="3" w:tplc="E9645390">
      <w:start w:val="1"/>
      <w:numFmt w:val="decimal"/>
      <w:lvlText w:val="%4."/>
      <w:lvlJc w:val="left"/>
      <w:pPr>
        <w:ind w:left="2880" w:hanging="360"/>
      </w:pPr>
    </w:lvl>
    <w:lvl w:ilvl="4" w:tplc="2BF8488E">
      <w:start w:val="1"/>
      <w:numFmt w:val="lowerLetter"/>
      <w:lvlText w:val="%5."/>
      <w:lvlJc w:val="left"/>
      <w:pPr>
        <w:ind w:left="3600" w:hanging="360"/>
      </w:pPr>
    </w:lvl>
    <w:lvl w:ilvl="5" w:tplc="FC3075A4">
      <w:start w:val="1"/>
      <w:numFmt w:val="lowerRoman"/>
      <w:lvlText w:val="%6."/>
      <w:lvlJc w:val="right"/>
      <w:pPr>
        <w:ind w:left="4320" w:hanging="180"/>
      </w:pPr>
    </w:lvl>
    <w:lvl w:ilvl="6" w:tplc="819A871E">
      <w:start w:val="1"/>
      <w:numFmt w:val="decimal"/>
      <w:lvlText w:val="%7."/>
      <w:lvlJc w:val="left"/>
      <w:pPr>
        <w:ind w:left="5040" w:hanging="360"/>
      </w:pPr>
    </w:lvl>
    <w:lvl w:ilvl="7" w:tplc="F60CD046">
      <w:start w:val="1"/>
      <w:numFmt w:val="lowerLetter"/>
      <w:lvlText w:val="%8."/>
      <w:lvlJc w:val="left"/>
      <w:pPr>
        <w:ind w:left="5760" w:hanging="360"/>
      </w:pPr>
    </w:lvl>
    <w:lvl w:ilvl="8" w:tplc="AFD87C70">
      <w:start w:val="1"/>
      <w:numFmt w:val="lowerRoman"/>
      <w:lvlText w:val="%9."/>
      <w:lvlJc w:val="right"/>
      <w:pPr>
        <w:ind w:left="6480" w:hanging="180"/>
      </w:pPr>
    </w:lvl>
  </w:abstractNum>
  <w:abstractNum w:abstractNumId="2" w15:restartNumberingAfterBreak="0">
    <w:nsid w:val="2BE66E17"/>
    <w:multiLevelType w:val="hybridMultilevel"/>
    <w:tmpl w:val="7D8CD2E8"/>
    <w:lvl w:ilvl="0" w:tplc="97AAC148">
      <w:start w:val="1"/>
      <w:numFmt w:val="bullet"/>
      <w:lvlText w:val=""/>
      <w:lvlJc w:val="left"/>
      <w:pPr>
        <w:ind w:left="720" w:hanging="360"/>
      </w:pPr>
      <w:rPr>
        <w:rFonts w:ascii="Symbol" w:hAnsi="Symbol" w:hint="default"/>
      </w:rPr>
    </w:lvl>
    <w:lvl w:ilvl="1" w:tplc="9C1A126C">
      <w:start w:val="1"/>
      <w:numFmt w:val="bullet"/>
      <w:lvlText w:val="o"/>
      <w:lvlJc w:val="left"/>
      <w:pPr>
        <w:ind w:left="1440" w:hanging="360"/>
      </w:pPr>
      <w:rPr>
        <w:rFonts w:ascii="Courier New" w:hAnsi="Courier New" w:hint="default"/>
      </w:rPr>
    </w:lvl>
    <w:lvl w:ilvl="2" w:tplc="2C36743E">
      <w:start w:val="1"/>
      <w:numFmt w:val="bullet"/>
      <w:lvlText w:val=""/>
      <w:lvlJc w:val="left"/>
      <w:pPr>
        <w:ind w:left="2160" w:hanging="360"/>
      </w:pPr>
      <w:rPr>
        <w:rFonts w:ascii="Wingdings" w:hAnsi="Wingdings" w:hint="default"/>
      </w:rPr>
    </w:lvl>
    <w:lvl w:ilvl="3" w:tplc="D0CA5A42">
      <w:start w:val="1"/>
      <w:numFmt w:val="bullet"/>
      <w:lvlText w:val=""/>
      <w:lvlJc w:val="left"/>
      <w:pPr>
        <w:ind w:left="2880" w:hanging="360"/>
      </w:pPr>
      <w:rPr>
        <w:rFonts w:ascii="Symbol" w:hAnsi="Symbol" w:hint="default"/>
      </w:rPr>
    </w:lvl>
    <w:lvl w:ilvl="4" w:tplc="EBDAAE8E">
      <w:start w:val="1"/>
      <w:numFmt w:val="bullet"/>
      <w:lvlText w:val="o"/>
      <w:lvlJc w:val="left"/>
      <w:pPr>
        <w:ind w:left="3600" w:hanging="360"/>
      </w:pPr>
      <w:rPr>
        <w:rFonts w:ascii="Courier New" w:hAnsi="Courier New" w:hint="default"/>
      </w:rPr>
    </w:lvl>
    <w:lvl w:ilvl="5" w:tplc="F78A1B1E">
      <w:start w:val="1"/>
      <w:numFmt w:val="bullet"/>
      <w:lvlText w:val=""/>
      <w:lvlJc w:val="left"/>
      <w:pPr>
        <w:ind w:left="4320" w:hanging="360"/>
      </w:pPr>
      <w:rPr>
        <w:rFonts w:ascii="Wingdings" w:hAnsi="Wingdings" w:hint="default"/>
      </w:rPr>
    </w:lvl>
    <w:lvl w:ilvl="6" w:tplc="AEB4BF40">
      <w:start w:val="1"/>
      <w:numFmt w:val="bullet"/>
      <w:lvlText w:val=""/>
      <w:lvlJc w:val="left"/>
      <w:pPr>
        <w:ind w:left="5040" w:hanging="360"/>
      </w:pPr>
      <w:rPr>
        <w:rFonts w:ascii="Symbol" w:hAnsi="Symbol" w:hint="default"/>
      </w:rPr>
    </w:lvl>
    <w:lvl w:ilvl="7" w:tplc="6DF863F2">
      <w:start w:val="1"/>
      <w:numFmt w:val="bullet"/>
      <w:lvlText w:val="o"/>
      <w:lvlJc w:val="left"/>
      <w:pPr>
        <w:ind w:left="5760" w:hanging="360"/>
      </w:pPr>
      <w:rPr>
        <w:rFonts w:ascii="Courier New" w:hAnsi="Courier New" w:hint="default"/>
      </w:rPr>
    </w:lvl>
    <w:lvl w:ilvl="8" w:tplc="9A289E7C">
      <w:start w:val="1"/>
      <w:numFmt w:val="bullet"/>
      <w:lvlText w:val=""/>
      <w:lvlJc w:val="left"/>
      <w:pPr>
        <w:ind w:left="6480" w:hanging="360"/>
      </w:pPr>
      <w:rPr>
        <w:rFonts w:ascii="Wingdings" w:hAnsi="Wingdings" w:hint="default"/>
      </w:rPr>
    </w:lvl>
  </w:abstractNum>
  <w:abstractNum w:abstractNumId="3" w15:restartNumberingAfterBreak="0">
    <w:nsid w:val="357B707A"/>
    <w:multiLevelType w:val="hybridMultilevel"/>
    <w:tmpl w:val="4350E4EA"/>
    <w:lvl w:ilvl="0" w:tplc="8850D448">
      <w:start w:val="1"/>
      <w:numFmt w:val="upperRoman"/>
      <w:lvlText w:val="%1."/>
      <w:lvlJc w:val="left"/>
      <w:pPr>
        <w:ind w:left="720" w:hanging="360"/>
      </w:pPr>
    </w:lvl>
    <w:lvl w:ilvl="1" w:tplc="89C4C276">
      <w:start w:val="1"/>
      <w:numFmt w:val="lowerLetter"/>
      <w:lvlText w:val="%2."/>
      <w:lvlJc w:val="left"/>
      <w:pPr>
        <w:ind w:left="1440" w:hanging="360"/>
      </w:pPr>
    </w:lvl>
    <w:lvl w:ilvl="2" w:tplc="A1001F1A">
      <w:start w:val="1"/>
      <w:numFmt w:val="lowerRoman"/>
      <w:lvlText w:val="%3."/>
      <w:lvlJc w:val="right"/>
      <w:pPr>
        <w:ind w:left="2160" w:hanging="180"/>
      </w:pPr>
    </w:lvl>
    <w:lvl w:ilvl="3" w:tplc="A71C5246">
      <w:start w:val="1"/>
      <w:numFmt w:val="decimal"/>
      <w:lvlText w:val="%4."/>
      <w:lvlJc w:val="left"/>
      <w:pPr>
        <w:ind w:left="2880" w:hanging="360"/>
      </w:pPr>
    </w:lvl>
    <w:lvl w:ilvl="4" w:tplc="B9104B74">
      <w:start w:val="1"/>
      <w:numFmt w:val="lowerLetter"/>
      <w:lvlText w:val="%5."/>
      <w:lvlJc w:val="left"/>
      <w:pPr>
        <w:ind w:left="3600" w:hanging="360"/>
      </w:pPr>
    </w:lvl>
    <w:lvl w:ilvl="5" w:tplc="2F3A3EFC">
      <w:start w:val="1"/>
      <w:numFmt w:val="lowerRoman"/>
      <w:lvlText w:val="%6."/>
      <w:lvlJc w:val="right"/>
      <w:pPr>
        <w:ind w:left="4320" w:hanging="180"/>
      </w:pPr>
    </w:lvl>
    <w:lvl w:ilvl="6" w:tplc="CEB479EC">
      <w:start w:val="1"/>
      <w:numFmt w:val="decimal"/>
      <w:lvlText w:val="%7."/>
      <w:lvlJc w:val="left"/>
      <w:pPr>
        <w:ind w:left="5040" w:hanging="360"/>
      </w:pPr>
    </w:lvl>
    <w:lvl w:ilvl="7" w:tplc="B0E2608C">
      <w:start w:val="1"/>
      <w:numFmt w:val="lowerLetter"/>
      <w:lvlText w:val="%8."/>
      <w:lvlJc w:val="left"/>
      <w:pPr>
        <w:ind w:left="5760" w:hanging="360"/>
      </w:pPr>
    </w:lvl>
    <w:lvl w:ilvl="8" w:tplc="47504154">
      <w:start w:val="1"/>
      <w:numFmt w:val="lowerRoman"/>
      <w:lvlText w:val="%9."/>
      <w:lvlJc w:val="right"/>
      <w:pPr>
        <w:ind w:left="6480" w:hanging="180"/>
      </w:pPr>
    </w:lvl>
  </w:abstractNum>
  <w:abstractNum w:abstractNumId="4" w15:restartNumberingAfterBreak="0">
    <w:nsid w:val="425E14CA"/>
    <w:multiLevelType w:val="hybridMultilevel"/>
    <w:tmpl w:val="77265D72"/>
    <w:lvl w:ilvl="0" w:tplc="610C8CD0">
      <w:start w:val="1"/>
      <w:numFmt w:val="upperRoman"/>
      <w:lvlText w:val="%1."/>
      <w:lvlJc w:val="left"/>
      <w:pPr>
        <w:ind w:left="720" w:hanging="360"/>
      </w:pPr>
    </w:lvl>
    <w:lvl w:ilvl="1" w:tplc="6F58127E">
      <w:start w:val="1"/>
      <w:numFmt w:val="lowerLetter"/>
      <w:lvlText w:val="%2."/>
      <w:lvlJc w:val="left"/>
      <w:pPr>
        <w:ind w:left="1440" w:hanging="360"/>
      </w:pPr>
    </w:lvl>
    <w:lvl w:ilvl="2" w:tplc="BE68567E">
      <w:start w:val="1"/>
      <w:numFmt w:val="lowerRoman"/>
      <w:lvlText w:val="%3."/>
      <w:lvlJc w:val="right"/>
      <w:pPr>
        <w:ind w:left="2160" w:hanging="180"/>
      </w:pPr>
    </w:lvl>
    <w:lvl w:ilvl="3" w:tplc="76146748">
      <w:start w:val="1"/>
      <w:numFmt w:val="decimal"/>
      <w:lvlText w:val="%4."/>
      <w:lvlJc w:val="left"/>
      <w:pPr>
        <w:ind w:left="2880" w:hanging="360"/>
      </w:pPr>
    </w:lvl>
    <w:lvl w:ilvl="4" w:tplc="BB9CCA04">
      <w:start w:val="1"/>
      <w:numFmt w:val="lowerLetter"/>
      <w:lvlText w:val="%5."/>
      <w:lvlJc w:val="left"/>
      <w:pPr>
        <w:ind w:left="3600" w:hanging="360"/>
      </w:pPr>
    </w:lvl>
    <w:lvl w:ilvl="5" w:tplc="720E2032">
      <w:start w:val="1"/>
      <w:numFmt w:val="lowerRoman"/>
      <w:lvlText w:val="%6."/>
      <w:lvlJc w:val="right"/>
      <w:pPr>
        <w:ind w:left="4320" w:hanging="180"/>
      </w:pPr>
    </w:lvl>
    <w:lvl w:ilvl="6" w:tplc="95B854BE">
      <w:start w:val="1"/>
      <w:numFmt w:val="decimal"/>
      <w:lvlText w:val="%7."/>
      <w:lvlJc w:val="left"/>
      <w:pPr>
        <w:ind w:left="5040" w:hanging="360"/>
      </w:pPr>
    </w:lvl>
    <w:lvl w:ilvl="7" w:tplc="7BBEA11E">
      <w:start w:val="1"/>
      <w:numFmt w:val="lowerLetter"/>
      <w:lvlText w:val="%8."/>
      <w:lvlJc w:val="left"/>
      <w:pPr>
        <w:ind w:left="5760" w:hanging="360"/>
      </w:pPr>
    </w:lvl>
    <w:lvl w:ilvl="8" w:tplc="738AE320">
      <w:start w:val="1"/>
      <w:numFmt w:val="lowerRoman"/>
      <w:lvlText w:val="%9."/>
      <w:lvlJc w:val="right"/>
      <w:pPr>
        <w:ind w:left="6480" w:hanging="180"/>
      </w:pPr>
    </w:lvl>
  </w:abstractNum>
  <w:abstractNum w:abstractNumId="5" w15:restartNumberingAfterBreak="0">
    <w:nsid w:val="44C3861A"/>
    <w:multiLevelType w:val="hybridMultilevel"/>
    <w:tmpl w:val="C816A20A"/>
    <w:lvl w:ilvl="0" w:tplc="C5BEC1E8">
      <w:start w:val="1"/>
      <w:numFmt w:val="upperRoman"/>
      <w:lvlText w:val="%1."/>
      <w:lvlJc w:val="left"/>
      <w:pPr>
        <w:ind w:left="720" w:hanging="360"/>
      </w:pPr>
    </w:lvl>
    <w:lvl w:ilvl="1" w:tplc="6512DD38">
      <w:start w:val="1"/>
      <w:numFmt w:val="lowerLetter"/>
      <w:lvlText w:val="%2."/>
      <w:lvlJc w:val="left"/>
      <w:pPr>
        <w:ind w:left="1440" w:hanging="360"/>
      </w:pPr>
    </w:lvl>
    <w:lvl w:ilvl="2" w:tplc="639250F8">
      <w:start w:val="1"/>
      <w:numFmt w:val="lowerRoman"/>
      <w:lvlText w:val="%3."/>
      <w:lvlJc w:val="right"/>
      <w:pPr>
        <w:ind w:left="2160" w:hanging="180"/>
      </w:pPr>
    </w:lvl>
    <w:lvl w:ilvl="3" w:tplc="8FCACD76">
      <w:start w:val="1"/>
      <w:numFmt w:val="decimal"/>
      <w:lvlText w:val="%4."/>
      <w:lvlJc w:val="left"/>
      <w:pPr>
        <w:ind w:left="2880" w:hanging="360"/>
      </w:pPr>
    </w:lvl>
    <w:lvl w:ilvl="4" w:tplc="DE8E73DE">
      <w:start w:val="1"/>
      <w:numFmt w:val="lowerLetter"/>
      <w:lvlText w:val="%5."/>
      <w:lvlJc w:val="left"/>
      <w:pPr>
        <w:ind w:left="3600" w:hanging="360"/>
      </w:pPr>
    </w:lvl>
    <w:lvl w:ilvl="5" w:tplc="6A3274A8">
      <w:start w:val="1"/>
      <w:numFmt w:val="lowerRoman"/>
      <w:lvlText w:val="%6."/>
      <w:lvlJc w:val="right"/>
      <w:pPr>
        <w:ind w:left="4320" w:hanging="180"/>
      </w:pPr>
    </w:lvl>
    <w:lvl w:ilvl="6" w:tplc="E59A0636">
      <w:start w:val="1"/>
      <w:numFmt w:val="decimal"/>
      <w:lvlText w:val="%7."/>
      <w:lvlJc w:val="left"/>
      <w:pPr>
        <w:ind w:left="5040" w:hanging="360"/>
      </w:pPr>
    </w:lvl>
    <w:lvl w:ilvl="7" w:tplc="C8308B48">
      <w:start w:val="1"/>
      <w:numFmt w:val="lowerLetter"/>
      <w:lvlText w:val="%8."/>
      <w:lvlJc w:val="left"/>
      <w:pPr>
        <w:ind w:left="5760" w:hanging="360"/>
      </w:pPr>
    </w:lvl>
    <w:lvl w:ilvl="8" w:tplc="BBA2B346">
      <w:start w:val="1"/>
      <w:numFmt w:val="lowerRoman"/>
      <w:lvlText w:val="%9."/>
      <w:lvlJc w:val="right"/>
      <w:pPr>
        <w:ind w:left="6480" w:hanging="180"/>
      </w:pPr>
    </w:lvl>
  </w:abstractNum>
  <w:abstractNum w:abstractNumId="6" w15:restartNumberingAfterBreak="0">
    <w:nsid w:val="6E826682"/>
    <w:multiLevelType w:val="hybridMultilevel"/>
    <w:tmpl w:val="ADCA9786"/>
    <w:lvl w:ilvl="0" w:tplc="61C8AEAC">
      <w:start w:val="1"/>
      <w:numFmt w:val="bullet"/>
      <w:lvlText w:val=""/>
      <w:lvlJc w:val="left"/>
      <w:pPr>
        <w:ind w:left="720" w:hanging="360"/>
      </w:pPr>
      <w:rPr>
        <w:rFonts w:ascii="Symbol" w:hAnsi="Symbol" w:hint="default"/>
      </w:rPr>
    </w:lvl>
    <w:lvl w:ilvl="1" w:tplc="7C80B792">
      <w:start w:val="1"/>
      <w:numFmt w:val="bullet"/>
      <w:lvlText w:val="o"/>
      <w:lvlJc w:val="left"/>
      <w:pPr>
        <w:ind w:left="1440" w:hanging="360"/>
      </w:pPr>
      <w:rPr>
        <w:rFonts w:ascii="Courier New" w:hAnsi="Courier New" w:hint="default"/>
      </w:rPr>
    </w:lvl>
    <w:lvl w:ilvl="2" w:tplc="0EC63102">
      <w:start w:val="1"/>
      <w:numFmt w:val="bullet"/>
      <w:lvlText w:val=""/>
      <w:lvlJc w:val="left"/>
      <w:pPr>
        <w:ind w:left="2160" w:hanging="360"/>
      </w:pPr>
      <w:rPr>
        <w:rFonts w:ascii="Wingdings" w:hAnsi="Wingdings" w:hint="default"/>
      </w:rPr>
    </w:lvl>
    <w:lvl w:ilvl="3" w:tplc="7852493A">
      <w:start w:val="1"/>
      <w:numFmt w:val="bullet"/>
      <w:lvlText w:val=""/>
      <w:lvlJc w:val="left"/>
      <w:pPr>
        <w:ind w:left="2880" w:hanging="360"/>
      </w:pPr>
      <w:rPr>
        <w:rFonts w:ascii="Symbol" w:hAnsi="Symbol" w:hint="default"/>
      </w:rPr>
    </w:lvl>
    <w:lvl w:ilvl="4" w:tplc="8C5623AC">
      <w:start w:val="1"/>
      <w:numFmt w:val="bullet"/>
      <w:lvlText w:val="o"/>
      <w:lvlJc w:val="left"/>
      <w:pPr>
        <w:ind w:left="3600" w:hanging="360"/>
      </w:pPr>
      <w:rPr>
        <w:rFonts w:ascii="Courier New" w:hAnsi="Courier New" w:hint="default"/>
      </w:rPr>
    </w:lvl>
    <w:lvl w:ilvl="5" w:tplc="BEEE4CA0">
      <w:start w:val="1"/>
      <w:numFmt w:val="bullet"/>
      <w:lvlText w:val=""/>
      <w:lvlJc w:val="left"/>
      <w:pPr>
        <w:ind w:left="4320" w:hanging="360"/>
      </w:pPr>
      <w:rPr>
        <w:rFonts w:ascii="Wingdings" w:hAnsi="Wingdings" w:hint="default"/>
      </w:rPr>
    </w:lvl>
    <w:lvl w:ilvl="6" w:tplc="EC923B46">
      <w:start w:val="1"/>
      <w:numFmt w:val="bullet"/>
      <w:lvlText w:val=""/>
      <w:lvlJc w:val="left"/>
      <w:pPr>
        <w:ind w:left="5040" w:hanging="360"/>
      </w:pPr>
      <w:rPr>
        <w:rFonts w:ascii="Symbol" w:hAnsi="Symbol" w:hint="default"/>
      </w:rPr>
    </w:lvl>
    <w:lvl w:ilvl="7" w:tplc="545E35F4">
      <w:start w:val="1"/>
      <w:numFmt w:val="bullet"/>
      <w:lvlText w:val="o"/>
      <w:lvlJc w:val="left"/>
      <w:pPr>
        <w:ind w:left="5760" w:hanging="360"/>
      </w:pPr>
      <w:rPr>
        <w:rFonts w:ascii="Courier New" w:hAnsi="Courier New" w:hint="default"/>
      </w:rPr>
    </w:lvl>
    <w:lvl w:ilvl="8" w:tplc="3D820252">
      <w:start w:val="1"/>
      <w:numFmt w:val="bullet"/>
      <w:lvlText w:val=""/>
      <w:lvlJc w:val="left"/>
      <w:pPr>
        <w:ind w:left="6480" w:hanging="360"/>
      </w:pPr>
      <w:rPr>
        <w:rFonts w:ascii="Wingdings" w:hAnsi="Wingdings" w:hint="default"/>
      </w:rPr>
    </w:lvl>
  </w:abstractNum>
  <w:num w:numId="1" w16cid:durableId="881555186">
    <w:abstractNumId w:val="0"/>
  </w:num>
  <w:num w:numId="2" w16cid:durableId="431828791">
    <w:abstractNumId w:val="3"/>
  </w:num>
  <w:num w:numId="3" w16cid:durableId="484395214">
    <w:abstractNumId w:val="4"/>
  </w:num>
  <w:num w:numId="4" w16cid:durableId="25910629">
    <w:abstractNumId w:val="1"/>
  </w:num>
  <w:num w:numId="5" w16cid:durableId="773865042">
    <w:abstractNumId w:val="5"/>
  </w:num>
  <w:num w:numId="6" w16cid:durableId="2063407511">
    <w:abstractNumId w:val="6"/>
  </w:num>
  <w:num w:numId="7" w16cid:durableId="916784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6FE7B0"/>
    <w:rsid w:val="0016E28F"/>
    <w:rsid w:val="003718AB"/>
    <w:rsid w:val="0065BF42"/>
    <w:rsid w:val="0082FA9D"/>
    <w:rsid w:val="016DFC24"/>
    <w:rsid w:val="0309CC85"/>
    <w:rsid w:val="036E43CA"/>
    <w:rsid w:val="036FE7B0"/>
    <w:rsid w:val="0BBB3B97"/>
    <w:rsid w:val="0DBA3484"/>
    <w:rsid w:val="0ED1E41B"/>
    <w:rsid w:val="107FAC4A"/>
    <w:rsid w:val="12818D68"/>
    <w:rsid w:val="1469D7B6"/>
    <w:rsid w:val="159F08CE"/>
    <w:rsid w:val="15E84C23"/>
    <w:rsid w:val="1856C994"/>
    <w:rsid w:val="19539A21"/>
    <w:rsid w:val="1B7D53BD"/>
    <w:rsid w:val="1CA8C567"/>
    <w:rsid w:val="1DA16D2B"/>
    <w:rsid w:val="2028998F"/>
    <w:rsid w:val="23712FDC"/>
    <w:rsid w:val="23FC83E5"/>
    <w:rsid w:val="2B718926"/>
    <w:rsid w:val="2BCA8260"/>
    <w:rsid w:val="324DD330"/>
    <w:rsid w:val="32ADFA1F"/>
    <w:rsid w:val="37877682"/>
    <w:rsid w:val="37F3F163"/>
    <w:rsid w:val="398FC1C4"/>
    <w:rsid w:val="3BA97713"/>
    <w:rsid w:val="3C901BBB"/>
    <w:rsid w:val="3CC2F579"/>
    <w:rsid w:val="40623A1A"/>
    <w:rsid w:val="4704F459"/>
    <w:rsid w:val="504CD18C"/>
    <w:rsid w:val="5243C1A4"/>
    <w:rsid w:val="53816E71"/>
    <w:rsid w:val="54F9EF9F"/>
    <w:rsid w:val="58541A8E"/>
    <w:rsid w:val="5DE47A52"/>
    <w:rsid w:val="60292552"/>
    <w:rsid w:val="60F68930"/>
    <w:rsid w:val="642EF43B"/>
    <w:rsid w:val="64E0B49C"/>
    <w:rsid w:val="663F7B94"/>
    <w:rsid w:val="73597954"/>
    <w:rsid w:val="73C64585"/>
    <w:rsid w:val="73FAEB19"/>
    <w:rsid w:val="762B6400"/>
    <w:rsid w:val="78272415"/>
    <w:rsid w:val="7A677D5E"/>
    <w:rsid w:val="7ABA45A4"/>
    <w:rsid w:val="7B218D83"/>
    <w:rsid w:val="7C392823"/>
    <w:rsid w:val="7CF5EE6E"/>
    <w:rsid w:val="7DBF28ED"/>
    <w:rsid w:val="7EE72A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FE7B0"/>
  <w15:chartTrackingRefBased/>
  <w15:docId w15:val="{BDDCF333-7E13-4BE4-8C2E-892335D7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1842</Words>
  <Characters>10500</Characters>
  <Application>Microsoft Office Word</Application>
  <DocSecurity>0</DocSecurity>
  <Lines>87</Lines>
  <Paragraphs>24</Paragraphs>
  <ScaleCrop>false</ScaleCrop>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Bomfin</dc:creator>
  <cp:keywords/>
  <dc:description/>
  <cp:lastModifiedBy>Cauã Nolasco de Carvalho Alvarenga</cp:lastModifiedBy>
  <cp:revision>3</cp:revision>
  <dcterms:created xsi:type="dcterms:W3CDTF">2023-10-18T13:31:00Z</dcterms:created>
  <dcterms:modified xsi:type="dcterms:W3CDTF">2023-10-24T02:17:00Z</dcterms:modified>
</cp:coreProperties>
</file>