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FUNDAÇÃO ESCOLA TÉCNICA LIBERATO SALZANO VIEIRA DA CUNHA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 TÉCNICO DE ELETRÔNICA</w:t>
      </w:r>
    </w:p>
    <w:p w:rsidR="00000000" w:rsidDel="00000000" w:rsidP="00000000" w:rsidRDefault="00000000" w:rsidRPr="00000000" w14:paraId="00000003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CAUAN PORTO MACHADO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GUILHERME REICHERT DE AGUIAR E LIMA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DE OPERAÇÃO E MANUTENÇÃO DO DISPOSITIVO DE  CAMPAINHA COM CÂMERA WIFI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Professor: Leo Weber</w:t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Novo Hamburgo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line="360" w:lineRule="auto"/>
        <w:jc w:val="center"/>
        <w:rPr>
          <w:sz w:val="24"/>
          <w:szCs w:val="24"/>
        </w:rPr>
      </w:pPr>
      <w:bookmarkStart w:colFirst="0" w:colLast="0" w:name="_dw3brznoatxf" w:id="0"/>
      <w:bookmarkEnd w:id="0"/>
      <w:r w:rsidDel="00000000" w:rsidR="00000000" w:rsidRPr="00000000">
        <w:rPr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2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dw3brznoatx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SUMÁRIO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ug72fl9xqn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8bhnk4mcsj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DO DISPOSITIVO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i3k00yhwz9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Raspberry Pi Zero 2 W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l3hyb3jwj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Câmera Raspberry Pi Rev 1.3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lf4wkb3qt3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Botão da campainha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xmu35ab4cd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FUNCIONAMENTO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kwywvf4zh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Campainha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46xku2oeu3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Imagem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9o5powlely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Notificação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m0yymkq4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Diagrama em blocos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xh1jocb9ws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OPERAÇÃO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6to2ad5xn2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Requisitos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ygzmdcbib0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Conexão WiFi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ukkop77fns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 Sistema de notificação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utzt9kbph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MANUTENÇÃO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et15cxfdai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Semanal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8oaaybkb7k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Mensal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n427hcpjqo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 Anual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dtzbliv64j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SOLUÇÃO DE PROBLEMAS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SUMÁRIO DE FIGURAS</w:t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360" w:lineRule="auto"/>
            <w:rPr>
              <w:b w:val="1"/>
              <w:color w:val="000000"/>
              <w:sz w:val="24"/>
              <w:szCs w:val="24"/>
              <w:u w:val="none"/>
            </w:rPr>
          </w:pPr>
          <w:r w:rsidDel="00000000" w:rsidR="00000000" w:rsidRPr="00000000">
            <w:fldChar w:fldCharType="begin"/>
            <w:instrText xml:space="preserve"> TOC \h \u \z \t "Heading 3,1,Heading 4,4,Heading 5,5,Heading 6,6,"</w:instrText>
            <w:fldChar w:fldCharType="separate"/>
          </w:r>
          <w:hyperlink w:anchor="_cj8ms763oxy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1 - Página principal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360" w:lineRule="auto"/>
            <w:rPr>
              <w:b w:val="1"/>
              <w:color w:val="000000"/>
              <w:sz w:val="24"/>
              <w:szCs w:val="24"/>
              <w:u w:val="none"/>
            </w:rPr>
          </w:pPr>
          <w:hyperlink w:anchor="_b1dhjg4jn5f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2 - Página secundária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360" w:lineRule="auto"/>
            <w:rPr>
              <w:b w:val="1"/>
              <w:color w:val="000000"/>
              <w:sz w:val="24"/>
              <w:szCs w:val="24"/>
              <w:u w:val="none"/>
            </w:rPr>
          </w:pPr>
          <w:hyperlink w:anchor="_csmhem8h3sa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3 - Página terciária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360" w:lineRule="auto"/>
            <w:rPr>
              <w:b w:val="1"/>
              <w:color w:val="000000"/>
              <w:sz w:val="24"/>
              <w:szCs w:val="24"/>
              <w:u w:val="none"/>
            </w:rPr>
          </w:pPr>
          <w:hyperlink w:anchor="_28qjk6h00c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4 - Diagrama em blocos do dispositivo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line="360" w:lineRule="auto"/>
        <w:rPr>
          <w:sz w:val="24"/>
          <w:szCs w:val="24"/>
        </w:rPr>
      </w:pPr>
      <w:bookmarkStart w:colFirst="0" w:colLast="0" w:name="_rug72fl9xqn0" w:id="1"/>
      <w:bookmarkEnd w:id="1"/>
      <w:r w:rsidDel="00000000" w:rsidR="00000000" w:rsidRPr="00000000">
        <w:rPr>
          <w:sz w:val="24"/>
          <w:szCs w:val="24"/>
          <w:rtl w:val="0"/>
        </w:rPr>
        <w:t xml:space="preserve">1. INTRODUÇÃO 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Este manual contém informações detalhadas sobre o dispositivo de campainha com câmera WiFi. O documento disponibiliza especificações técnicas sobre os componentes e o código-fonte do dispositivo, bem como a descrição do seu funcionamento e sua operação. 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pStyle w:val="Heading1"/>
        <w:spacing w:line="360" w:lineRule="auto"/>
        <w:rPr>
          <w:sz w:val="24"/>
          <w:szCs w:val="24"/>
        </w:rPr>
      </w:pPr>
      <w:bookmarkStart w:colFirst="0" w:colLast="0" w:name="_n8bhnk4mcsjw" w:id="2"/>
      <w:bookmarkEnd w:id="2"/>
      <w:r w:rsidDel="00000000" w:rsidR="00000000" w:rsidRPr="00000000">
        <w:rPr>
          <w:sz w:val="24"/>
          <w:szCs w:val="24"/>
          <w:rtl w:val="0"/>
        </w:rPr>
        <w:t xml:space="preserve">2. COMPONENTES DO DISPOSITIVO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7i3k00yhwz9n" w:id="3"/>
      <w:bookmarkEnd w:id="3"/>
      <w:r w:rsidDel="00000000" w:rsidR="00000000" w:rsidRPr="00000000">
        <w:rPr>
          <w:sz w:val="24"/>
          <w:szCs w:val="24"/>
          <w:rtl w:val="0"/>
        </w:rPr>
        <w:t xml:space="preserve">2.1 Raspberry Pi Zero 2 W</w:t>
      </w:r>
    </w:p>
    <w:p w:rsidR="00000000" w:rsidDel="00000000" w:rsidP="00000000" w:rsidRDefault="00000000" w:rsidRPr="00000000" w14:paraId="00000047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microcomputador desenvolvido pela Raspberry Pi Foundation, com capacidade de processamento de dados, portas GPIO e conexão WiFi. O Raspberry Pi Zero 2 W é o modelo mais compacto da linha Raspberry Pi, possuindo dimensões de 65x30mm. </w:t>
      </w:r>
    </w:p>
    <w:p w:rsidR="00000000" w:rsidDel="00000000" w:rsidP="00000000" w:rsidRDefault="00000000" w:rsidRPr="00000000" w14:paraId="00000049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as especificações técnicas, o Raspberry Pi Zero 2 W possui uma memória RAM de 512MB SDRAM, um conector CSI (Camera Serial Interface), um slot para cartão micro SD de até 64GB e um processador ARM Cortex-A53 Quad-Core 64 bits de 1GHz.</w:t>
      </w:r>
    </w:p>
    <w:p w:rsidR="00000000" w:rsidDel="00000000" w:rsidP="00000000" w:rsidRDefault="00000000" w:rsidRPr="00000000" w14:paraId="0000004A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yl3hyb3jwjpd" w:id="4"/>
      <w:bookmarkEnd w:id="4"/>
      <w:r w:rsidDel="00000000" w:rsidR="00000000" w:rsidRPr="00000000">
        <w:rPr>
          <w:sz w:val="24"/>
          <w:szCs w:val="24"/>
          <w:rtl w:val="0"/>
        </w:rPr>
        <w:t xml:space="preserve">2.2 Câmera Raspberry Pi Rev 1.3</w:t>
      </w:r>
    </w:p>
    <w:p w:rsidR="00000000" w:rsidDel="00000000" w:rsidP="00000000" w:rsidRDefault="00000000" w:rsidRPr="00000000" w14:paraId="0000004C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câmera com conector CSI (Camera Serial Interface) compatível com Raspberry Pi. Possui resolução Full HD, ângulo de visão de 54º, e dimensões de 25x24mm. Seu controle é feito em código Python através da biblioteca “</w:t>
      </w:r>
      <w:r w:rsidDel="00000000" w:rsidR="00000000" w:rsidRPr="00000000">
        <w:rPr>
          <w:sz w:val="24"/>
          <w:szCs w:val="24"/>
          <w:rtl w:val="0"/>
        </w:rPr>
        <w:t xml:space="preserve">Picamera2</w:t>
      </w:r>
      <w:r w:rsidDel="00000000" w:rsidR="00000000" w:rsidRPr="00000000">
        <w:rPr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4E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qlf4wkb3qt38" w:id="5"/>
      <w:bookmarkEnd w:id="5"/>
      <w:r w:rsidDel="00000000" w:rsidR="00000000" w:rsidRPr="00000000">
        <w:rPr>
          <w:sz w:val="24"/>
          <w:szCs w:val="24"/>
          <w:rtl w:val="0"/>
        </w:rPr>
        <w:t xml:space="preserve">2.3 Botão da campainha</w:t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botão utilizado como campainha no dispositivo. 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line="360" w:lineRule="auto"/>
        <w:jc w:val="both"/>
        <w:rPr>
          <w:sz w:val="24"/>
          <w:szCs w:val="24"/>
        </w:rPr>
      </w:pPr>
      <w:bookmarkStart w:colFirst="0" w:colLast="0" w:name="_sxmu35ab4cdw" w:id="6"/>
      <w:bookmarkEnd w:id="6"/>
      <w:r w:rsidDel="00000000" w:rsidR="00000000" w:rsidRPr="00000000">
        <w:rPr>
          <w:sz w:val="24"/>
          <w:szCs w:val="24"/>
          <w:rtl w:val="0"/>
        </w:rPr>
        <w:t xml:space="preserve">3. FUNCIONAMENTO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campainha com câmera WiFi tem como objetivo facilitar a visualização e verificação via celular da entrada de um local. O processo de funcionamento do equipamento pode ser dividido em 4 etapas: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Etapa 1: Pressionamento da campainha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Etapa 2: Captura de imagem 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Etapa 3: Envio da notificação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Etapa 4: Recebimento da notificação</w:t>
        <w:tab/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momento em que o visitante pressiona a campainha, um sinal elétrico é enviado para o microcomputador, que interpreta o sinal recebido e inicia o protocolo de captura de imagem. A imagem capturada é enviada para o servidor via WiFi, com destino ao celular do dono do local onde a campainha foi pressionada. O celular do dono recebe uma notificação em seu celular da chegada do visitante juntamente com sua imagem, permitindo que o dono seja capaz de ver previamente quem pressionou a campainha do seu estabelecimento ou moradia. </w:t>
      </w:r>
    </w:p>
    <w:p w:rsidR="00000000" w:rsidDel="00000000" w:rsidP="00000000" w:rsidRDefault="00000000" w:rsidRPr="00000000" w14:paraId="00000060">
      <w:pPr>
        <w:pStyle w:val="Heading2"/>
        <w:spacing w:line="360" w:lineRule="auto"/>
        <w:ind w:firstLine="720"/>
        <w:jc w:val="both"/>
        <w:rPr>
          <w:sz w:val="24"/>
          <w:szCs w:val="24"/>
        </w:rPr>
      </w:pPr>
      <w:bookmarkStart w:colFirst="0" w:colLast="0" w:name="_5u19fzovab1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line="360" w:lineRule="auto"/>
        <w:rPr>
          <w:sz w:val="24"/>
          <w:szCs w:val="24"/>
        </w:rPr>
      </w:pPr>
      <w:bookmarkStart w:colFirst="0" w:colLast="0" w:name="_lkwywvf4zhnl" w:id="8"/>
      <w:bookmarkEnd w:id="8"/>
      <w:r w:rsidDel="00000000" w:rsidR="00000000" w:rsidRPr="00000000">
        <w:rPr>
          <w:sz w:val="24"/>
          <w:szCs w:val="24"/>
          <w:rtl w:val="0"/>
        </w:rPr>
        <w:t xml:space="preserve">3.1 Campainha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sinal elétrico emitido pelo pressionamento do botão da campainha é capturado pelo microcomputador através de suas portas GPIO. A configuração dessas portas é feita utilizando a biblioteca “RPi.GPIO”, apelidada no programa de “GPIO”. A função “GPIO.setmode” configura a referência utilizada para configurar o número dos pinos GPIO, enquanto a função “GPIO.setup” configura o pino determinado como saída através do parâmetro “GPIO.IN”. O botão da campainha é dimensionado com um resistor de Pull-Up, de modo que seu acionamento se dá em nível baixo (Low - 0V).  </w:t>
      </w:r>
    </w:p>
    <w:p w:rsidR="00000000" w:rsidDel="00000000" w:rsidP="00000000" w:rsidRDefault="00000000" w:rsidRPr="00000000" w14:paraId="0000006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Configurando GPIO Campainha</w:t>
      </w:r>
    </w:p>
    <w:p w:rsidR="00000000" w:rsidDel="00000000" w:rsidP="00000000" w:rsidRDefault="00000000" w:rsidRPr="00000000" w14:paraId="0000006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Pull-up físico / Aciona em Low</w:t>
      </w:r>
    </w:p>
    <w:p w:rsidR="00000000" w:rsidDel="00000000" w:rsidP="00000000" w:rsidRDefault="00000000" w:rsidRPr="00000000" w14:paraId="0000006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GPIO.setmode(GPIO.BCM)</w:t>
      </w:r>
    </w:p>
    <w:p w:rsidR="00000000" w:rsidDel="00000000" w:rsidP="00000000" w:rsidRDefault="00000000" w:rsidRPr="00000000" w14:paraId="0000006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PinoCampainha 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23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Pino GPIO 23</w:t>
      </w:r>
    </w:p>
    <w:p w:rsidR="00000000" w:rsidDel="00000000" w:rsidP="00000000" w:rsidRDefault="00000000" w:rsidRPr="00000000" w14:paraId="0000006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GPIO.setup(PinoCampainha, GPIO.IN)</w:t>
      </w:r>
    </w:p>
    <w:p w:rsidR="00000000" w:rsidDel="00000000" w:rsidP="00000000" w:rsidRDefault="00000000" w:rsidRPr="00000000" w14:paraId="0000006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estado do botão é verificado constantemente através de um laço de repetição infinito no programa. O estado do botão é capturado e informado pela função “GPIO.input”, tendo como referência o estado Low (0V) para a indicação de pressionamento da campainha. No momento em que o código </w:t>
      </w:r>
      <w:r w:rsidDel="00000000" w:rsidR="00000000" w:rsidRPr="00000000">
        <w:rPr>
          <w:sz w:val="24"/>
          <w:szCs w:val="24"/>
          <w:rtl w:val="0"/>
        </w:rPr>
        <w:t xml:space="preserve">detecta</w:t>
      </w:r>
      <w:r w:rsidDel="00000000" w:rsidR="00000000" w:rsidRPr="00000000">
        <w:rPr>
          <w:sz w:val="24"/>
          <w:szCs w:val="24"/>
          <w:rtl w:val="0"/>
        </w:rPr>
        <w:t xml:space="preserve"> o </w:t>
      </w:r>
      <w:r w:rsidDel="00000000" w:rsidR="00000000" w:rsidRPr="00000000">
        <w:rPr>
          <w:sz w:val="24"/>
          <w:szCs w:val="24"/>
          <w:rtl w:val="0"/>
        </w:rPr>
        <w:t xml:space="preserve">pressionamento</w:t>
      </w:r>
      <w:r w:rsidDel="00000000" w:rsidR="00000000" w:rsidRPr="00000000">
        <w:rPr>
          <w:sz w:val="24"/>
          <w:szCs w:val="24"/>
          <w:rtl w:val="0"/>
        </w:rPr>
        <w:t xml:space="preserve"> do botão, as funções de capturar a imagem e enviar a notificação são chamadas, realizando os procedimentos de funcionamento do dispositivo. Após a conclusão dos procedimentos, uma contagem de 10 segundos é iniciada, de modo que nenhuma detecção de </w:t>
      </w:r>
      <w:r w:rsidDel="00000000" w:rsidR="00000000" w:rsidRPr="00000000">
        <w:rPr>
          <w:sz w:val="24"/>
          <w:szCs w:val="24"/>
          <w:rtl w:val="0"/>
        </w:rPr>
        <w:t xml:space="preserve">pressionamento</w:t>
      </w:r>
      <w:r w:rsidDel="00000000" w:rsidR="00000000" w:rsidRPr="00000000">
        <w:rPr>
          <w:sz w:val="24"/>
          <w:szCs w:val="24"/>
          <w:rtl w:val="0"/>
        </w:rPr>
        <w:t xml:space="preserve"> do botão é realizada neste período, visando evitar problemas com spam. </w:t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Loop principal</w:t>
      </w:r>
    </w:p>
    <w:p w:rsidR="00000000" w:rsidDel="00000000" w:rsidP="00000000" w:rsidRDefault="00000000" w:rsidRPr="00000000" w14:paraId="0000007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7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7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GPIO.input(PinoCampainha):</w:t>
      </w:r>
    </w:p>
    <w:p w:rsidR="00000000" w:rsidDel="00000000" w:rsidP="00000000" w:rsidRDefault="00000000" w:rsidRPr="00000000" w14:paraId="0000007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"Campainha Pressionada!"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FotoCampainha()</w:t>
      </w:r>
    </w:p>
    <w:p w:rsidR="00000000" w:rsidDel="00000000" w:rsidP="00000000" w:rsidRDefault="00000000" w:rsidRPr="00000000" w14:paraId="0000007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EnviaNotificacao()</w:t>
      </w:r>
    </w:p>
    <w:p w:rsidR="00000000" w:rsidDel="00000000" w:rsidP="00000000" w:rsidRDefault="00000000" w:rsidRPr="00000000" w14:paraId="0000007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Impede spam</w:t>
      </w:r>
    </w:p>
    <w:p w:rsidR="00000000" w:rsidDel="00000000" w:rsidP="00000000" w:rsidRDefault="00000000" w:rsidRPr="00000000" w14:paraId="0000007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time.sleep(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7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picam2:</w:t>
      </w:r>
    </w:p>
    <w:p w:rsidR="00000000" w:rsidDel="00000000" w:rsidP="00000000" w:rsidRDefault="00000000" w:rsidRPr="00000000" w14:paraId="0000007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picam2.stop()</w:t>
      </w:r>
    </w:p>
    <w:p w:rsidR="00000000" w:rsidDel="00000000" w:rsidP="00000000" w:rsidRDefault="00000000" w:rsidRPr="00000000" w14:paraId="0000007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"Câmera desligada."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GPIO.cleanup()</w:t>
      </w:r>
    </w:p>
    <w:p w:rsidR="00000000" w:rsidDel="00000000" w:rsidP="00000000" w:rsidRDefault="00000000" w:rsidRPr="00000000" w14:paraId="0000008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a46xku2oeu3g" w:id="9"/>
      <w:bookmarkEnd w:id="9"/>
      <w:r w:rsidDel="00000000" w:rsidR="00000000" w:rsidRPr="00000000">
        <w:rPr>
          <w:sz w:val="24"/>
          <w:szCs w:val="24"/>
          <w:rtl w:val="0"/>
        </w:rPr>
        <w:t xml:space="preserve">3.2 Imagem</w:t>
      </w:r>
    </w:p>
    <w:p w:rsidR="00000000" w:rsidDel="00000000" w:rsidP="00000000" w:rsidRDefault="00000000" w:rsidRPr="00000000" w14:paraId="0000008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captura de imagem é feita através de uma rotina de código em Python, utilizando a biblioteca “</w:t>
      </w:r>
      <w:r w:rsidDel="00000000" w:rsidR="00000000" w:rsidRPr="00000000">
        <w:rPr>
          <w:sz w:val="24"/>
          <w:szCs w:val="24"/>
          <w:rtl w:val="0"/>
        </w:rPr>
        <w:t xml:space="preserve">Picamera2</w:t>
      </w:r>
      <w:r w:rsidDel="00000000" w:rsidR="00000000" w:rsidRPr="00000000">
        <w:rPr>
          <w:sz w:val="24"/>
          <w:szCs w:val="24"/>
          <w:rtl w:val="0"/>
        </w:rPr>
        <w:t xml:space="preserve">” </w:t>
      </w:r>
      <w:r w:rsidDel="00000000" w:rsidR="00000000" w:rsidRPr="00000000">
        <w:rPr>
          <w:sz w:val="24"/>
          <w:szCs w:val="24"/>
          <w:rtl w:val="0"/>
        </w:rPr>
        <w:t xml:space="preserve">apelidada</w:t>
      </w:r>
      <w:r w:rsidDel="00000000" w:rsidR="00000000" w:rsidRPr="00000000">
        <w:rPr>
          <w:sz w:val="24"/>
          <w:szCs w:val="24"/>
          <w:rtl w:val="0"/>
        </w:rPr>
        <w:t xml:space="preserve"> de “picam2” no programa, sendo uma ferramenta que permite o controle e configuração da câmera Raspberry. A câmera é inicializada através da função “</w:t>
      </w:r>
      <w:r w:rsidDel="00000000" w:rsidR="00000000" w:rsidRPr="00000000">
        <w:rPr>
          <w:sz w:val="24"/>
          <w:szCs w:val="24"/>
          <w:rtl w:val="0"/>
        </w:rPr>
        <w:t xml:space="preserve">picam2.start</w:t>
      </w:r>
      <w:r w:rsidDel="00000000" w:rsidR="00000000" w:rsidRPr="00000000">
        <w:rPr>
          <w:sz w:val="24"/>
          <w:szCs w:val="24"/>
          <w:rtl w:val="0"/>
        </w:rPr>
        <w:t xml:space="preserve">()” da biblioteca, tendo seus possíveis erros tratados através do método “try/except” e comunicados para o usuário. 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picam2 =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Picamera2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Facilita configuração da câmera</w:t>
      </w:r>
    </w:p>
    <w:p w:rsidR="00000000" w:rsidDel="00000000" w:rsidP="00000000" w:rsidRDefault="00000000" w:rsidRPr="00000000" w14:paraId="0000008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Inicializando a câmera</w:t>
      </w:r>
    </w:p>
    <w:p w:rsidR="00000000" w:rsidDel="00000000" w:rsidP="00000000" w:rsidRDefault="00000000" w:rsidRPr="00000000" w14:paraId="0000008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picam2.start()</w:t>
      </w:r>
    </w:p>
    <w:p w:rsidR="00000000" w:rsidDel="00000000" w:rsidP="00000000" w:rsidRDefault="00000000" w:rsidRPr="00000000" w14:paraId="0000008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\n\n\n\n\n\n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Câmera inicializada com sucesso!"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Exception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erro:</w:t>
      </w:r>
    </w:p>
    <w:p w:rsidR="00000000" w:rsidDel="00000000" w:rsidP="00000000" w:rsidRDefault="00000000" w:rsidRPr="00000000" w14:paraId="0000008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f"Erro ao inicializar a câmera: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picam2 =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None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1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captura da imagem é feita através da função “</w:t>
      </w:r>
      <w:r w:rsidDel="00000000" w:rsidR="00000000" w:rsidRPr="00000000">
        <w:rPr>
          <w:sz w:val="24"/>
          <w:szCs w:val="24"/>
          <w:rtl w:val="0"/>
        </w:rPr>
        <w:t xml:space="preserve">Foto Campainha</w:t>
      </w:r>
      <w:r w:rsidDel="00000000" w:rsidR="00000000" w:rsidRPr="00000000">
        <w:rPr>
          <w:sz w:val="24"/>
          <w:szCs w:val="24"/>
          <w:rtl w:val="0"/>
        </w:rPr>
        <w:t xml:space="preserve">()” declarada no programa. A função “</w:t>
      </w:r>
      <w:r w:rsidDel="00000000" w:rsidR="00000000" w:rsidRPr="00000000">
        <w:rPr>
          <w:sz w:val="24"/>
          <w:szCs w:val="24"/>
          <w:rtl w:val="0"/>
        </w:rPr>
        <w:t xml:space="preserve">picam2.capture_file</w:t>
      </w:r>
      <w:r w:rsidDel="00000000" w:rsidR="00000000" w:rsidRPr="00000000">
        <w:rPr>
          <w:sz w:val="24"/>
          <w:szCs w:val="24"/>
          <w:rtl w:val="0"/>
        </w:rPr>
        <w:t xml:space="preserve">” captura a imagem da câmera e armazena o arquivo. O local de armazenamento é passado como parâmetro para a função através de uma string que contém todo o caminho percorrido entre os arquivos até a imagem capturada, em formato “.jpg”. Novamente, possíveis erros são tratados através do método “try/except” e comunicados ao usuário. 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Função para capturar foto</w:t>
      </w:r>
    </w:p>
    <w:p w:rsidR="00000000" w:rsidDel="00000000" w:rsidP="00000000" w:rsidRDefault="00000000" w:rsidRPr="00000000" w14:paraId="0000009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FotoCampainha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():</w:t>
      </w:r>
    </w:p>
    <w:p w:rsidR="00000000" w:rsidDel="00000000" w:rsidP="00000000" w:rsidRDefault="00000000" w:rsidRPr="00000000" w14:paraId="0000009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picam2:</w:t>
      </w:r>
    </w:p>
    <w:p w:rsidR="00000000" w:rsidDel="00000000" w:rsidP="00000000" w:rsidRDefault="00000000" w:rsidRPr="00000000" w14:paraId="0000009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9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picam2.capture_file</w:t>
      </w:r>
    </w:p>
    <w:p w:rsidR="00000000" w:rsidDel="00000000" w:rsidP="00000000" w:rsidRDefault="00000000" w:rsidRPr="00000000" w14:paraId="0000009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'/home/gaiola/Desktop/ImagemCampainha/FotoCampainha.jpg'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'Foto capturada!'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Exception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e:</w:t>
      </w:r>
    </w:p>
    <w:p w:rsidR="00000000" w:rsidDel="00000000" w:rsidP="00000000" w:rsidRDefault="00000000" w:rsidRPr="00000000" w14:paraId="0000009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f"Erro ao capturar a foto: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k9o5powlelyq" w:id="10"/>
      <w:bookmarkEnd w:id="10"/>
      <w:r w:rsidDel="00000000" w:rsidR="00000000" w:rsidRPr="00000000">
        <w:rPr>
          <w:sz w:val="24"/>
          <w:szCs w:val="24"/>
          <w:rtl w:val="0"/>
        </w:rPr>
        <w:t xml:space="preserve">3.3 Notificação</w:t>
        <w:tab/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 notificação é feito através do serviço Pushover, uma ferramenta de envio e recebimento de notificações para Android e iOS. O aplicativo conta com uma página principal, onde é possível visualizar todo o histórico de mensagens (notificações) recebidas. Ao tocar em uma mensagem, uma nova página é apresentada, mostrando a imagem anexada à mensagem. Tocando na imagem, mais uma página é disponibilizada, contendo dados precisos de data e hora em que a notificação foi recebida, bem como opções de compartilhamento, salvamento e remoção da notificação. </w:t>
      </w:r>
    </w:p>
    <w:p w:rsidR="00000000" w:rsidDel="00000000" w:rsidP="00000000" w:rsidRDefault="00000000" w:rsidRPr="00000000" w14:paraId="000000A1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spacing w:line="360" w:lineRule="auto"/>
        <w:ind w:firstLine="720"/>
        <w:jc w:val="center"/>
        <w:rPr>
          <w:sz w:val="24"/>
          <w:szCs w:val="24"/>
        </w:rPr>
      </w:pPr>
      <w:bookmarkStart w:colFirst="0" w:colLast="0" w:name="_cj8ms763oxyg" w:id="11"/>
      <w:bookmarkEnd w:id="11"/>
      <w:r w:rsidDel="00000000" w:rsidR="00000000" w:rsidRPr="00000000">
        <w:rPr>
          <w:sz w:val="24"/>
          <w:szCs w:val="24"/>
          <w:rtl w:val="0"/>
        </w:rPr>
        <w:t xml:space="preserve">Figura 1 - Página principal</w:t>
      </w:r>
    </w:p>
    <w:p w:rsidR="00000000" w:rsidDel="00000000" w:rsidP="00000000" w:rsidRDefault="00000000" w:rsidRPr="00000000" w14:paraId="000000A3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4625" cy="22251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4572" l="0" r="0" t="7940"/>
                    <a:stretch>
                      <a:fillRect/>
                    </a:stretch>
                  </pic:blipFill>
                  <pic:spPr>
                    <a:xfrm>
                      <a:off x="0" y="0"/>
                      <a:ext cx="2744625" cy="222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2 - Página secundária</w:t>
      </w:r>
    </w:p>
    <w:p w:rsidR="00000000" w:rsidDel="00000000" w:rsidP="00000000" w:rsidRDefault="00000000" w:rsidRPr="00000000" w14:paraId="000000A6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58863" cy="241619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7774" l="0" r="0" t="4793"/>
                    <a:stretch>
                      <a:fillRect/>
                    </a:stretch>
                  </pic:blipFill>
                  <pic:spPr>
                    <a:xfrm>
                      <a:off x="0" y="0"/>
                      <a:ext cx="2358863" cy="2416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spacing w:line="360" w:lineRule="auto"/>
        <w:ind w:firstLine="720"/>
        <w:jc w:val="center"/>
        <w:rPr>
          <w:sz w:val="24"/>
          <w:szCs w:val="24"/>
        </w:rPr>
      </w:pPr>
      <w:bookmarkStart w:colFirst="0" w:colLast="0" w:name="_csmhem8h3sah" w:id="12"/>
      <w:bookmarkEnd w:id="12"/>
      <w:r w:rsidDel="00000000" w:rsidR="00000000" w:rsidRPr="00000000">
        <w:rPr>
          <w:sz w:val="24"/>
          <w:szCs w:val="24"/>
          <w:rtl w:val="0"/>
        </w:rPr>
        <w:t xml:space="preserve">Figura 3 - Página terciária </w:t>
      </w:r>
    </w:p>
    <w:p w:rsidR="00000000" w:rsidDel="00000000" w:rsidP="00000000" w:rsidRDefault="00000000" w:rsidRPr="00000000" w14:paraId="000000A9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66963" cy="2979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7195" l="0" r="0" t="4634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297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notificações são criadas e enviadas através de uma rotina de código em Python compilada dentro do Raspberry Pi Zero 2 W. A biblioteca “requests” foi utilizada para realizar o envio das notificações, e a biblioteca “random” para sortear a mensagem enviada para o usuário. As duas primeiras variáveis da função “</w:t>
      </w:r>
      <w:r w:rsidDel="00000000" w:rsidR="00000000" w:rsidRPr="00000000">
        <w:rPr>
          <w:sz w:val="24"/>
          <w:szCs w:val="24"/>
          <w:rtl w:val="0"/>
        </w:rPr>
        <w:t xml:space="preserve">EnviaNotificacao</w:t>
      </w:r>
      <w:r w:rsidDel="00000000" w:rsidR="00000000" w:rsidRPr="00000000">
        <w:rPr>
          <w:sz w:val="24"/>
          <w:szCs w:val="24"/>
          <w:rtl w:val="0"/>
        </w:rPr>
        <w:t xml:space="preserve">()” são as chaves de acesso, que garantem o endereçamento correto da notificação. A variável “</w:t>
      </w:r>
      <w:r w:rsidDel="00000000" w:rsidR="00000000" w:rsidRPr="00000000">
        <w:rPr>
          <w:sz w:val="24"/>
          <w:szCs w:val="24"/>
          <w:rtl w:val="0"/>
        </w:rPr>
        <w:t xml:space="preserve">imagem_path</w:t>
      </w:r>
      <w:r w:rsidDel="00000000" w:rsidR="00000000" w:rsidRPr="00000000">
        <w:rPr>
          <w:sz w:val="24"/>
          <w:szCs w:val="24"/>
          <w:rtl w:val="0"/>
        </w:rPr>
        <w:t xml:space="preserve">” contém o caminho percorrido entre os arquivos para acessar a foto capturada. A variável “url” possui o endereço do link em que o arquivo contendo a mensagem, a imagem e o destinatário é enviado através do método “post”, onde é convertido e formatado pelo serviço Pushover e enviado para o celular do usuário. 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Função para enviar notificação</w:t>
      </w:r>
    </w:p>
    <w:p w:rsidR="00000000" w:rsidDel="00000000" w:rsidP="00000000" w:rsidRDefault="00000000" w:rsidRPr="00000000" w14:paraId="000000B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EnviaNotificacao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():</w:t>
      </w:r>
    </w:p>
    <w:p w:rsidR="00000000" w:rsidDel="00000000" w:rsidP="00000000" w:rsidRDefault="00000000" w:rsidRPr="00000000" w14:paraId="000000B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Configurações de Acesso</w:t>
      </w:r>
    </w:p>
    <w:p w:rsidR="00000000" w:rsidDel="00000000" w:rsidP="00000000" w:rsidRDefault="00000000" w:rsidRPr="00000000" w14:paraId="000000B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api_token 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API_TOKEN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Chave de API</w:t>
      </w:r>
    </w:p>
    <w:p w:rsidR="00000000" w:rsidDel="00000000" w:rsidP="00000000" w:rsidRDefault="00000000" w:rsidRPr="00000000" w14:paraId="000000B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user_key 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"USER_KEY"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Chave de Usuário</w:t>
      </w:r>
    </w:p>
    <w:p w:rsidR="00000000" w:rsidDel="00000000" w:rsidP="00000000" w:rsidRDefault="00000000" w:rsidRPr="00000000" w14:paraId="000000B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# Configurações de Mensagem de Texto</w:t>
      </w:r>
    </w:p>
    <w:p w:rsidR="00000000" w:rsidDel="00000000" w:rsidP="00000000" w:rsidRDefault="00000000" w:rsidRPr="00000000" w14:paraId="000000B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mensagens = 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"Há alguém na sua porta!"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0B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"A campainha tocou!"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0B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"Sua visita chegou!"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</w:p>
    <w:p w:rsidR="00000000" w:rsidDel="00000000" w:rsidP="00000000" w:rsidRDefault="00000000" w:rsidRPr="00000000" w14:paraId="000000B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mensagem = mensagens[random.randint(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)]</w:t>
      </w:r>
    </w:p>
    <w:p w:rsidR="00000000" w:rsidDel="00000000" w:rsidP="00000000" w:rsidRDefault="00000000" w:rsidRPr="00000000" w14:paraId="000000C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Caminho da imagem capturada</w:t>
      </w:r>
    </w:p>
    <w:p w:rsidR="00000000" w:rsidDel="00000000" w:rsidP="00000000" w:rsidRDefault="00000000" w:rsidRPr="00000000" w14:paraId="000000C2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imagem_path =           </w:t>
      </w:r>
    </w:p>
    <w:p w:rsidR="00000000" w:rsidDel="00000000" w:rsidP="00000000" w:rsidRDefault="00000000" w:rsidRPr="00000000" w14:paraId="000000C3">
      <w:pPr>
        <w:shd w:fill="1e1f22" w:val="clear"/>
        <w:spacing w:line="360" w:lineRule="auto"/>
        <w:rPr>
          <w:rFonts w:ascii="Courier New" w:cs="Courier New" w:eastAsia="Courier New" w:hAnsi="Courier New"/>
          <w:color w:val="6aab73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  "/home/gaiola/Desktop/ImagemCampainha/FotoCampainha.jpg"</w:t>
      </w:r>
    </w:p>
    <w:p w:rsidR="00000000" w:rsidDel="00000000" w:rsidP="00000000" w:rsidRDefault="00000000" w:rsidRPr="00000000" w14:paraId="000000C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6aab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Envio da Notificação</w:t>
      </w:r>
    </w:p>
    <w:p w:rsidR="00000000" w:rsidDel="00000000" w:rsidP="00000000" w:rsidRDefault="00000000" w:rsidRPr="00000000" w14:paraId="000000C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6aab73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url 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"https://api.pushover.net/1/messages.json"</w:t>
      </w:r>
    </w:p>
    <w:p w:rsidR="00000000" w:rsidDel="00000000" w:rsidP="00000000" w:rsidRDefault="00000000" w:rsidRPr="00000000" w14:paraId="000000C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data = {</w:t>
      </w:r>
    </w:p>
    <w:p w:rsidR="00000000" w:rsidDel="00000000" w:rsidP="00000000" w:rsidRDefault="00000000" w:rsidRPr="00000000" w14:paraId="000000C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"token"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api_token,</w:t>
      </w:r>
    </w:p>
    <w:p w:rsidR="00000000" w:rsidDel="00000000" w:rsidP="00000000" w:rsidRDefault="00000000" w:rsidRPr="00000000" w14:paraId="000000C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user_key,</w:t>
      </w:r>
    </w:p>
    <w:p w:rsidR="00000000" w:rsidDel="00000000" w:rsidP="00000000" w:rsidRDefault="00000000" w:rsidRPr="00000000" w14:paraId="000000C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mensagem,</w:t>
      </w:r>
    </w:p>
    <w:p w:rsidR="00000000" w:rsidDel="00000000" w:rsidP="00000000" w:rsidRDefault="00000000" w:rsidRPr="00000000" w14:paraId="000000C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}</w:t>
      </w:r>
    </w:p>
    <w:p w:rsidR="00000000" w:rsidDel="00000000" w:rsidP="00000000" w:rsidRDefault="00000000" w:rsidRPr="00000000" w14:paraId="000000C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C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(imagem_path,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"rb"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image_file:</w:t>
      </w:r>
    </w:p>
    <w:p w:rsidR="00000000" w:rsidDel="00000000" w:rsidP="00000000" w:rsidRDefault="00000000" w:rsidRPr="00000000" w14:paraId="000000C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files = {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"attachment"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image_file}</w:t>
      </w:r>
    </w:p>
    <w:p w:rsidR="00000000" w:rsidDel="00000000" w:rsidP="00000000" w:rsidRDefault="00000000" w:rsidRPr="00000000" w14:paraId="000000C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response = requests.post(url,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=data,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files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=files)</w:t>
      </w:r>
    </w:p>
    <w:p w:rsidR="00000000" w:rsidDel="00000000" w:rsidP="00000000" w:rsidRDefault="00000000" w:rsidRPr="00000000" w14:paraId="000000D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response.status_code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D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"Notificação enviada com sucesso!"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D3">
      <w:pPr>
        <w:shd w:fill="1e1f22" w:val="clear"/>
        <w:spacing w:line="36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f"Erro ao enviar notificação: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response.status_code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response.text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FileNotFoundError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D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"Erro: Imagem não encontrada para envio."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6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pewk276l19du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1rm0yymkq46" w:id="14"/>
      <w:bookmarkEnd w:id="14"/>
      <w:r w:rsidDel="00000000" w:rsidR="00000000" w:rsidRPr="00000000">
        <w:rPr>
          <w:sz w:val="24"/>
          <w:szCs w:val="24"/>
          <w:rtl w:val="0"/>
        </w:rPr>
        <w:t xml:space="preserve">3.4 Diagrama em blocos</w:t>
      </w:r>
    </w:p>
    <w:p w:rsidR="00000000" w:rsidDel="00000000" w:rsidP="00000000" w:rsidRDefault="00000000" w:rsidRPr="00000000" w14:paraId="000000D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diagrama em blocos oferece um panorama geral do funcionamento do dispositivo de forma resumida. </w:t>
      </w:r>
    </w:p>
    <w:p w:rsidR="00000000" w:rsidDel="00000000" w:rsidP="00000000" w:rsidRDefault="00000000" w:rsidRPr="00000000" w14:paraId="000000DB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spacing w:line="360" w:lineRule="auto"/>
        <w:rPr>
          <w:sz w:val="24"/>
          <w:szCs w:val="24"/>
        </w:rPr>
      </w:pPr>
      <w:bookmarkStart w:colFirst="0" w:colLast="0" w:name="_28qjk6h00cgo" w:id="15"/>
      <w:bookmarkEnd w:id="15"/>
      <w:r w:rsidDel="00000000" w:rsidR="00000000" w:rsidRPr="00000000">
        <w:rPr>
          <w:sz w:val="24"/>
          <w:szCs w:val="24"/>
          <w:rtl w:val="0"/>
        </w:rPr>
        <w:t xml:space="preserve">Figura 4 - Diagrama em blocos do dispositivo</w:t>
      </w:r>
    </w:p>
    <w:p w:rsidR="00000000" w:rsidDel="00000000" w:rsidP="00000000" w:rsidRDefault="00000000" w:rsidRPr="00000000" w14:paraId="000000DD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2525" cy="45434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8092" l="6976" r="64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spacing w:line="360" w:lineRule="auto"/>
        <w:jc w:val="both"/>
        <w:rPr>
          <w:sz w:val="24"/>
          <w:szCs w:val="24"/>
        </w:rPr>
      </w:pPr>
      <w:bookmarkStart w:colFirst="0" w:colLast="0" w:name="_gxh1jocb9ws4" w:id="16"/>
      <w:bookmarkEnd w:id="16"/>
      <w:r w:rsidDel="00000000" w:rsidR="00000000" w:rsidRPr="00000000">
        <w:rPr>
          <w:sz w:val="24"/>
          <w:szCs w:val="24"/>
          <w:rtl w:val="0"/>
        </w:rPr>
        <w:t xml:space="preserve">4. OPERAÇÃO</w:t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Neste capítulo serão abordados os procedimentos necessários para a operação adequada do dispositivo de campainha com câmera WiFi. </w:t>
      </w:r>
    </w:p>
    <w:p w:rsidR="00000000" w:rsidDel="00000000" w:rsidP="00000000" w:rsidRDefault="00000000" w:rsidRPr="00000000" w14:paraId="000000E3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c6to2ad5xn2z" w:id="17"/>
      <w:bookmarkEnd w:id="17"/>
      <w:r w:rsidDel="00000000" w:rsidR="00000000" w:rsidRPr="00000000">
        <w:rPr>
          <w:sz w:val="24"/>
          <w:szCs w:val="24"/>
          <w:rtl w:val="0"/>
        </w:rPr>
        <w:t xml:space="preserve">4.1 Requisitos</w:t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Alguns materiais específicos são necessários para a instalação do dispositivo, bem como seu manuseio e operação.</w:t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Periféricos básicos de computador: Monitor, mouse e teclado são utilizados para configuração do microcomputador Raspberry Pi Zero 2 W. </w:t>
      </w:r>
    </w:p>
    <w:p w:rsidR="00000000" w:rsidDel="00000000" w:rsidP="00000000" w:rsidRDefault="00000000" w:rsidRPr="00000000" w14:paraId="000000EB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Acesso à Internet: Uma conexão WiFi estável para realizar um cadastro online. </w:t>
      </w:r>
    </w:p>
    <w:p w:rsidR="00000000" w:rsidDel="00000000" w:rsidP="00000000" w:rsidRDefault="00000000" w:rsidRPr="00000000" w14:paraId="000000E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Celular Android ou iOS: Instrumento que receberá as notificações de visitas enviadas pelo sistema de campainha. </w:t>
      </w:r>
    </w:p>
    <w:p w:rsidR="00000000" w:rsidDel="00000000" w:rsidP="00000000" w:rsidRDefault="00000000" w:rsidRPr="00000000" w14:paraId="000000EF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 5V/3A: Alimentação do microcomputador que realiza o controle do dispositivo. </w:t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sygzmdcbib0g" w:id="18"/>
      <w:bookmarkEnd w:id="18"/>
      <w:r w:rsidDel="00000000" w:rsidR="00000000" w:rsidRPr="00000000">
        <w:rPr>
          <w:sz w:val="24"/>
          <w:szCs w:val="24"/>
          <w:rtl w:val="0"/>
        </w:rPr>
        <w:t xml:space="preserve">4.2 Conexão WiFi</w:t>
      </w:r>
    </w:p>
    <w:p w:rsidR="00000000" w:rsidDel="00000000" w:rsidP="00000000" w:rsidRDefault="00000000" w:rsidRPr="00000000" w14:paraId="000000F3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realizar a configuração do sistema de campainha é necessário acessar o Raspberry Pi Zero 2 W utilizando os periféricos, partindo do pressuposto de que o sistema operacional </w:t>
      </w:r>
      <w:r w:rsidDel="00000000" w:rsidR="00000000" w:rsidRPr="00000000">
        <w:rPr>
          <w:sz w:val="24"/>
          <w:szCs w:val="24"/>
          <w:rtl w:val="0"/>
        </w:rPr>
        <w:t xml:space="preserve">Raspibian</w:t>
      </w:r>
      <w:r w:rsidDel="00000000" w:rsidR="00000000" w:rsidRPr="00000000">
        <w:rPr>
          <w:sz w:val="24"/>
          <w:szCs w:val="24"/>
          <w:rtl w:val="0"/>
        </w:rPr>
        <w:t xml:space="preserve"> já está instalado no microcomputador, bem como as bibliotecas utilizadas no código-fonte da campainha. </w:t>
      </w:r>
    </w:p>
    <w:p w:rsidR="00000000" w:rsidDel="00000000" w:rsidP="00000000" w:rsidRDefault="00000000" w:rsidRPr="00000000" w14:paraId="000000F5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interface gráfica do microcomputador aberta para a visualização no monitor, estabelecer uma conexão WiFi inserindo a senha da rede utilizando mouse e teclado. Essa rede WiFi deve ser estável e próxima ao dispositivo de campainha para garantir o funcionamento adequado. </w:t>
      </w:r>
    </w:p>
    <w:p w:rsidR="00000000" w:rsidDel="00000000" w:rsidP="00000000" w:rsidRDefault="00000000" w:rsidRPr="00000000" w14:paraId="000000F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nukkop77fnsr" w:id="19"/>
      <w:bookmarkEnd w:id="19"/>
      <w:r w:rsidDel="00000000" w:rsidR="00000000" w:rsidRPr="00000000">
        <w:rPr>
          <w:sz w:val="24"/>
          <w:szCs w:val="24"/>
          <w:rtl w:val="0"/>
        </w:rPr>
        <w:t xml:space="preserve">4.3 Sistema de notificação</w:t>
      </w:r>
    </w:p>
    <w:p w:rsidR="00000000" w:rsidDel="00000000" w:rsidP="00000000" w:rsidRDefault="00000000" w:rsidRPr="00000000" w14:paraId="000000F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Após criar uma conta gratuita no site “pushover.net” e realizar o login, é possível obter, na aba “Dashboard” do site, a “User Key”, uma chave de acesso vinculada ao seu usuário utilizada para validação da notificação enviada. </w:t>
      </w:r>
    </w:p>
    <w:p w:rsidR="00000000" w:rsidDel="00000000" w:rsidP="00000000" w:rsidRDefault="00000000" w:rsidRPr="00000000" w14:paraId="000000F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celular que receberá as notificações deve ter o aplicativo Pushover instalado, onde deve ser realizado o cadastro da mesma conta utilizada previamente no site do serviço. Na aba “Create an Application/API Token” do site, é possível criar </w:t>
      </w:r>
      <w:r w:rsidDel="00000000" w:rsidR="00000000" w:rsidRPr="00000000">
        <w:rPr>
          <w:sz w:val="24"/>
          <w:szCs w:val="24"/>
          <w:rtl w:val="0"/>
        </w:rPr>
        <w:t xml:space="preserve">a “API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Token”</w:t>
      </w:r>
      <w:r w:rsidDel="00000000" w:rsidR="00000000" w:rsidRPr="00000000">
        <w:rPr>
          <w:sz w:val="24"/>
          <w:szCs w:val="24"/>
          <w:rtl w:val="0"/>
        </w:rPr>
        <w:t xml:space="preserve">, uma chave de acesso utilizada para direcionar corretamente a notificação para determinado aparelho. </w:t>
      </w:r>
    </w:p>
    <w:p w:rsidR="00000000" w:rsidDel="00000000" w:rsidP="00000000" w:rsidRDefault="00000000" w:rsidRPr="00000000" w14:paraId="000000F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 a “User Key” e a “API Token” em mãos, basta acessar o código-fonte da campainha no Raspberry Pi por meio de periféricos e substituir as lacunas “</w:t>
      </w:r>
      <w:r w:rsidDel="00000000" w:rsidR="00000000" w:rsidRPr="00000000">
        <w:rPr>
          <w:sz w:val="24"/>
          <w:szCs w:val="24"/>
          <w:rtl w:val="0"/>
        </w:rPr>
        <w:t xml:space="preserve">API_TOKEN</w:t>
      </w:r>
      <w:r w:rsidDel="00000000" w:rsidR="00000000" w:rsidRPr="00000000">
        <w:rPr>
          <w:sz w:val="24"/>
          <w:szCs w:val="24"/>
          <w:rtl w:val="0"/>
        </w:rPr>
        <w:t xml:space="preserve">” e “USER_KEY”, mantendo as aspas, pelas chaves de acesso adquiridas anteriormente. </w:t>
      </w:r>
    </w:p>
    <w:p w:rsidR="00000000" w:rsidDel="00000000" w:rsidP="00000000" w:rsidRDefault="00000000" w:rsidRPr="00000000" w14:paraId="000000F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# Configurações de Acesso</w:t>
      </w:r>
    </w:p>
    <w:p w:rsidR="00000000" w:rsidDel="00000000" w:rsidP="00000000" w:rsidRDefault="00000000" w:rsidRPr="00000000" w14:paraId="000000F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api_token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API_TOKEN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# Chave de API</w:t>
      </w:r>
    </w:p>
    <w:p w:rsidR="00000000" w:rsidDel="00000000" w:rsidP="00000000" w:rsidRDefault="00000000" w:rsidRPr="00000000" w14:paraId="000000F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user_key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"USER_KEY"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# Chave de Usuário</w:t>
      </w:r>
    </w:p>
    <w:p w:rsidR="00000000" w:rsidDel="00000000" w:rsidP="00000000" w:rsidRDefault="00000000" w:rsidRPr="00000000" w14:paraId="0000010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Deste modo, a comunicação entre o sistema de campainha e o celular do usuário está estabelecida e as notificações podem começar a ser enviadas. </w:t>
      </w:r>
    </w:p>
    <w:p w:rsidR="00000000" w:rsidDel="00000000" w:rsidP="00000000" w:rsidRDefault="00000000" w:rsidRPr="00000000" w14:paraId="0000010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spacing w:line="360" w:lineRule="auto"/>
        <w:jc w:val="both"/>
        <w:rPr>
          <w:sz w:val="24"/>
          <w:szCs w:val="24"/>
        </w:rPr>
      </w:pPr>
      <w:bookmarkStart w:colFirst="0" w:colLast="0" w:name="_cutzt9kbphtw" w:id="20"/>
      <w:bookmarkEnd w:id="20"/>
      <w:r w:rsidDel="00000000" w:rsidR="00000000" w:rsidRPr="00000000">
        <w:rPr>
          <w:sz w:val="24"/>
          <w:szCs w:val="24"/>
          <w:rtl w:val="0"/>
        </w:rPr>
        <w:t xml:space="preserve">5. MANUTENÇÃO</w:t>
      </w:r>
    </w:p>
    <w:p w:rsidR="00000000" w:rsidDel="00000000" w:rsidP="00000000" w:rsidRDefault="00000000" w:rsidRPr="00000000" w14:paraId="000001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spacing w:line="360" w:lineRule="auto"/>
        <w:rPr>
          <w:sz w:val="24"/>
          <w:szCs w:val="24"/>
        </w:rPr>
      </w:pPr>
      <w:bookmarkStart w:colFirst="0" w:colLast="0" w:name="_det15cxfdaiu" w:id="21"/>
      <w:bookmarkEnd w:id="21"/>
      <w:r w:rsidDel="00000000" w:rsidR="00000000" w:rsidRPr="00000000">
        <w:rPr>
          <w:sz w:val="24"/>
          <w:szCs w:val="24"/>
          <w:rtl w:val="0"/>
        </w:rPr>
        <w:t xml:space="preserve">5.1 Semanal</w:t>
      </w:r>
    </w:p>
    <w:p w:rsidR="00000000" w:rsidDel="00000000" w:rsidP="00000000" w:rsidRDefault="00000000" w:rsidRPr="00000000" w14:paraId="0000010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Verificar e inspecionar câmera e demais componentes, buscando possíveis danos ou sujeiras. </w:t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9">
      <w:pPr>
        <w:pStyle w:val="Heading2"/>
        <w:spacing w:line="360" w:lineRule="auto"/>
        <w:rPr>
          <w:sz w:val="24"/>
          <w:szCs w:val="24"/>
        </w:rPr>
      </w:pPr>
      <w:bookmarkStart w:colFirst="0" w:colLast="0" w:name="_z8oaaybkb7kl" w:id="22"/>
      <w:bookmarkEnd w:id="22"/>
      <w:r w:rsidDel="00000000" w:rsidR="00000000" w:rsidRPr="00000000">
        <w:rPr>
          <w:sz w:val="24"/>
          <w:szCs w:val="24"/>
          <w:rtl w:val="0"/>
        </w:rPr>
        <w:t xml:space="preserve">5.2 Mensal</w:t>
      </w:r>
    </w:p>
    <w:p w:rsidR="00000000" w:rsidDel="00000000" w:rsidP="00000000" w:rsidRDefault="00000000" w:rsidRPr="00000000" w14:paraId="0000010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Limpar a lente da câmera com papel higiênico ou papel toalha, juntamente com álcool de concentração igual ou superior a 70%. </w:t>
      </w:r>
    </w:p>
    <w:p w:rsidR="00000000" w:rsidDel="00000000" w:rsidP="00000000" w:rsidRDefault="00000000" w:rsidRPr="00000000" w14:paraId="0000010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spacing w:line="360" w:lineRule="auto"/>
        <w:rPr>
          <w:sz w:val="24"/>
          <w:szCs w:val="24"/>
        </w:rPr>
      </w:pPr>
      <w:bookmarkStart w:colFirst="0" w:colLast="0" w:name="_qn427hcpjqoo" w:id="23"/>
      <w:bookmarkEnd w:id="23"/>
      <w:r w:rsidDel="00000000" w:rsidR="00000000" w:rsidRPr="00000000">
        <w:rPr>
          <w:sz w:val="24"/>
          <w:szCs w:val="24"/>
          <w:rtl w:val="0"/>
        </w:rPr>
        <w:t xml:space="preserve">5.3 Anual</w:t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Encaminhar o dispositivo para um técnico especializado inspecionar as conexões e realizar as manutenções e limpezas necessárias. </w:t>
      </w:r>
    </w:p>
    <w:p w:rsidR="00000000" w:rsidDel="00000000" w:rsidP="00000000" w:rsidRDefault="00000000" w:rsidRPr="00000000" w14:paraId="0000011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spacing w:line="360" w:lineRule="auto"/>
        <w:jc w:val="both"/>
        <w:rPr>
          <w:sz w:val="24"/>
          <w:szCs w:val="24"/>
        </w:rPr>
      </w:pPr>
      <w:bookmarkStart w:colFirst="0" w:colLast="0" w:name="_edtzbliv64jk" w:id="24"/>
      <w:bookmarkEnd w:id="24"/>
      <w:r w:rsidDel="00000000" w:rsidR="00000000" w:rsidRPr="00000000">
        <w:rPr>
          <w:sz w:val="24"/>
          <w:szCs w:val="24"/>
          <w:rtl w:val="0"/>
        </w:rPr>
        <w:t xml:space="preserve">6. SOLUÇÃO DE PROBLEMAS </w:t>
      </w:r>
    </w:p>
    <w:p w:rsidR="00000000" w:rsidDel="00000000" w:rsidP="00000000" w:rsidRDefault="00000000" w:rsidRPr="00000000" w14:paraId="000001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3060"/>
        <w:tblGridChange w:id="0">
          <w:tblGrid>
            <w:gridCol w:w="3000"/>
            <w:gridCol w:w="3000"/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Causa Possível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Falha ao inicializar a câmera: “Failed to acquire camera: Device or resource busy”.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Câmera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está sendo utilizada por outro programa.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Câmera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está ocupada.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Certificar-se que nenhum outro programa está mantendo a câmera ocupada.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Reinicar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Mensagem “Campainha pressionada!” não é exibida no Shell.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Conexão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da campainha não está correta.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Pino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GPIO da campainha é diferente do pino configurado no código.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conexão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elétrica. Utilizar o mesmo pino configurado no código para conexão da campainha. </w:t>
            </w:r>
          </w:p>
        </w:tc>
      </w:tr>
      <w:tr>
        <w:trPr>
          <w:cantSplit w:val="0"/>
          <w:trHeight w:val="4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 ao enviar notificação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Endereçamento incorreto. User Key ou API Token do código-fonte diferente da User Key e da API Token esperada pelo Pushover.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se a User Key e a API Token inseridas no código-fonte são idênticas às fornecidas pelo serviço Pushover.</w:t>
            </w:r>
          </w:p>
        </w:tc>
      </w:tr>
      <w:tr>
        <w:trPr>
          <w:cantSplit w:val="0"/>
          <w:trHeight w:val="4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 ao receber notificação no celular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Falha na conexão com a Internet no celular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conexão com a Internet no celular,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inspecionando estabilidade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12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jc w:val="center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