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1D7" w:rsidRDefault="000A36A4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sz w:val="66"/>
          <w:szCs w:val="66"/>
        </w:rPr>
      </w:pPr>
      <w:bookmarkStart w:id="0" w:name="_nj23sjpj5u97" w:colFirst="0" w:colLast="0"/>
      <w:bookmarkEnd w:id="0"/>
      <w:r>
        <w:rPr>
          <w:sz w:val="66"/>
          <w:szCs w:val="66"/>
        </w:rPr>
        <w:t>Computação em Nuvem para a Web II</w:t>
      </w:r>
    </w:p>
    <w:p w:rsidR="00FA71D7" w:rsidRDefault="000A36A4">
      <w:pPr>
        <w:pStyle w:val="Subttulo"/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1" w:name="_qy0ehwns5zow" w:colFirst="0" w:colLast="0"/>
      <w:bookmarkEnd w:id="1"/>
      <w:r>
        <w:t>Atividade Avaliativa Individual do 2º Bimestre</w:t>
      </w:r>
    </w:p>
    <w:p w:rsidR="00FA71D7" w:rsidRDefault="00FA71D7"/>
    <w:p w:rsidR="00FA71D7" w:rsidRDefault="000A36A4">
      <w:r>
        <w:t>[</w:t>
      </w:r>
      <w:proofErr w:type="spellStart"/>
      <w:r w:rsidR="00E90103">
        <w:rPr>
          <w:b/>
        </w:rPr>
        <w:t>Cauan</w:t>
      </w:r>
      <w:proofErr w:type="spellEnd"/>
      <w:r w:rsidR="00E90103">
        <w:rPr>
          <w:b/>
        </w:rPr>
        <w:t xml:space="preserve"> </w:t>
      </w:r>
      <w:proofErr w:type="spellStart"/>
      <w:r w:rsidR="00E90103">
        <w:rPr>
          <w:b/>
        </w:rPr>
        <w:t>Stocco</w:t>
      </w:r>
      <w:proofErr w:type="spellEnd"/>
      <w:r w:rsidR="00E90103">
        <w:rPr>
          <w:b/>
        </w:rPr>
        <w:t xml:space="preserve"> Antoniolli</w:t>
      </w:r>
      <w:r>
        <w:t>]</w:t>
      </w:r>
    </w:p>
    <w:p w:rsidR="00FA71D7" w:rsidRDefault="000A36A4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2" w:name="_yspy8tt3f0xe" w:colFirst="0" w:colLast="0"/>
      <w:bookmarkEnd w:id="2"/>
      <w:r>
        <w:t>OBJETIVO DE APRENDIZAGEM</w:t>
      </w:r>
    </w:p>
    <w:p w:rsidR="00FA71D7" w:rsidRDefault="000A36A4">
      <w:pPr>
        <w:pBdr>
          <w:top w:val="nil"/>
          <w:left w:val="nil"/>
          <w:bottom w:val="nil"/>
          <w:right w:val="nil"/>
          <w:between w:val="nil"/>
        </w:pBdr>
      </w:pPr>
      <w:r>
        <w:t xml:space="preserve">Entender o que são sistemas gerenciadores de bancos de dados </w:t>
      </w:r>
      <w:proofErr w:type="spellStart"/>
      <w:r>
        <w:t>NoSQL</w:t>
      </w:r>
      <w:proofErr w:type="spellEnd"/>
      <w:r>
        <w:t xml:space="preserve"> utilizados em computação em nuvem, com ênfase no </w:t>
      </w:r>
      <w:proofErr w:type="spellStart"/>
      <w:r>
        <w:t>DynamoDB</w:t>
      </w:r>
      <w:proofErr w:type="spellEnd"/>
      <w:r>
        <w:t>.</w:t>
      </w:r>
    </w:p>
    <w:p w:rsidR="00FA71D7" w:rsidRDefault="000A36A4">
      <w:pPr>
        <w:pStyle w:val="Ttulo1"/>
      </w:pPr>
      <w:bookmarkStart w:id="3" w:name="_ks4pjv9hi96r" w:colFirst="0" w:colLast="0"/>
      <w:bookmarkEnd w:id="3"/>
      <w:r>
        <w:t>ATIVIDADE</w:t>
      </w:r>
    </w:p>
    <w:p w:rsidR="00FA71D7" w:rsidRDefault="000A36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 que são </w:t>
      </w:r>
      <w:proofErr w:type="spellStart"/>
      <w:r>
        <w:t>SGBDs</w:t>
      </w:r>
      <w:proofErr w:type="spellEnd"/>
      <w:r>
        <w:t xml:space="preserve"> </w:t>
      </w:r>
      <w:proofErr w:type="spellStart"/>
      <w:r>
        <w:t>NoSQL</w:t>
      </w:r>
      <w:proofErr w:type="spellEnd"/>
      <w:r>
        <w:t>?</w:t>
      </w:r>
    </w:p>
    <w:p w:rsidR="00E90103" w:rsidRDefault="00E90103" w:rsidP="00E9010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auto"/>
        </w:rPr>
      </w:pPr>
      <w:proofErr w:type="spellStart"/>
      <w:r w:rsidRPr="00E90103">
        <w:rPr>
          <w:color w:val="auto"/>
        </w:rPr>
        <w:t>SGBDs</w:t>
      </w:r>
      <w:proofErr w:type="spellEnd"/>
      <w:r w:rsidRPr="00E90103">
        <w:rPr>
          <w:color w:val="auto"/>
        </w:rPr>
        <w:t xml:space="preserve"> </w:t>
      </w:r>
      <w:proofErr w:type="spellStart"/>
      <w:r w:rsidRPr="00E90103">
        <w:rPr>
          <w:color w:val="auto"/>
        </w:rPr>
        <w:t>NoSQL</w:t>
      </w:r>
      <w:proofErr w:type="spellEnd"/>
      <w:r w:rsidRPr="00E90103">
        <w:rPr>
          <w:color w:val="auto"/>
        </w:rPr>
        <w:t>, ou Sistemas Gerenciadores de Banco de Dados Não-Relacionais, são sistemas que não seguem o modelo tradicional de banco de dados relacional, oferecendo flexibilidade para lidar com grandes volumes de dados não estruturados ou semiestruturados.</w:t>
      </w:r>
    </w:p>
    <w:p w:rsidR="00E90103" w:rsidRPr="00E90103" w:rsidRDefault="00E90103" w:rsidP="00E9010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auto"/>
        </w:rPr>
      </w:pPr>
      <w:r w:rsidRPr="00E90103">
        <w:rPr>
          <w:color w:val="auto"/>
        </w:rPr>
        <w:t xml:space="preserve">Diferentemente dos bancos de dados SQL, os </w:t>
      </w:r>
      <w:proofErr w:type="spellStart"/>
      <w:r w:rsidRPr="00E90103">
        <w:rPr>
          <w:color w:val="auto"/>
        </w:rPr>
        <w:t>NoSQL</w:t>
      </w:r>
      <w:proofErr w:type="spellEnd"/>
      <w:r w:rsidRPr="00E90103">
        <w:rPr>
          <w:color w:val="auto"/>
        </w:rPr>
        <w:t xml:space="preserve"> não utilizam tabelas e relacionamentos fixos, adaptando-se melhor a cenários com estruturas de dados variáveis e alta demanda de escalabilidade</w:t>
      </w:r>
    </w:p>
    <w:p w:rsidR="00E90103" w:rsidRDefault="00E90103" w:rsidP="00E90103">
      <w:pPr>
        <w:pBdr>
          <w:top w:val="nil"/>
          <w:left w:val="nil"/>
          <w:bottom w:val="nil"/>
          <w:right w:val="nil"/>
          <w:between w:val="nil"/>
        </w:pBdr>
      </w:pPr>
    </w:p>
    <w:p w:rsidR="00FA71D7" w:rsidRDefault="000A36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 xml:space="preserve"> Tipos de SGBD </w:t>
      </w:r>
      <w:proofErr w:type="spellStart"/>
      <w:r>
        <w:t>NoSQL</w:t>
      </w:r>
      <w:proofErr w:type="spellEnd"/>
    </w:p>
    <w:p w:rsidR="00E90103" w:rsidRPr="00E90103" w:rsidRDefault="00E90103" w:rsidP="00E90103">
      <w:pPr>
        <w:widowControl/>
        <w:spacing w:before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90103">
        <w:rPr>
          <w:rFonts w:ascii="Times New Roman" w:eastAsia="Times New Roman" w:hAnsi="Times New Roman" w:cs="Times New Roman"/>
          <w:color w:val="auto"/>
          <w:sz w:val="24"/>
          <w:szCs w:val="24"/>
        </w:rPr>
        <w:t>Chave-Valor:</w:t>
      </w:r>
    </w:p>
    <w:p w:rsidR="00E90103" w:rsidRPr="00E90103" w:rsidRDefault="00E90103" w:rsidP="00E90103">
      <w:pPr>
        <w:widowControl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9010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Descrição:</w:t>
      </w:r>
      <w:r w:rsidRPr="00E9010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Armazenam dados como pares de chave-valor, onde cada valor é acessado por uma chave única. São ideais para cenários que exigem alta velocidade de leitura e escrita, como </w:t>
      </w:r>
      <w:proofErr w:type="spellStart"/>
      <w:r w:rsidRPr="00E90103">
        <w:rPr>
          <w:rFonts w:ascii="Times New Roman" w:eastAsia="Times New Roman" w:hAnsi="Times New Roman" w:cs="Times New Roman"/>
          <w:color w:val="auto"/>
          <w:sz w:val="24"/>
          <w:szCs w:val="24"/>
        </w:rPr>
        <w:t>caching</w:t>
      </w:r>
      <w:proofErr w:type="spellEnd"/>
      <w:r w:rsidRPr="00E9010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e gerenciamento de sessões. </w:t>
      </w:r>
    </w:p>
    <w:p w:rsidR="00E90103" w:rsidRDefault="00E90103" w:rsidP="00E90103">
      <w:pPr>
        <w:widowControl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9010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Exemplos de produtos:</w:t>
      </w:r>
      <w:r w:rsidRPr="00E9010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Redis, </w:t>
      </w:r>
      <w:proofErr w:type="spellStart"/>
      <w:r w:rsidRPr="00E90103">
        <w:rPr>
          <w:rFonts w:ascii="Times New Roman" w:eastAsia="Times New Roman" w:hAnsi="Times New Roman" w:cs="Times New Roman"/>
          <w:color w:val="auto"/>
          <w:sz w:val="24"/>
          <w:szCs w:val="24"/>
        </w:rPr>
        <w:t>Riak</w:t>
      </w:r>
      <w:proofErr w:type="spellEnd"/>
      <w:r w:rsidRPr="00E9010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E90103">
        <w:rPr>
          <w:rFonts w:ascii="Times New Roman" w:eastAsia="Times New Roman" w:hAnsi="Times New Roman" w:cs="Times New Roman"/>
          <w:color w:val="auto"/>
          <w:sz w:val="24"/>
          <w:szCs w:val="24"/>
        </w:rPr>
        <w:t>Amazon</w:t>
      </w:r>
      <w:proofErr w:type="spellEnd"/>
      <w:r w:rsidRPr="00E9010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90103">
        <w:rPr>
          <w:rFonts w:ascii="Times New Roman" w:eastAsia="Times New Roman" w:hAnsi="Times New Roman" w:cs="Times New Roman"/>
          <w:color w:val="auto"/>
          <w:sz w:val="24"/>
          <w:szCs w:val="24"/>
        </w:rPr>
        <w:t>DynamoDB</w:t>
      </w:r>
      <w:proofErr w:type="spellEnd"/>
      <w:r w:rsidRPr="00E90103">
        <w:rPr>
          <w:rFonts w:ascii="Times New Roman" w:eastAsia="Times New Roman" w:hAnsi="Times New Roman" w:cs="Times New Roman"/>
          <w:color w:val="auto"/>
          <w:sz w:val="24"/>
          <w:szCs w:val="24"/>
        </w:rPr>
        <w:t>. </w:t>
      </w:r>
    </w:p>
    <w:p w:rsidR="00E90103" w:rsidRPr="00E90103" w:rsidRDefault="00E90103" w:rsidP="00E90103">
      <w:pPr>
        <w:widowControl/>
        <w:spacing w:before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90103">
        <w:rPr>
          <w:rFonts w:ascii="Times New Roman" w:eastAsia="Times New Roman" w:hAnsi="Times New Roman" w:cs="Times New Roman"/>
          <w:color w:val="auto"/>
          <w:sz w:val="24"/>
          <w:szCs w:val="24"/>
        </w:rPr>
        <w:t>Documento:</w:t>
      </w:r>
    </w:p>
    <w:p w:rsidR="00E90103" w:rsidRPr="00E90103" w:rsidRDefault="00E90103" w:rsidP="00E90103">
      <w:pPr>
        <w:widowControl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9010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Descrição:</w:t>
      </w:r>
      <w:r w:rsidRPr="00E9010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Armazenam dados em documentos flexíveis, como JSON ou BSON. Permitem estruturas de dados mais complexas e são adequados para aplicações que lidam com dados semiestruturados. </w:t>
      </w:r>
    </w:p>
    <w:p w:rsidR="00E90103" w:rsidRPr="00E90103" w:rsidRDefault="00E90103" w:rsidP="00E90103">
      <w:pPr>
        <w:widowControl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9010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Exemplos de produtos:</w:t>
      </w:r>
      <w:r w:rsidRPr="00E9010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90103">
        <w:rPr>
          <w:rFonts w:ascii="Times New Roman" w:eastAsia="Times New Roman" w:hAnsi="Times New Roman" w:cs="Times New Roman"/>
          <w:color w:val="auto"/>
          <w:sz w:val="24"/>
          <w:szCs w:val="24"/>
        </w:rPr>
        <w:t>MongoDB</w:t>
      </w:r>
      <w:proofErr w:type="spellEnd"/>
      <w:r w:rsidRPr="00E9010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E90103">
        <w:rPr>
          <w:rFonts w:ascii="Times New Roman" w:eastAsia="Times New Roman" w:hAnsi="Times New Roman" w:cs="Times New Roman"/>
          <w:color w:val="auto"/>
          <w:sz w:val="24"/>
          <w:szCs w:val="24"/>
        </w:rPr>
        <w:t>CouchDB</w:t>
      </w:r>
      <w:proofErr w:type="spellEnd"/>
      <w:r w:rsidRPr="00E9010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E90103">
        <w:rPr>
          <w:rFonts w:ascii="Times New Roman" w:eastAsia="Times New Roman" w:hAnsi="Times New Roman" w:cs="Times New Roman"/>
          <w:color w:val="auto"/>
          <w:sz w:val="24"/>
          <w:szCs w:val="24"/>
        </w:rPr>
        <w:t>Amazon</w:t>
      </w:r>
      <w:proofErr w:type="spellEnd"/>
      <w:r w:rsidRPr="00E9010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90103">
        <w:rPr>
          <w:rFonts w:ascii="Times New Roman" w:eastAsia="Times New Roman" w:hAnsi="Times New Roman" w:cs="Times New Roman"/>
          <w:color w:val="auto"/>
          <w:sz w:val="24"/>
          <w:szCs w:val="24"/>
        </w:rPr>
        <w:t>DocumentDB</w:t>
      </w:r>
      <w:proofErr w:type="spellEnd"/>
    </w:p>
    <w:p w:rsidR="00E90103" w:rsidRPr="00E90103" w:rsidRDefault="00E90103" w:rsidP="00E90103">
      <w:pPr>
        <w:widowControl/>
        <w:spacing w:before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90103">
        <w:rPr>
          <w:rFonts w:ascii="Times New Roman" w:eastAsia="Times New Roman" w:hAnsi="Times New Roman" w:cs="Times New Roman"/>
          <w:color w:val="auto"/>
          <w:sz w:val="24"/>
          <w:szCs w:val="24"/>
        </w:rPr>
        <w:t>Coluna:</w:t>
      </w:r>
    </w:p>
    <w:p w:rsidR="00E90103" w:rsidRPr="00E90103" w:rsidRDefault="00E90103" w:rsidP="00E90103">
      <w:pPr>
        <w:widowControl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9010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Descrição:</w:t>
      </w:r>
      <w:r w:rsidRPr="00E9010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Armazenam dados organizados em colunas, o que facilita a análise de grandes conjuntos de dados. São eficientes para lidar com dados em séries temporais e análises analíticas. </w:t>
      </w:r>
    </w:p>
    <w:p w:rsidR="00E90103" w:rsidRPr="00E90103" w:rsidRDefault="00E90103" w:rsidP="00E90103">
      <w:pPr>
        <w:widowControl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9010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Exemplos de produtos:</w:t>
      </w:r>
      <w:r w:rsidRPr="00E9010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Cassandra, </w:t>
      </w:r>
      <w:proofErr w:type="spellStart"/>
      <w:r w:rsidRPr="00E90103">
        <w:rPr>
          <w:rFonts w:ascii="Times New Roman" w:eastAsia="Times New Roman" w:hAnsi="Times New Roman" w:cs="Times New Roman"/>
          <w:color w:val="auto"/>
          <w:sz w:val="24"/>
          <w:szCs w:val="24"/>
        </w:rPr>
        <w:t>HBase</w:t>
      </w:r>
      <w:proofErr w:type="spellEnd"/>
      <w:r w:rsidRPr="00E9010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E90103">
        <w:rPr>
          <w:rFonts w:ascii="Times New Roman" w:eastAsia="Times New Roman" w:hAnsi="Times New Roman" w:cs="Times New Roman"/>
          <w:color w:val="auto"/>
          <w:sz w:val="24"/>
          <w:szCs w:val="24"/>
        </w:rPr>
        <w:t>ScyllaDB</w:t>
      </w:r>
      <w:proofErr w:type="spellEnd"/>
      <w:r w:rsidRPr="00E90103">
        <w:rPr>
          <w:rFonts w:ascii="Times New Roman" w:eastAsia="Times New Roman" w:hAnsi="Times New Roman" w:cs="Times New Roman"/>
          <w:color w:val="auto"/>
          <w:sz w:val="24"/>
          <w:szCs w:val="24"/>
        </w:rPr>
        <w:t>. </w:t>
      </w:r>
    </w:p>
    <w:p w:rsidR="00E90103" w:rsidRPr="00E90103" w:rsidRDefault="00E90103" w:rsidP="00E90103">
      <w:pPr>
        <w:widowControl/>
        <w:spacing w:before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90103">
        <w:rPr>
          <w:rFonts w:ascii="Times New Roman" w:eastAsia="Times New Roman" w:hAnsi="Times New Roman" w:cs="Times New Roman"/>
          <w:color w:val="auto"/>
          <w:sz w:val="24"/>
          <w:szCs w:val="24"/>
        </w:rPr>
        <w:t>Grafo:</w:t>
      </w:r>
    </w:p>
    <w:p w:rsidR="00E90103" w:rsidRPr="00E90103" w:rsidRDefault="00E90103" w:rsidP="00E90103">
      <w:pPr>
        <w:widowControl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9010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Descrição:</w:t>
      </w:r>
      <w:r w:rsidRPr="00E9010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Armazenam dados como nós e arestas, representando relacionamentos complexos entre entidades. São adequados para aplicações como redes sociais, sistemas de recomendação e gerenciamento de conhecimento. </w:t>
      </w:r>
    </w:p>
    <w:p w:rsidR="00FA71D7" w:rsidRPr="00E90103" w:rsidRDefault="00E90103" w:rsidP="00E90103">
      <w:pPr>
        <w:widowControl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9010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Exemplos de produtos:</w:t>
      </w:r>
      <w:r w:rsidRPr="00E9010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Neo4j, </w:t>
      </w:r>
      <w:proofErr w:type="spellStart"/>
      <w:r w:rsidRPr="00E90103">
        <w:rPr>
          <w:rFonts w:ascii="Times New Roman" w:eastAsia="Times New Roman" w:hAnsi="Times New Roman" w:cs="Times New Roman"/>
          <w:color w:val="auto"/>
          <w:sz w:val="24"/>
          <w:szCs w:val="24"/>
        </w:rPr>
        <w:t>Amazon</w:t>
      </w:r>
      <w:proofErr w:type="spellEnd"/>
      <w:r w:rsidRPr="00E9010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Neptune</w:t>
      </w:r>
    </w:p>
    <w:p w:rsidR="00FA71D7" w:rsidRDefault="000A36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proofErr w:type="spellStart"/>
      <w:r>
        <w:t>DynamoDB</w:t>
      </w:r>
      <w:proofErr w:type="spellEnd"/>
    </w:p>
    <w:p w:rsidR="00FA71D7" w:rsidRDefault="000A36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>O que é e quem o mantém?</w:t>
      </w:r>
    </w:p>
    <w:p w:rsidR="00E90103" w:rsidRPr="00E90103" w:rsidRDefault="00E90103" w:rsidP="00E90103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auto"/>
        </w:rPr>
      </w:pPr>
      <w:r w:rsidRPr="00E90103">
        <w:rPr>
          <w:rStyle w:val="relative"/>
          <w:color w:val="auto"/>
        </w:rPr>
        <w:t xml:space="preserve">O </w:t>
      </w:r>
      <w:proofErr w:type="spellStart"/>
      <w:r w:rsidRPr="00E90103">
        <w:rPr>
          <w:rStyle w:val="relative"/>
          <w:color w:val="auto"/>
        </w:rPr>
        <w:t>Amazon</w:t>
      </w:r>
      <w:proofErr w:type="spellEnd"/>
      <w:r w:rsidRPr="00E90103">
        <w:rPr>
          <w:rStyle w:val="relative"/>
          <w:color w:val="auto"/>
        </w:rPr>
        <w:t xml:space="preserve"> </w:t>
      </w:r>
      <w:proofErr w:type="spellStart"/>
      <w:r w:rsidRPr="00E90103">
        <w:rPr>
          <w:rStyle w:val="relative"/>
          <w:color w:val="auto"/>
        </w:rPr>
        <w:t>DynamoDB</w:t>
      </w:r>
      <w:proofErr w:type="spellEnd"/>
      <w:r w:rsidRPr="00E90103">
        <w:rPr>
          <w:rStyle w:val="relative"/>
          <w:color w:val="auto"/>
        </w:rPr>
        <w:t xml:space="preserve"> é um banco de dados </w:t>
      </w:r>
      <w:proofErr w:type="spellStart"/>
      <w:r w:rsidRPr="00E90103">
        <w:rPr>
          <w:rStyle w:val="relative"/>
          <w:color w:val="auto"/>
        </w:rPr>
        <w:t>NoSQL</w:t>
      </w:r>
      <w:proofErr w:type="spellEnd"/>
      <w:r w:rsidRPr="00E90103">
        <w:rPr>
          <w:rStyle w:val="relative"/>
          <w:color w:val="auto"/>
        </w:rPr>
        <w:t xml:space="preserve"> totalmente gerenciado e sem servidor, desenvolvido e mantido pela </w:t>
      </w:r>
      <w:proofErr w:type="spellStart"/>
      <w:r w:rsidRPr="00E90103">
        <w:rPr>
          <w:rStyle w:val="relative"/>
          <w:color w:val="auto"/>
        </w:rPr>
        <w:t>Amazon</w:t>
      </w:r>
      <w:proofErr w:type="spellEnd"/>
      <w:r w:rsidRPr="00E90103">
        <w:rPr>
          <w:rStyle w:val="relative"/>
          <w:color w:val="auto"/>
        </w:rPr>
        <w:t xml:space="preserve"> Web Services (AWS).</w:t>
      </w:r>
    </w:p>
    <w:p w:rsidR="00FA71D7" w:rsidRDefault="000A36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 xml:space="preserve">Tipo de banco </w:t>
      </w:r>
      <w:proofErr w:type="spellStart"/>
      <w:r>
        <w:t>NoSQL</w:t>
      </w:r>
      <w:proofErr w:type="spellEnd"/>
      <w:r>
        <w:t>:</w:t>
      </w:r>
    </w:p>
    <w:p w:rsidR="00E90103" w:rsidRPr="00E90103" w:rsidRDefault="00E90103" w:rsidP="00E90103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auto"/>
        </w:rPr>
      </w:pPr>
      <w:r w:rsidRPr="00E90103">
        <w:rPr>
          <w:color w:val="auto"/>
        </w:rPr>
        <w:t xml:space="preserve">O </w:t>
      </w:r>
      <w:proofErr w:type="spellStart"/>
      <w:r w:rsidRPr="00E90103">
        <w:rPr>
          <w:color w:val="auto"/>
        </w:rPr>
        <w:t>DynamoDB</w:t>
      </w:r>
      <w:proofErr w:type="spellEnd"/>
      <w:r w:rsidRPr="00E90103">
        <w:rPr>
          <w:color w:val="auto"/>
        </w:rPr>
        <w:t xml:space="preserve"> é um banco de dados </w:t>
      </w:r>
      <w:proofErr w:type="spellStart"/>
      <w:r w:rsidRPr="00E90103">
        <w:rPr>
          <w:color w:val="auto"/>
        </w:rPr>
        <w:t>NoSQL</w:t>
      </w:r>
      <w:proofErr w:type="spellEnd"/>
      <w:r w:rsidRPr="00E90103">
        <w:rPr>
          <w:color w:val="auto"/>
        </w:rPr>
        <w:t xml:space="preserve"> do tipo chave-valor e documento</w:t>
      </w:r>
    </w:p>
    <w:p w:rsidR="00FA71D7" w:rsidRDefault="000A36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>Principais características</w:t>
      </w:r>
    </w:p>
    <w:p w:rsidR="00E90103" w:rsidRPr="00655B8A" w:rsidRDefault="00E90103" w:rsidP="00E90103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auto"/>
        </w:rPr>
      </w:pPr>
      <w:r w:rsidRPr="00655B8A">
        <w:rPr>
          <w:color w:val="auto"/>
        </w:rPr>
        <w:t>Desempenho consistente e de baixa latência</w:t>
      </w:r>
    </w:p>
    <w:p w:rsidR="00655B8A" w:rsidRPr="00655B8A" w:rsidRDefault="00655B8A" w:rsidP="00E90103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auto"/>
        </w:rPr>
      </w:pPr>
      <w:r w:rsidRPr="00655B8A">
        <w:rPr>
          <w:color w:val="auto"/>
        </w:rPr>
        <w:t>Escalabilidade automática</w:t>
      </w:r>
    </w:p>
    <w:p w:rsidR="00655B8A" w:rsidRPr="00655B8A" w:rsidRDefault="00655B8A" w:rsidP="00E90103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auto"/>
        </w:rPr>
      </w:pPr>
      <w:r w:rsidRPr="00655B8A">
        <w:rPr>
          <w:color w:val="auto"/>
        </w:rPr>
        <w:t>Alta disponibilidade e durabilidad</w:t>
      </w:r>
      <w:r w:rsidRPr="00655B8A">
        <w:rPr>
          <w:color w:val="auto"/>
        </w:rPr>
        <w:t>e</w:t>
      </w:r>
    </w:p>
    <w:p w:rsidR="00655B8A" w:rsidRPr="00655B8A" w:rsidRDefault="00655B8A" w:rsidP="00E90103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auto"/>
        </w:rPr>
      </w:pPr>
      <w:r w:rsidRPr="00655B8A">
        <w:rPr>
          <w:color w:val="auto"/>
        </w:rPr>
        <w:t>Totalmente gerenciado</w:t>
      </w:r>
    </w:p>
    <w:p w:rsidR="00655B8A" w:rsidRPr="00655B8A" w:rsidRDefault="00655B8A" w:rsidP="00E90103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b/>
          <w:color w:val="auto"/>
        </w:rPr>
      </w:pPr>
      <w:r w:rsidRPr="00655B8A">
        <w:rPr>
          <w:rStyle w:val="Forte"/>
          <w:b w:val="0"/>
          <w:color w:val="auto"/>
        </w:rPr>
        <w:t>Integração com outros serviços AWS</w:t>
      </w:r>
    </w:p>
    <w:p w:rsidR="00FA71D7" w:rsidRDefault="000A36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>Aplicações (utilização) indicadas</w:t>
      </w:r>
    </w:p>
    <w:p w:rsidR="00655B8A" w:rsidRPr="00655B8A" w:rsidRDefault="00655B8A" w:rsidP="00655B8A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auto"/>
        </w:rPr>
      </w:pPr>
      <w:r w:rsidRPr="00655B8A">
        <w:rPr>
          <w:color w:val="auto"/>
        </w:rPr>
        <w:lastRenderedPageBreak/>
        <w:t>Aplicações móveis e web</w:t>
      </w:r>
    </w:p>
    <w:p w:rsidR="00655B8A" w:rsidRPr="00655B8A" w:rsidRDefault="00655B8A" w:rsidP="00655B8A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auto"/>
        </w:rPr>
      </w:pPr>
      <w:r w:rsidRPr="00655B8A">
        <w:rPr>
          <w:color w:val="auto"/>
        </w:rPr>
        <w:t>Jogos online</w:t>
      </w:r>
    </w:p>
    <w:p w:rsidR="00655B8A" w:rsidRPr="00655B8A" w:rsidRDefault="00655B8A" w:rsidP="00655B8A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auto"/>
        </w:rPr>
      </w:pPr>
      <w:r w:rsidRPr="00655B8A">
        <w:rPr>
          <w:color w:val="auto"/>
        </w:rPr>
        <w:t>E-commerce</w:t>
      </w:r>
    </w:p>
    <w:p w:rsidR="00655B8A" w:rsidRPr="00655B8A" w:rsidRDefault="00655B8A" w:rsidP="00655B8A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auto"/>
        </w:rPr>
      </w:pPr>
      <w:proofErr w:type="spellStart"/>
      <w:r w:rsidRPr="00655B8A">
        <w:rPr>
          <w:color w:val="auto"/>
        </w:rPr>
        <w:t>IoT</w:t>
      </w:r>
      <w:proofErr w:type="spellEnd"/>
      <w:r w:rsidRPr="00655B8A">
        <w:rPr>
          <w:color w:val="auto"/>
        </w:rPr>
        <w:t xml:space="preserve"> (Internet das Coisas)</w:t>
      </w:r>
    </w:p>
    <w:p w:rsidR="00655B8A" w:rsidRPr="00655B8A" w:rsidRDefault="00655B8A" w:rsidP="00655B8A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auto"/>
        </w:rPr>
      </w:pPr>
      <w:r w:rsidRPr="00655B8A">
        <w:rPr>
          <w:color w:val="auto"/>
        </w:rPr>
        <w:t>Aplicações financeiras</w:t>
      </w:r>
    </w:p>
    <w:p w:rsidR="00FA71D7" w:rsidRDefault="000A36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 xml:space="preserve">Justificativas para uso do </w:t>
      </w:r>
      <w:proofErr w:type="spellStart"/>
      <w:r>
        <w:t>DynamoDB</w:t>
      </w:r>
      <w:proofErr w:type="spellEnd"/>
    </w:p>
    <w:p w:rsidR="00655B8A" w:rsidRPr="00655B8A" w:rsidRDefault="00655B8A" w:rsidP="00655B8A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auto"/>
        </w:rPr>
      </w:pPr>
      <w:r w:rsidRPr="00655B8A">
        <w:rPr>
          <w:color w:val="auto"/>
        </w:rPr>
        <w:t>Escalabilidade sem esforço</w:t>
      </w:r>
    </w:p>
    <w:p w:rsidR="00655B8A" w:rsidRPr="00655B8A" w:rsidRDefault="00655B8A" w:rsidP="00655B8A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Style w:val="Forte"/>
          <w:b w:val="0"/>
          <w:color w:val="auto"/>
        </w:rPr>
      </w:pPr>
      <w:r w:rsidRPr="00655B8A">
        <w:rPr>
          <w:rStyle w:val="Forte"/>
          <w:b w:val="0"/>
          <w:color w:val="auto"/>
        </w:rPr>
        <w:t>Desempenho consistente</w:t>
      </w:r>
    </w:p>
    <w:p w:rsidR="00655B8A" w:rsidRPr="00655B8A" w:rsidRDefault="00655B8A" w:rsidP="00655B8A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auto"/>
        </w:rPr>
      </w:pPr>
      <w:r w:rsidRPr="00655B8A">
        <w:rPr>
          <w:color w:val="auto"/>
        </w:rPr>
        <w:t>Redução de custos operacionais</w:t>
      </w:r>
    </w:p>
    <w:p w:rsidR="00655B8A" w:rsidRPr="00655B8A" w:rsidRDefault="00655B8A" w:rsidP="00655B8A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auto"/>
        </w:rPr>
      </w:pPr>
      <w:r w:rsidRPr="00655B8A">
        <w:rPr>
          <w:rStyle w:val="Forte"/>
          <w:b w:val="0"/>
          <w:color w:val="auto"/>
        </w:rPr>
        <w:t>Facilidade de integração</w:t>
      </w:r>
    </w:p>
    <w:p w:rsidR="00FA71D7" w:rsidRDefault="000A36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>Vantagens em comparação com bancos relacionais</w:t>
      </w:r>
    </w:p>
    <w:p w:rsidR="00655B8A" w:rsidRPr="00655B8A" w:rsidRDefault="00655B8A" w:rsidP="00655B8A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Style w:val="Forte"/>
          <w:b w:val="0"/>
          <w:color w:val="auto"/>
        </w:rPr>
      </w:pPr>
      <w:r w:rsidRPr="00655B8A">
        <w:rPr>
          <w:rStyle w:val="Forte"/>
          <w:b w:val="0"/>
          <w:color w:val="auto"/>
        </w:rPr>
        <w:t>Modelo de dados flexível</w:t>
      </w:r>
    </w:p>
    <w:p w:rsidR="00655B8A" w:rsidRPr="00655B8A" w:rsidRDefault="00655B8A" w:rsidP="00655B8A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auto"/>
        </w:rPr>
      </w:pPr>
      <w:r w:rsidRPr="00655B8A">
        <w:rPr>
          <w:color w:val="auto"/>
        </w:rPr>
        <w:t>Escalabilidade horizontal</w:t>
      </w:r>
    </w:p>
    <w:p w:rsidR="00655B8A" w:rsidRPr="00655B8A" w:rsidRDefault="00655B8A" w:rsidP="00655B8A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auto"/>
        </w:rPr>
      </w:pPr>
      <w:r w:rsidRPr="00655B8A">
        <w:rPr>
          <w:color w:val="auto"/>
        </w:rPr>
        <w:t>Menor latência</w:t>
      </w:r>
    </w:p>
    <w:p w:rsidR="00655B8A" w:rsidRPr="00655B8A" w:rsidRDefault="00655B8A" w:rsidP="00655B8A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b/>
          <w:color w:val="auto"/>
        </w:rPr>
      </w:pPr>
      <w:r w:rsidRPr="00655B8A">
        <w:rPr>
          <w:color w:val="auto"/>
        </w:rPr>
        <w:t>Gerenciamento simplificado</w:t>
      </w:r>
    </w:p>
    <w:p w:rsidR="00FA71D7" w:rsidRDefault="000A36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>Benefícios na nuvem</w:t>
      </w:r>
      <w:r>
        <w:t xml:space="preserve"> e economia de custos</w:t>
      </w:r>
    </w:p>
    <w:p w:rsidR="00655B8A" w:rsidRPr="00655B8A" w:rsidRDefault="00655B8A" w:rsidP="00655B8A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auto"/>
        </w:rPr>
      </w:pPr>
      <w:r w:rsidRPr="00655B8A">
        <w:rPr>
          <w:color w:val="auto"/>
        </w:rPr>
        <w:t>Modelo de pagamento sob demanda</w:t>
      </w:r>
    </w:p>
    <w:p w:rsidR="00655B8A" w:rsidRPr="00655B8A" w:rsidRDefault="00655B8A" w:rsidP="00655B8A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Style w:val="Forte"/>
          <w:b w:val="0"/>
          <w:color w:val="auto"/>
        </w:rPr>
      </w:pPr>
      <w:r w:rsidRPr="00655B8A">
        <w:rPr>
          <w:rStyle w:val="Forte"/>
          <w:b w:val="0"/>
          <w:color w:val="auto"/>
        </w:rPr>
        <w:t>Escalabilidade automática</w:t>
      </w:r>
    </w:p>
    <w:p w:rsidR="00655B8A" w:rsidRPr="00655B8A" w:rsidRDefault="00655B8A" w:rsidP="00655B8A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auto"/>
        </w:rPr>
      </w:pPr>
      <w:r w:rsidRPr="00655B8A">
        <w:rPr>
          <w:color w:val="auto"/>
        </w:rPr>
        <w:t>Eliminação de custos com infraestrutura</w:t>
      </w:r>
    </w:p>
    <w:p w:rsidR="00655B8A" w:rsidRDefault="00655B8A" w:rsidP="00655B8A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auto"/>
        </w:rPr>
      </w:pPr>
      <w:r w:rsidRPr="00655B8A">
        <w:rPr>
          <w:color w:val="auto"/>
        </w:rPr>
        <w:t>Alta disponibilidade e durabilidade</w:t>
      </w:r>
    </w:p>
    <w:p w:rsidR="00655B8A" w:rsidRDefault="00655B8A" w:rsidP="00655B8A">
      <w:pPr>
        <w:pBdr>
          <w:top w:val="nil"/>
          <w:left w:val="nil"/>
          <w:bottom w:val="nil"/>
          <w:right w:val="nil"/>
          <w:between w:val="nil"/>
        </w:pBdr>
        <w:spacing w:after="200"/>
      </w:pPr>
    </w:p>
    <w:p w:rsidR="00655B8A" w:rsidRDefault="00655B8A" w:rsidP="00655B8A">
      <w:pPr>
        <w:pBdr>
          <w:top w:val="nil"/>
          <w:left w:val="nil"/>
          <w:bottom w:val="nil"/>
          <w:right w:val="nil"/>
          <w:between w:val="nil"/>
        </w:pBdr>
        <w:spacing w:after="200"/>
      </w:pPr>
    </w:p>
    <w:p w:rsidR="00655B8A" w:rsidRDefault="00655B8A" w:rsidP="00655B8A">
      <w:pPr>
        <w:pBdr>
          <w:top w:val="nil"/>
          <w:left w:val="nil"/>
          <w:bottom w:val="nil"/>
          <w:right w:val="nil"/>
          <w:between w:val="nil"/>
        </w:pBdr>
        <w:spacing w:after="200"/>
      </w:pPr>
    </w:p>
    <w:p w:rsidR="00655B8A" w:rsidRDefault="00655B8A" w:rsidP="00655B8A">
      <w:pPr>
        <w:pBdr>
          <w:top w:val="nil"/>
          <w:left w:val="nil"/>
          <w:bottom w:val="nil"/>
          <w:right w:val="nil"/>
          <w:between w:val="nil"/>
        </w:pBdr>
        <w:spacing w:after="200"/>
      </w:pPr>
    </w:p>
    <w:p w:rsidR="00FA71D7" w:rsidRDefault="000A36A4">
      <w:pPr>
        <w:numPr>
          <w:ilvl w:val="1"/>
          <w:numId w:val="1"/>
        </w:numPr>
      </w:pPr>
      <w:r>
        <w:lastRenderedPageBreak/>
        <w:t>Exemplos de uso real ou p</w:t>
      </w:r>
      <w:r>
        <w:t xml:space="preserve">rático (busque algum conteúdo que mencione o uso do </w:t>
      </w:r>
      <w:proofErr w:type="spellStart"/>
      <w:r>
        <w:t>DynamoDB</w:t>
      </w:r>
      <w:proofErr w:type="spellEnd"/>
      <w:r>
        <w:t xml:space="preserve"> por alguma empresa, App)</w:t>
      </w:r>
    </w:p>
    <w:p w:rsidR="00655B8A" w:rsidRPr="00655B8A" w:rsidRDefault="00655B8A" w:rsidP="00655B8A">
      <w:pPr>
        <w:rPr>
          <w:rStyle w:val="Forte"/>
          <w:b w:val="0"/>
          <w:color w:val="auto"/>
        </w:rPr>
      </w:pPr>
      <w:proofErr w:type="spellStart"/>
      <w:r w:rsidRPr="00655B8A">
        <w:rPr>
          <w:rStyle w:val="Forte"/>
          <w:b w:val="0"/>
          <w:color w:val="auto"/>
        </w:rPr>
        <w:t>Duolingo</w:t>
      </w:r>
      <w:proofErr w:type="spellEnd"/>
    </w:p>
    <w:p w:rsidR="00655B8A" w:rsidRPr="00655B8A" w:rsidRDefault="00655B8A" w:rsidP="00655B8A">
      <w:pPr>
        <w:rPr>
          <w:color w:val="auto"/>
        </w:rPr>
      </w:pPr>
      <w:r w:rsidRPr="00655B8A">
        <w:rPr>
          <w:color w:val="auto"/>
        </w:rPr>
        <w:t>Disney+</w:t>
      </w:r>
    </w:p>
    <w:p w:rsidR="00655B8A" w:rsidRPr="00655B8A" w:rsidRDefault="00655B8A" w:rsidP="00655B8A">
      <w:pPr>
        <w:rPr>
          <w:color w:val="auto"/>
        </w:rPr>
      </w:pPr>
      <w:proofErr w:type="spellStart"/>
      <w:r w:rsidRPr="00655B8A">
        <w:rPr>
          <w:color w:val="auto"/>
        </w:rPr>
        <w:t>Electronic</w:t>
      </w:r>
      <w:proofErr w:type="spellEnd"/>
      <w:r w:rsidRPr="00655B8A">
        <w:rPr>
          <w:color w:val="auto"/>
        </w:rPr>
        <w:t xml:space="preserve"> </w:t>
      </w:r>
      <w:proofErr w:type="spellStart"/>
      <w:r w:rsidRPr="00655B8A">
        <w:rPr>
          <w:color w:val="auto"/>
        </w:rPr>
        <w:t>Arts</w:t>
      </w:r>
      <w:proofErr w:type="spellEnd"/>
      <w:r w:rsidRPr="00655B8A">
        <w:rPr>
          <w:color w:val="auto"/>
        </w:rPr>
        <w:t xml:space="preserve"> (EA)</w:t>
      </w:r>
    </w:p>
    <w:p w:rsidR="00655B8A" w:rsidRPr="00655B8A" w:rsidRDefault="00655B8A" w:rsidP="00655B8A">
      <w:pPr>
        <w:rPr>
          <w:color w:val="auto"/>
        </w:rPr>
      </w:pPr>
      <w:r w:rsidRPr="00655B8A">
        <w:rPr>
          <w:color w:val="auto"/>
        </w:rPr>
        <w:t xml:space="preserve">Capital </w:t>
      </w:r>
      <w:proofErr w:type="spellStart"/>
      <w:r w:rsidRPr="00655B8A">
        <w:rPr>
          <w:color w:val="auto"/>
        </w:rPr>
        <w:t>One</w:t>
      </w:r>
      <w:proofErr w:type="spellEnd"/>
    </w:p>
    <w:p w:rsidR="00FA71D7" w:rsidRDefault="00FA71D7"/>
    <w:p w:rsidR="00FA71D7" w:rsidRDefault="000A36A4">
      <w:pPr>
        <w:numPr>
          <w:ilvl w:val="0"/>
          <w:numId w:val="1"/>
        </w:numPr>
      </w:pPr>
      <w:r>
        <w:t>Conclusão</w:t>
      </w:r>
    </w:p>
    <w:p w:rsidR="00FA71D7" w:rsidRDefault="000A36A4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(Reflexão final: importância do </w:t>
      </w:r>
      <w:proofErr w:type="spellStart"/>
      <w:r>
        <w:t>NoSQL</w:t>
      </w:r>
      <w:proofErr w:type="spellEnd"/>
      <w:r>
        <w:t xml:space="preserve"> na nuvem e potencial futuro)</w:t>
      </w:r>
    </w:p>
    <w:p w:rsidR="00E53D64" w:rsidRDefault="00537C71" w:rsidP="00E53D64">
      <w:pPr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proofErr w:type="spellStart"/>
      <w:r w:rsidRPr="00E53D64">
        <w:rPr>
          <w:color w:val="auto"/>
        </w:rPr>
        <w:t>DynamoDB</w:t>
      </w:r>
      <w:proofErr w:type="spellEnd"/>
      <w:r w:rsidRPr="00E53D64">
        <w:rPr>
          <w:color w:val="auto"/>
        </w:rPr>
        <w:t xml:space="preserve"> é um banco de dados da </w:t>
      </w:r>
      <w:proofErr w:type="spellStart"/>
      <w:r w:rsidRPr="00E53D64">
        <w:rPr>
          <w:color w:val="auto"/>
        </w:rPr>
        <w:t>Amazon</w:t>
      </w:r>
      <w:proofErr w:type="spellEnd"/>
      <w:r w:rsidRPr="00E53D64">
        <w:rPr>
          <w:color w:val="auto"/>
        </w:rPr>
        <w:t xml:space="preserve"> que não usa o modelo tradicional (tipo tabela com linhas e colunas). Ele é </w:t>
      </w:r>
      <w:proofErr w:type="spellStart"/>
      <w:r w:rsidRPr="00E53D64">
        <w:rPr>
          <w:color w:val="auto"/>
        </w:rPr>
        <w:t>NoSQL</w:t>
      </w:r>
      <w:proofErr w:type="spellEnd"/>
      <w:r w:rsidRPr="00E53D64">
        <w:rPr>
          <w:color w:val="auto"/>
        </w:rPr>
        <w:t>, ou seja, mais flexível, e roda na nuvem. É rápido, fácil de escalar e a própria AWS cuida de tudo.</w:t>
      </w:r>
    </w:p>
    <w:p w:rsidR="00E53D64" w:rsidRDefault="00E53D64" w:rsidP="00E53D64">
      <w:pPr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r w:rsidRPr="00E53D64">
        <w:rPr>
          <w:color w:val="auto"/>
        </w:rPr>
        <w:t xml:space="preserve">É rápido, barato (você paga só o que usa) e funciona bem com grandes volumes de </w:t>
      </w:r>
      <w:proofErr w:type="spellStart"/>
      <w:proofErr w:type="gramStart"/>
      <w:r w:rsidRPr="00E53D64">
        <w:rPr>
          <w:color w:val="auto"/>
        </w:rPr>
        <w:t>dados.NoSQL</w:t>
      </w:r>
      <w:proofErr w:type="spellEnd"/>
      <w:proofErr w:type="gramEnd"/>
      <w:r w:rsidRPr="00E53D64">
        <w:rPr>
          <w:color w:val="auto"/>
        </w:rPr>
        <w:t xml:space="preserve"> como o </w:t>
      </w:r>
      <w:proofErr w:type="spellStart"/>
      <w:r w:rsidRPr="00E53D64">
        <w:rPr>
          <w:color w:val="auto"/>
        </w:rPr>
        <w:t>DynamoDB</w:t>
      </w:r>
      <w:proofErr w:type="spellEnd"/>
      <w:r w:rsidRPr="00E53D64">
        <w:rPr>
          <w:color w:val="auto"/>
        </w:rPr>
        <w:t xml:space="preserve"> é ideal pra apps modernos.</w:t>
      </w:r>
    </w:p>
    <w:p w:rsidR="00E53D64" w:rsidRPr="00E53D64" w:rsidRDefault="00E53D64" w:rsidP="00E53D64">
      <w:pPr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r w:rsidRPr="00E53D64">
        <w:rPr>
          <w:color w:val="auto"/>
        </w:rPr>
        <w:t xml:space="preserve"> É o tipo de banco que vai crescer cada vez mais por ser prático e eficiente.</w:t>
      </w:r>
    </w:p>
    <w:p w:rsidR="00FA71D7" w:rsidRDefault="00FA71D7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:rsidR="00FA71D7" w:rsidRDefault="000A36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Referências </w:t>
      </w:r>
    </w:p>
    <w:p w:rsidR="00FA71D7" w:rsidRDefault="000A36A4">
      <w:pPr>
        <w:ind w:left="720"/>
        <w:rPr>
          <w:i/>
        </w:rPr>
      </w:pPr>
      <w:r>
        <w:t xml:space="preserve">[1] Documentação AWS </w:t>
      </w:r>
      <w:proofErr w:type="spellStart"/>
      <w:r>
        <w:t>DynamoDB</w:t>
      </w:r>
      <w:proofErr w:type="spellEnd"/>
      <w:r>
        <w:br/>
        <w:t xml:space="preserve">[2] Artigo sobre </w:t>
      </w:r>
      <w:proofErr w:type="spellStart"/>
      <w:r>
        <w:t>NoSQL</w:t>
      </w:r>
      <w:proofErr w:type="spellEnd"/>
      <w:r>
        <w:br/>
      </w:r>
      <w:r>
        <w:t>[3] Outro material confiável</w:t>
      </w:r>
      <w:r>
        <w:br/>
      </w:r>
      <w:r>
        <w:rPr>
          <w:i/>
        </w:rPr>
        <w:t>(use formato adequado — ABNT, APA etc.)</w:t>
      </w:r>
      <w:bookmarkStart w:id="4" w:name="_GoBack"/>
      <w:bookmarkEnd w:id="4"/>
    </w:p>
    <w:p w:rsidR="00E53D64" w:rsidRDefault="00E53D64" w:rsidP="00E53D64">
      <w:pPr>
        <w:pStyle w:val="NormalWeb"/>
      </w:pPr>
      <w:r>
        <w:rPr>
          <w:rFonts w:hAnsi="Symbol"/>
        </w:rPr>
        <w:t></w:t>
      </w:r>
      <w:r>
        <w:t xml:space="preserve">  </w:t>
      </w:r>
      <w:hyperlink r:id="rId7" w:tgtFrame="_new" w:history="1">
        <w:r>
          <w:rPr>
            <w:rStyle w:val="Hyperlink"/>
          </w:rPr>
          <w:t>https://docs.aws.amazon.com/pt_br/amazondynamodb/latest/developerguide/Introduction.html</w:t>
        </w:r>
      </w:hyperlink>
    </w:p>
    <w:p w:rsidR="00E53D64" w:rsidRDefault="00E53D64" w:rsidP="00E53D64">
      <w:pPr>
        <w:pStyle w:val="NormalWeb"/>
      </w:pPr>
      <w:r>
        <w:rPr>
          <w:rFonts w:hAnsi="Symbol"/>
        </w:rPr>
        <w:t></w:t>
      </w:r>
      <w:r>
        <w:t xml:space="preserve">  </w:t>
      </w:r>
      <w:hyperlink r:id="rId8" w:tgtFrame="_new" w:history="1">
        <w:r>
          <w:rPr>
            <w:rStyle w:val="Hyperlink"/>
          </w:rPr>
          <w:t>https://aws.amazon.com/pt/dynamodb/</w:t>
        </w:r>
      </w:hyperlink>
    </w:p>
    <w:p w:rsidR="00E53D64" w:rsidRDefault="00E53D64" w:rsidP="00E53D64">
      <w:pPr>
        <w:pStyle w:val="NormalWeb"/>
      </w:pPr>
      <w:proofErr w:type="gramStart"/>
      <w:r>
        <w:rPr>
          <w:rFonts w:hAnsi="Symbol"/>
        </w:rPr>
        <w:t></w:t>
      </w:r>
      <w:r>
        <w:t xml:space="preserve">  https://acervolima.com/dynamodb-entenda-os-beneficios-dos-casos-de-uso-da-vida-real/</w:t>
      </w:r>
      <w:proofErr w:type="gramEnd"/>
    </w:p>
    <w:p w:rsidR="00E53D64" w:rsidRDefault="00E53D64" w:rsidP="00E53D64">
      <w:pPr>
        <w:pStyle w:val="NormalWeb"/>
      </w:pPr>
      <w:r>
        <w:rPr>
          <w:rFonts w:hAnsi="Symbol"/>
        </w:rPr>
        <w:t></w:t>
      </w:r>
      <w:r>
        <w:t xml:space="preserve">  </w:t>
      </w:r>
      <w:hyperlink r:id="rId9" w:tgtFrame="_new" w:history="1">
        <w:r>
          <w:rPr>
            <w:rStyle w:val="Hyperlink"/>
          </w:rPr>
          <w:t>https://aws.amazon.com/pt/dynamodb/faqs/</w:t>
        </w:r>
      </w:hyperlink>
    </w:p>
    <w:p w:rsidR="00E53D64" w:rsidRDefault="00E53D64" w:rsidP="00E53D64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https://dev.to/joaquimchianca/dynamodb-como-implementar-sistemas-resilientes-e-distribuidos-dl1</w:t>
      </w:r>
      <w:proofErr w:type="gramEnd"/>
    </w:p>
    <w:p w:rsidR="00E53D64" w:rsidRDefault="00E53D64" w:rsidP="00E53D64">
      <w:pPr>
        <w:pStyle w:val="NormalWeb"/>
      </w:pPr>
      <w:r>
        <w:rPr>
          <w:rFonts w:hAnsi="Symbol"/>
        </w:rPr>
        <w:t></w:t>
      </w:r>
      <w:r>
        <w:t xml:space="preserve">  </w:t>
      </w:r>
      <w:hyperlink r:id="rId10" w:tgtFrame="_new" w:history="1">
        <w:r>
          <w:rPr>
            <w:rStyle w:val="Hyperlink"/>
          </w:rPr>
          <w:t>https://pt.wikipedia.org/wiki/Sistema_de_gerenciamento_de_banco_de_dados</w:t>
        </w:r>
      </w:hyperlink>
    </w:p>
    <w:p w:rsidR="00E53D64" w:rsidRDefault="00E53D64">
      <w:pPr>
        <w:ind w:left="720"/>
        <w:rPr>
          <w:i/>
        </w:rPr>
      </w:pPr>
    </w:p>
    <w:p w:rsidR="00FA71D7" w:rsidRDefault="00FA71D7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FA71D7" w:rsidRDefault="00FA71D7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5" w:name="_sx5kd749uomf" w:colFirst="0" w:colLast="0"/>
      <w:bookmarkEnd w:id="5"/>
    </w:p>
    <w:p w:rsidR="00FA71D7" w:rsidRDefault="000A36A4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6" w:name="_wh7bl3dieb7n" w:colFirst="0" w:colLast="0"/>
      <w:bookmarkEnd w:id="6"/>
      <w:r>
        <w:br w:type="page"/>
      </w:r>
    </w:p>
    <w:p w:rsidR="00FA71D7" w:rsidRDefault="000A36A4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7" w:name="_bpbmie7uwkxv" w:colFirst="0" w:colLast="0"/>
      <w:bookmarkEnd w:id="7"/>
      <w:r>
        <w:lastRenderedPageBreak/>
        <w:t>CRITÉRIOS DE AVALIAÇÃO</w:t>
      </w:r>
    </w:p>
    <w:p w:rsidR="00FA71D7" w:rsidRDefault="000A36A4">
      <w:r>
        <w:tab/>
      </w:r>
    </w:p>
    <w:tbl>
      <w:tblPr>
        <w:tblStyle w:val="a"/>
        <w:tblW w:w="61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0"/>
        <w:gridCol w:w="2265"/>
      </w:tblGrid>
      <w:tr w:rsidR="00FA71D7">
        <w:trPr>
          <w:trHeight w:val="765"/>
        </w:trPr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1D7" w:rsidRDefault="000A36A4">
            <w:pPr>
              <w:jc w:val="center"/>
            </w:pPr>
            <w:r>
              <w:rPr>
                <w:b/>
              </w:rPr>
              <w:t>Critério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1D7" w:rsidRDefault="000A36A4">
            <w:pPr>
              <w:jc w:val="center"/>
            </w:pPr>
            <w:r>
              <w:rPr>
                <w:b/>
              </w:rPr>
              <w:t>Peso</w:t>
            </w:r>
          </w:p>
        </w:tc>
      </w:tr>
      <w:tr w:rsidR="00FA71D7"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1D7" w:rsidRDefault="000A36A4">
            <w:r>
              <w:t>Clareza e organização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1D7" w:rsidRDefault="000A36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right"/>
            </w:pPr>
            <w:r>
              <w:t>20%</w:t>
            </w:r>
          </w:p>
        </w:tc>
      </w:tr>
      <w:tr w:rsidR="00FA71D7"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1D7" w:rsidRDefault="000A36A4">
            <w:r>
              <w:t>Explicações técnicas corretas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1D7" w:rsidRDefault="000A36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right"/>
            </w:pPr>
            <w:r>
              <w:t>30%</w:t>
            </w:r>
          </w:p>
        </w:tc>
      </w:tr>
      <w:tr w:rsidR="00FA71D7"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1D7" w:rsidRDefault="000A36A4">
            <w:r>
              <w:t>Exemplos relevantes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1D7" w:rsidRDefault="000A36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right"/>
            </w:pPr>
            <w:r>
              <w:t>20%</w:t>
            </w:r>
          </w:p>
        </w:tc>
      </w:tr>
      <w:tr w:rsidR="00FA71D7"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1D7" w:rsidRDefault="000A36A4">
            <w:r>
              <w:t>Análise crítica e justificativas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1D7" w:rsidRDefault="000A36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right"/>
            </w:pPr>
            <w:r>
              <w:t>20%</w:t>
            </w:r>
          </w:p>
        </w:tc>
      </w:tr>
      <w:tr w:rsidR="00FA71D7">
        <w:trPr>
          <w:trHeight w:val="720"/>
        </w:trPr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1D7" w:rsidRDefault="000A36A4">
            <w:r>
              <w:t>Referências utilizadas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1D7" w:rsidRDefault="000A36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right"/>
            </w:pPr>
            <w:r>
              <w:t>10%</w:t>
            </w:r>
          </w:p>
        </w:tc>
      </w:tr>
    </w:tbl>
    <w:p w:rsidR="00FA71D7" w:rsidRDefault="00FA71D7"/>
    <w:sectPr w:rsidR="00FA71D7">
      <w:footerReference w:type="defaul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36A4" w:rsidRDefault="000A36A4">
      <w:pPr>
        <w:spacing w:before="0" w:line="240" w:lineRule="auto"/>
      </w:pPr>
      <w:r>
        <w:separator/>
      </w:r>
    </w:p>
  </w:endnote>
  <w:endnote w:type="continuationSeparator" w:id="0">
    <w:p w:rsidR="000A36A4" w:rsidRDefault="000A36A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erif">
    <w:altName w:val="Calibri"/>
    <w:charset w:val="00"/>
    <w:family w:val="auto"/>
    <w:pitch w:val="default"/>
  </w:font>
  <w:font w:name="Oswald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8" w:name="_37o5xb65948r" w:colFirst="0" w:colLast="0"/>
  <w:bookmarkEnd w:id="8"/>
  <w:p w:rsidR="00FA71D7" w:rsidRDefault="000A36A4">
    <w:pPr>
      <w:pStyle w:val="Ttulo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>
      <w:instrText>PAGE</w:instrText>
    </w:r>
    <w:r w:rsidR="00E90103">
      <w:fldChar w:fldCharType="separate"/>
    </w:r>
    <w:r w:rsidR="00E90103">
      <w:rPr>
        <w:noProof/>
      </w:rPr>
      <w:t>2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9" w:name="_en3vqnuvyuya" w:colFirst="0" w:colLast="0"/>
  <w:bookmarkEnd w:id="9"/>
  <w:p w:rsidR="00FA71D7" w:rsidRDefault="000A36A4">
    <w:pPr>
      <w:pStyle w:val="Ttulo4"/>
      <w:pBdr>
        <w:top w:val="nil"/>
        <w:left w:val="nil"/>
        <w:bottom w:val="nil"/>
        <w:right w:val="nil"/>
        <w:between w:val="nil"/>
      </w:pBdr>
    </w:pPr>
    <w:r>
      <w:fldChar w:fldCharType="begin"/>
    </w:r>
    <w:r>
      <w:instrText>PAGE</w:instrText>
    </w:r>
    <w:r w:rsidR="00E90103">
      <w:fldChar w:fldCharType="separate"/>
    </w:r>
    <w:r w:rsidR="00E90103">
      <w:rPr>
        <w:noProof/>
      </w:rPr>
      <w:t>1</w:t>
    </w:r>
    <w:r>
      <w:fldChar w:fldCharType="end"/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36A4" w:rsidRDefault="000A36A4">
      <w:pPr>
        <w:spacing w:before="0" w:line="240" w:lineRule="auto"/>
      </w:pPr>
      <w:r>
        <w:separator/>
      </w:r>
    </w:p>
  </w:footnote>
  <w:footnote w:type="continuationSeparator" w:id="0">
    <w:p w:rsidR="000A36A4" w:rsidRDefault="000A36A4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76F64"/>
    <w:multiLevelType w:val="multilevel"/>
    <w:tmpl w:val="5BA4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05181"/>
    <w:multiLevelType w:val="multilevel"/>
    <w:tmpl w:val="06EE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B2899"/>
    <w:multiLevelType w:val="multilevel"/>
    <w:tmpl w:val="59E0603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EE73669"/>
    <w:multiLevelType w:val="multilevel"/>
    <w:tmpl w:val="31E8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CF5941"/>
    <w:multiLevelType w:val="multilevel"/>
    <w:tmpl w:val="B0CC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1D7"/>
    <w:rsid w:val="000A36A4"/>
    <w:rsid w:val="00537C71"/>
    <w:rsid w:val="00655B8A"/>
    <w:rsid w:val="00E53D64"/>
    <w:rsid w:val="00E90103"/>
    <w:rsid w:val="00FA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65EB3"/>
  <w15:docId w15:val="{0FA543A7-055C-4805-BA84-8B6138A5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Droid Serif" w:eastAsia="Droid Serif" w:hAnsi="Droid Serif" w:cs="Droid Serif"/>
        <w:color w:val="666666"/>
        <w:sz w:val="22"/>
        <w:szCs w:val="22"/>
        <w:lang w:val="pt-BR" w:eastAsia="pt-BR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rFonts w:ascii="Oswald" w:eastAsia="Oswald" w:hAnsi="Oswald" w:cs="Oswald"/>
      <w:color w:val="783F04"/>
    </w:rPr>
  </w:style>
  <w:style w:type="paragraph" w:styleId="Ttulo3">
    <w:name w:val="heading 3"/>
    <w:basedOn w:val="Normal"/>
    <w:next w:val="Normal"/>
    <w:uiPriority w:val="9"/>
    <w:unhideWhenUsed/>
    <w:qFormat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Ttulo4">
    <w:name w:val="heading 4"/>
    <w:basedOn w:val="Normal"/>
    <w:next w:val="Normal"/>
    <w:uiPriority w:val="9"/>
    <w:unhideWhenUsed/>
    <w:qFormat/>
    <w:pPr>
      <w:outlineLvl w:val="3"/>
    </w:pPr>
    <w:rPr>
      <w:rFonts w:ascii="Oswald" w:eastAsia="Oswald" w:hAnsi="Oswald" w:cs="Oswal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Subttulo">
    <w:name w:val="Subtitle"/>
    <w:basedOn w:val="Normal"/>
    <w:next w:val="Normal"/>
    <w:uiPriority w:val="11"/>
    <w:qFormat/>
    <w:pPr>
      <w:spacing w:before="120"/>
      <w:jc w:val="center"/>
    </w:pPr>
    <w:rPr>
      <w:i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uv3um">
    <w:name w:val="uv3um"/>
    <w:basedOn w:val="Fontepargpadro"/>
    <w:rsid w:val="00E90103"/>
  </w:style>
  <w:style w:type="character" w:styleId="Forte">
    <w:name w:val="Strong"/>
    <w:basedOn w:val="Fontepargpadro"/>
    <w:uiPriority w:val="22"/>
    <w:qFormat/>
    <w:rsid w:val="00E90103"/>
    <w:rPr>
      <w:b/>
      <w:bCs/>
    </w:rPr>
  </w:style>
  <w:style w:type="character" w:customStyle="1" w:styleId="relative">
    <w:name w:val="relative"/>
    <w:basedOn w:val="Fontepargpadro"/>
    <w:rsid w:val="00E90103"/>
  </w:style>
  <w:style w:type="paragraph" w:styleId="NormalWeb">
    <w:name w:val="Normal (Web)"/>
    <w:basedOn w:val="Normal"/>
    <w:uiPriority w:val="99"/>
    <w:semiHidden/>
    <w:unhideWhenUsed/>
    <w:rsid w:val="00E53D64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E53D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1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pt/dynamodb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pt_br/amazondynamodb/latest/developerguide/Introduction.htm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pt.wikipedia.org/wiki/Sistema_de_gerenciamento_de_banco_de_dad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pt/dynamodb/faq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725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Etec</cp:lastModifiedBy>
  <cp:revision>2</cp:revision>
  <dcterms:created xsi:type="dcterms:W3CDTF">2025-06-16T12:20:00Z</dcterms:created>
  <dcterms:modified xsi:type="dcterms:W3CDTF">2025-06-16T13:15:00Z</dcterms:modified>
</cp:coreProperties>
</file>