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4826" w:rsidRDefault="00E07404">
      <w:proofErr w:type="spellStart"/>
      <w:r>
        <w:t>tengine</w:t>
      </w:r>
      <w:proofErr w:type="spellEnd"/>
      <w:r>
        <w:t>框架学习</w:t>
      </w:r>
      <w:r w:rsidR="00FB51AA">
        <w:rPr>
          <w:noProof/>
        </w:rPr>
        <w:drawing>
          <wp:inline distT="0" distB="0" distL="0" distR="0" wp14:anchorId="0E29C983" wp14:editId="69B3CC62">
            <wp:extent cx="5274310" cy="40843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1AA" w:rsidRDefault="00FB51AA">
      <w:pPr>
        <w:rPr>
          <w:rFonts w:hint="eastAsia"/>
        </w:rPr>
      </w:pPr>
    </w:p>
    <w:p w:rsidR="007C3944" w:rsidRDefault="00A01893">
      <w:proofErr w:type="spellStart"/>
      <w:r>
        <w:t>tengine</w:t>
      </w:r>
      <w:proofErr w:type="spellEnd"/>
      <w:r>
        <w:t>的推理流程：</w:t>
      </w:r>
      <w:r w:rsidR="003121B1">
        <w:t>（在</w:t>
      </w:r>
      <w:proofErr w:type="spellStart"/>
      <w:r w:rsidR="003121B1">
        <w:t>c_api</w:t>
      </w:r>
      <w:proofErr w:type="spellEnd"/>
      <w:r w:rsidR="003121B1">
        <w:t>中定义）</w:t>
      </w:r>
    </w:p>
    <w:p w:rsidR="003121B1" w:rsidRDefault="003121B1">
      <w:pPr>
        <w:rPr>
          <w:rFonts w:hint="eastAsia"/>
        </w:rPr>
      </w:pPr>
    </w:p>
    <w:p w:rsidR="00E07404" w:rsidRDefault="00E07404">
      <w:r w:rsidRPr="00E07404">
        <w:lastRenderedPageBreak/>
        <w:drawing>
          <wp:inline distT="0" distB="0" distL="0" distR="0">
            <wp:extent cx="3552190" cy="7341870"/>
            <wp:effectExtent l="0" t="0" r="0" b="0"/>
            <wp:docPr id="1" name="图片 1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90" cy="734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73CD" w:rsidRDefault="00FB73CD">
      <w:pPr>
        <w:rPr>
          <w:rFonts w:hint="eastAsia"/>
        </w:rPr>
      </w:pPr>
      <w:r>
        <w:rPr>
          <w:noProof/>
        </w:rPr>
        <w:drawing>
          <wp:inline distT="0" distB="0" distL="0" distR="0" wp14:anchorId="7A4D0B7A" wp14:editId="01D85AD1">
            <wp:extent cx="3181514" cy="889046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944" w:rsidRDefault="007C3944">
      <w:r>
        <w:rPr>
          <w:noProof/>
        </w:rPr>
        <w:lastRenderedPageBreak/>
        <w:drawing>
          <wp:inline distT="0" distB="0" distL="0" distR="0" wp14:anchorId="7127325F" wp14:editId="36A83E14">
            <wp:extent cx="5274310" cy="34156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82A" w:rsidRDefault="001F582A">
      <w:r>
        <w:t>在</w:t>
      </w:r>
      <w:proofErr w:type="gramStart"/>
      <w:r>
        <w:t>预运行</w:t>
      </w:r>
      <w:proofErr w:type="gramEnd"/>
      <w:r>
        <w:t>中检查</w:t>
      </w:r>
      <w:r w:rsidR="000029CC" w:rsidRPr="000029CC">
        <w:t>推断图中各节点的输入</w:t>
      </w:r>
      <w:r w:rsidR="000029CC" w:rsidRPr="000029CC">
        <w:t xml:space="preserve"> / </w:t>
      </w:r>
      <w:r w:rsidR="000029CC" w:rsidRPr="000029CC">
        <w:t>输出张量形状</w:t>
      </w:r>
      <w:r w:rsidR="000029CC">
        <w:t>；</w:t>
      </w:r>
    </w:p>
    <w:p w:rsidR="000029CC" w:rsidRDefault="000029CC">
      <w:r w:rsidRPr="000029CC">
        <w:rPr>
          <w:rFonts w:hint="eastAsia"/>
        </w:rPr>
        <w:t>从图的上下文（</w:t>
      </w:r>
      <w:proofErr w:type="spellStart"/>
      <w:r w:rsidRPr="000029CC">
        <w:rPr>
          <w:rFonts w:hint="eastAsia"/>
        </w:rPr>
        <w:t>ctx</w:t>
      </w:r>
      <w:proofErr w:type="spellEnd"/>
      <w:r w:rsidRPr="000029CC">
        <w:rPr>
          <w:rFonts w:hint="eastAsia"/>
        </w:rPr>
        <w:t>）中获取设备（</w:t>
      </w:r>
      <w:proofErr w:type="spellStart"/>
      <w:r w:rsidRPr="000029CC">
        <w:rPr>
          <w:rFonts w:hint="eastAsia"/>
        </w:rPr>
        <w:t>dev</w:t>
      </w:r>
      <w:proofErr w:type="spellEnd"/>
      <w:r w:rsidRPr="000029CC">
        <w:rPr>
          <w:rFonts w:hint="eastAsia"/>
        </w:rPr>
        <w:t>），若未指定则使用默认设备（如</w:t>
      </w:r>
      <w:r w:rsidRPr="000029CC">
        <w:rPr>
          <w:rFonts w:hint="eastAsia"/>
        </w:rPr>
        <w:t xml:space="preserve"> CPU</w:t>
      </w:r>
      <w:r w:rsidRPr="000029CC">
        <w:rPr>
          <w:rFonts w:hint="eastAsia"/>
        </w:rPr>
        <w:t>）。</w:t>
      </w:r>
    </w:p>
    <w:p w:rsidR="000029CC" w:rsidRPr="000029CC" w:rsidRDefault="00301480">
      <w:pPr>
        <w:rPr>
          <w:rFonts w:hint="eastAsia"/>
        </w:rPr>
      </w:pPr>
      <w:r>
        <w:rPr>
          <w:rFonts w:hint="eastAsia"/>
        </w:rPr>
        <w:t>C</w:t>
      </w:r>
      <w:r>
        <w:t>PU</w:t>
      </w:r>
      <w:r>
        <w:t>集群和</w:t>
      </w:r>
      <w:proofErr w:type="gramStart"/>
      <w:r>
        <w:t>线程数</w:t>
      </w:r>
      <w:proofErr w:type="gramEnd"/>
      <w:r>
        <w:t>设置</w:t>
      </w:r>
    </w:p>
    <w:p w:rsidR="007C3944" w:rsidRDefault="007C3944">
      <w:r>
        <w:rPr>
          <w:noProof/>
        </w:rPr>
        <w:drawing>
          <wp:inline distT="0" distB="0" distL="0" distR="0" wp14:anchorId="3C84C9F0" wp14:editId="35163BAC">
            <wp:extent cx="5274310" cy="33115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E40" w:rsidRDefault="00202E40" w:rsidP="00485649">
      <w:pPr>
        <w:spacing w:before="240"/>
        <w:rPr>
          <w:rFonts w:hint="eastAsia"/>
        </w:rPr>
      </w:pPr>
      <w:proofErr w:type="spellStart"/>
      <w:r w:rsidRPr="00202E40">
        <w:rPr>
          <w:rFonts w:hint="eastAsia"/>
        </w:rPr>
        <w:t>run_graph</w:t>
      </w:r>
      <w:proofErr w:type="spellEnd"/>
      <w:r w:rsidRPr="00202E40">
        <w:rPr>
          <w:rFonts w:hint="eastAsia"/>
        </w:rPr>
        <w:t>函数是图计算的执行入口，通过调度器完成图的实际计算，</w:t>
      </w:r>
      <w:r w:rsidR="00485649">
        <w:rPr>
          <w:rFonts w:hint="eastAsia"/>
        </w:rPr>
        <w:t>（</w:t>
      </w:r>
      <w:r w:rsidR="00485649" w:rsidRPr="00485649">
        <w:rPr>
          <w:rFonts w:hint="eastAsia"/>
        </w:rPr>
        <w:t>scheduler-&gt;run</w:t>
      </w:r>
      <w:r w:rsidR="00485649" w:rsidRPr="00485649">
        <w:rPr>
          <w:rFonts w:hint="eastAsia"/>
        </w:rPr>
        <w:t>是实际执行逻辑的入口，内部可能涉及线程池管理、任务拆分、算子调用等细节，具体实现由调度器决定（如</w:t>
      </w:r>
      <w:r w:rsidR="00485649" w:rsidRPr="00485649">
        <w:rPr>
          <w:rFonts w:hint="eastAsia"/>
        </w:rPr>
        <w:t xml:space="preserve"> CPU </w:t>
      </w:r>
      <w:r w:rsidR="00485649" w:rsidRPr="00485649">
        <w:rPr>
          <w:rFonts w:hint="eastAsia"/>
        </w:rPr>
        <w:t>调度、</w:t>
      </w:r>
      <w:r w:rsidR="00485649" w:rsidRPr="00485649">
        <w:rPr>
          <w:rFonts w:hint="eastAsia"/>
        </w:rPr>
        <w:t xml:space="preserve">GPU </w:t>
      </w:r>
      <w:r w:rsidR="00485649" w:rsidRPr="00485649">
        <w:rPr>
          <w:rFonts w:hint="eastAsia"/>
        </w:rPr>
        <w:t>调度等）。</w:t>
      </w:r>
      <w:bookmarkStart w:id="0" w:name="_GoBack"/>
      <w:bookmarkEnd w:id="0"/>
    </w:p>
    <w:p w:rsidR="00B47B5F" w:rsidRDefault="00B47B5F">
      <w:r>
        <w:rPr>
          <w:noProof/>
        </w:rPr>
        <w:lastRenderedPageBreak/>
        <w:drawing>
          <wp:inline distT="0" distB="0" distL="0" distR="0" wp14:anchorId="2B22E147" wp14:editId="6B98D795">
            <wp:extent cx="4972306" cy="415311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36" w:rsidRDefault="00926F3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80BEC" w:rsidTr="00A80BEC">
        <w:trPr>
          <w:trHeight w:val="498"/>
        </w:trPr>
        <w:tc>
          <w:tcPr>
            <w:tcW w:w="4148" w:type="dxa"/>
          </w:tcPr>
          <w:p w:rsidR="00A80BEC" w:rsidRDefault="00A80BEC">
            <w:pPr>
              <w:rPr>
                <w:rFonts w:hint="eastAsia"/>
              </w:rPr>
            </w:pPr>
            <w:proofErr w:type="spellStart"/>
            <w:r>
              <w:t>Align_tool</w:t>
            </w:r>
            <w:proofErr w:type="spellEnd"/>
          </w:p>
        </w:tc>
        <w:tc>
          <w:tcPr>
            <w:tcW w:w="4148" w:type="dxa"/>
          </w:tcPr>
          <w:p w:rsidR="00A80BEC" w:rsidRPr="00A80BEC" w:rsidRDefault="00A80BEC" w:rsidP="00A80BEC">
            <w:r w:rsidRPr="00A80BEC">
              <w:t>用来对齐</w:t>
            </w:r>
            <w:proofErr w:type="spellStart"/>
            <w:r w:rsidRPr="00A80BEC">
              <w:t>onnx</w:t>
            </w:r>
            <w:proofErr w:type="spellEnd"/>
            <w:r w:rsidRPr="00A80BEC">
              <w:t>和</w:t>
            </w:r>
            <w:proofErr w:type="spellStart"/>
            <w:r w:rsidRPr="00A80BEC">
              <w:t>tengine</w:t>
            </w:r>
            <w:proofErr w:type="spellEnd"/>
            <w:r w:rsidRPr="00A80BEC">
              <w:t>每一层输出结果的工具</w:t>
            </w:r>
          </w:p>
          <w:p w:rsidR="00A80BEC" w:rsidRPr="00A80BEC" w:rsidRDefault="00A80BEC">
            <w:pPr>
              <w:rPr>
                <w:rFonts w:hint="eastAsia"/>
              </w:rPr>
            </w:pPr>
          </w:p>
        </w:tc>
      </w:tr>
      <w:tr w:rsidR="00A80BEC" w:rsidTr="00A80BEC">
        <w:tc>
          <w:tcPr>
            <w:tcW w:w="4148" w:type="dxa"/>
          </w:tcPr>
          <w:p w:rsidR="00A80BEC" w:rsidRDefault="005E30A5">
            <w:pPr>
              <w:rPr>
                <w:rFonts w:hint="eastAsia"/>
              </w:rPr>
            </w:pPr>
            <w:proofErr w:type="spellStart"/>
            <w:r>
              <w:t>C</w:t>
            </w:r>
            <w:r w:rsidR="00A80BEC">
              <w:t>onvrt</w:t>
            </w:r>
            <w:r>
              <w:t>_tool</w:t>
            </w:r>
            <w:proofErr w:type="spellEnd"/>
          </w:p>
        </w:tc>
        <w:tc>
          <w:tcPr>
            <w:tcW w:w="4148" w:type="dxa"/>
          </w:tcPr>
          <w:p w:rsidR="00A80BEC" w:rsidRDefault="005E30A5">
            <w:pPr>
              <w:rPr>
                <w:rFonts w:hint="eastAsia"/>
              </w:rPr>
            </w:pPr>
            <w:r>
              <w:rPr>
                <w:rFonts w:hint="eastAsia"/>
              </w:rPr>
              <w:t>将</w:t>
            </w:r>
            <w:r w:rsidR="00E145AD">
              <w:rPr>
                <w:rFonts w:hint="eastAsia"/>
              </w:rPr>
              <w:t>各种原始模型文件（</w:t>
            </w:r>
            <w:proofErr w:type="spellStart"/>
            <w:r w:rsidR="00AD249C">
              <w:rPr>
                <w:rFonts w:hint="eastAsia"/>
              </w:rPr>
              <w:t>te</w:t>
            </w:r>
            <w:r w:rsidR="00AD249C">
              <w:t>nsorflow</w:t>
            </w:r>
            <w:proofErr w:type="spellEnd"/>
            <w:r w:rsidR="00AD249C">
              <w:t>、</w:t>
            </w:r>
            <w:proofErr w:type="spellStart"/>
            <w:r w:rsidR="00AD249C">
              <w:t>onnx</w:t>
            </w:r>
            <w:proofErr w:type="spellEnd"/>
            <w:r w:rsidR="00AD249C">
              <w:t>、</w:t>
            </w:r>
            <w:proofErr w:type="spellStart"/>
            <w:r w:rsidR="00AD249C">
              <w:t>tflite</w:t>
            </w:r>
            <w:proofErr w:type="spellEnd"/>
            <w:r w:rsidR="00AD249C">
              <w:t>等</w:t>
            </w:r>
            <w:r w:rsidR="00E145AD">
              <w:rPr>
                <w:rFonts w:hint="eastAsia"/>
              </w:rPr>
              <w:t>）转化为</w:t>
            </w:r>
            <w:proofErr w:type="spellStart"/>
            <w:r w:rsidR="00AD249C">
              <w:rPr>
                <w:rFonts w:hint="eastAsia"/>
              </w:rPr>
              <w:t>tmfile</w:t>
            </w:r>
            <w:proofErr w:type="spellEnd"/>
            <w:r w:rsidR="00AD249C">
              <w:rPr>
                <w:rFonts w:hint="eastAsia"/>
              </w:rPr>
              <w:t>文件</w:t>
            </w:r>
          </w:p>
        </w:tc>
      </w:tr>
      <w:tr w:rsidR="00A80BEC" w:rsidTr="00A80BEC">
        <w:tc>
          <w:tcPr>
            <w:tcW w:w="4148" w:type="dxa"/>
          </w:tcPr>
          <w:p w:rsidR="00A80BEC" w:rsidRDefault="006E48E4">
            <w:pPr>
              <w:rPr>
                <w:rFonts w:hint="eastAsia"/>
              </w:rPr>
            </w:pPr>
            <w:proofErr w:type="spellStart"/>
            <w:r>
              <w:t>O</w:t>
            </w:r>
            <w:r>
              <w:rPr>
                <w:rFonts w:hint="eastAsia"/>
              </w:rPr>
              <w:t>pt</w:t>
            </w:r>
            <w:r>
              <w:t>mize</w:t>
            </w:r>
            <w:proofErr w:type="spellEnd"/>
            <w:r w:rsidR="00BC0CFC">
              <w:t>（针对初始模型文件）</w:t>
            </w:r>
          </w:p>
        </w:tc>
        <w:tc>
          <w:tcPr>
            <w:tcW w:w="4148" w:type="dxa"/>
          </w:tcPr>
          <w:p w:rsidR="00A80BEC" w:rsidRDefault="001042AF" w:rsidP="001042AF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="006E48E4">
              <w:t>批量转化模型</w:t>
            </w:r>
            <w:r>
              <w:t>文件</w:t>
            </w:r>
            <w:r w:rsidR="006E48E4">
              <w:t>；</w:t>
            </w:r>
          </w:p>
          <w:p w:rsidR="001042AF" w:rsidRDefault="001042AF" w:rsidP="001042AF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、节点裁剪</w:t>
            </w:r>
            <w:r w:rsidR="00F01E44">
              <w:rPr>
                <w:rFonts w:hint="eastAsia"/>
              </w:rPr>
              <w:t>（</w:t>
            </w:r>
            <w:r w:rsidR="00F01E44">
              <w:rPr>
                <w:rFonts w:hint="eastAsia"/>
              </w:rPr>
              <w:t>focu</w:t>
            </w:r>
            <w:r w:rsidR="00F01E44">
              <w:t>s</w:t>
            </w:r>
            <w:r w:rsidR="00F01E44">
              <w:t>模块与后处理节点</w:t>
            </w:r>
            <w:r w:rsidR="00F01E44">
              <w:rPr>
                <w:rFonts w:hint="eastAsia"/>
              </w:rPr>
              <w:t>）</w:t>
            </w:r>
          </w:p>
          <w:p w:rsidR="001042AF" w:rsidRDefault="001042AF" w:rsidP="001042AF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、算子融合</w:t>
            </w:r>
          </w:p>
          <w:p w:rsidR="00F01E44" w:rsidRDefault="00F01E44" w:rsidP="001042AF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 w:rsidR="008F2DF3">
              <w:rPr>
                <w:rFonts w:hint="eastAsia"/>
              </w:rPr>
              <w:t>输出形状重构（调整数据布局）</w:t>
            </w:r>
          </w:p>
          <w:p w:rsidR="008F2DF3" w:rsidRDefault="008F2DF3" w:rsidP="001042AF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</w:t>
            </w:r>
            <w:r w:rsidR="00BC0CFC">
              <w:rPr>
                <w:rFonts w:hint="eastAsia"/>
              </w:rPr>
              <w:t>额外添加算子</w:t>
            </w:r>
          </w:p>
        </w:tc>
      </w:tr>
      <w:tr w:rsidR="00A80BEC" w:rsidTr="00A80BEC">
        <w:tc>
          <w:tcPr>
            <w:tcW w:w="4148" w:type="dxa"/>
          </w:tcPr>
          <w:p w:rsidR="00A80BEC" w:rsidRDefault="00C42249">
            <w:pPr>
              <w:rPr>
                <w:rFonts w:hint="eastAsia"/>
              </w:rPr>
            </w:pPr>
            <w:r w:rsidRPr="00BC0CFC">
              <w:t>Q</w:t>
            </w:r>
            <w:r w:rsidR="00BC0CFC" w:rsidRPr="00BC0CFC">
              <w:t>uantize</w:t>
            </w:r>
          </w:p>
        </w:tc>
        <w:tc>
          <w:tcPr>
            <w:tcW w:w="4148" w:type="dxa"/>
          </w:tcPr>
          <w:p w:rsidR="00A80BEC" w:rsidRDefault="00C42249">
            <w:pPr>
              <w:rPr>
                <w:rFonts w:hint="eastAsia"/>
              </w:rPr>
            </w:pP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int</w:t>
            </w:r>
            <w:r>
              <w:t>8</w:t>
            </w:r>
            <w:r>
              <w:t>模型在设备上的部署；有</w:t>
            </w:r>
            <w:r>
              <w:rPr>
                <w:rFonts w:hint="eastAsia"/>
              </w:rPr>
              <w:t>F</w:t>
            </w:r>
            <w:r>
              <w:t>P32/16-</w:t>
            </w:r>
            <w:r>
              <w:rPr>
                <w:rFonts w:hint="eastAsia"/>
              </w:rPr>
              <w:t>&gt;</w:t>
            </w:r>
            <w:r>
              <w:t>int8</w:t>
            </w:r>
            <w:r>
              <w:t>类型的精度变化</w:t>
            </w:r>
          </w:p>
        </w:tc>
      </w:tr>
      <w:tr w:rsidR="00A80BEC" w:rsidTr="00A80BEC">
        <w:tc>
          <w:tcPr>
            <w:tcW w:w="4148" w:type="dxa"/>
          </w:tcPr>
          <w:p w:rsidR="00A80BEC" w:rsidRDefault="0008032C">
            <w:pPr>
              <w:rPr>
                <w:rFonts w:hint="eastAsia"/>
              </w:rPr>
            </w:pPr>
            <w:proofErr w:type="spellStart"/>
            <w:r w:rsidRPr="0008032C">
              <w:t>save_graph</w:t>
            </w:r>
            <w:proofErr w:type="spellEnd"/>
          </w:p>
        </w:tc>
        <w:tc>
          <w:tcPr>
            <w:tcW w:w="4148" w:type="dxa"/>
          </w:tcPr>
          <w:p w:rsidR="00A80BEC" w:rsidRDefault="0008032C">
            <w:pPr>
              <w:rPr>
                <w:rFonts w:hint="eastAsia"/>
              </w:rPr>
            </w:pPr>
            <w:r w:rsidRPr="0008032C">
              <w:t>神经网络模型序列化为</w:t>
            </w:r>
            <w:r w:rsidRPr="0008032C">
              <w:t>TM2</w:t>
            </w:r>
            <w:r w:rsidRPr="0008032C">
              <w:t>格式并保存到文件的完整流程，主要包括内存分配、操作符注册、子图保存和文件写入</w:t>
            </w:r>
          </w:p>
        </w:tc>
      </w:tr>
    </w:tbl>
    <w:p w:rsidR="00926F36" w:rsidRDefault="00926F36">
      <w:pPr>
        <w:rPr>
          <w:rFonts w:hint="eastAsia"/>
        </w:rPr>
      </w:pPr>
    </w:p>
    <w:sectPr w:rsidR="00926F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638"/>
    <w:rsid w:val="000029CC"/>
    <w:rsid w:val="000366DD"/>
    <w:rsid w:val="0008032C"/>
    <w:rsid w:val="001042AF"/>
    <w:rsid w:val="001340DD"/>
    <w:rsid w:val="001F582A"/>
    <w:rsid w:val="00202E40"/>
    <w:rsid w:val="00301480"/>
    <w:rsid w:val="003121B1"/>
    <w:rsid w:val="00324B88"/>
    <w:rsid w:val="00485649"/>
    <w:rsid w:val="005E30A5"/>
    <w:rsid w:val="006E48E4"/>
    <w:rsid w:val="007C3944"/>
    <w:rsid w:val="008F2DF3"/>
    <w:rsid w:val="00926F36"/>
    <w:rsid w:val="00A01893"/>
    <w:rsid w:val="00A80BEC"/>
    <w:rsid w:val="00AD249C"/>
    <w:rsid w:val="00B47B5F"/>
    <w:rsid w:val="00BC0CFC"/>
    <w:rsid w:val="00C42249"/>
    <w:rsid w:val="00CF6638"/>
    <w:rsid w:val="00E07404"/>
    <w:rsid w:val="00E145AD"/>
    <w:rsid w:val="00F01E44"/>
    <w:rsid w:val="00FB51AA"/>
    <w:rsid w:val="00FB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FCD98E-AAEB-4DFD-87C0-3559F4A8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0B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4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11</cp:revision>
  <dcterms:created xsi:type="dcterms:W3CDTF">2025-11-18T16:06:00Z</dcterms:created>
  <dcterms:modified xsi:type="dcterms:W3CDTF">2025-11-18T22:56:00Z</dcterms:modified>
</cp:coreProperties>
</file>