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5B3" w:rsidRPr="000B038B" w:rsidRDefault="003755B3">
      <w:pPr>
        <w:rPr>
          <w:b/>
          <w:sz w:val="28"/>
        </w:rPr>
      </w:pPr>
      <w:r w:rsidRPr="000B038B">
        <w:rPr>
          <w:b/>
          <w:sz w:val="28"/>
        </w:rPr>
        <w:t>SimpleMerge Software Requirements Specification</w:t>
      </w:r>
    </w:p>
    <w:p w:rsidR="003755B3" w:rsidRDefault="003755B3"/>
    <w:p w:rsidR="003755B3" w:rsidRPr="000B038B" w:rsidRDefault="003755B3">
      <w:pPr>
        <w:rPr>
          <w:b/>
          <w:sz w:val="22"/>
        </w:rPr>
      </w:pPr>
      <w:r w:rsidRPr="000B038B">
        <w:rPr>
          <w:b/>
          <w:sz w:val="22"/>
        </w:rPr>
        <w:t>Version 1.0</w:t>
      </w:r>
    </w:p>
    <w:p w:rsidR="000B038B" w:rsidRPr="000B038B" w:rsidRDefault="003755B3">
      <w:pPr>
        <w:rPr>
          <w:b/>
          <w:sz w:val="22"/>
        </w:rPr>
      </w:pPr>
      <w:r w:rsidRPr="000B038B">
        <w:rPr>
          <w:b/>
          <w:sz w:val="22"/>
        </w:rPr>
        <w:t>May 12, 2018</w:t>
      </w:r>
    </w:p>
    <w:p w:rsidR="000B038B" w:rsidRPr="000B038B" w:rsidRDefault="000B038B" w:rsidP="000B038B">
      <w:pPr>
        <w:rPr>
          <w:b/>
          <w:sz w:val="22"/>
          <w:u w:val="single"/>
        </w:rPr>
      </w:pPr>
      <w:r>
        <w:rPr>
          <w:b/>
          <w:sz w:val="22"/>
          <w:u w:val="single"/>
        </w:rPr>
        <w:t>Project Team:</w:t>
      </w:r>
    </w:p>
    <w:p w:rsidR="004D2A0D" w:rsidRPr="004D2A0D" w:rsidRDefault="004D2A0D" w:rsidP="000B038B">
      <w:pPr>
        <w:ind w:firstLine="800"/>
        <w:rPr>
          <w:b/>
        </w:rPr>
      </w:pPr>
      <w:r w:rsidRPr="004D2A0D">
        <w:rPr>
          <w:rFonts w:hint="eastAsia"/>
          <w:b/>
        </w:rPr>
        <w:t>Team 19:</w:t>
      </w:r>
    </w:p>
    <w:p w:rsidR="003755B3" w:rsidRDefault="00240D24" w:rsidP="000B038B">
      <w:pPr>
        <w:ind w:firstLine="800"/>
      </w:pPr>
      <w:r>
        <w:t>Kim Hyeont</w:t>
      </w:r>
      <w:r w:rsidR="003755B3">
        <w:t>ae</w:t>
      </w:r>
    </w:p>
    <w:p w:rsidR="003755B3" w:rsidRDefault="003755B3" w:rsidP="000B038B">
      <w:pPr>
        <w:ind w:firstLine="800"/>
      </w:pPr>
      <w:r>
        <w:t>Son Chang Woo</w:t>
      </w:r>
    </w:p>
    <w:p w:rsidR="003755B3" w:rsidRDefault="00240D24" w:rsidP="00240D24">
      <w:pPr>
        <w:ind w:firstLine="800"/>
      </w:pPr>
      <w:r>
        <w:t xml:space="preserve">Kang Min </w:t>
      </w:r>
      <w:r>
        <w:rPr>
          <w:rFonts w:hint="eastAsia"/>
        </w:rPr>
        <w:t>S</w:t>
      </w:r>
      <w:r w:rsidR="003755B3">
        <w:t>oo</w:t>
      </w:r>
    </w:p>
    <w:p w:rsidR="003755B3" w:rsidRDefault="003755B3" w:rsidP="000B038B">
      <w:pPr>
        <w:ind w:firstLine="800"/>
      </w:pPr>
      <w:r>
        <w:t>Lee Jun ho</w:t>
      </w:r>
    </w:p>
    <w:p w:rsidR="003755B3" w:rsidRDefault="00240D24" w:rsidP="000B038B">
      <w:pPr>
        <w:ind w:firstLine="800"/>
      </w:pPr>
      <w:r>
        <w:rPr>
          <w:rFonts w:hint="eastAsia"/>
        </w:rPr>
        <w:t>Park Jin Hyu</w:t>
      </w:r>
      <w:r w:rsidR="003755B3">
        <w:rPr>
          <w:rFonts w:hint="eastAsia"/>
        </w:rPr>
        <w:t>k</w:t>
      </w:r>
    </w:p>
    <w:p w:rsidR="003755B3" w:rsidRDefault="003755B3" w:rsidP="000B038B">
      <w:pPr>
        <w:ind w:firstLine="800"/>
      </w:pPr>
      <w:r>
        <w:t>Yang Insu</w:t>
      </w:r>
    </w:p>
    <w:p w:rsidR="003755B3" w:rsidRPr="000B038B" w:rsidRDefault="003755B3"/>
    <w:p w:rsidR="003755B3" w:rsidRPr="000B038B" w:rsidRDefault="003755B3">
      <w:pPr>
        <w:rPr>
          <w:b/>
          <w:sz w:val="22"/>
          <w:u w:val="single"/>
        </w:rPr>
      </w:pPr>
      <w:r w:rsidRPr="000B038B">
        <w:rPr>
          <w:b/>
          <w:sz w:val="22"/>
          <w:u w:val="single"/>
        </w:rPr>
        <w:t>Document Author(s):</w:t>
      </w:r>
    </w:p>
    <w:p w:rsidR="003755B3" w:rsidRDefault="003755B3" w:rsidP="000B038B">
      <w:pPr>
        <w:ind w:firstLine="800"/>
      </w:pPr>
      <w:r>
        <w:t>Yang Insu</w:t>
      </w:r>
    </w:p>
    <w:p w:rsidR="003755B3" w:rsidRDefault="003755B3" w:rsidP="003755B3"/>
    <w:p w:rsidR="003F0DC2" w:rsidRDefault="003F0DC2" w:rsidP="003755B3"/>
    <w:p w:rsidR="00C02F4B" w:rsidRPr="000B038B" w:rsidRDefault="00C02F4B" w:rsidP="0087491A">
      <w:pPr>
        <w:rPr>
          <w:rFonts w:ascii="Segoe UI" w:hAnsi="Segoe UI" w:cs="Segoe UI"/>
          <w:b/>
          <w:color w:val="24292E"/>
          <w:sz w:val="24"/>
          <w:szCs w:val="21"/>
        </w:rPr>
      </w:pPr>
      <w:r w:rsidRPr="000B038B">
        <w:rPr>
          <w:b/>
          <w:sz w:val="24"/>
        </w:rPr>
        <w:t xml:space="preserve">I. </w:t>
      </w:r>
      <w:r w:rsidR="003755B3" w:rsidRPr="000B038B">
        <w:rPr>
          <w:rFonts w:hint="eastAsia"/>
          <w:b/>
          <w:sz w:val="24"/>
        </w:rPr>
        <w:t>Introduction</w:t>
      </w:r>
    </w:p>
    <w:p w:rsidR="00C02F4B" w:rsidRDefault="0087491A" w:rsidP="00C02F4B">
      <w:pPr>
        <w:pStyle w:val="a5"/>
        <w:shd w:val="clear" w:color="auto" w:fill="FFFFFF"/>
        <w:spacing w:after="240" w:afterAutospacing="0"/>
        <w:ind w:left="400"/>
        <w:rPr>
          <w:rFonts w:ascii="Segoe UI" w:hAnsi="Segoe UI" w:cs="Segoe UI"/>
          <w:color w:val="24292E"/>
          <w:sz w:val="21"/>
          <w:szCs w:val="21"/>
        </w:rPr>
      </w:pPr>
      <w:r>
        <w:rPr>
          <w:rFonts w:ascii="Segoe UI" w:hAnsi="Segoe UI" w:cs="Segoe UI" w:hint="eastAsia"/>
          <w:color w:val="24292E"/>
          <w:sz w:val="21"/>
          <w:szCs w:val="21"/>
        </w:rPr>
        <w:t xml:space="preserve">The objective of this project is to make a </w:t>
      </w:r>
      <w:r w:rsidRPr="000B038B">
        <w:rPr>
          <w:rFonts w:ascii="Segoe UI" w:hAnsi="Segoe UI" w:cs="Segoe UI" w:hint="eastAsia"/>
          <w:b/>
          <w:i/>
          <w:color w:val="24292E"/>
          <w:sz w:val="21"/>
          <w:szCs w:val="21"/>
        </w:rPr>
        <w:t>SimpleMerge</w:t>
      </w:r>
      <w:r>
        <w:rPr>
          <w:rFonts w:ascii="Segoe UI" w:hAnsi="Segoe UI" w:cs="Segoe UI" w:hint="eastAsia"/>
          <w:color w:val="24292E"/>
          <w:sz w:val="21"/>
          <w:szCs w:val="21"/>
        </w:rPr>
        <w:t xml:space="preserve"> </w:t>
      </w:r>
      <w:r>
        <w:rPr>
          <w:rFonts w:ascii="Segoe UI" w:hAnsi="Segoe UI" w:cs="Segoe UI"/>
          <w:color w:val="24292E"/>
          <w:sz w:val="21"/>
          <w:szCs w:val="21"/>
        </w:rPr>
        <w:t xml:space="preserve">program written in Java language. The </w:t>
      </w:r>
      <w:r w:rsidRPr="000B038B">
        <w:rPr>
          <w:rFonts w:ascii="Segoe UI" w:hAnsi="Segoe UI" w:cs="Segoe UI"/>
          <w:b/>
          <w:i/>
          <w:color w:val="24292E"/>
          <w:sz w:val="21"/>
          <w:szCs w:val="21"/>
        </w:rPr>
        <w:t>SimpleMerge</w:t>
      </w:r>
      <w:r>
        <w:rPr>
          <w:rFonts w:ascii="Segoe UI" w:hAnsi="Segoe UI" w:cs="Segoe UI"/>
          <w:color w:val="24292E"/>
          <w:sz w:val="21"/>
          <w:szCs w:val="21"/>
        </w:rPr>
        <w:t xml:space="preserve"> displays two text files to the user (on the left, and right) and allows him/her to utilize several functionalities: Load, Edit, Save Merge, and Compare. The following document is written to describe the requirements of the to-be implemented program.</w:t>
      </w:r>
    </w:p>
    <w:p w:rsidR="003F0DC2" w:rsidRDefault="003F0DC2" w:rsidP="00C02F4B">
      <w:pPr>
        <w:pStyle w:val="a5"/>
        <w:shd w:val="clear" w:color="auto" w:fill="FFFFFF"/>
        <w:spacing w:after="240" w:afterAutospacing="0"/>
        <w:ind w:left="400"/>
        <w:rPr>
          <w:rFonts w:ascii="Segoe UI" w:hAnsi="Segoe UI" w:cs="Segoe UI"/>
          <w:color w:val="24292E"/>
          <w:sz w:val="21"/>
          <w:szCs w:val="21"/>
        </w:rPr>
      </w:pPr>
    </w:p>
    <w:p w:rsidR="003F0DC2" w:rsidRDefault="003F0DC2" w:rsidP="00C02F4B">
      <w:pPr>
        <w:pStyle w:val="a5"/>
        <w:shd w:val="clear" w:color="auto" w:fill="FFFFFF"/>
        <w:spacing w:after="240" w:afterAutospacing="0"/>
        <w:ind w:left="400"/>
        <w:rPr>
          <w:rFonts w:ascii="Segoe UI" w:hAnsi="Segoe UI" w:cs="Segoe UI"/>
          <w:color w:val="24292E"/>
          <w:sz w:val="21"/>
          <w:szCs w:val="21"/>
        </w:rPr>
      </w:pPr>
    </w:p>
    <w:p w:rsidR="003F0DC2" w:rsidRDefault="003F0DC2" w:rsidP="00C02F4B">
      <w:pPr>
        <w:pStyle w:val="a5"/>
        <w:shd w:val="clear" w:color="auto" w:fill="FFFFFF"/>
        <w:spacing w:after="240" w:afterAutospacing="0"/>
        <w:ind w:left="400"/>
        <w:rPr>
          <w:rFonts w:ascii="Segoe UI" w:hAnsi="Segoe UI" w:cs="Segoe UI"/>
          <w:color w:val="24292E"/>
          <w:sz w:val="21"/>
          <w:szCs w:val="21"/>
        </w:rPr>
      </w:pPr>
    </w:p>
    <w:p w:rsidR="003F0DC2" w:rsidRDefault="003F0DC2" w:rsidP="00C02F4B">
      <w:pPr>
        <w:pStyle w:val="a5"/>
        <w:shd w:val="clear" w:color="auto" w:fill="FFFFFF"/>
        <w:spacing w:after="240" w:afterAutospacing="0"/>
        <w:ind w:left="400"/>
        <w:rPr>
          <w:rFonts w:ascii="Segoe UI" w:hAnsi="Segoe UI" w:cs="Segoe UI"/>
          <w:color w:val="24292E"/>
          <w:sz w:val="21"/>
          <w:szCs w:val="21"/>
        </w:rPr>
      </w:pPr>
    </w:p>
    <w:p w:rsidR="003F0DC2" w:rsidRPr="00C02F4B" w:rsidRDefault="003F0DC2" w:rsidP="00C02F4B">
      <w:pPr>
        <w:pStyle w:val="a5"/>
        <w:shd w:val="clear" w:color="auto" w:fill="FFFFFF"/>
        <w:spacing w:after="240" w:afterAutospacing="0"/>
        <w:ind w:left="400"/>
        <w:rPr>
          <w:rFonts w:ascii="Segoe UI" w:hAnsi="Segoe UI" w:cs="Segoe UI"/>
          <w:color w:val="24292E"/>
          <w:sz w:val="21"/>
          <w:szCs w:val="21"/>
        </w:rPr>
      </w:pPr>
    </w:p>
    <w:p w:rsidR="003755B3" w:rsidRPr="00E33061" w:rsidRDefault="00C02F4B" w:rsidP="003755B3">
      <w:pPr>
        <w:rPr>
          <w:b/>
          <w:sz w:val="24"/>
        </w:rPr>
      </w:pPr>
      <w:r w:rsidRPr="00E33061">
        <w:rPr>
          <w:b/>
          <w:sz w:val="24"/>
        </w:rPr>
        <w:t xml:space="preserve">II. </w:t>
      </w:r>
      <w:r w:rsidR="003755B3" w:rsidRPr="00E33061">
        <w:rPr>
          <w:b/>
          <w:sz w:val="24"/>
        </w:rPr>
        <w:t>Use Cases</w:t>
      </w:r>
    </w:p>
    <w:p w:rsidR="003755B3" w:rsidRPr="00240D24" w:rsidRDefault="003755B3" w:rsidP="00C02F4B">
      <w:pPr>
        <w:rPr>
          <w:sz w:val="22"/>
        </w:rPr>
      </w:pPr>
      <w:r w:rsidRPr="00240D24">
        <w:rPr>
          <w:rFonts w:hint="eastAsia"/>
          <w:sz w:val="22"/>
        </w:rPr>
        <w:t>UC1 Start</w:t>
      </w:r>
    </w:p>
    <w:p w:rsidR="003755B3" w:rsidRPr="00240D24" w:rsidRDefault="003755B3" w:rsidP="003755B3">
      <w:pPr>
        <w:rPr>
          <w:sz w:val="22"/>
        </w:rPr>
      </w:pPr>
      <w:r w:rsidRPr="00240D24">
        <w:rPr>
          <w:sz w:val="22"/>
        </w:rPr>
        <w:t>UC2 Load</w:t>
      </w:r>
    </w:p>
    <w:p w:rsidR="003755B3" w:rsidRPr="00240D24" w:rsidRDefault="003755B3" w:rsidP="003755B3">
      <w:pPr>
        <w:rPr>
          <w:sz w:val="22"/>
        </w:rPr>
      </w:pPr>
      <w:r w:rsidRPr="00240D24">
        <w:rPr>
          <w:sz w:val="22"/>
        </w:rPr>
        <w:t>UC3 Edit</w:t>
      </w:r>
    </w:p>
    <w:p w:rsidR="003755B3" w:rsidRPr="00240D24" w:rsidRDefault="003755B3" w:rsidP="003755B3">
      <w:pPr>
        <w:tabs>
          <w:tab w:val="left" w:pos="3375"/>
        </w:tabs>
        <w:rPr>
          <w:sz w:val="22"/>
        </w:rPr>
      </w:pPr>
      <w:r w:rsidRPr="00240D24">
        <w:rPr>
          <w:sz w:val="22"/>
        </w:rPr>
        <w:t>UC4 Compare</w:t>
      </w:r>
    </w:p>
    <w:p w:rsidR="003755B3" w:rsidRPr="00240D24" w:rsidRDefault="003755B3" w:rsidP="003755B3">
      <w:pPr>
        <w:rPr>
          <w:sz w:val="22"/>
        </w:rPr>
      </w:pPr>
      <w:r w:rsidRPr="00240D24">
        <w:rPr>
          <w:sz w:val="22"/>
        </w:rPr>
        <w:t>UC5 Merge (1) – Copy to Left</w:t>
      </w:r>
    </w:p>
    <w:p w:rsidR="003755B3" w:rsidRPr="00240D24" w:rsidRDefault="003755B3" w:rsidP="003755B3">
      <w:pPr>
        <w:rPr>
          <w:sz w:val="22"/>
        </w:rPr>
      </w:pPr>
      <w:r w:rsidRPr="00240D24">
        <w:rPr>
          <w:sz w:val="22"/>
        </w:rPr>
        <w:t>UC6 Merge (2) – Copy to Right</w:t>
      </w:r>
    </w:p>
    <w:p w:rsidR="003755B3" w:rsidRPr="00240D24" w:rsidRDefault="003755B3" w:rsidP="003755B3">
      <w:pPr>
        <w:rPr>
          <w:sz w:val="22"/>
        </w:rPr>
      </w:pPr>
      <w:r w:rsidRPr="00240D24">
        <w:rPr>
          <w:sz w:val="22"/>
        </w:rPr>
        <w:t>UC7 Save</w:t>
      </w:r>
    </w:p>
    <w:p w:rsidR="003755B3" w:rsidRDefault="003755B3" w:rsidP="003755B3"/>
    <w:p w:rsidR="003755B3" w:rsidRPr="00240D24" w:rsidRDefault="003755B3" w:rsidP="003755B3">
      <w:pPr>
        <w:rPr>
          <w:b/>
          <w:sz w:val="24"/>
        </w:rPr>
      </w:pPr>
      <w:r w:rsidRPr="00240D24">
        <w:rPr>
          <w:b/>
          <w:sz w:val="24"/>
        </w:rPr>
        <w:t xml:space="preserve">UC1 Flow of Events for </w:t>
      </w:r>
      <w:r w:rsidRPr="00240D24">
        <w:rPr>
          <w:b/>
          <w:i/>
          <w:sz w:val="24"/>
        </w:rPr>
        <w:t>Start</w:t>
      </w:r>
      <w:r w:rsidRPr="00240D24">
        <w:rPr>
          <w:b/>
          <w:sz w:val="24"/>
        </w:rPr>
        <w:t xml:space="preserve"> Use Case</w:t>
      </w:r>
    </w:p>
    <w:p w:rsidR="003755B3" w:rsidRPr="00240D24" w:rsidRDefault="003755B3" w:rsidP="003755B3">
      <w:pPr>
        <w:pStyle w:val="a4"/>
        <w:numPr>
          <w:ilvl w:val="1"/>
          <w:numId w:val="3"/>
        </w:numPr>
        <w:ind w:leftChars="0"/>
        <w:rPr>
          <w:b/>
        </w:rPr>
      </w:pPr>
      <w:r w:rsidRPr="00240D24">
        <w:rPr>
          <w:b/>
        </w:rPr>
        <w:t>Preconditions</w:t>
      </w:r>
      <w:r w:rsidR="00240D24">
        <w:rPr>
          <w:b/>
        </w:rPr>
        <w:t>:</w:t>
      </w:r>
    </w:p>
    <w:p w:rsidR="003755B3" w:rsidRDefault="003755B3" w:rsidP="003755B3">
      <w:pPr>
        <w:ind w:firstLine="360"/>
      </w:pPr>
      <w:r>
        <w:rPr>
          <w:rFonts w:hint="eastAsia"/>
        </w:rPr>
        <w:t>None</w:t>
      </w:r>
      <w:r>
        <w:t>.</w:t>
      </w:r>
    </w:p>
    <w:p w:rsidR="003755B3" w:rsidRPr="00240D24" w:rsidRDefault="003755B3" w:rsidP="003755B3">
      <w:pPr>
        <w:pStyle w:val="a4"/>
        <w:numPr>
          <w:ilvl w:val="1"/>
          <w:numId w:val="3"/>
        </w:numPr>
        <w:ind w:leftChars="0"/>
        <w:rPr>
          <w:b/>
        </w:rPr>
      </w:pPr>
      <w:r w:rsidRPr="00240D24">
        <w:rPr>
          <w:b/>
        </w:rPr>
        <w:t>Main Flow</w:t>
      </w:r>
      <w:r w:rsidR="00240D24">
        <w:rPr>
          <w:b/>
        </w:rPr>
        <w:t>:</w:t>
      </w:r>
    </w:p>
    <w:p w:rsidR="003755B3" w:rsidRDefault="003755B3" w:rsidP="003755B3">
      <w:pPr>
        <w:ind w:firstLine="360"/>
      </w:pPr>
      <w:r>
        <w:rPr>
          <w:rFonts w:hint="eastAsia"/>
        </w:rPr>
        <w:t xml:space="preserve">User boots the </w:t>
      </w:r>
      <w:r w:rsidRPr="00240D24">
        <w:rPr>
          <w:b/>
          <w:i/>
        </w:rPr>
        <w:t>SimpleMerge</w:t>
      </w:r>
      <w:r>
        <w:t xml:space="preserve"> </w:t>
      </w:r>
      <w:r>
        <w:rPr>
          <w:rFonts w:hint="eastAsia"/>
        </w:rPr>
        <w:t>Program.</w:t>
      </w:r>
    </w:p>
    <w:p w:rsidR="003755B3" w:rsidRPr="00240D24" w:rsidRDefault="003755B3" w:rsidP="003755B3">
      <w:pPr>
        <w:pStyle w:val="a4"/>
        <w:numPr>
          <w:ilvl w:val="1"/>
          <w:numId w:val="3"/>
        </w:numPr>
        <w:ind w:leftChars="0"/>
        <w:rPr>
          <w:b/>
        </w:rPr>
      </w:pPr>
      <w:r w:rsidRPr="00240D24">
        <w:rPr>
          <w:b/>
        </w:rPr>
        <w:t>Subflows</w:t>
      </w:r>
      <w:r w:rsidR="00240D24">
        <w:rPr>
          <w:b/>
        </w:rPr>
        <w:t>:</w:t>
      </w:r>
    </w:p>
    <w:p w:rsidR="003755B3" w:rsidRDefault="003755B3" w:rsidP="003755B3">
      <w:pPr>
        <w:ind w:firstLine="360"/>
      </w:pPr>
      <w:r>
        <w:rPr>
          <w:rFonts w:hint="eastAsia"/>
        </w:rPr>
        <w:t>None</w:t>
      </w:r>
      <w:r>
        <w:t>.</w:t>
      </w:r>
    </w:p>
    <w:p w:rsidR="003755B3" w:rsidRPr="00240D24" w:rsidRDefault="003755B3" w:rsidP="003755B3">
      <w:pPr>
        <w:pStyle w:val="a4"/>
        <w:numPr>
          <w:ilvl w:val="1"/>
          <w:numId w:val="3"/>
        </w:numPr>
        <w:ind w:leftChars="0"/>
        <w:rPr>
          <w:b/>
        </w:rPr>
      </w:pPr>
      <w:r w:rsidRPr="00240D24">
        <w:rPr>
          <w:rFonts w:hint="eastAsia"/>
          <w:b/>
        </w:rPr>
        <w:t>Alternative Flows</w:t>
      </w:r>
      <w:r w:rsidR="00240D24">
        <w:rPr>
          <w:b/>
        </w:rPr>
        <w:t>:</w:t>
      </w:r>
    </w:p>
    <w:p w:rsidR="003755B3" w:rsidRDefault="003755B3" w:rsidP="003755B3">
      <w:pPr>
        <w:ind w:firstLine="360"/>
      </w:pPr>
      <w:r>
        <w:rPr>
          <w:rFonts w:hint="eastAsia"/>
        </w:rPr>
        <w:t>None</w:t>
      </w:r>
      <w:r>
        <w:t>.</w:t>
      </w:r>
    </w:p>
    <w:p w:rsidR="003755B3" w:rsidRDefault="003755B3" w:rsidP="003755B3"/>
    <w:p w:rsidR="003755B3" w:rsidRPr="00240D24" w:rsidRDefault="003755B3" w:rsidP="003755B3">
      <w:pPr>
        <w:rPr>
          <w:b/>
          <w:sz w:val="24"/>
        </w:rPr>
      </w:pPr>
      <w:r w:rsidRPr="00240D24">
        <w:rPr>
          <w:b/>
          <w:sz w:val="24"/>
        </w:rPr>
        <w:t xml:space="preserve">UC2 Flow of Events for the </w:t>
      </w:r>
      <w:r w:rsidRPr="00240D24">
        <w:rPr>
          <w:b/>
          <w:i/>
          <w:sz w:val="24"/>
        </w:rPr>
        <w:t>Load</w:t>
      </w:r>
      <w:r w:rsidRPr="00240D24">
        <w:rPr>
          <w:b/>
          <w:sz w:val="24"/>
        </w:rPr>
        <w:t xml:space="preserve"> Use Case</w:t>
      </w:r>
    </w:p>
    <w:p w:rsidR="003755B3" w:rsidRPr="00240D24" w:rsidRDefault="003755B3" w:rsidP="0087491A">
      <w:pPr>
        <w:pStyle w:val="a4"/>
        <w:numPr>
          <w:ilvl w:val="1"/>
          <w:numId w:val="25"/>
        </w:numPr>
        <w:ind w:leftChars="0"/>
        <w:rPr>
          <w:b/>
        </w:rPr>
      </w:pPr>
      <w:r w:rsidRPr="00240D24">
        <w:rPr>
          <w:b/>
        </w:rPr>
        <w:t>Preconditions</w:t>
      </w:r>
    </w:p>
    <w:p w:rsidR="003755B3" w:rsidRDefault="003755B3" w:rsidP="003755B3">
      <w:pPr>
        <w:pStyle w:val="a4"/>
        <w:numPr>
          <w:ilvl w:val="0"/>
          <w:numId w:val="5"/>
        </w:numPr>
        <w:ind w:leftChars="0"/>
      </w:pPr>
      <w:r>
        <w:rPr>
          <w:rFonts w:hint="eastAsia"/>
        </w:rPr>
        <w:t xml:space="preserve">UC1 Start </w:t>
      </w:r>
      <w:r>
        <w:t>must be preceded to proceed Load.</w:t>
      </w:r>
    </w:p>
    <w:p w:rsidR="003755B3" w:rsidRDefault="003755B3" w:rsidP="003755B3">
      <w:pPr>
        <w:pStyle w:val="a4"/>
        <w:numPr>
          <w:ilvl w:val="0"/>
          <w:numId w:val="5"/>
        </w:numPr>
        <w:ind w:leftChars="0"/>
      </w:pPr>
      <w:r>
        <w:t>User has text files to load in the set directory.</w:t>
      </w:r>
    </w:p>
    <w:p w:rsidR="0087491A" w:rsidRPr="00240D24" w:rsidRDefault="0087491A" w:rsidP="0087491A">
      <w:pPr>
        <w:rPr>
          <w:b/>
        </w:rPr>
      </w:pPr>
      <w:r w:rsidRPr="00240D24">
        <w:rPr>
          <w:b/>
        </w:rPr>
        <w:t xml:space="preserve">2.2 </w:t>
      </w:r>
      <w:r w:rsidR="003755B3" w:rsidRPr="00240D24">
        <w:rPr>
          <w:b/>
        </w:rPr>
        <w:t>Main Flow</w:t>
      </w:r>
    </w:p>
    <w:p w:rsidR="003755B3" w:rsidRDefault="003755B3" w:rsidP="003755B3">
      <w:pPr>
        <w:pStyle w:val="a4"/>
        <w:numPr>
          <w:ilvl w:val="0"/>
          <w:numId w:val="14"/>
        </w:numPr>
        <w:ind w:leftChars="0"/>
      </w:pPr>
      <w:r>
        <w:rPr>
          <w:rFonts w:hint="eastAsia"/>
        </w:rPr>
        <w:lastRenderedPageBreak/>
        <w:t xml:space="preserve">User presses the </w:t>
      </w:r>
      <w:r w:rsidR="00240D24">
        <w:t>Load</w:t>
      </w:r>
      <w:r>
        <w:rPr>
          <w:rFonts w:hint="eastAsia"/>
        </w:rPr>
        <w:t xml:space="preserve"> button at the top of the program window.</w:t>
      </w:r>
    </w:p>
    <w:p w:rsidR="003755B3" w:rsidRDefault="003755B3" w:rsidP="003755B3">
      <w:pPr>
        <w:pStyle w:val="a4"/>
        <w:numPr>
          <w:ilvl w:val="0"/>
          <w:numId w:val="14"/>
        </w:numPr>
        <w:ind w:leftChars="0"/>
      </w:pPr>
      <w:r>
        <w:t>A new directory window pops up.</w:t>
      </w:r>
    </w:p>
    <w:p w:rsidR="003755B3" w:rsidRDefault="003755B3" w:rsidP="003755B3">
      <w:pPr>
        <w:pStyle w:val="a4"/>
        <w:numPr>
          <w:ilvl w:val="0"/>
          <w:numId w:val="14"/>
        </w:numPr>
        <w:ind w:leftChars="0"/>
      </w:pPr>
      <w:r>
        <w:t>User chooses the wanted file for the left panel, then presses the Open button.</w:t>
      </w:r>
    </w:p>
    <w:p w:rsidR="003755B3" w:rsidRDefault="003755B3" w:rsidP="003755B3">
      <w:pPr>
        <w:pStyle w:val="a4"/>
        <w:numPr>
          <w:ilvl w:val="0"/>
          <w:numId w:val="14"/>
        </w:numPr>
        <w:ind w:leftChars="0"/>
      </w:pPr>
      <w:r>
        <w:t>Then a new directory window pops up for the right panel’s file.</w:t>
      </w:r>
    </w:p>
    <w:p w:rsidR="003755B3" w:rsidRDefault="003755B3" w:rsidP="003755B3">
      <w:pPr>
        <w:pStyle w:val="a4"/>
        <w:numPr>
          <w:ilvl w:val="0"/>
          <w:numId w:val="14"/>
        </w:numPr>
        <w:ind w:leftChars="0"/>
      </w:pPr>
      <w:r>
        <w:t>User chooses the wanted file for the right panel, then presses the Open button.</w:t>
      </w:r>
    </w:p>
    <w:p w:rsidR="003755B3" w:rsidRDefault="003755B3" w:rsidP="003755B3">
      <w:pPr>
        <w:pStyle w:val="a4"/>
        <w:numPr>
          <w:ilvl w:val="0"/>
          <w:numId w:val="14"/>
        </w:numPr>
        <w:ind w:leftChars="0"/>
      </w:pPr>
      <w:r>
        <w:rPr>
          <w:rFonts w:hint="eastAsia"/>
        </w:rPr>
        <w:t>Panels should display the corresponding files the user has chosen.</w:t>
      </w:r>
    </w:p>
    <w:p w:rsidR="003755B3" w:rsidRPr="00240D24" w:rsidRDefault="0087491A" w:rsidP="0087491A">
      <w:pPr>
        <w:rPr>
          <w:b/>
        </w:rPr>
      </w:pPr>
      <w:r w:rsidRPr="00240D24">
        <w:rPr>
          <w:b/>
        </w:rPr>
        <w:t xml:space="preserve">2.3 </w:t>
      </w:r>
      <w:r w:rsidR="003755B3" w:rsidRPr="00240D24">
        <w:rPr>
          <w:b/>
        </w:rPr>
        <w:t>Subflows</w:t>
      </w:r>
    </w:p>
    <w:p w:rsidR="003755B3" w:rsidRPr="00240D24" w:rsidRDefault="0087491A" w:rsidP="0087491A">
      <w:pPr>
        <w:rPr>
          <w:b/>
        </w:rPr>
      </w:pPr>
      <w:r w:rsidRPr="00240D24">
        <w:rPr>
          <w:b/>
        </w:rPr>
        <w:t xml:space="preserve">2.4 </w:t>
      </w:r>
      <w:r w:rsidR="003755B3" w:rsidRPr="00240D24">
        <w:rPr>
          <w:rFonts w:hint="eastAsia"/>
          <w:b/>
        </w:rPr>
        <w:t>Alternative Flows</w:t>
      </w:r>
    </w:p>
    <w:p w:rsidR="003755B3" w:rsidRDefault="003755B3" w:rsidP="003755B3">
      <w:pPr>
        <w:pStyle w:val="a4"/>
        <w:numPr>
          <w:ilvl w:val="0"/>
          <w:numId w:val="16"/>
        </w:numPr>
        <w:ind w:leftChars="0"/>
      </w:pPr>
      <w:r>
        <w:t>If user loads invalid file format, error message pops up.</w:t>
      </w:r>
    </w:p>
    <w:p w:rsidR="003755B3" w:rsidRDefault="003755B3" w:rsidP="003755B3">
      <w:pPr>
        <w:pStyle w:val="a4"/>
        <w:numPr>
          <w:ilvl w:val="0"/>
          <w:numId w:val="16"/>
        </w:numPr>
        <w:ind w:leftChars="0"/>
      </w:pPr>
      <w:r>
        <w:t>If user loads a blank file (no text content), program accepts as a blank file.</w:t>
      </w:r>
      <w:r>
        <w:rPr>
          <w:rFonts w:hint="eastAsia"/>
        </w:rPr>
        <w:t>.</w:t>
      </w:r>
    </w:p>
    <w:p w:rsidR="003755B3" w:rsidRDefault="003755B3" w:rsidP="003755B3">
      <w:pPr>
        <w:ind w:left="360"/>
      </w:pPr>
    </w:p>
    <w:p w:rsidR="003755B3" w:rsidRPr="00240D24" w:rsidRDefault="003755B3" w:rsidP="003755B3">
      <w:pPr>
        <w:rPr>
          <w:b/>
          <w:sz w:val="24"/>
        </w:rPr>
      </w:pPr>
      <w:r w:rsidRPr="00240D24">
        <w:rPr>
          <w:b/>
          <w:sz w:val="24"/>
        </w:rPr>
        <w:t xml:space="preserve">UC3 Flow of Events for the </w:t>
      </w:r>
      <w:r w:rsidR="00240D24" w:rsidRPr="00240D24">
        <w:rPr>
          <w:b/>
          <w:i/>
          <w:sz w:val="24"/>
        </w:rPr>
        <w:t>Edit</w:t>
      </w:r>
      <w:r w:rsidRPr="00240D24">
        <w:rPr>
          <w:b/>
          <w:sz w:val="24"/>
        </w:rPr>
        <w:t xml:space="preserve"> Use Case</w:t>
      </w:r>
    </w:p>
    <w:p w:rsidR="003755B3" w:rsidRPr="00240D24" w:rsidRDefault="003755B3" w:rsidP="00240D24">
      <w:pPr>
        <w:pStyle w:val="a4"/>
        <w:numPr>
          <w:ilvl w:val="1"/>
          <w:numId w:val="31"/>
        </w:numPr>
        <w:ind w:leftChars="0"/>
        <w:rPr>
          <w:b/>
        </w:rPr>
      </w:pPr>
      <w:r w:rsidRPr="00240D24">
        <w:rPr>
          <w:b/>
        </w:rPr>
        <w:t>Preconditions:</w:t>
      </w:r>
    </w:p>
    <w:p w:rsidR="003755B3" w:rsidRDefault="003755B3" w:rsidP="003755B3">
      <w:pPr>
        <w:pStyle w:val="a4"/>
        <w:numPr>
          <w:ilvl w:val="0"/>
          <w:numId w:val="7"/>
        </w:numPr>
        <w:ind w:leftChars="0"/>
      </w:pPr>
      <w:r>
        <w:t>UC1 Start must be preceded</w:t>
      </w:r>
    </w:p>
    <w:p w:rsidR="003755B3" w:rsidRDefault="003755B3" w:rsidP="003755B3">
      <w:pPr>
        <w:pStyle w:val="a4"/>
        <w:numPr>
          <w:ilvl w:val="0"/>
          <w:numId w:val="7"/>
        </w:numPr>
        <w:ind w:leftChars="0"/>
      </w:pPr>
      <w:r>
        <w:t>UC2 Load must be preceded</w:t>
      </w:r>
    </w:p>
    <w:p w:rsidR="003755B3" w:rsidRPr="00240D24" w:rsidRDefault="003755B3" w:rsidP="00240D24">
      <w:pPr>
        <w:pStyle w:val="a4"/>
        <w:numPr>
          <w:ilvl w:val="1"/>
          <w:numId w:val="31"/>
        </w:numPr>
        <w:ind w:leftChars="0"/>
        <w:rPr>
          <w:b/>
        </w:rPr>
      </w:pPr>
      <w:r w:rsidRPr="00240D24">
        <w:rPr>
          <w:b/>
        </w:rPr>
        <w:t>Main Flow</w:t>
      </w:r>
    </w:p>
    <w:p w:rsidR="003755B3" w:rsidRDefault="003755B3" w:rsidP="003755B3">
      <w:pPr>
        <w:pStyle w:val="a4"/>
        <w:numPr>
          <w:ilvl w:val="0"/>
          <w:numId w:val="8"/>
        </w:numPr>
        <w:ind w:leftChars="0"/>
      </w:pPr>
      <w:r>
        <w:t xml:space="preserve">User clicks </w:t>
      </w:r>
      <w:r w:rsidR="00240D24">
        <w:t>Edit</w:t>
      </w:r>
      <w:r>
        <w:t xml:space="preserve"> button on the top of the program window.</w:t>
      </w:r>
    </w:p>
    <w:p w:rsidR="003755B3" w:rsidRDefault="003755B3" w:rsidP="003755B3">
      <w:pPr>
        <w:pStyle w:val="a4"/>
        <w:numPr>
          <w:ilvl w:val="0"/>
          <w:numId w:val="8"/>
        </w:numPr>
        <w:ind w:leftChars="0"/>
      </w:pPr>
      <w:r>
        <w:t>The program unlocks the panels and allows user to edit the text files.</w:t>
      </w:r>
    </w:p>
    <w:p w:rsidR="003755B3" w:rsidRDefault="003755B3" w:rsidP="003755B3">
      <w:pPr>
        <w:pStyle w:val="a4"/>
        <w:numPr>
          <w:ilvl w:val="0"/>
          <w:numId w:val="8"/>
        </w:numPr>
        <w:ind w:leftChars="0"/>
      </w:pPr>
      <w:r>
        <w:t>User makes changes to the files.</w:t>
      </w:r>
    </w:p>
    <w:p w:rsidR="003755B3" w:rsidRPr="00240D24" w:rsidRDefault="003755B3" w:rsidP="00240D24">
      <w:pPr>
        <w:pStyle w:val="a4"/>
        <w:numPr>
          <w:ilvl w:val="1"/>
          <w:numId w:val="31"/>
        </w:numPr>
        <w:ind w:leftChars="0"/>
        <w:rPr>
          <w:b/>
        </w:rPr>
      </w:pPr>
      <w:r w:rsidRPr="00240D24">
        <w:rPr>
          <w:rFonts w:hint="eastAsia"/>
          <w:b/>
        </w:rPr>
        <w:t>Subflows</w:t>
      </w:r>
    </w:p>
    <w:p w:rsidR="003755B3" w:rsidRDefault="003755B3" w:rsidP="003755B3">
      <w:pPr>
        <w:pStyle w:val="a4"/>
        <w:ind w:leftChars="0" w:left="360"/>
      </w:pPr>
      <w:r>
        <w:t>None.</w:t>
      </w:r>
    </w:p>
    <w:p w:rsidR="003755B3" w:rsidRPr="00240D24" w:rsidRDefault="003755B3" w:rsidP="00240D24">
      <w:pPr>
        <w:pStyle w:val="a4"/>
        <w:numPr>
          <w:ilvl w:val="1"/>
          <w:numId w:val="31"/>
        </w:numPr>
        <w:ind w:leftChars="0"/>
        <w:rPr>
          <w:b/>
        </w:rPr>
      </w:pPr>
      <w:r w:rsidRPr="00240D24">
        <w:rPr>
          <w:b/>
        </w:rPr>
        <w:t>Alternative Flow</w:t>
      </w:r>
    </w:p>
    <w:p w:rsidR="003755B3" w:rsidRDefault="003755B3" w:rsidP="003755B3">
      <w:pPr>
        <w:pStyle w:val="a4"/>
        <w:numPr>
          <w:ilvl w:val="0"/>
          <w:numId w:val="9"/>
        </w:numPr>
        <w:ind w:leftChars="0"/>
      </w:pPr>
      <w:r>
        <w:t>Nothing happens if user tries to edit text without clicking the EDIT button.</w:t>
      </w:r>
    </w:p>
    <w:p w:rsidR="003755B3" w:rsidRDefault="003755B3" w:rsidP="003755B3">
      <w:pPr>
        <w:pStyle w:val="a4"/>
        <w:numPr>
          <w:ilvl w:val="0"/>
          <w:numId w:val="9"/>
        </w:numPr>
        <w:ind w:leftChars="0"/>
      </w:pPr>
      <w:r>
        <w:t>Edit function is disabled when clicked again.</w:t>
      </w:r>
    </w:p>
    <w:p w:rsidR="003755B3" w:rsidRDefault="003755B3" w:rsidP="003755B3"/>
    <w:p w:rsidR="00240D24" w:rsidRDefault="00240D24" w:rsidP="003755B3">
      <w:pPr>
        <w:rPr>
          <w:rFonts w:hint="eastAsia"/>
        </w:rPr>
      </w:pPr>
    </w:p>
    <w:p w:rsidR="003755B3" w:rsidRPr="00240D24" w:rsidRDefault="003755B3" w:rsidP="003755B3">
      <w:pPr>
        <w:rPr>
          <w:b/>
          <w:sz w:val="24"/>
        </w:rPr>
      </w:pPr>
      <w:r w:rsidRPr="00240D24">
        <w:rPr>
          <w:rFonts w:hint="eastAsia"/>
          <w:b/>
          <w:sz w:val="24"/>
        </w:rPr>
        <w:t xml:space="preserve">UC4 Flow of Events for the </w:t>
      </w:r>
      <w:r w:rsidRPr="00240D24">
        <w:rPr>
          <w:b/>
          <w:i/>
          <w:sz w:val="24"/>
        </w:rPr>
        <w:t>Compare</w:t>
      </w:r>
      <w:r w:rsidRPr="00240D24">
        <w:rPr>
          <w:b/>
          <w:sz w:val="24"/>
        </w:rPr>
        <w:t xml:space="preserve"> Use Case</w:t>
      </w:r>
    </w:p>
    <w:p w:rsidR="003755B3" w:rsidRPr="00240D24" w:rsidRDefault="003755B3" w:rsidP="00240D24">
      <w:pPr>
        <w:pStyle w:val="a4"/>
        <w:numPr>
          <w:ilvl w:val="1"/>
          <w:numId w:val="32"/>
        </w:numPr>
        <w:ind w:leftChars="0"/>
        <w:rPr>
          <w:b/>
        </w:rPr>
      </w:pPr>
      <w:r w:rsidRPr="00240D24">
        <w:rPr>
          <w:b/>
        </w:rPr>
        <w:t>Preconditions</w:t>
      </w:r>
    </w:p>
    <w:p w:rsidR="003755B3" w:rsidRDefault="003755B3" w:rsidP="003755B3">
      <w:pPr>
        <w:pStyle w:val="a4"/>
        <w:numPr>
          <w:ilvl w:val="0"/>
          <w:numId w:val="11"/>
        </w:numPr>
        <w:ind w:leftChars="0"/>
      </w:pPr>
      <w:r>
        <w:t xml:space="preserve">UC1 </w:t>
      </w:r>
      <w:r w:rsidRPr="00240D24">
        <w:rPr>
          <w:i/>
        </w:rPr>
        <w:t>Start</w:t>
      </w:r>
      <w:r>
        <w:t xml:space="preserve"> must be preceded</w:t>
      </w:r>
    </w:p>
    <w:p w:rsidR="003755B3" w:rsidRDefault="003755B3" w:rsidP="003755B3">
      <w:pPr>
        <w:pStyle w:val="a4"/>
        <w:numPr>
          <w:ilvl w:val="0"/>
          <w:numId w:val="11"/>
        </w:numPr>
        <w:ind w:leftChars="0"/>
      </w:pPr>
      <w:r>
        <w:t xml:space="preserve">UC2 </w:t>
      </w:r>
      <w:r w:rsidRPr="00240D24">
        <w:rPr>
          <w:i/>
        </w:rPr>
        <w:t>Load</w:t>
      </w:r>
      <w:r>
        <w:t xml:space="preserve"> must be preceded.</w:t>
      </w:r>
    </w:p>
    <w:p w:rsidR="003755B3" w:rsidRPr="00240D24" w:rsidRDefault="003755B3" w:rsidP="00240D24">
      <w:pPr>
        <w:pStyle w:val="a4"/>
        <w:numPr>
          <w:ilvl w:val="1"/>
          <w:numId w:val="32"/>
        </w:numPr>
        <w:ind w:leftChars="0"/>
        <w:rPr>
          <w:b/>
        </w:rPr>
      </w:pPr>
      <w:r w:rsidRPr="00240D24">
        <w:rPr>
          <w:rFonts w:hint="eastAsia"/>
          <w:b/>
        </w:rPr>
        <w:t>Main Flow</w:t>
      </w:r>
    </w:p>
    <w:p w:rsidR="003755B3" w:rsidRDefault="003755B3" w:rsidP="003755B3">
      <w:pPr>
        <w:pStyle w:val="a4"/>
        <w:numPr>
          <w:ilvl w:val="0"/>
          <w:numId w:val="12"/>
        </w:numPr>
        <w:ind w:leftChars="0"/>
      </w:pPr>
      <w:r>
        <w:rPr>
          <w:rFonts w:hint="eastAsia"/>
        </w:rPr>
        <w:t>User clicks Compare button</w:t>
      </w:r>
    </w:p>
    <w:p w:rsidR="003755B3" w:rsidRDefault="003755B3" w:rsidP="003755B3">
      <w:pPr>
        <w:pStyle w:val="a4"/>
        <w:numPr>
          <w:ilvl w:val="0"/>
          <w:numId w:val="12"/>
        </w:numPr>
        <w:ind w:leftChars="0"/>
      </w:pPr>
      <w:r>
        <w:t xml:space="preserve">Program compares the two text files </w:t>
      </w:r>
      <w:r>
        <w:rPr>
          <w:rFonts w:hint="eastAsia"/>
        </w:rPr>
        <w:t>and highlights the different lines.</w:t>
      </w:r>
    </w:p>
    <w:p w:rsidR="003755B3" w:rsidRPr="00240D24" w:rsidRDefault="003755B3" w:rsidP="00240D24">
      <w:pPr>
        <w:pStyle w:val="a4"/>
        <w:numPr>
          <w:ilvl w:val="1"/>
          <w:numId w:val="32"/>
        </w:numPr>
        <w:ind w:leftChars="0"/>
        <w:rPr>
          <w:b/>
        </w:rPr>
      </w:pPr>
      <w:r w:rsidRPr="00240D24">
        <w:rPr>
          <w:rFonts w:hint="eastAsia"/>
          <w:b/>
        </w:rPr>
        <w:t>Subflows</w:t>
      </w:r>
    </w:p>
    <w:p w:rsidR="003755B3" w:rsidRDefault="003755B3" w:rsidP="003755B3">
      <w:pPr>
        <w:pStyle w:val="a4"/>
        <w:numPr>
          <w:ilvl w:val="0"/>
          <w:numId w:val="13"/>
        </w:numPr>
        <w:ind w:leftChars="0"/>
      </w:pPr>
      <w:r>
        <w:t>The standard panel for the comparison is the left file.</w:t>
      </w:r>
    </w:p>
    <w:p w:rsidR="003755B3" w:rsidRDefault="003755B3" w:rsidP="003755B3">
      <w:pPr>
        <w:pStyle w:val="a4"/>
        <w:numPr>
          <w:ilvl w:val="0"/>
          <w:numId w:val="13"/>
        </w:numPr>
        <w:ind w:leftChars="0"/>
      </w:pPr>
      <w:r>
        <w:t>If there is a blank line in the left panel, and no blank line in the</w:t>
      </w:r>
      <w:r>
        <w:rPr>
          <w:rFonts w:hint="eastAsia"/>
        </w:rPr>
        <w:t xml:space="preserve"> right, compare results in producing a blank line one the right panel.</w:t>
      </w:r>
      <w:r>
        <w:t xml:space="preserve"> (only for visualization, no changes occur in the text file)</w:t>
      </w:r>
    </w:p>
    <w:p w:rsidR="003755B3" w:rsidRDefault="003755B3" w:rsidP="003755B3">
      <w:pPr>
        <w:pStyle w:val="a4"/>
        <w:numPr>
          <w:ilvl w:val="0"/>
          <w:numId w:val="13"/>
        </w:numPr>
        <w:ind w:leftChars="0"/>
      </w:pPr>
      <w:r>
        <w:rPr>
          <w:rFonts w:hint="eastAsia"/>
        </w:rPr>
        <w:t xml:space="preserve">If there is no blank on the left, but right panel has a blank line, then the blank line is erased. </w:t>
      </w:r>
      <w:r>
        <w:t>(only for visualization, no changes occur in the text file)</w:t>
      </w:r>
    </w:p>
    <w:p w:rsidR="003755B3" w:rsidRPr="005E1896" w:rsidRDefault="003755B3" w:rsidP="003755B3"/>
    <w:p w:rsidR="003755B3" w:rsidRPr="00240D24" w:rsidRDefault="003755B3" w:rsidP="00240D24">
      <w:pPr>
        <w:pStyle w:val="a4"/>
        <w:numPr>
          <w:ilvl w:val="1"/>
          <w:numId w:val="32"/>
        </w:numPr>
        <w:ind w:leftChars="0"/>
        <w:rPr>
          <w:b/>
        </w:rPr>
      </w:pPr>
      <w:r w:rsidRPr="00240D24">
        <w:rPr>
          <w:b/>
        </w:rPr>
        <w:t>Alternative Flows</w:t>
      </w:r>
    </w:p>
    <w:p w:rsidR="003755B3" w:rsidRDefault="003755B3" w:rsidP="003755B3">
      <w:pPr>
        <w:pStyle w:val="a4"/>
        <w:numPr>
          <w:ilvl w:val="0"/>
          <w:numId w:val="15"/>
        </w:numPr>
        <w:ind w:leftChars="0"/>
      </w:pPr>
      <w:r>
        <w:t>If user clicks Compare button without preempting UC2, no changes occur.</w:t>
      </w:r>
    </w:p>
    <w:p w:rsidR="003755B3" w:rsidRDefault="003755B3" w:rsidP="003755B3">
      <w:pPr>
        <w:pStyle w:val="a4"/>
        <w:numPr>
          <w:ilvl w:val="0"/>
          <w:numId w:val="15"/>
        </w:numPr>
        <w:ind w:leftChars="0"/>
      </w:pPr>
      <w:r>
        <w:t>If both panels have the same contents, pop-up window indicating that the contents are the same tells the user such information.</w:t>
      </w:r>
    </w:p>
    <w:p w:rsidR="00240D24" w:rsidRDefault="00240D24" w:rsidP="00240D24"/>
    <w:p w:rsidR="00240D24" w:rsidRDefault="00240D24" w:rsidP="00240D24"/>
    <w:p w:rsidR="00240D24" w:rsidRDefault="00240D24" w:rsidP="00240D24"/>
    <w:p w:rsidR="00240D24" w:rsidRDefault="00240D24" w:rsidP="00240D24"/>
    <w:p w:rsidR="00240D24" w:rsidRDefault="00240D24" w:rsidP="00240D24"/>
    <w:p w:rsidR="00240D24" w:rsidRDefault="00240D24" w:rsidP="00240D24"/>
    <w:p w:rsidR="00240D24" w:rsidRDefault="00240D24" w:rsidP="00240D24">
      <w:pPr>
        <w:rPr>
          <w:rFonts w:hint="eastAsia"/>
        </w:rPr>
      </w:pPr>
    </w:p>
    <w:p w:rsidR="003755B3" w:rsidRDefault="003755B3" w:rsidP="003755B3"/>
    <w:p w:rsidR="003755B3" w:rsidRPr="00240D24" w:rsidRDefault="003755B3" w:rsidP="003755B3">
      <w:pPr>
        <w:rPr>
          <w:b/>
          <w:sz w:val="24"/>
        </w:rPr>
      </w:pPr>
      <w:r w:rsidRPr="00240D24">
        <w:rPr>
          <w:rFonts w:hint="eastAsia"/>
          <w:b/>
          <w:sz w:val="24"/>
        </w:rPr>
        <w:t>UC5</w:t>
      </w:r>
      <w:r w:rsidRPr="00240D24">
        <w:rPr>
          <w:b/>
          <w:sz w:val="24"/>
        </w:rPr>
        <w:t xml:space="preserve"> Flow of Events for the</w:t>
      </w:r>
      <w:r w:rsidRPr="00240D24">
        <w:rPr>
          <w:b/>
          <w:i/>
          <w:sz w:val="24"/>
        </w:rPr>
        <w:t xml:space="preserve"> Merge(1): Copy to Right</w:t>
      </w:r>
      <w:r w:rsidR="00240D24">
        <w:rPr>
          <w:b/>
          <w:i/>
          <w:sz w:val="24"/>
        </w:rPr>
        <w:t xml:space="preserve"> </w:t>
      </w:r>
      <w:r w:rsidR="00240D24">
        <w:rPr>
          <w:b/>
          <w:sz w:val="24"/>
        </w:rPr>
        <w:t>Use Case</w:t>
      </w:r>
    </w:p>
    <w:p w:rsidR="003755B3" w:rsidRPr="00240D24" w:rsidRDefault="003755B3" w:rsidP="00240D24">
      <w:pPr>
        <w:pStyle w:val="a4"/>
        <w:numPr>
          <w:ilvl w:val="1"/>
          <w:numId w:val="33"/>
        </w:numPr>
        <w:ind w:leftChars="0"/>
        <w:rPr>
          <w:b/>
        </w:rPr>
      </w:pPr>
      <w:r w:rsidRPr="00240D24">
        <w:rPr>
          <w:b/>
        </w:rPr>
        <w:t>Preconditions</w:t>
      </w:r>
    </w:p>
    <w:p w:rsidR="003755B3" w:rsidRDefault="003755B3" w:rsidP="003755B3">
      <w:pPr>
        <w:pStyle w:val="a4"/>
        <w:numPr>
          <w:ilvl w:val="0"/>
          <w:numId w:val="18"/>
        </w:numPr>
        <w:ind w:leftChars="0"/>
      </w:pPr>
      <w:r>
        <w:t xml:space="preserve">UC1 </w:t>
      </w:r>
      <w:r w:rsidRPr="00240D24">
        <w:rPr>
          <w:i/>
        </w:rPr>
        <w:t>Start</w:t>
      </w:r>
      <w:r>
        <w:t xml:space="preserve"> must be preceded.</w:t>
      </w:r>
    </w:p>
    <w:p w:rsidR="003755B3" w:rsidRDefault="003755B3" w:rsidP="003755B3">
      <w:pPr>
        <w:pStyle w:val="a4"/>
        <w:numPr>
          <w:ilvl w:val="0"/>
          <w:numId w:val="18"/>
        </w:numPr>
        <w:ind w:leftChars="0"/>
      </w:pPr>
      <w:r>
        <w:t>UC2 Load must be preceded.</w:t>
      </w:r>
    </w:p>
    <w:p w:rsidR="003755B3" w:rsidRDefault="003755B3" w:rsidP="003755B3">
      <w:pPr>
        <w:pStyle w:val="a4"/>
        <w:numPr>
          <w:ilvl w:val="0"/>
          <w:numId w:val="18"/>
        </w:numPr>
        <w:ind w:leftChars="0"/>
      </w:pPr>
      <w:r>
        <w:t>UC4 Compare must be preceded.</w:t>
      </w:r>
    </w:p>
    <w:p w:rsidR="003755B3" w:rsidRDefault="003755B3" w:rsidP="003755B3">
      <w:pPr>
        <w:pStyle w:val="a4"/>
        <w:numPr>
          <w:ilvl w:val="0"/>
          <w:numId w:val="18"/>
        </w:numPr>
        <w:ind w:leftChars="0"/>
      </w:pPr>
      <w:r>
        <w:t xml:space="preserve">There must be highlighted lines (different contents) due to the result of UC4. </w:t>
      </w:r>
    </w:p>
    <w:p w:rsidR="003755B3" w:rsidRPr="00240D24" w:rsidRDefault="003755B3" w:rsidP="00240D24">
      <w:pPr>
        <w:pStyle w:val="a4"/>
        <w:numPr>
          <w:ilvl w:val="1"/>
          <w:numId w:val="33"/>
        </w:numPr>
        <w:ind w:leftChars="0"/>
        <w:rPr>
          <w:b/>
        </w:rPr>
      </w:pPr>
      <w:r w:rsidRPr="00240D24">
        <w:rPr>
          <w:rFonts w:hint="eastAsia"/>
          <w:b/>
        </w:rPr>
        <w:t>Main Flow</w:t>
      </w:r>
    </w:p>
    <w:p w:rsidR="003755B3" w:rsidRPr="00BF535B" w:rsidRDefault="003755B3" w:rsidP="003755B3">
      <w:pPr>
        <w:pStyle w:val="a4"/>
        <w:ind w:leftChars="0" w:left="360"/>
        <w:rPr>
          <w:bCs/>
        </w:rPr>
      </w:pPr>
      <w:r w:rsidRPr="00BF535B">
        <w:rPr>
          <w:bCs/>
        </w:rPr>
        <w:t xml:space="preserve">1. </w:t>
      </w:r>
      <w:r w:rsidRPr="00BF535B">
        <w:rPr>
          <w:kern w:val="0"/>
        </w:rPr>
        <w:t>User clicks on the line that he/she wants to copy. (put the cursor)</w:t>
      </w:r>
    </w:p>
    <w:p w:rsidR="003755B3" w:rsidRPr="00BF535B" w:rsidRDefault="003755B3" w:rsidP="003755B3">
      <w:pPr>
        <w:pStyle w:val="a4"/>
        <w:ind w:leftChars="0" w:left="360"/>
        <w:rPr>
          <w:kern w:val="0"/>
        </w:rPr>
      </w:pPr>
      <w:r w:rsidRPr="00BF535B">
        <w:rPr>
          <w:kern w:val="0"/>
        </w:rPr>
        <w:t xml:space="preserve">2. </w:t>
      </w:r>
      <w:r>
        <w:rPr>
          <w:rFonts w:hint="eastAsia"/>
        </w:rPr>
        <w:t xml:space="preserve">User clicks the </w:t>
      </w:r>
      <w:r w:rsidRPr="00240D24">
        <w:rPr>
          <w:rFonts w:hint="eastAsia"/>
          <w:i/>
          <w:kern w:val="0"/>
        </w:rPr>
        <w:t>“Copy to Right</w:t>
      </w:r>
      <w:r w:rsidRPr="00BF535B">
        <w:rPr>
          <w:rFonts w:hint="eastAsia"/>
          <w:b/>
          <w:kern w:val="0"/>
        </w:rPr>
        <w:t xml:space="preserve">” </w:t>
      </w:r>
      <w:r w:rsidRPr="00BF535B">
        <w:rPr>
          <w:rFonts w:hint="eastAsia"/>
          <w:kern w:val="0"/>
        </w:rPr>
        <w:t>b</w:t>
      </w:r>
      <w:r w:rsidRPr="00BF535B">
        <w:rPr>
          <w:kern w:val="0"/>
        </w:rPr>
        <w:t>utton on the top of the program window.</w:t>
      </w:r>
    </w:p>
    <w:p w:rsidR="003755B3" w:rsidRPr="00BF535B" w:rsidRDefault="003755B3" w:rsidP="003755B3">
      <w:pPr>
        <w:pStyle w:val="a4"/>
        <w:ind w:leftChars="0" w:left="360"/>
        <w:rPr>
          <w:kern w:val="0"/>
        </w:rPr>
      </w:pPr>
      <w:r w:rsidRPr="00BF535B">
        <w:rPr>
          <w:kern w:val="0"/>
        </w:rPr>
        <w:t xml:space="preserve">3. </w:t>
      </w:r>
      <w:r w:rsidRPr="00BF535B">
        <w:rPr>
          <w:rFonts w:hint="eastAsia"/>
          <w:kern w:val="0"/>
        </w:rPr>
        <w:t>Selected line is copied to the right panel.</w:t>
      </w:r>
      <w:r>
        <w:t xml:space="preserve"> </w:t>
      </w:r>
    </w:p>
    <w:p w:rsidR="003755B3" w:rsidRPr="00240D24" w:rsidRDefault="003755B3" w:rsidP="00240D24">
      <w:pPr>
        <w:pStyle w:val="a4"/>
        <w:numPr>
          <w:ilvl w:val="1"/>
          <w:numId w:val="33"/>
        </w:numPr>
        <w:ind w:leftChars="0"/>
        <w:rPr>
          <w:b/>
        </w:rPr>
      </w:pPr>
      <w:r w:rsidRPr="00240D24">
        <w:rPr>
          <w:b/>
        </w:rPr>
        <w:t>Subflows</w:t>
      </w:r>
    </w:p>
    <w:p w:rsidR="003755B3" w:rsidRPr="00BF535B" w:rsidRDefault="003755B3" w:rsidP="003755B3">
      <w:pPr>
        <w:ind w:left="360"/>
      </w:pPr>
      <w:r>
        <w:t xml:space="preserve">1. </w:t>
      </w:r>
      <w:r>
        <w:rPr>
          <w:rFonts w:hint="eastAsia"/>
        </w:rPr>
        <w:t xml:space="preserve"> </w:t>
      </w:r>
      <w:r>
        <w:t xml:space="preserve">After selected line has been dealt with </w:t>
      </w:r>
      <w:r w:rsidRPr="00240D24">
        <w:rPr>
          <w:rFonts w:hint="eastAsia"/>
          <w:i/>
          <w:kern w:val="0"/>
        </w:rPr>
        <w:t>“Copy to Right”</w:t>
      </w:r>
      <w:r w:rsidRPr="00BF535B">
        <w:rPr>
          <w:bCs/>
          <w:kern w:val="0"/>
        </w:rPr>
        <w:t xml:space="preserve">, the cursor is moved to the next line that is different by clicking </w:t>
      </w:r>
      <w:r w:rsidRPr="00240D24">
        <w:rPr>
          <w:rFonts w:hint="eastAsia"/>
          <w:i/>
          <w:kern w:val="0"/>
        </w:rPr>
        <w:t>“Copy to Right”</w:t>
      </w:r>
      <w:r w:rsidRPr="00BF535B">
        <w:rPr>
          <w:rFonts w:hint="eastAsia"/>
          <w:b/>
          <w:kern w:val="0"/>
        </w:rPr>
        <w:t xml:space="preserve"> </w:t>
      </w:r>
      <w:r w:rsidRPr="00BF535B">
        <w:rPr>
          <w:bCs/>
          <w:kern w:val="0"/>
        </w:rPr>
        <w:t>again.</w:t>
      </w:r>
    </w:p>
    <w:p w:rsidR="003755B3" w:rsidRPr="00240D24" w:rsidRDefault="003755B3" w:rsidP="00240D24">
      <w:pPr>
        <w:pStyle w:val="a4"/>
        <w:numPr>
          <w:ilvl w:val="1"/>
          <w:numId w:val="33"/>
        </w:numPr>
        <w:ind w:leftChars="0"/>
        <w:rPr>
          <w:b/>
        </w:rPr>
      </w:pPr>
      <w:r w:rsidRPr="00240D24">
        <w:rPr>
          <w:b/>
        </w:rPr>
        <w:t>Alternative Flows</w:t>
      </w:r>
    </w:p>
    <w:p w:rsidR="003755B3" w:rsidRPr="00BF535B" w:rsidRDefault="003755B3" w:rsidP="003755B3">
      <w:pPr>
        <w:pStyle w:val="a4"/>
        <w:numPr>
          <w:ilvl w:val="0"/>
          <w:numId w:val="19"/>
        </w:numPr>
        <w:ind w:leftChars="0"/>
        <w:rPr>
          <w:bCs/>
          <w:kern w:val="0"/>
        </w:rPr>
      </w:pPr>
      <w:r w:rsidRPr="00BF535B">
        <w:rPr>
          <w:bCs/>
          <w:kern w:val="0"/>
        </w:rPr>
        <w:t>I</w:t>
      </w:r>
      <w:r w:rsidRPr="00BF535B">
        <w:rPr>
          <w:rFonts w:hint="eastAsia"/>
          <w:bCs/>
          <w:kern w:val="0"/>
        </w:rPr>
        <w:t>f contents of the left panel is blank,</w:t>
      </w:r>
      <w:r w:rsidRPr="00BF535B">
        <w:rPr>
          <w:rFonts w:hint="eastAsia"/>
          <w:b/>
          <w:kern w:val="0"/>
        </w:rPr>
        <w:t xml:space="preserve"> </w:t>
      </w:r>
      <w:r w:rsidRPr="00240D24">
        <w:rPr>
          <w:rFonts w:hint="eastAsia"/>
          <w:i/>
          <w:kern w:val="0"/>
        </w:rPr>
        <w:t>“Copy to Right”</w:t>
      </w:r>
      <w:r w:rsidRPr="00BF535B">
        <w:rPr>
          <w:rFonts w:hint="eastAsia"/>
          <w:bCs/>
          <w:kern w:val="0"/>
        </w:rPr>
        <w:t xml:space="preserve"> </w:t>
      </w:r>
      <w:r w:rsidRPr="00BF535B">
        <w:rPr>
          <w:bCs/>
          <w:kern w:val="0"/>
        </w:rPr>
        <w:t>results in right panel’s contents erased to blank.</w:t>
      </w:r>
    </w:p>
    <w:p w:rsidR="003755B3" w:rsidRPr="00BF535B" w:rsidRDefault="003755B3" w:rsidP="003755B3">
      <w:pPr>
        <w:pStyle w:val="a4"/>
        <w:numPr>
          <w:ilvl w:val="0"/>
          <w:numId w:val="19"/>
        </w:numPr>
        <w:ind w:leftChars="0"/>
        <w:rPr>
          <w:bCs/>
          <w:kern w:val="0"/>
        </w:rPr>
      </w:pPr>
      <w:r>
        <w:rPr>
          <w:bCs/>
          <w:kern w:val="0"/>
        </w:rPr>
        <w:t>If there are no different lines left, a message is popped to the user indicating “T</w:t>
      </w:r>
      <w:r w:rsidRPr="00632D8E">
        <w:rPr>
          <w:bCs/>
          <w:kern w:val="0"/>
        </w:rPr>
        <w:t>he files have same contents”.</w:t>
      </w:r>
    </w:p>
    <w:p w:rsidR="003755B3" w:rsidRDefault="003755B3" w:rsidP="00240D24"/>
    <w:p w:rsidR="00240D24" w:rsidRDefault="00240D24" w:rsidP="00240D24"/>
    <w:p w:rsidR="00240D24" w:rsidRDefault="00240D24" w:rsidP="00240D24"/>
    <w:p w:rsidR="00240D24" w:rsidRDefault="00240D24" w:rsidP="00240D24"/>
    <w:p w:rsidR="00240D24" w:rsidRDefault="00240D24" w:rsidP="00240D24"/>
    <w:p w:rsidR="00240D24" w:rsidRDefault="00240D24" w:rsidP="00240D24"/>
    <w:p w:rsidR="00240D24" w:rsidRDefault="00240D24" w:rsidP="00240D24"/>
    <w:p w:rsidR="00240D24" w:rsidRDefault="00240D24" w:rsidP="00240D24">
      <w:pPr>
        <w:rPr>
          <w:rFonts w:hint="eastAsia"/>
        </w:rPr>
      </w:pPr>
    </w:p>
    <w:p w:rsidR="003755B3" w:rsidRPr="00240D24" w:rsidRDefault="003755B3" w:rsidP="003755B3">
      <w:pPr>
        <w:rPr>
          <w:b/>
          <w:sz w:val="24"/>
        </w:rPr>
      </w:pPr>
      <w:r w:rsidRPr="00240D24">
        <w:rPr>
          <w:rFonts w:hint="eastAsia"/>
          <w:b/>
          <w:sz w:val="24"/>
        </w:rPr>
        <w:t>UC6</w:t>
      </w:r>
      <w:r w:rsidRPr="00240D24">
        <w:rPr>
          <w:b/>
          <w:sz w:val="24"/>
        </w:rPr>
        <w:t xml:space="preserve"> Flow of Events for the </w:t>
      </w:r>
      <w:r w:rsidRPr="00AF3197">
        <w:rPr>
          <w:b/>
          <w:i/>
          <w:sz w:val="24"/>
        </w:rPr>
        <w:t>Merge(2): Copy to Left</w:t>
      </w:r>
      <w:r w:rsidR="00240D24" w:rsidRPr="00240D24">
        <w:rPr>
          <w:b/>
          <w:sz w:val="24"/>
        </w:rPr>
        <w:t xml:space="preserve"> Use Case</w:t>
      </w:r>
    </w:p>
    <w:p w:rsidR="003755B3" w:rsidRPr="00AF3197" w:rsidRDefault="00AF3197" w:rsidP="00AF3197">
      <w:pPr>
        <w:rPr>
          <w:b/>
        </w:rPr>
      </w:pPr>
      <w:r w:rsidRPr="00AF3197">
        <w:rPr>
          <w:b/>
        </w:rPr>
        <w:t xml:space="preserve">6.1 </w:t>
      </w:r>
      <w:r w:rsidR="003755B3" w:rsidRPr="00AF3197">
        <w:rPr>
          <w:b/>
        </w:rPr>
        <w:t>Preconditions</w:t>
      </w:r>
    </w:p>
    <w:p w:rsidR="003755B3" w:rsidRDefault="00AF3197" w:rsidP="00AF3197">
      <w:pPr>
        <w:ind w:firstLine="360"/>
      </w:pPr>
      <w:r>
        <w:t xml:space="preserve">1.  </w:t>
      </w:r>
      <w:r w:rsidR="003755B3">
        <w:t xml:space="preserve">UC1 </w:t>
      </w:r>
      <w:r w:rsidR="003755B3" w:rsidRPr="00AF3197">
        <w:rPr>
          <w:i/>
        </w:rPr>
        <w:t>Start</w:t>
      </w:r>
      <w:r w:rsidR="003755B3">
        <w:t xml:space="preserve"> must be preceded.</w:t>
      </w:r>
    </w:p>
    <w:p w:rsidR="003755B3" w:rsidRDefault="00AF3197" w:rsidP="00AF3197">
      <w:pPr>
        <w:ind w:firstLine="360"/>
      </w:pPr>
      <w:r>
        <w:t xml:space="preserve">2.  </w:t>
      </w:r>
      <w:r w:rsidR="003755B3">
        <w:t xml:space="preserve">UC2 </w:t>
      </w:r>
      <w:r w:rsidR="003755B3" w:rsidRPr="00AF3197">
        <w:rPr>
          <w:i/>
        </w:rPr>
        <w:t>Load</w:t>
      </w:r>
      <w:r w:rsidR="003755B3">
        <w:t xml:space="preserve"> must be preceded.</w:t>
      </w:r>
    </w:p>
    <w:p w:rsidR="003755B3" w:rsidRDefault="003755B3" w:rsidP="00AF3197">
      <w:pPr>
        <w:pStyle w:val="a4"/>
        <w:numPr>
          <w:ilvl w:val="0"/>
          <w:numId w:val="19"/>
        </w:numPr>
        <w:ind w:leftChars="0"/>
      </w:pPr>
      <w:r>
        <w:t xml:space="preserve">UC4 </w:t>
      </w:r>
      <w:r w:rsidRPr="00AF3197">
        <w:rPr>
          <w:i/>
        </w:rPr>
        <w:t>Compare</w:t>
      </w:r>
      <w:r>
        <w:t xml:space="preserve"> must be preceded.</w:t>
      </w:r>
    </w:p>
    <w:p w:rsidR="003755B3" w:rsidRDefault="003755B3" w:rsidP="00AF3197">
      <w:pPr>
        <w:pStyle w:val="a4"/>
        <w:numPr>
          <w:ilvl w:val="0"/>
          <w:numId w:val="19"/>
        </w:numPr>
        <w:ind w:leftChars="0"/>
      </w:pPr>
      <w:r>
        <w:t xml:space="preserve">There must be highlighted lines (different contents) due to the result of UC4. </w:t>
      </w:r>
    </w:p>
    <w:p w:rsidR="003755B3" w:rsidRPr="00AF3197" w:rsidRDefault="00AF3197" w:rsidP="00AF3197">
      <w:pPr>
        <w:rPr>
          <w:b/>
        </w:rPr>
      </w:pPr>
      <w:r w:rsidRPr="00AF3197">
        <w:rPr>
          <w:b/>
        </w:rPr>
        <w:t xml:space="preserve">6.2 </w:t>
      </w:r>
      <w:r w:rsidR="003755B3" w:rsidRPr="00AF3197">
        <w:rPr>
          <w:rFonts w:hint="eastAsia"/>
          <w:b/>
        </w:rPr>
        <w:t>Main Flow</w:t>
      </w:r>
    </w:p>
    <w:p w:rsidR="003755B3" w:rsidRPr="00BF535B" w:rsidRDefault="003755B3" w:rsidP="003755B3">
      <w:pPr>
        <w:pStyle w:val="a4"/>
        <w:ind w:leftChars="0" w:left="360"/>
        <w:rPr>
          <w:bCs/>
        </w:rPr>
      </w:pPr>
      <w:r w:rsidRPr="00BF535B">
        <w:rPr>
          <w:bCs/>
        </w:rPr>
        <w:t xml:space="preserve">1. </w:t>
      </w:r>
      <w:r w:rsidRPr="00BF535B">
        <w:rPr>
          <w:kern w:val="0"/>
        </w:rPr>
        <w:t>User clicks on the line that he/she wants to copy. (put the cursor)</w:t>
      </w:r>
    </w:p>
    <w:p w:rsidR="003755B3" w:rsidRPr="00BF535B" w:rsidRDefault="003755B3" w:rsidP="003755B3">
      <w:pPr>
        <w:pStyle w:val="a4"/>
        <w:ind w:leftChars="0" w:left="360"/>
        <w:rPr>
          <w:kern w:val="0"/>
        </w:rPr>
      </w:pPr>
      <w:r w:rsidRPr="00BF535B">
        <w:rPr>
          <w:kern w:val="0"/>
        </w:rPr>
        <w:t xml:space="preserve">2. </w:t>
      </w:r>
      <w:r>
        <w:rPr>
          <w:rFonts w:hint="eastAsia"/>
        </w:rPr>
        <w:t xml:space="preserve">User clicks the </w:t>
      </w:r>
      <w:r w:rsidRPr="00AF3197">
        <w:rPr>
          <w:rFonts w:hint="eastAsia"/>
          <w:i/>
          <w:kern w:val="0"/>
        </w:rPr>
        <w:t>“Copy to Left”</w:t>
      </w:r>
      <w:r w:rsidRPr="00BF535B">
        <w:rPr>
          <w:rFonts w:hint="eastAsia"/>
          <w:b/>
          <w:kern w:val="0"/>
        </w:rPr>
        <w:t xml:space="preserve"> </w:t>
      </w:r>
      <w:r w:rsidRPr="00BF535B">
        <w:rPr>
          <w:rFonts w:hint="eastAsia"/>
          <w:kern w:val="0"/>
        </w:rPr>
        <w:t>b</w:t>
      </w:r>
      <w:r w:rsidRPr="00BF535B">
        <w:rPr>
          <w:kern w:val="0"/>
        </w:rPr>
        <w:t>utton on the top of the program window.</w:t>
      </w:r>
    </w:p>
    <w:p w:rsidR="003755B3" w:rsidRPr="00BF535B" w:rsidRDefault="003755B3" w:rsidP="003755B3">
      <w:pPr>
        <w:pStyle w:val="a4"/>
        <w:ind w:leftChars="0" w:left="360"/>
        <w:rPr>
          <w:kern w:val="0"/>
        </w:rPr>
      </w:pPr>
      <w:r w:rsidRPr="00BF535B">
        <w:rPr>
          <w:kern w:val="0"/>
        </w:rPr>
        <w:t xml:space="preserve">3. </w:t>
      </w:r>
      <w:r w:rsidRPr="00BF535B">
        <w:rPr>
          <w:rFonts w:hint="eastAsia"/>
          <w:kern w:val="0"/>
        </w:rPr>
        <w:t>Sele</w:t>
      </w:r>
      <w:r>
        <w:rPr>
          <w:rFonts w:hint="eastAsia"/>
          <w:kern w:val="0"/>
        </w:rPr>
        <w:t>cted line is copied to the left</w:t>
      </w:r>
      <w:r w:rsidRPr="00BF535B">
        <w:rPr>
          <w:rFonts w:hint="eastAsia"/>
          <w:kern w:val="0"/>
        </w:rPr>
        <w:t xml:space="preserve"> panel.</w:t>
      </w:r>
      <w:r>
        <w:t xml:space="preserve"> </w:t>
      </w:r>
    </w:p>
    <w:p w:rsidR="003755B3" w:rsidRPr="00AF3197" w:rsidRDefault="00AF3197" w:rsidP="00AF3197">
      <w:pPr>
        <w:rPr>
          <w:b/>
        </w:rPr>
      </w:pPr>
      <w:r w:rsidRPr="00AF3197">
        <w:rPr>
          <w:b/>
        </w:rPr>
        <w:t xml:space="preserve">6.3 </w:t>
      </w:r>
      <w:r w:rsidR="003755B3" w:rsidRPr="00AF3197">
        <w:rPr>
          <w:b/>
        </w:rPr>
        <w:t>Subflows</w:t>
      </w:r>
    </w:p>
    <w:p w:rsidR="003755B3" w:rsidRPr="00BF535B" w:rsidRDefault="003755B3" w:rsidP="003755B3">
      <w:pPr>
        <w:ind w:left="360"/>
      </w:pPr>
      <w:r>
        <w:t xml:space="preserve">1. </w:t>
      </w:r>
      <w:r>
        <w:rPr>
          <w:rFonts w:hint="eastAsia"/>
        </w:rPr>
        <w:t xml:space="preserve"> </w:t>
      </w:r>
      <w:r>
        <w:t xml:space="preserve">After selected line has been dealt with </w:t>
      </w:r>
      <w:r w:rsidRPr="00AF3197">
        <w:rPr>
          <w:rFonts w:hint="eastAsia"/>
          <w:i/>
          <w:kern w:val="0"/>
        </w:rPr>
        <w:t>“Copy to Left”</w:t>
      </w:r>
      <w:r w:rsidRPr="00BF535B">
        <w:rPr>
          <w:bCs/>
          <w:kern w:val="0"/>
        </w:rPr>
        <w:t xml:space="preserve">, the cursor is moved to the next line that is different by clicking </w:t>
      </w:r>
      <w:r w:rsidRPr="00AF3197">
        <w:rPr>
          <w:rFonts w:hint="eastAsia"/>
          <w:i/>
          <w:kern w:val="0"/>
        </w:rPr>
        <w:t>“Copy to Left”</w:t>
      </w:r>
      <w:r w:rsidRPr="00BF535B">
        <w:rPr>
          <w:rFonts w:hint="eastAsia"/>
          <w:b/>
          <w:kern w:val="0"/>
        </w:rPr>
        <w:t xml:space="preserve"> </w:t>
      </w:r>
      <w:r w:rsidRPr="00BF535B">
        <w:rPr>
          <w:bCs/>
          <w:kern w:val="0"/>
        </w:rPr>
        <w:t>again.</w:t>
      </w:r>
    </w:p>
    <w:p w:rsidR="003755B3" w:rsidRPr="00AF3197" w:rsidRDefault="00AF3197" w:rsidP="00AF3197">
      <w:pPr>
        <w:rPr>
          <w:b/>
        </w:rPr>
      </w:pPr>
      <w:r w:rsidRPr="00AF3197">
        <w:rPr>
          <w:b/>
        </w:rPr>
        <w:t xml:space="preserve">6.4 </w:t>
      </w:r>
      <w:r w:rsidR="003755B3" w:rsidRPr="00AF3197">
        <w:rPr>
          <w:b/>
        </w:rPr>
        <w:t>Alternative Flows</w:t>
      </w:r>
    </w:p>
    <w:p w:rsidR="003755B3" w:rsidRPr="00BF535B" w:rsidRDefault="003755B3" w:rsidP="003755B3">
      <w:pPr>
        <w:pStyle w:val="a4"/>
        <w:numPr>
          <w:ilvl w:val="0"/>
          <w:numId w:val="19"/>
        </w:numPr>
        <w:ind w:leftChars="0"/>
        <w:rPr>
          <w:bCs/>
          <w:kern w:val="0"/>
        </w:rPr>
      </w:pPr>
      <w:r w:rsidRPr="00BF535B">
        <w:rPr>
          <w:bCs/>
          <w:kern w:val="0"/>
        </w:rPr>
        <w:t>I</w:t>
      </w:r>
      <w:r w:rsidRPr="00BF535B">
        <w:rPr>
          <w:rFonts w:hint="eastAsia"/>
          <w:bCs/>
          <w:kern w:val="0"/>
        </w:rPr>
        <w:t>f contents of the left panel is blank</w:t>
      </w:r>
      <w:r w:rsidRPr="00AF3197">
        <w:rPr>
          <w:rFonts w:hint="eastAsia"/>
          <w:bCs/>
          <w:i/>
          <w:kern w:val="0"/>
        </w:rPr>
        <w:t>,</w:t>
      </w:r>
      <w:r w:rsidRPr="00AF3197">
        <w:rPr>
          <w:rFonts w:hint="eastAsia"/>
          <w:i/>
          <w:kern w:val="0"/>
        </w:rPr>
        <w:t xml:space="preserve"> “Copy to Left”</w:t>
      </w:r>
      <w:r w:rsidRPr="00BF535B">
        <w:rPr>
          <w:rFonts w:hint="eastAsia"/>
          <w:bCs/>
          <w:kern w:val="0"/>
        </w:rPr>
        <w:t xml:space="preserve"> </w:t>
      </w:r>
      <w:r w:rsidRPr="00BF535B">
        <w:rPr>
          <w:bCs/>
          <w:kern w:val="0"/>
        </w:rPr>
        <w:t>results in right panel’s contents erased to blank.</w:t>
      </w:r>
    </w:p>
    <w:p w:rsidR="003755B3" w:rsidRDefault="003755B3" w:rsidP="003755B3">
      <w:pPr>
        <w:pStyle w:val="a4"/>
        <w:numPr>
          <w:ilvl w:val="0"/>
          <w:numId w:val="19"/>
        </w:numPr>
        <w:ind w:leftChars="0"/>
        <w:rPr>
          <w:bCs/>
          <w:kern w:val="0"/>
        </w:rPr>
      </w:pPr>
      <w:r>
        <w:rPr>
          <w:bCs/>
          <w:kern w:val="0"/>
        </w:rPr>
        <w:t>If there are no different lines left, a message is popped to the user indicating “T</w:t>
      </w:r>
      <w:r w:rsidRPr="00632D8E">
        <w:rPr>
          <w:bCs/>
          <w:kern w:val="0"/>
        </w:rPr>
        <w:t>he files have same contents”.</w:t>
      </w:r>
    </w:p>
    <w:p w:rsidR="003755B3" w:rsidRDefault="003755B3" w:rsidP="003755B3">
      <w:pPr>
        <w:rPr>
          <w:bCs/>
          <w:kern w:val="0"/>
        </w:rPr>
      </w:pPr>
    </w:p>
    <w:p w:rsidR="00AF3197" w:rsidRDefault="00AF3197" w:rsidP="003755B3">
      <w:pPr>
        <w:rPr>
          <w:bCs/>
          <w:kern w:val="0"/>
        </w:rPr>
      </w:pPr>
    </w:p>
    <w:p w:rsidR="00AF3197" w:rsidRDefault="00AF3197" w:rsidP="003755B3">
      <w:pPr>
        <w:rPr>
          <w:bCs/>
          <w:kern w:val="0"/>
        </w:rPr>
      </w:pPr>
    </w:p>
    <w:p w:rsidR="00AF3197" w:rsidRDefault="00AF3197" w:rsidP="003755B3">
      <w:pPr>
        <w:rPr>
          <w:bCs/>
          <w:kern w:val="0"/>
        </w:rPr>
      </w:pPr>
    </w:p>
    <w:p w:rsidR="00AF3197" w:rsidRDefault="00AF3197" w:rsidP="003755B3">
      <w:pPr>
        <w:rPr>
          <w:bCs/>
          <w:kern w:val="0"/>
        </w:rPr>
      </w:pPr>
    </w:p>
    <w:p w:rsidR="00AF3197" w:rsidRDefault="00AF3197" w:rsidP="003755B3">
      <w:pPr>
        <w:rPr>
          <w:bCs/>
          <w:kern w:val="0"/>
        </w:rPr>
      </w:pPr>
    </w:p>
    <w:p w:rsidR="00AF3197" w:rsidRDefault="00AF3197" w:rsidP="003755B3">
      <w:pPr>
        <w:rPr>
          <w:rFonts w:hint="eastAsia"/>
          <w:bCs/>
          <w:kern w:val="0"/>
        </w:rPr>
      </w:pPr>
    </w:p>
    <w:p w:rsidR="003755B3" w:rsidRPr="004D2A0D" w:rsidRDefault="003755B3" w:rsidP="003755B3">
      <w:pPr>
        <w:rPr>
          <w:b/>
          <w:bCs/>
          <w:kern w:val="0"/>
          <w:sz w:val="24"/>
        </w:rPr>
      </w:pPr>
      <w:r w:rsidRPr="004D2A0D">
        <w:rPr>
          <w:rFonts w:hint="eastAsia"/>
          <w:b/>
          <w:bCs/>
          <w:kern w:val="0"/>
          <w:sz w:val="24"/>
        </w:rPr>
        <w:lastRenderedPageBreak/>
        <w:t xml:space="preserve">UC7 </w:t>
      </w:r>
      <w:r w:rsidRPr="004D2A0D">
        <w:rPr>
          <w:b/>
          <w:bCs/>
          <w:kern w:val="0"/>
          <w:sz w:val="24"/>
        </w:rPr>
        <w:t xml:space="preserve">Flow of Events for the </w:t>
      </w:r>
      <w:r w:rsidRPr="004D2A0D">
        <w:rPr>
          <w:b/>
          <w:bCs/>
          <w:i/>
          <w:kern w:val="0"/>
          <w:sz w:val="24"/>
        </w:rPr>
        <w:t>Save</w:t>
      </w:r>
      <w:r w:rsidRPr="004D2A0D">
        <w:rPr>
          <w:b/>
          <w:bCs/>
          <w:kern w:val="0"/>
          <w:sz w:val="24"/>
        </w:rPr>
        <w:t xml:space="preserve"> Use Case</w:t>
      </w:r>
    </w:p>
    <w:p w:rsidR="003755B3" w:rsidRPr="004D2A0D" w:rsidRDefault="003755B3" w:rsidP="004D2A0D">
      <w:pPr>
        <w:pStyle w:val="a4"/>
        <w:numPr>
          <w:ilvl w:val="1"/>
          <w:numId w:val="34"/>
        </w:numPr>
        <w:ind w:leftChars="0"/>
        <w:rPr>
          <w:b/>
          <w:bCs/>
          <w:kern w:val="0"/>
        </w:rPr>
      </w:pPr>
      <w:r w:rsidRPr="004D2A0D">
        <w:rPr>
          <w:b/>
          <w:bCs/>
          <w:kern w:val="0"/>
        </w:rPr>
        <w:t>Preconditions</w:t>
      </w:r>
    </w:p>
    <w:p w:rsidR="003755B3" w:rsidRDefault="003755B3" w:rsidP="003755B3">
      <w:pPr>
        <w:pStyle w:val="a4"/>
        <w:numPr>
          <w:ilvl w:val="0"/>
          <w:numId w:val="21"/>
        </w:numPr>
        <w:ind w:leftChars="0"/>
        <w:rPr>
          <w:bCs/>
          <w:kern w:val="0"/>
        </w:rPr>
      </w:pPr>
      <w:r>
        <w:rPr>
          <w:bCs/>
          <w:kern w:val="0"/>
        </w:rPr>
        <w:t xml:space="preserve">UC1 </w:t>
      </w:r>
      <w:r w:rsidRPr="004D2A0D">
        <w:rPr>
          <w:bCs/>
          <w:i/>
          <w:kern w:val="0"/>
        </w:rPr>
        <w:t>Start</w:t>
      </w:r>
      <w:r>
        <w:rPr>
          <w:bCs/>
          <w:kern w:val="0"/>
        </w:rPr>
        <w:t xml:space="preserve"> must be preceded.</w:t>
      </w:r>
    </w:p>
    <w:p w:rsidR="003755B3" w:rsidRDefault="003755B3" w:rsidP="003755B3">
      <w:pPr>
        <w:pStyle w:val="a4"/>
        <w:numPr>
          <w:ilvl w:val="0"/>
          <w:numId w:val="21"/>
        </w:numPr>
        <w:ind w:leftChars="0"/>
        <w:rPr>
          <w:bCs/>
          <w:kern w:val="0"/>
        </w:rPr>
      </w:pPr>
      <w:r>
        <w:rPr>
          <w:bCs/>
          <w:kern w:val="0"/>
        </w:rPr>
        <w:t xml:space="preserve">UC2 </w:t>
      </w:r>
      <w:r w:rsidRPr="004D2A0D">
        <w:rPr>
          <w:bCs/>
          <w:i/>
          <w:kern w:val="0"/>
        </w:rPr>
        <w:t>Load</w:t>
      </w:r>
      <w:r>
        <w:rPr>
          <w:bCs/>
          <w:kern w:val="0"/>
        </w:rPr>
        <w:t xml:space="preserve"> must be preceded.</w:t>
      </w:r>
    </w:p>
    <w:p w:rsidR="003755B3" w:rsidRPr="004D2A0D" w:rsidRDefault="003755B3" w:rsidP="004D2A0D">
      <w:pPr>
        <w:pStyle w:val="a4"/>
        <w:numPr>
          <w:ilvl w:val="1"/>
          <w:numId w:val="34"/>
        </w:numPr>
        <w:ind w:leftChars="0"/>
        <w:rPr>
          <w:b/>
          <w:bCs/>
          <w:kern w:val="0"/>
        </w:rPr>
      </w:pPr>
      <w:r w:rsidRPr="004D2A0D">
        <w:rPr>
          <w:rFonts w:hint="eastAsia"/>
          <w:b/>
          <w:bCs/>
          <w:kern w:val="0"/>
        </w:rPr>
        <w:t>Main Flow</w:t>
      </w:r>
    </w:p>
    <w:p w:rsidR="003755B3" w:rsidRDefault="003755B3" w:rsidP="003755B3">
      <w:pPr>
        <w:pStyle w:val="a4"/>
        <w:numPr>
          <w:ilvl w:val="0"/>
          <w:numId w:val="22"/>
        </w:numPr>
        <w:ind w:leftChars="0"/>
        <w:rPr>
          <w:bCs/>
          <w:kern w:val="0"/>
        </w:rPr>
      </w:pPr>
      <w:r>
        <w:rPr>
          <w:bCs/>
          <w:kern w:val="0"/>
        </w:rPr>
        <w:t>Use clicks the Save button, and the contents of the files are saved.</w:t>
      </w:r>
    </w:p>
    <w:p w:rsidR="003755B3" w:rsidRPr="00A15976" w:rsidRDefault="003755B3" w:rsidP="003755B3">
      <w:pPr>
        <w:pStyle w:val="a4"/>
        <w:numPr>
          <w:ilvl w:val="0"/>
          <w:numId w:val="22"/>
        </w:numPr>
        <w:ind w:leftChars="0"/>
        <w:rPr>
          <w:bCs/>
          <w:kern w:val="0"/>
        </w:rPr>
      </w:pPr>
      <w:r>
        <w:rPr>
          <w:bCs/>
          <w:kern w:val="0"/>
        </w:rPr>
        <w:t>User clicks the Save As button, and saves the contents in the wanted directory.</w:t>
      </w:r>
    </w:p>
    <w:p w:rsidR="003755B3" w:rsidRPr="004D2A0D" w:rsidRDefault="003755B3" w:rsidP="004D2A0D">
      <w:pPr>
        <w:pStyle w:val="a4"/>
        <w:numPr>
          <w:ilvl w:val="1"/>
          <w:numId w:val="34"/>
        </w:numPr>
        <w:ind w:leftChars="0"/>
        <w:rPr>
          <w:b/>
          <w:bCs/>
          <w:kern w:val="0"/>
        </w:rPr>
      </w:pPr>
      <w:r w:rsidRPr="004D2A0D">
        <w:rPr>
          <w:rFonts w:hint="eastAsia"/>
          <w:b/>
          <w:bCs/>
          <w:kern w:val="0"/>
        </w:rPr>
        <w:t>Subflows</w:t>
      </w:r>
    </w:p>
    <w:p w:rsidR="003755B3" w:rsidRPr="00A15976" w:rsidRDefault="003755B3" w:rsidP="003755B3">
      <w:pPr>
        <w:pStyle w:val="a4"/>
        <w:numPr>
          <w:ilvl w:val="0"/>
          <w:numId w:val="24"/>
        </w:numPr>
        <w:ind w:leftChars="0"/>
        <w:rPr>
          <w:bCs/>
          <w:kern w:val="0"/>
        </w:rPr>
      </w:pPr>
      <w:r>
        <w:rPr>
          <w:bCs/>
          <w:kern w:val="0"/>
        </w:rPr>
        <w:t>User clicks the Save As button, a directory window pops up, asking the user where to save the file. After the user indicates the directory of the new to-be saved file, clicks the Save button (on the pop up window), program saves the following file.</w:t>
      </w:r>
    </w:p>
    <w:p w:rsidR="003755B3" w:rsidRPr="004D2A0D" w:rsidRDefault="003755B3" w:rsidP="004D2A0D">
      <w:pPr>
        <w:pStyle w:val="a4"/>
        <w:numPr>
          <w:ilvl w:val="1"/>
          <w:numId w:val="34"/>
        </w:numPr>
        <w:ind w:leftChars="0"/>
        <w:rPr>
          <w:b/>
          <w:bCs/>
          <w:kern w:val="0"/>
        </w:rPr>
      </w:pPr>
      <w:r w:rsidRPr="004D2A0D">
        <w:rPr>
          <w:rFonts w:hint="eastAsia"/>
          <w:b/>
          <w:bCs/>
          <w:kern w:val="0"/>
        </w:rPr>
        <w:t>Alternative Flows</w:t>
      </w:r>
    </w:p>
    <w:p w:rsidR="003755B3" w:rsidRDefault="003755B3" w:rsidP="003755B3">
      <w:pPr>
        <w:pStyle w:val="a4"/>
        <w:numPr>
          <w:ilvl w:val="0"/>
          <w:numId w:val="23"/>
        </w:numPr>
        <w:ind w:leftChars="0"/>
        <w:rPr>
          <w:bCs/>
          <w:kern w:val="0"/>
        </w:rPr>
      </w:pPr>
      <w:r>
        <w:rPr>
          <w:bCs/>
          <w:kern w:val="0"/>
        </w:rPr>
        <w:t>The program saves the files contents regardless of the previous activities. (even if the user did not make any changes to the original file)</w:t>
      </w:r>
    </w:p>
    <w:p w:rsidR="003755B3" w:rsidRDefault="003755B3" w:rsidP="003755B3">
      <w:pPr>
        <w:pStyle w:val="a4"/>
        <w:numPr>
          <w:ilvl w:val="0"/>
          <w:numId w:val="23"/>
        </w:numPr>
        <w:ind w:leftChars="0"/>
        <w:rPr>
          <w:bCs/>
          <w:kern w:val="0"/>
        </w:rPr>
      </w:pPr>
      <w:r>
        <w:rPr>
          <w:bCs/>
          <w:kern w:val="0"/>
        </w:rPr>
        <w:t>If user indicates an invalid saving space, program shows a pop up window telling the indicating error, and does not save.</w:t>
      </w:r>
    </w:p>
    <w:p w:rsidR="003755B3" w:rsidRPr="003755B3" w:rsidRDefault="003755B3" w:rsidP="003755B3">
      <w:pPr>
        <w:pStyle w:val="a4"/>
        <w:numPr>
          <w:ilvl w:val="0"/>
          <w:numId w:val="23"/>
        </w:numPr>
        <w:ind w:leftChars="0"/>
        <w:rPr>
          <w:bCs/>
          <w:kern w:val="0"/>
        </w:rPr>
      </w:pPr>
      <w:r>
        <w:rPr>
          <w:bCs/>
          <w:kern w:val="0"/>
        </w:rPr>
        <w:t>If user requests Save As, with a file name same as the original file in the same directory, program overwrites the previous file. (same as Save)</w:t>
      </w:r>
    </w:p>
    <w:p w:rsidR="003755B3" w:rsidRDefault="003755B3" w:rsidP="004D2A0D"/>
    <w:p w:rsidR="004D2A0D" w:rsidRDefault="004D2A0D" w:rsidP="004D2A0D"/>
    <w:p w:rsidR="004D2A0D" w:rsidRDefault="004D2A0D" w:rsidP="004D2A0D"/>
    <w:p w:rsidR="004D2A0D" w:rsidRDefault="004D2A0D" w:rsidP="004D2A0D"/>
    <w:p w:rsidR="004D2A0D" w:rsidRDefault="004D2A0D" w:rsidP="004D2A0D"/>
    <w:p w:rsidR="004D2A0D" w:rsidRDefault="004D2A0D" w:rsidP="004D2A0D"/>
    <w:p w:rsidR="004D2A0D" w:rsidRDefault="004D2A0D" w:rsidP="004D2A0D"/>
    <w:p w:rsidR="004D2A0D" w:rsidRDefault="004D2A0D" w:rsidP="004D2A0D"/>
    <w:p w:rsidR="004D2A0D" w:rsidRDefault="004D2A0D" w:rsidP="004D2A0D">
      <w:pPr>
        <w:rPr>
          <w:rFonts w:hint="eastAsia"/>
        </w:rPr>
      </w:pPr>
    </w:p>
    <w:p w:rsidR="003755B3" w:rsidRPr="004D2A0D" w:rsidRDefault="004D2A0D" w:rsidP="004D2A0D">
      <w:pPr>
        <w:rPr>
          <w:b/>
          <w:sz w:val="24"/>
        </w:rPr>
      </w:pPr>
      <w:r w:rsidRPr="004D2A0D">
        <w:rPr>
          <w:b/>
          <w:sz w:val="24"/>
        </w:rPr>
        <w:lastRenderedPageBreak/>
        <w:t xml:space="preserve">III. </w:t>
      </w:r>
      <w:r w:rsidR="003755B3" w:rsidRPr="004D2A0D">
        <w:rPr>
          <w:b/>
          <w:sz w:val="24"/>
        </w:rPr>
        <w:t>Misuse Cases</w:t>
      </w:r>
    </w:p>
    <w:p w:rsidR="00FA0AFA" w:rsidRPr="004D2A0D" w:rsidRDefault="008A1534" w:rsidP="004D2A0D">
      <w:pPr>
        <w:rPr>
          <w:b/>
          <w:sz w:val="24"/>
        </w:rPr>
      </w:pPr>
      <w:r w:rsidRPr="004D2A0D">
        <w:rPr>
          <w:rFonts w:hint="eastAsia"/>
          <w:b/>
          <w:sz w:val="24"/>
        </w:rPr>
        <w:t xml:space="preserve">UC8 </w:t>
      </w:r>
      <w:r w:rsidRPr="004D2A0D">
        <w:rPr>
          <w:b/>
          <w:sz w:val="24"/>
        </w:rPr>
        <w:t xml:space="preserve">Flow of Events for the </w:t>
      </w:r>
      <w:r w:rsidRPr="004D2A0D">
        <w:rPr>
          <w:b/>
          <w:i/>
          <w:sz w:val="24"/>
        </w:rPr>
        <w:t>Editing without using EDIT</w:t>
      </w:r>
      <w:r w:rsidRPr="004D2A0D">
        <w:rPr>
          <w:b/>
          <w:sz w:val="24"/>
        </w:rPr>
        <w:t xml:space="preserve"> Use Case</w:t>
      </w:r>
    </w:p>
    <w:p w:rsidR="008A1534" w:rsidRPr="004D2A0D" w:rsidRDefault="008A1534" w:rsidP="004D2A0D">
      <w:pPr>
        <w:pStyle w:val="a4"/>
        <w:numPr>
          <w:ilvl w:val="1"/>
          <w:numId w:val="35"/>
        </w:numPr>
        <w:ind w:leftChars="0"/>
        <w:rPr>
          <w:b/>
        </w:rPr>
      </w:pPr>
      <w:r w:rsidRPr="004D2A0D">
        <w:rPr>
          <w:b/>
        </w:rPr>
        <w:t>Preconditions</w:t>
      </w:r>
    </w:p>
    <w:p w:rsidR="008A1534" w:rsidRDefault="004D2A0D" w:rsidP="004D2A0D">
      <w:pPr>
        <w:ind w:firstLine="360"/>
      </w:pPr>
      <w:r>
        <w:t xml:space="preserve">1. </w:t>
      </w:r>
      <w:r w:rsidR="008A1534">
        <w:t xml:space="preserve">UC1 </w:t>
      </w:r>
      <w:r w:rsidR="008A1534" w:rsidRPr="004D2A0D">
        <w:rPr>
          <w:i/>
        </w:rPr>
        <w:t>Start</w:t>
      </w:r>
      <w:r w:rsidR="008A1534">
        <w:t xml:space="preserve"> is preceded.</w:t>
      </w:r>
    </w:p>
    <w:p w:rsidR="008A1534" w:rsidRDefault="004D2A0D" w:rsidP="004D2A0D">
      <w:pPr>
        <w:ind w:firstLine="360"/>
      </w:pPr>
      <w:r>
        <w:t xml:space="preserve">2. </w:t>
      </w:r>
      <w:r w:rsidR="008A1534">
        <w:rPr>
          <w:rFonts w:hint="eastAsia"/>
        </w:rPr>
        <w:t xml:space="preserve">UC2 </w:t>
      </w:r>
      <w:r w:rsidR="008A1534" w:rsidRPr="004D2A0D">
        <w:rPr>
          <w:rFonts w:hint="eastAsia"/>
          <w:i/>
        </w:rPr>
        <w:t>Load</w:t>
      </w:r>
      <w:r w:rsidR="008A1534">
        <w:rPr>
          <w:rFonts w:hint="eastAsia"/>
        </w:rPr>
        <w:t xml:space="preserve"> is preceded.</w:t>
      </w:r>
    </w:p>
    <w:p w:rsidR="008A1534" w:rsidRPr="004D2A0D" w:rsidRDefault="008A1534" w:rsidP="004D2A0D">
      <w:pPr>
        <w:pStyle w:val="a4"/>
        <w:numPr>
          <w:ilvl w:val="1"/>
          <w:numId w:val="35"/>
        </w:numPr>
        <w:ind w:leftChars="0"/>
        <w:rPr>
          <w:b/>
        </w:rPr>
      </w:pPr>
      <w:r w:rsidRPr="004D2A0D">
        <w:rPr>
          <w:rFonts w:hint="eastAsia"/>
          <w:b/>
        </w:rPr>
        <w:t>Main Flow</w:t>
      </w:r>
    </w:p>
    <w:p w:rsidR="008A1534" w:rsidRDefault="008A1534" w:rsidP="004D2A0D">
      <w:pPr>
        <w:ind w:firstLine="360"/>
      </w:pPr>
      <w:r>
        <w:t xml:space="preserve">User tries to edit </w:t>
      </w:r>
      <w:r w:rsidR="00FA0AFA">
        <w:t>text file without clicking the Edit Button.</w:t>
      </w:r>
    </w:p>
    <w:p w:rsidR="00FA0AFA" w:rsidRPr="004D2A0D" w:rsidRDefault="00FA0AFA" w:rsidP="004D2A0D">
      <w:pPr>
        <w:pStyle w:val="a4"/>
        <w:numPr>
          <w:ilvl w:val="1"/>
          <w:numId w:val="35"/>
        </w:numPr>
        <w:ind w:leftChars="0"/>
        <w:rPr>
          <w:b/>
        </w:rPr>
      </w:pPr>
      <w:r w:rsidRPr="004D2A0D">
        <w:rPr>
          <w:rFonts w:hint="eastAsia"/>
          <w:b/>
        </w:rPr>
        <w:t>Sub-flows:</w:t>
      </w:r>
    </w:p>
    <w:p w:rsidR="00FA0AFA" w:rsidRDefault="00FA0AFA" w:rsidP="004D2A0D">
      <w:pPr>
        <w:ind w:firstLine="360"/>
      </w:pPr>
      <w:r>
        <w:rPr>
          <w:rFonts w:hint="eastAsia"/>
        </w:rPr>
        <w:t>None.</w:t>
      </w:r>
    </w:p>
    <w:p w:rsidR="00FA0AFA" w:rsidRPr="004D2A0D" w:rsidRDefault="00FA0AFA" w:rsidP="004D2A0D">
      <w:pPr>
        <w:pStyle w:val="a4"/>
        <w:numPr>
          <w:ilvl w:val="1"/>
          <w:numId w:val="35"/>
        </w:numPr>
        <w:ind w:leftChars="0"/>
        <w:rPr>
          <w:b/>
        </w:rPr>
      </w:pPr>
      <w:r w:rsidRPr="004D2A0D">
        <w:rPr>
          <w:b/>
        </w:rPr>
        <w:t>Alternative Flows:</w:t>
      </w:r>
    </w:p>
    <w:p w:rsidR="00FA0AFA" w:rsidRDefault="00FA0AFA" w:rsidP="004D2A0D">
      <w:pPr>
        <w:ind w:left="360"/>
      </w:pPr>
      <w:r>
        <w:t>Nothing happens. The program does not accept any keyboard inputs since the Edit button acts as a toggle key for the editing feature.</w:t>
      </w:r>
    </w:p>
    <w:p w:rsidR="00FA0AFA" w:rsidRDefault="00FA0AFA" w:rsidP="004D2A0D">
      <w:pPr>
        <w:rPr>
          <w:rFonts w:hint="eastAsia"/>
        </w:rPr>
      </w:pPr>
    </w:p>
    <w:p w:rsidR="00FA0AFA" w:rsidRPr="004D2A0D" w:rsidRDefault="00FA0AFA" w:rsidP="004D2A0D">
      <w:pPr>
        <w:rPr>
          <w:b/>
          <w:sz w:val="24"/>
        </w:rPr>
      </w:pPr>
      <w:r w:rsidRPr="004D2A0D">
        <w:rPr>
          <w:rFonts w:hint="eastAsia"/>
          <w:b/>
          <w:sz w:val="24"/>
        </w:rPr>
        <w:t>UC9 Flow of Events fo</w:t>
      </w:r>
      <w:r w:rsidR="004D2A0D">
        <w:rPr>
          <w:rFonts w:hint="eastAsia"/>
          <w:b/>
          <w:sz w:val="24"/>
        </w:rPr>
        <w:t xml:space="preserve">r </w:t>
      </w:r>
      <w:r w:rsidR="004D2A0D" w:rsidRPr="004D2A0D">
        <w:rPr>
          <w:rFonts w:hint="eastAsia"/>
          <w:b/>
          <w:i/>
          <w:sz w:val="24"/>
        </w:rPr>
        <w:t xml:space="preserve">Editing Text File while Using SimpleMerge </w:t>
      </w:r>
      <w:r w:rsidR="004D2A0D">
        <w:rPr>
          <w:rFonts w:hint="eastAsia"/>
          <w:b/>
          <w:sz w:val="24"/>
        </w:rPr>
        <w:t>Use Case</w:t>
      </w:r>
    </w:p>
    <w:p w:rsidR="00FA0AFA" w:rsidRPr="004D2A0D" w:rsidRDefault="00FA0AFA" w:rsidP="004D2A0D">
      <w:pPr>
        <w:pStyle w:val="a4"/>
        <w:numPr>
          <w:ilvl w:val="1"/>
          <w:numId w:val="36"/>
        </w:numPr>
        <w:ind w:leftChars="0"/>
        <w:rPr>
          <w:b/>
        </w:rPr>
      </w:pPr>
      <w:r w:rsidRPr="004D2A0D">
        <w:rPr>
          <w:b/>
        </w:rPr>
        <w:t>Preconditions</w:t>
      </w:r>
    </w:p>
    <w:p w:rsidR="004D2A0D" w:rsidRDefault="004D2A0D" w:rsidP="004D2A0D">
      <w:pPr>
        <w:ind w:firstLine="360"/>
      </w:pPr>
      <w:r>
        <w:t xml:space="preserve">1. </w:t>
      </w:r>
      <w:r w:rsidR="00FA0AFA">
        <w:rPr>
          <w:rFonts w:hint="eastAsia"/>
        </w:rPr>
        <w:t xml:space="preserve">UC1 </w:t>
      </w:r>
      <w:r w:rsidR="00FA0AFA" w:rsidRPr="004D2A0D">
        <w:rPr>
          <w:rFonts w:hint="eastAsia"/>
          <w:i/>
        </w:rPr>
        <w:t>Start</w:t>
      </w:r>
      <w:r w:rsidR="00FA0AFA">
        <w:rPr>
          <w:rFonts w:hint="eastAsia"/>
        </w:rPr>
        <w:t xml:space="preserve"> is preceded,</w:t>
      </w:r>
    </w:p>
    <w:p w:rsidR="00FA0AFA" w:rsidRDefault="004D2A0D" w:rsidP="004D2A0D">
      <w:pPr>
        <w:ind w:firstLine="360"/>
      </w:pPr>
      <w:r>
        <w:rPr>
          <w:rFonts w:hint="eastAsia"/>
        </w:rPr>
        <w:t xml:space="preserve">2. </w:t>
      </w:r>
      <w:r w:rsidR="00FA0AFA">
        <w:t xml:space="preserve">UC2 </w:t>
      </w:r>
      <w:r w:rsidR="00FA0AFA" w:rsidRPr="004D2A0D">
        <w:rPr>
          <w:i/>
        </w:rPr>
        <w:t>Load</w:t>
      </w:r>
      <w:r w:rsidR="00FA0AFA">
        <w:t xml:space="preserve"> is preceded</w:t>
      </w:r>
    </w:p>
    <w:p w:rsidR="00FA0AFA" w:rsidRDefault="004D2A0D" w:rsidP="004D2A0D">
      <w:pPr>
        <w:ind w:firstLine="360"/>
      </w:pPr>
      <w:r>
        <w:t xml:space="preserve">3. </w:t>
      </w:r>
      <w:r w:rsidR="00FA0AFA">
        <w:t>User separately opens the text file by other text program (i.e. Notepad for Windows)</w:t>
      </w:r>
    </w:p>
    <w:p w:rsidR="00FA0AFA" w:rsidRPr="004D2A0D" w:rsidRDefault="00FA0AFA" w:rsidP="004D2A0D">
      <w:pPr>
        <w:rPr>
          <w:b/>
        </w:rPr>
      </w:pPr>
      <w:r w:rsidRPr="004D2A0D">
        <w:rPr>
          <w:rFonts w:hint="eastAsia"/>
          <w:b/>
        </w:rPr>
        <w:t>9.2 Main Flow</w:t>
      </w:r>
    </w:p>
    <w:p w:rsidR="00FA0AFA" w:rsidRDefault="00FA0AFA" w:rsidP="00FA0AFA">
      <w:pPr>
        <w:ind w:left="795"/>
      </w:pPr>
      <w:r>
        <w:t xml:space="preserve">User edits the text file using other text programs, therefore the text loaded by the </w:t>
      </w:r>
      <w:r w:rsidRPr="004D2A0D">
        <w:rPr>
          <w:b/>
          <w:i/>
        </w:rPr>
        <w:t>SimpleMerge</w:t>
      </w:r>
      <w:r>
        <w:t xml:space="preserve"> is no longer valid.</w:t>
      </w:r>
    </w:p>
    <w:p w:rsidR="00FA0AFA" w:rsidRPr="004D2A0D" w:rsidRDefault="00FA0AFA" w:rsidP="004D2A0D">
      <w:pPr>
        <w:rPr>
          <w:b/>
        </w:rPr>
      </w:pPr>
      <w:r w:rsidRPr="004D2A0D">
        <w:rPr>
          <w:b/>
        </w:rPr>
        <w:t>9.3 Subflows:</w:t>
      </w:r>
    </w:p>
    <w:p w:rsidR="00986B53" w:rsidRDefault="00986B53" w:rsidP="00986B53">
      <w:pPr>
        <w:ind w:firstLine="800"/>
      </w:pPr>
      <w:r>
        <w:t>None.</w:t>
      </w:r>
    </w:p>
    <w:p w:rsidR="00986B53" w:rsidRPr="004D2A0D" w:rsidRDefault="00986B53" w:rsidP="004D2A0D">
      <w:pPr>
        <w:rPr>
          <w:b/>
        </w:rPr>
      </w:pPr>
      <w:r w:rsidRPr="004D2A0D">
        <w:rPr>
          <w:rFonts w:hint="eastAsia"/>
          <w:b/>
        </w:rPr>
        <w:t>9.4 Alternative Flows:</w:t>
      </w:r>
    </w:p>
    <w:p w:rsidR="004D2A0D" w:rsidRDefault="00986B53" w:rsidP="000F6EAC">
      <w:pPr>
        <w:ind w:firstLine="400"/>
      </w:pPr>
      <w:r>
        <w:tab/>
      </w:r>
      <w:r w:rsidR="000F6EAC" w:rsidRPr="004D2A0D">
        <w:rPr>
          <w:rFonts w:hint="eastAsia"/>
          <w:b/>
          <w:i/>
        </w:rPr>
        <w:t>SimpleMerge</w:t>
      </w:r>
      <w:r w:rsidR="000F6EAC">
        <w:rPr>
          <w:rFonts w:hint="eastAsia"/>
        </w:rPr>
        <w:t xml:space="preserve"> ignores any changes to the or</w:t>
      </w:r>
      <w:r w:rsidR="00402A7F">
        <w:rPr>
          <w:rFonts w:hint="eastAsia"/>
        </w:rPr>
        <w:t>iginal text file.</w:t>
      </w:r>
    </w:p>
    <w:p w:rsidR="00FA0AFA" w:rsidRPr="00FA0AFA" w:rsidRDefault="000F6EAC" w:rsidP="000F6EAC">
      <w:pPr>
        <w:ind w:firstLine="400"/>
      </w:pPr>
      <w:r>
        <w:rPr>
          <w:rFonts w:hint="eastAsia"/>
        </w:rPr>
        <w:t xml:space="preserve"> </w:t>
      </w:r>
    </w:p>
    <w:p w:rsidR="003755B3" w:rsidRPr="004D2A0D" w:rsidRDefault="004D2A0D" w:rsidP="004D2A0D">
      <w:pPr>
        <w:rPr>
          <w:b/>
          <w:sz w:val="24"/>
        </w:rPr>
      </w:pPr>
      <w:r w:rsidRPr="004D2A0D">
        <w:rPr>
          <w:b/>
          <w:sz w:val="24"/>
        </w:rPr>
        <w:lastRenderedPageBreak/>
        <w:t xml:space="preserve">IV. </w:t>
      </w:r>
      <w:r w:rsidR="003755B3" w:rsidRPr="004D2A0D">
        <w:rPr>
          <w:b/>
          <w:sz w:val="24"/>
        </w:rPr>
        <w:t>Nonfunctional Requirements</w:t>
      </w:r>
    </w:p>
    <w:p w:rsidR="00402A7F" w:rsidRPr="004D2A0D" w:rsidRDefault="00402A7F" w:rsidP="004D2A0D">
      <w:pPr>
        <w:rPr>
          <w:b/>
        </w:rPr>
      </w:pPr>
      <w:r w:rsidRPr="004D2A0D">
        <w:rPr>
          <w:rFonts w:hint="eastAsia"/>
          <w:b/>
        </w:rPr>
        <w:t>NR1. Perform</w:t>
      </w:r>
      <w:r w:rsidRPr="004D2A0D">
        <w:rPr>
          <w:b/>
        </w:rPr>
        <w:t>a</w:t>
      </w:r>
      <w:r w:rsidRPr="004D2A0D">
        <w:rPr>
          <w:rFonts w:hint="eastAsia"/>
          <w:b/>
        </w:rPr>
        <w:t>nce</w:t>
      </w:r>
    </w:p>
    <w:p w:rsidR="00402A7F" w:rsidRPr="00402A7F" w:rsidRDefault="00402A7F" w:rsidP="004D2A0D">
      <w:pPr>
        <w:ind w:left="400"/>
      </w:pPr>
      <w:r w:rsidRPr="004D2A0D">
        <w:rPr>
          <w:b/>
          <w:i/>
        </w:rPr>
        <w:t>SimpleMerge</w:t>
      </w:r>
      <w:r>
        <w:t xml:space="preserve"> does not execute any functions until user makes certain requests. All functions shall be completed according to the requested function, and quickly.</w:t>
      </w:r>
    </w:p>
    <w:p w:rsidR="00402A7F" w:rsidRDefault="00402A7F" w:rsidP="004D2A0D">
      <w:pPr>
        <w:rPr>
          <w:b/>
        </w:rPr>
      </w:pPr>
      <w:r w:rsidRPr="004D2A0D">
        <w:rPr>
          <w:b/>
        </w:rPr>
        <w:t>NR2. Usability</w:t>
      </w:r>
    </w:p>
    <w:p w:rsidR="004D2A0D" w:rsidRDefault="004D2A0D" w:rsidP="004D2A0D">
      <w:pPr>
        <w:rPr>
          <w:b/>
        </w:rPr>
      </w:pPr>
    </w:p>
    <w:p w:rsidR="004D2A0D" w:rsidRPr="004D2A0D" w:rsidRDefault="004D2A0D" w:rsidP="004D2A0D">
      <w:pPr>
        <w:rPr>
          <w:b/>
        </w:rPr>
      </w:pPr>
    </w:p>
    <w:p w:rsidR="003755B3" w:rsidRPr="004D2A0D" w:rsidRDefault="004D2A0D" w:rsidP="004D2A0D">
      <w:pPr>
        <w:rPr>
          <w:b/>
          <w:sz w:val="24"/>
        </w:rPr>
      </w:pPr>
      <w:r w:rsidRPr="004D2A0D">
        <w:rPr>
          <w:b/>
          <w:sz w:val="24"/>
        </w:rPr>
        <w:t xml:space="preserve">V. </w:t>
      </w:r>
      <w:r w:rsidR="003755B3" w:rsidRPr="004D2A0D">
        <w:rPr>
          <w:b/>
          <w:sz w:val="24"/>
        </w:rPr>
        <w:t>Constraints</w:t>
      </w:r>
    </w:p>
    <w:p w:rsidR="00F92CD1" w:rsidRPr="004D2A0D" w:rsidRDefault="00402A7F" w:rsidP="004D2A0D">
      <w:pPr>
        <w:ind w:left="400"/>
        <w:rPr>
          <w:rFonts w:hint="eastAsia"/>
        </w:rPr>
      </w:pPr>
      <w:r>
        <w:t>All code implementations shall be done with the Java language. All project</w:t>
      </w:r>
      <w:r w:rsidR="00A13024">
        <w:t xml:space="preserve"> progress is saved and shared via GitHub.</w:t>
      </w:r>
    </w:p>
    <w:p w:rsidR="00F92CD1" w:rsidRDefault="00F92CD1" w:rsidP="00A13024">
      <w:pPr>
        <w:ind w:left="400"/>
        <w:rPr>
          <w:rFonts w:hint="eastAsia"/>
        </w:rPr>
      </w:pPr>
    </w:p>
    <w:p w:rsidR="003755B3" w:rsidRPr="004D2A0D" w:rsidRDefault="004D2A0D" w:rsidP="004D2A0D">
      <w:pPr>
        <w:rPr>
          <w:b/>
          <w:sz w:val="24"/>
        </w:rPr>
      </w:pPr>
      <w:r w:rsidRPr="004D2A0D">
        <w:rPr>
          <w:b/>
          <w:sz w:val="24"/>
        </w:rPr>
        <w:t xml:space="preserve">VI. </w:t>
      </w:r>
      <w:r w:rsidR="003755B3" w:rsidRPr="004D2A0D">
        <w:rPr>
          <w:b/>
          <w:sz w:val="24"/>
        </w:rPr>
        <w:t>Requirements Dependency Traceability Table</w:t>
      </w:r>
    </w:p>
    <w:tbl>
      <w:tblPr>
        <w:tblStyle w:val="a8"/>
        <w:tblW w:w="0" w:type="auto"/>
        <w:tblInd w:w="1120" w:type="dxa"/>
        <w:tblLook w:val="04A0" w:firstRow="1" w:lastRow="0" w:firstColumn="1" w:lastColumn="0" w:noHBand="0" w:noVBand="1"/>
      </w:tblPr>
      <w:tblGrid>
        <w:gridCol w:w="708"/>
        <w:gridCol w:w="708"/>
        <w:gridCol w:w="708"/>
        <w:gridCol w:w="708"/>
        <w:gridCol w:w="709"/>
        <w:gridCol w:w="709"/>
        <w:gridCol w:w="709"/>
        <w:gridCol w:w="709"/>
        <w:gridCol w:w="709"/>
        <w:gridCol w:w="709"/>
      </w:tblGrid>
      <w:tr w:rsidR="00F92CD1" w:rsidTr="00EE001F">
        <w:trPr>
          <w:trHeight w:val="267"/>
        </w:trPr>
        <w:tc>
          <w:tcPr>
            <w:tcW w:w="708" w:type="dxa"/>
          </w:tcPr>
          <w:p w:rsidR="00F92CD1" w:rsidRDefault="00F92CD1" w:rsidP="00F92CD1">
            <w:pPr>
              <w:pStyle w:val="a4"/>
              <w:ind w:leftChars="0" w:left="0"/>
            </w:pPr>
          </w:p>
        </w:tc>
        <w:tc>
          <w:tcPr>
            <w:tcW w:w="708" w:type="dxa"/>
          </w:tcPr>
          <w:p w:rsidR="00F92CD1" w:rsidRDefault="00F92CD1" w:rsidP="00F92CD1">
            <w:pPr>
              <w:pStyle w:val="a4"/>
              <w:ind w:leftChars="0" w:left="0"/>
            </w:pPr>
            <w:r>
              <w:rPr>
                <w:rFonts w:hint="eastAsia"/>
              </w:rPr>
              <w:t>UC1</w:t>
            </w:r>
          </w:p>
        </w:tc>
        <w:tc>
          <w:tcPr>
            <w:tcW w:w="708" w:type="dxa"/>
          </w:tcPr>
          <w:p w:rsidR="00F92CD1" w:rsidRDefault="00F92CD1" w:rsidP="00F92CD1">
            <w:pPr>
              <w:pStyle w:val="a4"/>
              <w:ind w:leftChars="0" w:left="0"/>
            </w:pPr>
            <w:r>
              <w:rPr>
                <w:rFonts w:hint="eastAsia"/>
              </w:rPr>
              <w:t>UC2</w:t>
            </w:r>
          </w:p>
        </w:tc>
        <w:tc>
          <w:tcPr>
            <w:tcW w:w="708" w:type="dxa"/>
          </w:tcPr>
          <w:p w:rsidR="00F92CD1" w:rsidRDefault="00F92CD1" w:rsidP="00F92CD1">
            <w:pPr>
              <w:pStyle w:val="a4"/>
              <w:ind w:leftChars="0" w:left="0"/>
            </w:pPr>
            <w:r>
              <w:rPr>
                <w:rFonts w:hint="eastAsia"/>
              </w:rPr>
              <w:t>UC3</w:t>
            </w:r>
          </w:p>
        </w:tc>
        <w:tc>
          <w:tcPr>
            <w:tcW w:w="709" w:type="dxa"/>
          </w:tcPr>
          <w:p w:rsidR="00F92CD1" w:rsidRDefault="00F92CD1" w:rsidP="00F92CD1">
            <w:pPr>
              <w:pStyle w:val="a4"/>
              <w:ind w:leftChars="0" w:left="0"/>
            </w:pPr>
            <w:r>
              <w:rPr>
                <w:rFonts w:hint="eastAsia"/>
              </w:rPr>
              <w:t>UC4</w:t>
            </w:r>
          </w:p>
        </w:tc>
        <w:tc>
          <w:tcPr>
            <w:tcW w:w="709" w:type="dxa"/>
          </w:tcPr>
          <w:p w:rsidR="00F92CD1" w:rsidRDefault="00F92CD1" w:rsidP="00F92CD1">
            <w:pPr>
              <w:pStyle w:val="a4"/>
              <w:ind w:leftChars="0" w:left="0"/>
            </w:pPr>
            <w:r>
              <w:rPr>
                <w:rFonts w:hint="eastAsia"/>
              </w:rPr>
              <w:t>UC5</w:t>
            </w:r>
          </w:p>
        </w:tc>
        <w:tc>
          <w:tcPr>
            <w:tcW w:w="709" w:type="dxa"/>
          </w:tcPr>
          <w:p w:rsidR="00F92CD1" w:rsidRDefault="00F92CD1" w:rsidP="00F92CD1">
            <w:pPr>
              <w:pStyle w:val="a4"/>
              <w:ind w:leftChars="0" w:left="0"/>
            </w:pPr>
            <w:r>
              <w:rPr>
                <w:rFonts w:hint="eastAsia"/>
              </w:rPr>
              <w:t>UC6</w:t>
            </w:r>
          </w:p>
        </w:tc>
        <w:tc>
          <w:tcPr>
            <w:tcW w:w="709" w:type="dxa"/>
          </w:tcPr>
          <w:p w:rsidR="00F92CD1" w:rsidRDefault="00F92CD1" w:rsidP="00F92CD1">
            <w:pPr>
              <w:pStyle w:val="a4"/>
              <w:ind w:leftChars="0" w:left="0"/>
            </w:pPr>
            <w:r>
              <w:rPr>
                <w:rFonts w:hint="eastAsia"/>
              </w:rPr>
              <w:t>UC7</w:t>
            </w:r>
          </w:p>
        </w:tc>
        <w:tc>
          <w:tcPr>
            <w:tcW w:w="709" w:type="dxa"/>
          </w:tcPr>
          <w:p w:rsidR="00F92CD1" w:rsidRDefault="00F92CD1" w:rsidP="00F92CD1">
            <w:pPr>
              <w:pStyle w:val="a4"/>
              <w:ind w:leftChars="0" w:left="0"/>
            </w:pPr>
            <w:r>
              <w:rPr>
                <w:rFonts w:hint="eastAsia"/>
              </w:rPr>
              <w:t>UC8</w:t>
            </w:r>
          </w:p>
        </w:tc>
        <w:tc>
          <w:tcPr>
            <w:tcW w:w="709" w:type="dxa"/>
          </w:tcPr>
          <w:p w:rsidR="00F92CD1" w:rsidRDefault="00F92CD1" w:rsidP="00F92CD1">
            <w:pPr>
              <w:pStyle w:val="a4"/>
              <w:ind w:leftChars="0" w:left="0"/>
            </w:pPr>
            <w:r>
              <w:rPr>
                <w:rFonts w:hint="eastAsia"/>
              </w:rPr>
              <w:t>UC9</w:t>
            </w:r>
          </w:p>
        </w:tc>
      </w:tr>
      <w:tr w:rsidR="00F92CD1" w:rsidTr="00EE001F">
        <w:trPr>
          <w:trHeight w:val="280"/>
        </w:trPr>
        <w:tc>
          <w:tcPr>
            <w:tcW w:w="708" w:type="dxa"/>
          </w:tcPr>
          <w:p w:rsidR="00F92CD1" w:rsidRDefault="00F92CD1" w:rsidP="00F92CD1">
            <w:pPr>
              <w:pStyle w:val="a4"/>
              <w:ind w:leftChars="0" w:left="0"/>
            </w:pPr>
            <w:r>
              <w:rPr>
                <w:rFonts w:hint="eastAsia"/>
              </w:rPr>
              <w:t>UC1</w:t>
            </w:r>
          </w:p>
        </w:tc>
        <w:tc>
          <w:tcPr>
            <w:tcW w:w="708" w:type="dxa"/>
          </w:tcPr>
          <w:p w:rsidR="00F92CD1" w:rsidRDefault="00F92CD1" w:rsidP="00F92CD1">
            <w:pPr>
              <w:pStyle w:val="a4"/>
              <w:ind w:leftChars="0" w:left="0"/>
            </w:pPr>
          </w:p>
        </w:tc>
        <w:tc>
          <w:tcPr>
            <w:tcW w:w="708" w:type="dxa"/>
          </w:tcPr>
          <w:p w:rsidR="00F92CD1" w:rsidRDefault="00F92CD1" w:rsidP="00F92CD1">
            <w:pPr>
              <w:pStyle w:val="a4"/>
              <w:ind w:leftChars="0" w:left="0"/>
            </w:pPr>
          </w:p>
        </w:tc>
        <w:tc>
          <w:tcPr>
            <w:tcW w:w="708"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r>
      <w:tr w:rsidR="00F92CD1" w:rsidTr="00EE001F">
        <w:trPr>
          <w:trHeight w:val="267"/>
        </w:trPr>
        <w:tc>
          <w:tcPr>
            <w:tcW w:w="708" w:type="dxa"/>
          </w:tcPr>
          <w:p w:rsidR="00F92CD1" w:rsidRDefault="00F92CD1" w:rsidP="00F92CD1">
            <w:pPr>
              <w:pStyle w:val="a4"/>
              <w:ind w:leftChars="0" w:left="0"/>
            </w:pPr>
            <w:r>
              <w:rPr>
                <w:rFonts w:hint="eastAsia"/>
              </w:rPr>
              <w:t>UC2</w:t>
            </w:r>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p>
        </w:tc>
        <w:tc>
          <w:tcPr>
            <w:tcW w:w="708"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r>
      <w:tr w:rsidR="00F92CD1" w:rsidTr="00EE001F">
        <w:trPr>
          <w:trHeight w:val="267"/>
        </w:trPr>
        <w:tc>
          <w:tcPr>
            <w:tcW w:w="708" w:type="dxa"/>
          </w:tcPr>
          <w:p w:rsidR="00F92CD1" w:rsidRDefault="00F92CD1" w:rsidP="00F92CD1">
            <w:pPr>
              <w:pStyle w:val="a4"/>
              <w:ind w:leftChars="0" w:left="0"/>
            </w:pPr>
            <w:r>
              <w:rPr>
                <w:rFonts w:hint="eastAsia"/>
              </w:rPr>
              <w:t>UC3</w:t>
            </w:r>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r>
      <w:tr w:rsidR="00F92CD1" w:rsidTr="00EE001F">
        <w:trPr>
          <w:trHeight w:val="267"/>
        </w:trPr>
        <w:tc>
          <w:tcPr>
            <w:tcW w:w="708" w:type="dxa"/>
          </w:tcPr>
          <w:p w:rsidR="00F92CD1" w:rsidRDefault="00F92CD1" w:rsidP="00F92CD1">
            <w:pPr>
              <w:pStyle w:val="a4"/>
              <w:ind w:leftChars="0" w:left="0"/>
            </w:pPr>
            <w:r>
              <w:rPr>
                <w:rFonts w:hint="eastAsia"/>
              </w:rPr>
              <w:t>UC4</w:t>
            </w:r>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r>
      <w:tr w:rsidR="00F92CD1" w:rsidTr="00EE001F">
        <w:trPr>
          <w:trHeight w:val="280"/>
        </w:trPr>
        <w:tc>
          <w:tcPr>
            <w:tcW w:w="708" w:type="dxa"/>
          </w:tcPr>
          <w:p w:rsidR="00F92CD1" w:rsidRDefault="00F92CD1" w:rsidP="00F92CD1">
            <w:pPr>
              <w:pStyle w:val="a4"/>
              <w:ind w:leftChars="0" w:left="0"/>
            </w:pPr>
            <w:r>
              <w:rPr>
                <w:rFonts w:hint="eastAsia"/>
              </w:rPr>
              <w:t>UC5</w:t>
            </w:r>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p>
        </w:tc>
        <w:tc>
          <w:tcPr>
            <w:tcW w:w="709" w:type="dxa"/>
          </w:tcPr>
          <w:p w:rsidR="00F92CD1" w:rsidRDefault="00813676" w:rsidP="00F92CD1">
            <w:pPr>
              <w:pStyle w:val="a4"/>
              <w:ind w:leftChars="0" w:left="0"/>
            </w:pPr>
            <w:r>
              <w:rPr>
                <w:rFonts w:hint="eastAsia"/>
              </w:rPr>
              <w:t>X</w:t>
            </w: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r>
      <w:tr w:rsidR="00F92CD1" w:rsidTr="00EE001F">
        <w:trPr>
          <w:trHeight w:val="267"/>
        </w:trPr>
        <w:tc>
          <w:tcPr>
            <w:tcW w:w="708" w:type="dxa"/>
          </w:tcPr>
          <w:p w:rsidR="00F92CD1" w:rsidRDefault="00F92CD1" w:rsidP="00F92CD1">
            <w:pPr>
              <w:pStyle w:val="a4"/>
              <w:ind w:leftChars="0" w:left="0"/>
            </w:pPr>
            <w:r>
              <w:rPr>
                <w:rFonts w:hint="eastAsia"/>
              </w:rPr>
              <w:t>U</w:t>
            </w:r>
            <w:r>
              <w:t>C6</w:t>
            </w:r>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p>
        </w:tc>
        <w:tc>
          <w:tcPr>
            <w:tcW w:w="709" w:type="dxa"/>
          </w:tcPr>
          <w:p w:rsidR="00F92CD1" w:rsidRDefault="00813676" w:rsidP="00F92CD1">
            <w:pPr>
              <w:pStyle w:val="a4"/>
              <w:ind w:leftChars="0" w:left="0"/>
            </w:pPr>
            <w:r>
              <w:rPr>
                <w:rFonts w:hint="eastAsia"/>
              </w:rPr>
              <w:t>X</w:t>
            </w: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r>
      <w:tr w:rsidR="00F92CD1" w:rsidTr="00EE001F">
        <w:trPr>
          <w:trHeight w:val="267"/>
        </w:trPr>
        <w:tc>
          <w:tcPr>
            <w:tcW w:w="708" w:type="dxa"/>
          </w:tcPr>
          <w:p w:rsidR="00F92CD1" w:rsidRDefault="00F92CD1" w:rsidP="00F92CD1">
            <w:pPr>
              <w:pStyle w:val="a4"/>
              <w:ind w:leftChars="0" w:left="0"/>
            </w:pPr>
            <w:r>
              <w:rPr>
                <w:rFonts w:hint="eastAsia"/>
              </w:rPr>
              <w:t>UC7</w:t>
            </w:r>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r>
      <w:tr w:rsidR="00F92CD1" w:rsidTr="00EE001F">
        <w:trPr>
          <w:trHeight w:val="267"/>
        </w:trPr>
        <w:tc>
          <w:tcPr>
            <w:tcW w:w="708" w:type="dxa"/>
          </w:tcPr>
          <w:p w:rsidR="00F92CD1" w:rsidRDefault="00F92CD1" w:rsidP="00F92CD1">
            <w:pPr>
              <w:pStyle w:val="a4"/>
              <w:ind w:leftChars="0" w:left="0"/>
            </w:pPr>
            <w:r>
              <w:rPr>
                <w:rFonts w:hint="eastAsia"/>
              </w:rPr>
              <w:t>UC8</w:t>
            </w:r>
          </w:p>
        </w:tc>
        <w:tc>
          <w:tcPr>
            <w:tcW w:w="708" w:type="dxa"/>
          </w:tcPr>
          <w:p w:rsidR="00F92CD1" w:rsidRDefault="00F92CD1" w:rsidP="00F92CD1">
            <w:pPr>
              <w:pStyle w:val="a4"/>
              <w:ind w:leftChars="0" w:left="0"/>
            </w:pPr>
            <w:r>
              <w:rPr>
                <w:rFonts w:hint="eastAsia"/>
              </w:rPr>
              <w:t>X</w:t>
            </w:r>
            <w:bookmarkStart w:id="0" w:name="_GoBack"/>
            <w:bookmarkEnd w:id="0"/>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r>
      <w:tr w:rsidR="00F92CD1" w:rsidTr="00EE001F">
        <w:trPr>
          <w:trHeight w:val="267"/>
        </w:trPr>
        <w:tc>
          <w:tcPr>
            <w:tcW w:w="708" w:type="dxa"/>
          </w:tcPr>
          <w:p w:rsidR="00F92CD1" w:rsidRDefault="00F92CD1" w:rsidP="00F92CD1">
            <w:pPr>
              <w:pStyle w:val="a4"/>
              <w:ind w:leftChars="0" w:left="0"/>
            </w:pPr>
            <w:r>
              <w:rPr>
                <w:rFonts w:hint="eastAsia"/>
              </w:rPr>
              <w:t>UC9</w:t>
            </w:r>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r>
              <w:rPr>
                <w:rFonts w:hint="eastAsia"/>
              </w:rPr>
              <w:t>X</w:t>
            </w:r>
          </w:p>
        </w:tc>
        <w:tc>
          <w:tcPr>
            <w:tcW w:w="708"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c>
          <w:tcPr>
            <w:tcW w:w="709" w:type="dxa"/>
          </w:tcPr>
          <w:p w:rsidR="00F92CD1" w:rsidRDefault="00F92CD1" w:rsidP="00F92CD1">
            <w:pPr>
              <w:pStyle w:val="a4"/>
              <w:ind w:leftChars="0" w:left="0"/>
            </w:pPr>
          </w:p>
        </w:tc>
      </w:tr>
    </w:tbl>
    <w:p w:rsidR="00F92CD1" w:rsidRDefault="00F92CD1" w:rsidP="00F92CD1">
      <w:pPr>
        <w:pStyle w:val="a4"/>
        <w:ind w:leftChars="0" w:left="1120"/>
      </w:pPr>
    </w:p>
    <w:p w:rsidR="003755B3" w:rsidRPr="00EE001F" w:rsidRDefault="00EE001F" w:rsidP="00EE001F">
      <w:pPr>
        <w:rPr>
          <w:b/>
          <w:sz w:val="24"/>
        </w:rPr>
      </w:pPr>
      <w:r w:rsidRPr="00EE001F">
        <w:rPr>
          <w:b/>
          <w:sz w:val="24"/>
        </w:rPr>
        <w:t xml:space="preserve">VII. </w:t>
      </w:r>
      <w:r w:rsidR="003755B3" w:rsidRPr="00EE001F">
        <w:rPr>
          <w:b/>
          <w:sz w:val="24"/>
        </w:rPr>
        <w:t>Development and Target Platforms</w:t>
      </w:r>
    </w:p>
    <w:p w:rsidR="00A13024" w:rsidRDefault="00EE001F" w:rsidP="00EE001F">
      <w:r>
        <w:t xml:space="preserve">1. </w:t>
      </w:r>
      <w:r w:rsidR="00A13024">
        <w:t>Windows Operating System</w:t>
      </w:r>
    </w:p>
    <w:p w:rsidR="00A13024" w:rsidRDefault="00EE001F" w:rsidP="00EE001F">
      <w:r>
        <w:t xml:space="preserve">2. </w:t>
      </w:r>
      <w:r w:rsidR="00A13024">
        <w:t>Eclipse IDE</w:t>
      </w:r>
    </w:p>
    <w:p w:rsidR="00EE001F" w:rsidRDefault="00EE001F" w:rsidP="00EE001F"/>
    <w:p w:rsidR="00EE001F" w:rsidRDefault="00EE001F" w:rsidP="00EE001F"/>
    <w:p w:rsidR="00EE001F" w:rsidRDefault="00EE001F" w:rsidP="00EE001F"/>
    <w:p w:rsidR="003755B3" w:rsidRPr="00EE001F" w:rsidRDefault="00EE001F" w:rsidP="00EE001F">
      <w:pPr>
        <w:rPr>
          <w:b/>
          <w:sz w:val="24"/>
        </w:rPr>
      </w:pPr>
      <w:r w:rsidRPr="00EE001F">
        <w:rPr>
          <w:b/>
          <w:sz w:val="24"/>
        </w:rPr>
        <w:lastRenderedPageBreak/>
        <w:t xml:space="preserve">VIII. </w:t>
      </w:r>
      <w:r w:rsidR="003755B3" w:rsidRPr="00EE001F">
        <w:rPr>
          <w:b/>
          <w:sz w:val="24"/>
        </w:rPr>
        <w:t>Project Glossary</w:t>
      </w:r>
    </w:p>
    <w:p w:rsidR="00A13024" w:rsidRDefault="00A13024" w:rsidP="00A13024">
      <w:pPr>
        <w:ind w:left="400"/>
      </w:pPr>
      <w:r w:rsidRPr="00EE001F">
        <w:rPr>
          <w:rFonts w:hint="eastAsia"/>
          <w:b/>
        </w:rPr>
        <w:t>panel</w:t>
      </w:r>
      <w:r>
        <w:rPr>
          <w:rFonts w:hint="eastAsia"/>
        </w:rPr>
        <w:t>: a field in the program window where</w:t>
      </w:r>
      <w:r>
        <w:t xml:space="preserve"> text files are to be loaded. There are two panels in the program</w:t>
      </w:r>
      <w:r w:rsidR="00F92CD1">
        <w:t>, left and right.</w:t>
      </w:r>
    </w:p>
    <w:p w:rsidR="00F92CD1" w:rsidRDefault="00F92CD1" w:rsidP="00F92CD1">
      <w:pPr>
        <w:ind w:left="400"/>
      </w:pPr>
      <w:r w:rsidRPr="00EE001F">
        <w:rPr>
          <w:b/>
        </w:rPr>
        <w:t>directory</w:t>
      </w:r>
      <w:r>
        <w:t>: a window specifying the placements of files in the local disk, allows user to choose which file to open in the program. Directory window is popped up during UC2 Load, and UC7 Save.</w:t>
      </w:r>
    </w:p>
    <w:p w:rsidR="003755B3" w:rsidRPr="00EE001F" w:rsidRDefault="00EE001F" w:rsidP="00EE001F">
      <w:pPr>
        <w:rPr>
          <w:b/>
          <w:sz w:val="24"/>
        </w:rPr>
      </w:pPr>
      <w:r w:rsidRPr="00EE001F">
        <w:rPr>
          <w:b/>
          <w:sz w:val="24"/>
        </w:rPr>
        <w:t xml:space="preserve">IX. </w:t>
      </w:r>
      <w:r w:rsidR="003755B3" w:rsidRPr="00EE001F">
        <w:rPr>
          <w:b/>
          <w:sz w:val="24"/>
        </w:rPr>
        <w:t>Document Revision History</w:t>
      </w:r>
    </w:p>
    <w:tbl>
      <w:tblPr>
        <w:tblStyle w:val="a8"/>
        <w:tblW w:w="0" w:type="auto"/>
        <w:tblLook w:val="04A0" w:firstRow="1" w:lastRow="0" w:firstColumn="1" w:lastColumn="0" w:noHBand="0" w:noVBand="1"/>
      </w:tblPr>
      <w:tblGrid>
        <w:gridCol w:w="4508"/>
        <w:gridCol w:w="4508"/>
      </w:tblGrid>
      <w:tr w:rsidR="00F92CD1" w:rsidTr="00F92CD1">
        <w:tc>
          <w:tcPr>
            <w:tcW w:w="4508" w:type="dxa"/>
          </w:tcPr>
          <w:p w:rsidR="00F92CD1" w:rsidRDefault="00F92CD1">
            <w:r>
              <w:rPr>
                <w:rFonts w:hint="eastAsia"/>
              </w:rPr>
              <w:t>Version</w:t>
            </w:r>
          </w:p>
        </w:tc>
        <w:tc>
          <w:tcPr>
            <w:tcW w:w="4508" w:type="dxa"/>
          </w:tcPr>
          <w:p w:rsidR="00F92CD1" w:rsidRDefault="00F92CD1">
            <w:r>
              <w:rPr>
                <w:rFonts w:hint="eastAsia"/>
              </w:rPr>
              <w:t>1.0</w:t>
            </w:r>
          </w:p>
        </w:tc>
      </w:tr>
      <w:tr w:rsidR="00F92CD1" w:rsidTr="00F92CD1">
        <w:tc>
          <w:tcPr>
            <w:tcW w:w="4508" w:type="dxa"/>
          </w:tcPr>
          <w:p w:rsidR="00F92CD1" w:rsidRDefault="00F92CD1">
            <w:r>
              <w:rPr>
                <w:rFonts w:hint="eastAsia"/>
              </w:rPr>
              <w:t>Name(s)</w:t>
            </w:r>
          </w:p>
        </w:tc>
        <w:tc>
          <w:tcPr>
            <w:tcW w:w="4508" w:type="dxa"/>
          </w:tcPr>
          <w:p w:rsidR="00F92CD1" w:rsidRDefault="00F92CD1">
            <w:r>
              <w:rPr>
                <w:rFonts w:hint="eastAsia"/>
              </w:rPr>
              <w:t>Yang Insu</w:t>
            </w:r>
          </w:p>
        </w:tc>
      </w:tr>
      <w:tr w:rsidR="00F92CD1" w:rsidTr="00F92CD1">
        <w:tc>
          <w:tcPr>
            <w:tcW w:w="4508" w:type="dxa"/>
          </w:tcPr>
          <w:p w:rsidR="00F92CD1" w:rsidRDefault="00F92CD1">
            <w:r>
              <w:rPr>
                <w:rFonts w:hint="eastAsia"/>
              </w:rPr>
              <w:t>Date</w:t>
            </w:r>
          </w:p>
        </w:tc>
        <w:tc>
          <w:tcPr>
            <w:tcW w:w="4508" w:type="dxa"/>
          </w:tcPr>
          <w:p w:rsidR="00F92CD1" w:rsidRDefault="00F92CD1">
            <w:r>
              <w:t>May 12, 2018</w:t>
            </w:r>
          </w:p>
        </w:tc>
      </w:tr>
      <w:tr w:rsidR="00F92CD1" w:rsidTr="00F92CD1">
        <w:tc>
          <w:tcPr>
            <w:tcW w:w="4508" w:type="dxa"/>
          </w:tcPr>
          <w:p w:rsidR="00F92CD1" w:rsidRDefault="00F92CD1">
            <w:r>
              <w:rPr>
                <w:rFonts w:hint="eastAsia"/>
              </w:rPr>
              <w:t>Change Description</w:t>
            </w:r>
          </w:p>
        </w:tc>
        <w:tc>
          <w:tcPr>
            <w:tcW w:w="4508" w:type="dxa"/>
          </w:tcPr>
          <w:p w:rsidR="00F92CD1" w:rsidRDefault="00F92CD1">
            <w:r>
              <w:rPr>
                <w:rFonts w:hint="eastAsia"/>
              </w:rPr>
              <w:t xml:space="preserve">Original </w:t>
            </w:r>
            <w:r>
              <w:t>creation of the SRS.</w:t>
            </w:r>
          </w:p>
        </w:tc>
      </w:tr>
    </w:tbl>
    <w:p w:rsidR="003755B3" w:rsidRPr="00F92CD1" w:rsidRDefault="003755B3"/>
    <w:sectPr w:rsidR="003755B3" w:rsidRPr="00F92CD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10B" w:rsidRDefault="008F010B" w:rsidP="00125CB4">
      <w:pPr>
        <w:spacing w:after="0" w:line="240" w:lineRule="auto"/>
      </w:pPr>
      <w:r>
        <w:separator/>
      </w:r>
    </w:p>
  </w:endnote>
  <w:endnote w:type="continuationSeparator" w:id="0">
    <w:p w:rsidR="008F010B" w:rsidRDefault="008F010B" w:rsidP="0012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10B" w:rsidRDefault="008F010B" w:rsidP="00125CB4">
      <w:pPr>
        <w:spacing w:after="0" w:line="240" w:lineRule="auto"/>
      </w:pPr>
      <w:r>
        <w:separator/>
      </w:r>
    </w:p>
  </w:footnote>
  <w:footnote w:type="continuationSeparator" w:id="0">
    <w:p w:rsidR="008F010B" w:rsidRDefault="008F010B" w:rsidP="00125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D4E"/>
    <w:multiLevelType w:val="hybridMultilevel"/>
    <w:tmpl w:val="3BC41AAC"/>
    <w:lvl w:ilvl="0" w:tplc="DF6CB332">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 w15:restartNumberingAfterBreak="0">
    <w:nsid w:val="04F023CA"/>
    <w:multiLevelType w:val="hybridMultilevel"/>
    <w:tmpl w:val="8E8641D0"/>
    <w:lvl w:ilvl="0" w:tplc="E45A06B4">
      <w:start w:val="6"/>
      <w:numFmt w:val="upperRoman"/>
      <w:lvlText w:val="%1&gt;"/>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5C20995"/>
    <w:multiLevelType w:val="multilevel"/>
    <w:tmpl w:val="A5CE7BF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4E69BD"/>
    <w:multiLevelType w:val="hybridMultilevel"/>
    <w:tmpl w:val="3C980B80"/>
    <w:lvl w:ilvl="0" w:tplc="9F92545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4" w15:restartNumberingAfterBreak="0">
    <w:nsid w:val="0FCB01D0"/>
    <w:multiLevelType w:val="multilevel"/>
    <w:tmpl w:val="0C38009A"/>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480" w:hanging="1800"/>
      </w:pPr>
      <w:rPr>
        <w:rFonts w:hint="default"/>
      </w:rPr>
    </w:lvl>
  </w:abstractNum>
  <w:abstractNum w:abstractNumId="5" w15:restartNumberingAfterBreak="0">
    <w:nsid w:val="1345658F"/>
    <w:multiLevelType w:val="hybridMultilevel"/>
    <w:tmpl w:val="F86E58AE"/>
    <w:lvl w:ilvl="0" w:tplc="AC06EA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77759D5"/>
    <w:multiLevelType w:val="hybridMultilevel"/>
    <w:tmpl w:val="2188C126"/>
    <w:lvl w:ilvl="0" w:tplc="C1C8CE4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7" w15:restartNumberingAfterBreak="0">
    <w:nsid w:val="18425D92"/>
    <w:multiLevelType w:val="hybridMultilevel"/>
    <w:tmpl w:val="BDA855D4"/>
    <w:lvl w:ilvl="0" w:tplc="6A8CF92C">
      <w:start w:val="1"/>
      <w:numFmt w:val="decimal"/>
      <w:lvlText w:val="%1."/>
      <w:lvlJc w:val="left"/>
      <w:pPr>
        <w:ind w:left="1150" w:hanging="360"/>
      </w:pPr>
      <w:rPr>
        <w:rFonts w:hint="default"/>
      </w:rPr>
    </w:lvl>
    <w:lvl w:ilvl="1" w:tplc="04090019" w:tentative="1">
      <w:start w:val="1"/>
      <w:numFmt w:val="upperLetter"/>
      <w:lvlText w:val="%2."/>
      <w:lvlJc w:val="left"/>
      <w:pPr>
        <w:ind w:left="1590" w:hanging="400"/>
      </w:pPr>
    </w:lvl>
    <w:lvl w:ilvl="2" w:tplc="0409001B" w:tentative="1">
      <w:start w:val="1"/>
      <w:numFmt w:val="lowerRoman"/>
      <w:lvlText w:val="%3."/>
      <w:lvlJc w:val="right"/>
      <w:pPr>
        <w:ind w:left="1990" w:hanging="400"/>
      </w:pPr>
    </w:lvl>
    <w:lvl w:ilvl="3" w:tplc="0409000F" w:tentative="1">
      <w:start w:val="1"/>
      <w:numFmt w:val="decimal"/>
      <w:lvlText w:val="%4."/>
      <w:lvlJc w:val="left"/>
      <w:pPr>
        <w:ind w:left="2390" w:hanging="400"/>
      </w:pPr>
    </w:lvl>
    <w:lvl w:ilvl="4" w:tplc="04090019" w:tentative="1">
      <w:start w:val="1"/>
      <w:numFmt w:val="upperLetter"/>
      <w:lvlText w:val="%5."/>
      <w:lvlJc w:val="left"/>
      <w:pPr>
        <w:ind w:left="2790" w:hanging="400"/>
      </w:pPr>
    </w:lvl>
    <w:lvl w:ilvl="5" w:tplc="0409001B" w:tentative="1">
      <w:start w:val="1"/>
      <w:numFmt w:val="lowerRoman"/>
      <w:lvlText w:val="%6."/>
      <w:lvlJc w:val="right"/>
      <w:pPr>
        <w:ind w:left="3190" w:hanging="400"/>
      </w:pPr>
    </w:lvl>
    <w:lvl w:ilvl="6" w:tplc="0409000F" w:tentative="1">
      <w:start w:val="1"/>
      <w:numFmt w:val="decimal"/>
      <w:lvlText w:val="%7."/>
      <w:lvlJc w:val="left"/>
      <w:pPr>
        <w:ind w:left="3590" w:hanging="400"/>
      </w:pPr>
    </w:lvl>
    <w:lvl w:ilvl="7" w:tplc="04090019" w:tentative="1">
      <w:start w:val="1"/>
      <w:numFmt w:val="upperLetter"/>
      <w:lvlText w:val="%8."/>
      <w:lvlJc w:val="left"/>
      <w:pPr>
        <w:ind w:left="3990" w:hanging="400"/>
      </w:pPr>
    </w:lvl>
    <w:lvl w:ilvl="8" w:tplc="0409001B" w:tentative="1">
      <w:start w:val="1"/>
      <w:numFmt w:val="lowerRoman"/>
      <w:lvlText w:val="%9."/>
      <w:lvlJc w:val="right"/>
      <w:pPr>
        <w:ind w:left="4390" w:hanging="400"/>
      </w:pPr>
    </w:lvl>
  </w:abstractNum>
  <w:abstractNum w:abstractNumId="8" w15:restartNumberingAfterBreak="0">
    <w:nsid w:val="1C1C051B"/>
    <w:multiLevelType w:val="multilevel"/>
    <w:tmpl w:val="0A629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E473B4"/>
    <w:multiLevelType w:val="hybridMultilevel"/>
    <w:tmpl w:val="8FF65FE2"/>
    <w:lvl w:ilvl="0" w:tplc="DC763AE4">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0" w15:restartNumberingAfterBreak="0">
    <w:nsid w:val="274D79B0"/>
    <w:multiLevelType w:val="hybridMultilevel"/>
    <w:tmpl w:val="CE90E046"/>
    <w:lvl w:ilvl="0" w:tplc="E6888482">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1" w15:restartNumberingAfterBreak="0">
    <w:nsid w:val="28E810F8"/>
    <w:multiLevelType w:val="hybridMultilevel"/>
    <w:tmpl w:val="CEFAD6FE"/>
    <w:lvl w:ilvl="0" w:tplc="66C2C14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2" w15:restartNumberingAfterBreak="0">
    <w:nsid w:val="2B936FF0"/>
    <w:multiLevelType w:val="multilevel"/>
    <w:tmpl w:val="B840E8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1B6BA7"/>
    <w:multiLevelType w:val="multilevel"/>
    <w:tmpl w:val="2160B4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042839"/>
    <w:multiLevelType w:val="hybridMultilevel"/>
    <w:tmpl w:val="D83ADB7A"/>
    <w:lvl w:ilvl="0" w:tplc="01ACA6C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5" w15:restartNumberingAfterBreak="0">
    <w:nsid w:val="3AB27364"/>
    <w:multiLevelType w:val="hybridMultilevel"/>
    <w:tmpl w:val="C3A898FC"/>
    <w:lvl w:ilvl="0" w:tplc="650E23CC">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6" w15:restartNumberingAfterBreak="0">
    <w:nsid w:val="3DC500B4"/>
    <w:multiLevelType w:val="multilevel"/>
    <w:tmpl w:val="90CA3402"/>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C0715D"/>
    <w:multiLevelType w:val="hybridMultilevel"/>
    <w:tmpl w:val="406258BA"/>
    <w:lvl w:ilvl="0" w:tplc="18D03F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2C36AF8"/>
    <w:multiLevelType w:val="hybridMultilevel"/>
    <w:tmpl w:val="524C9EA4"/>
    <w:lvl w:ilvl="0" w:tplc="99665FB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9" w15:restartNumberingAfterBreak="0">
    <w:nsid w:val="4A112A41"/>
    <w:multiLevelType w:val="multilevel"/>
    <w:tmpl w:val="7534D91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E054D4F"/>
    <w:multiLevelType w:val="multilevel"/>
    <w:tmpl w:val="060AFA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3A0485"/>
    <w:multiLevelType w:val="multilevel"/>
    <w:tmpl w:val="191CBB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3407288"/>
    <w:multiLevelType w:val="hybridMultilevel"/>
    <w:tmpl w:val="67F80AE6"/>
    <w:lvl w:ilvl="0" w:tplc="3E5CA228">
      <w:start w:val="1"/>
      <w:numFmt w:val="decimal"/>
      <w:lvlText w:val="%1."/>
      <w:lvlJc w:val="left"/>
      <w:pPr>
        <w:ind w:left="720" w:hanging="360"/>
      </w:pPr>
      <w:rPr>
        <w:rFonts w:hint="default"/>
      </w:rPr>
    </w:lvl>
    <w:lvl w:ilvl="1" w:tplc="04090019">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3" w15:restartNumberingAfterBreak="0">
    <w:nsid w:val="59A97898"/>
    <w:multiLevelType w:val="hybridMultilevel"/>
    <w:tmpl w:val="7B4A63BA"/>
    <w:lvl w:ilvl="0" w:tplc="B178F5AC">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4" w15:restartNumberingAfterBreak="0">
    <w:nsid w:val="5F685D49"/>
    <w:multiLevelType w:val="multilevel"/>
    <w:tmpl w:val="23D04F9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0432E24"/>
    <w:multiLevelType w:val="hybridMultilevel"/>
    <w:tmpl w:val="3A6CC404"/>
    <w:lvl w:ilvl="0" w:tplc="1FBCFA26">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644D1B43"/>
    <w:multiLevelType w:val="hybridMultilevel"/>
    <w:tmpl w:val="101695B6"/>
    <w:lvl w:ilvl="0" w:tplc="846A6160">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7" w15:restartNumberingAfterBreak="0">
    <w:nsid w:val="6EAD3BCA"/>
    <w:multiLevelType w:val="multilevel"/>
    <w:tmpl w:val="DC9024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01D5EC2"/>
    <w:multiLevelType w:val="multilevel"/>
    <w:tmpl w:val="0A526E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3A3A3B"/>
    <w:multiLevelType w:val="hybridMultilevel"/>
    <w:tmpl w:val="0B0AC93E"/>
    <w:lvl w:ilvl="0" w:tplc="D4682F5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0" w15:restartNumberingAfterBreak="0">
    <w:nsid w:val="74577D61"/>
    <w:multiLevelType w:val="multilevel"/>
    <w:tmpl w:val="81A4095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47879D3"/>
    <w:multiLevelType w:val="hybridMultilevel"/>
    <w:tmpl w:val="66E0287A"/>
    <w:lvl w:ilvl="0" w:tplc="1B2241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4B05BC4"/>
    <w:multiLevelType w:val="multilevel"/>
    <w:tmpl w:val="789699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75C4A2B"/>
    <w:multiLevelType w:val="hybridMultilevel"/>
    <w:tmpl w:val="676627E0"/>
    <w:lvl w:ilvl="0" w:tplc="B6346B5E">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4" w15:restartNumberingAfterBreak="0">
    <w:nsid w:val="781A4DF1"/>
    <w:multiLevelType w:val="multilevel"/>
    <w:tmpl w:val="9F6A53B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9A331CC"/>
    <w:multiLevelType w:val="hybridMultilevel"/>
    <w:tmpl w:val="CAA4A86A"/>
    <w:lvl w:ilvl="0" w:tplc="4EA463DE">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6" w15:restartNumberingAfterBreak="0">
    <w:nsid w:val="7AD75DD8"/>
    <w:multiLevelType w:val="hybridMultilevel"/>
    <w:tmpl w:val="02EC96F6"/>
    <w:lvl w:ilvl="0" w:tplc="8F6A5C58">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num w:numId="1">
    <w:abstractNumId w:val="17"/>
  </w:num>
  <w:num w:numId="2">
    <w:abstractNumId w:val="25"/>
  </w:num>
  <w:num w:numId="3">
    <w:abstractNumId w:val="13"/>
  </w:num>
  <w:num w:numId="4">
    <w:abstractNumId w:val="21"/>
  </w:num>
  <w:num w:numId="5">
    <w:abstractNumId w:val="5"/>
  </w:num>
  <w:num w:numId="6">
    <w:abstractNumId w:val="8"/>
  </w:num>
  <w:num w:numId="7">
    <w:abstractNumId w:val="11"/>
  </w:num>
  <w:num w:numId="8">
    <w:abstractNumId w:val="33"/>
  </w:num>
  <w:num w:numId="9">
    <w:abstractNumId w:val="9"/>
  </w:num>
  <w:num w:numId="10">
    <w:abstractNumId w:val="32"/>
  </w:num>
  <w:num w:numId="11">
    <w:abstractNumId w:val="15"/>
  </w:num>
  <w:num w:numId="12">
    <w:abstractNumId w:val="14"/>
  </w:num>
  <w:num w:numId="13">
    <w:abstractNumId w:val="29"/>
  </w:num>
  <w:num w:numId="14">
    <w:abstractNumId w:val="26"/>
  </w:num>
  <w:num w:numId="15">
    <w:abstractNumId w:val="10"/>
  </w:num>
  <w:num w:numId="16">
    <w:abstractNumId w:val="36"/>
  </w:num>
  <w:num w:numId="17">
    <w:abstractNumId w:val="16"/>
  </w:num>
  <w:num w:numId="18">
    <w:abstractNumId w:val="4"/>
  </w:num>
  <w:num w:numId="19">
    <w:abstractNumId w:val="22"/>
  </w:num>
  <w:num w:numId="20">
    <w:abstractNumId w:val="27"/>
  </w:num>
  <w:num w:numId="21">
    <w:abstractNumId w:val="35"/>
  </w:num>
  <w:num w:numId="22">
    <w:abstractNumId w:val="0"/>
  </w:num>
  <w:num w:numId="23">
    <w:abstractNumId w:val="23"/>
  </w:num>
  <w:num w:numId="24">
    <w:abstractNumId w:val="3"/>
  </w:num>
  <w:num w:numId="25">
    <w:abstractNumId w:val="20"/>
  </w:num>
  <w:num w:numId="26">
    <w:abstractNumId w:val="18"/>
  </w:num>
  <w:num w:numId="27">
    <w:abstractNumId w:val="31"/>
  </w:num>
  <w:num w:numId="28">
    <w:abstractNumId w:val="7"/>
  </w:num>
  <w:num w:numId="29">
    <w:abstractNumId w:val="6"/>
  </w:num>
  <w:num w:numId="30">
    <w:abstractNumId w:val="19"/>
  </w:num>
  <w:num w:numId="31">
    <w:abstractNumId w:val="12"/>
  </w:num>
  <w:num w:numId="32">
    <w:abstractNumId w:val="2"/>
  </w:num>
  <w:num w:numId="33">
    <w:abstractNumId w:val="28"/>
  </w:num>
  <w:num w:numId="34">
    <w:abstractNumId w:val="30"/>
  </w:num>
  <w:num w:numId="35">
    <w:abstractNumId w:val="34"/>
  </w:num>
  <w:num w:numId="36">
    <w:abstractNumId w:val="24"/>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5B3"/>
    <w:rsid w:val="000B038B"/>
    <w:rsid w:val="000F6EAC"/>
    <w:rsid w:val="00125CB4"/>
    <w:rsid w:val="00240D24"/>
    <w:rsid w:val="003755B3"/>
    <w:rsid w:val="003F0DC2"/>
    <w:rsid w:val="00402A7F"/>
    <w:rsid w:val="004D2A0D"/>
    <w:rsid w:val="00813676"/>
    <w:rsid w:val="0087491A"/>
    <w:rsid w:val="008A1534"/>
    <w:rsid w:val="008F010B"/>
    <w:rsid w:val="00986B53"/>
    <w:rsid w:val="009E5876"/>
    <w:rsid w:val="00A13024"/>
    <w:rsid w:val="00AF3197"/>
    <w:rsid w:val="00B15025"/>
    <w:rsid w:val="00BF495C"/>
    <w:rsid w:val="00C02F4B"/>
    <w:rsid w:val="00E33061"/>
    <w:rsid w:val="00EE001F"/>
    <w:rsid w:val="00F92CD1"/>
    <w:rsid w:val="00FA0A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BC1AC"/>
  <w15:chartTrackingRefBased/>
  <w15:docId w15:val="{BA1E4753-27A0-4420-94C4-D9E4F827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755B3"/>
  </w:style>
  <w:style w:type="character" w:customStyle="1" w:styleId="Char">
    <w:name w:val="날짜 Char"/>
    <w:basedOn w:val="a0"/>
    <w:link w:val="a3"/>
    <w:uiPriority w:val="99"/>
    <w:semiHidden/>
    <w:rsid w:val="003755B3"/>
  </w:style>
  <w:style w:type="paragraph" w:styleId="a4">
    <w:name w:val="List Paragraph"/>
    <w:basedOn w:val="a"/>
    <w:uiPriority w:val="34"/>
    <w:qFormat/>
    <w:rsid w:val="003755B3"/>
    <w:pPr>
      <w:ind w:leftChars="400" w:left="800"/>
    </w:pPr>
  </w:style>
  <w:style w:type="paragraph" w:styleId="a5">
    <w:name w:val="Normal (Web)"/>
    <w:basedOn w:val="a"/>
    <w:uiPriority w:val="99"/>
    <w:unhideWhenUsed/>
    <w:rsid w:val="00C02F4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0"/>
    <w:uiPriority w:val="99"/>
    <w:unhideWhenUsed/>
    <w:rsid w:val="00125CB4"/>
    <w:pPr>
      <w:tabs>
        <w:tab w:val="center" w:pos="4513"/>
        <w:tab w:val="right" w:pos="9026"/>
      </w:tabs>
      <w:snapToGrid w:val="0"/>
    </w:pPr>
  </w:style>
  <w:style w:type="character" w:customStyle="1" w:styleId="Char0">
    <w:name w:val="머리글 Char"/>
    <w:basedOn w:val="a0"/>
    <w:link w:val="a6"/>
    <w:uiPriority w:val="99"/>
    <w:rsid w:val="00125CB4"/>
  </w:style>
  <w:style w:type="paragraph" w:styleId="a7">
    <w:name w:val="footer"/>
    <w:basedOn w:val="a"/>
    <w:link w:val="Char1"/>
    <w:uiPriority w:val="99"/>
    <w:unhideWhenUsed/>
    <w:rsid w:val="00125CB4"/>
    <w:pPr>
      <w:tabs>
        <w:tab w:val="center" w:pos="4513"/>
        <w:tab w:val="right" w:pos="9026"/>
      </w:tabs>
      <w:snapToGrid w:val="0"/>
    </w:pPr>
  </w:style>
  <w:style w:type="character" w:customStyle="1" w:styleId="Char1">
    <w:name w:val="바닥글 Char"/>
    <w:basedOn w:val="a0"/>
    <w:link w:val="a7"/>
    <w:uiPriority w:val="99"/>
    <w:rsid w:val="00125CB4"/>
  </w:style>
  <w:style w:type="table" w:styleId="a8">
    <w:name w:val="Table Grid"/>
    <w:basedOn w:val="a1"/>
    <w:uiPriority w:val="39"/>
    <w:rsid w:val="00F92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2388">
      <w:bodyDiv w:val="1"/>
      <w:marLeft w:val="0"/>
      <w:marRight w:val="0"/>
      <w:marTop w:val="0"/>
      <w:marBottom w:val="0"/>
      <w:divBdr>
        <w:top w:val="none" w:sz="0" w:space="0" w:color="auto"/>
        <w:left w:val="none" w:sz="0" w:space="0" w:color="auto"/>
        <w:bottom w:val="none" w:sz="0" w:space="0" w:color="auto"/>
        <w:right w:val="none" w:sz="0" w:space="0" w:color="auto"/>
      </w:divBdr>
    </w:div>
    <w:div w:id="154489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943A-197B-4280-B893-7B67D4CE4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1127</Words>
  <Characters>6429</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Insu</dc:creator>
  <cp:keywords/>
  <dc:description/>
  <cp:lastModifiedBy>Yang Insu</cp:lastModifiedBy>
  <cp:revision>7</cp:revision>
  <dcterms:created xsi:type="dcterms:W3CDTF">2018-05-12T04:32:00Z</dcterms:created>
  <dcterms:modified xsi:type="dcterms:W3CDTF">2018-05-14T12:33:00Z</dcterms:modified>
</cp:coreProperties>
</file>