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FA69" w14:textId="7DE55829" w:rsidR="00D91195" w:rsidRPr="00D91195" w:rsidRDefault="005A052C" w:rsidP="00D91195">
      <w:pPr>
        <w:jc w:val="both"/>
        <w:rPr>
          <w:rFonts w:asciiTheme="majorHAnsi" w:hAnsiTheme="majorHAnsi" w:cstheme="majorHAnsi"/>
          <w:b/>
          <w:sz w:val="48"/>
        </w:rPr>
      </w:pPr>
      <w:r w:rsidRPr="00D91195">
        <w:rPr>
          <w:rFonts w:asciiTheme="majorHAnsi" w:hAnsiTheme="majorHAnsi" w:cstheme="majorHAnsi"/>
          <w:noProof/>
          <w:sz w:val="32"/>
        </w:rPr>
        <w:drawing>
          <wp:anchor distT="0" distB="0" distL="114300" distR="114300" simplePos="0" relativeHeight="251658240" behindDoc="0" locked="0" layoutInCell="1" allowOverlap="1" wp14:anchorId="5E75F615" wp14:editId="56FC0F2D">
            <wp:simplePos x="0" y="0"/>
            <wp:positionH relativeFrom="margin">
              <wp:posOffset>2062480</wp:posOffset>
            </wp:positionH>
            <wp:positionV relativeFrom="paragraph">
              <wp:posOffset>626745</wp:posOffset>
            </wp:positionV>
            <wp:extent cx="1913255" cy="261112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3255" cy="2611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1195" w:rsidRPr="00D91195">
        <w:rPr>
          <w:rFonts w:asciiTheme="majorHAnsi" w:hAnsiTheme="majorHAnsi" w:cstheme="majorHAnsi"/>
          <w:b/>
          <w:sz w:val="48"/>
        </w:rPr>
        <w:t>UNIVERSIDAD AUTONOMA DE BAJA CALIFORNIA</w:t>
      </w:r>
    </w:p>
    <w:p w14:paraId="498F4E6F" w14:textId="25F7D77B" w:rsidR="008D3351" w:rsidRDefault="008D3351" w:rsidP="00D91195">
      <w:pPr>
        <w:ind w:left="1440" w:hanging="1440"/>
        <w:jc w:val="center"/>
        <w:rPr>
          <w:sz w:val="24"/>
        </w:rPr>
      </w:pPr>
    </w:p>
    <w:p w14:paraId="3012481A" w14:textId="6FBC54F4" w:rsidR="005A052C" w:rsidRPr="005A052C" w:rsidRDefault="005A052C" w:rsidP="005A052C">
      <w:pPr>
        <w:spacing w:line="360" w:lineRule="auto"/>
        <w:ind w:left="1440" w:hanging="1440"/>
        <w:jc w:val="center"/>
        <w:rPr>
          <w:b/>
          <w:sz w:val="40"/>
        </w:rPr>
      </w:pPr>
      <w:r w:rsidRPr="005A052C">
        <w:rPr>
          <w:b/>
          <w:sz w:val="40"/>
        </w:rPr>
        <w:t>Organización de computadoras y lenguaje ensamblador</w:t>
      </w:r>
    </w:p>
    <w:p w14:paraId="19C0CC52" w14:textId="78BA811B" w:rsidR="00D91195" w:rsidRPr="005A052C" w:rsidRDefault="005A052C" w:rsidP="00D91195">
      <w:pPr>
        <w:spacing w:line="360" w:lineRule="auto"/>
        <w:ind w:left="1440" w:hanging="1440"/>
        <w:jc w:val="center"/>
        <w:rPr>
          <w:rFonts w:cstheme="minorHAnsi"/>
          <w:b/>
          <w:sz w:val="36"/>
        </w:rPr>
      </w:pPr>
      <w:r w:rsidRPr="005A052C">
        <w:rPr>
          <w:rFonts w:cstheme="minorHAnsi"/>
          <w:b/>
          <w:sz w:val="36"/>
        </w:rPr>
        <w:t xml:space="preserve">Practica 6. </w:t>
      </w:r>
      <w:r w:rsidRPr="005A052C">
        <w:rPr>
          <w:rFonts w:cstheme="minorHAnsi"/>
          <w:sz w:val="36"/>
        </w:rPr>
        <w:t>Introducción a los registros del procesador 8086</w:t>
      </w:r>
    </w:p>
    <w:p w14:paraId="146B3105" w14:textId="77777777" w:rsidR="00D91195" w:rsidRPr="00D91195" w:rsidRDefault="00B8531D" w:rsidP="005A052C">
      <w:pPr>
        <w:spacing w:line="360" w:lineRule="auto"/>
        <w:ind w:left="1440" w:hanging="1440"/>
        <w:jc w:val="center"/>
        <w:rPr>
          <w:rFonts w:cstheme="minorHAnsi"/>
          <w:sz w:val="36"/>
        </w:rPr>
      </w:pPr>
      <w:r w:rsidRPr="005A052C">
        <w:rPr>
          <w:rFonts w:cstheme="minorHAnsi"/>
          <w:b/>
          <w:sz w:val="36"/>
        </w:rPr>
        <w:t>Alumno:</w:t>
      </w:r>
      <w:r>
        <w:rPr>
          <w:rFonts w:cstheme="minorHAnsi"/>
          <w:sz w:val="36"/>
        </w:rPr>
        <w:t xml:space="preserve"> Caudillo Sánchez Diego</w:t>
      </w:r>
    </w:p>
    <w:p w14:paraId="6F444E60" w14:textId="77777777" w:rsidR="00D91195" w:rsidRPr="00D91195" w:rsidRDefault="00B8531D" w:rsidP="005A052C">
      <w:pPr>
        <w:spacing w:line="360" w:lineRule="auto"/>
        <w:ind w:left="1440" w:hanging="1440"/>
        <w:jc w:val="center"/>
        <w:rPr>
          <w:rFonts w:cstheme="minorHAnsi"/>
          <w:sz w:val="36"/>
        </w:rPr>
      </w:pPr>
      <w:r w:rsidRPr="005A052C">
        <w:rPr>
          <w:rFonts w:cstheme="minorHAnsi"/>
          <w:b/>
          <w:sz w:val="36"/>
        </w:rPr>
        <w:t>Matricula</w:t>
      </w:r>
      <w:r w:rsidR="00D91195" w:rsidRPr="005A052C">
        <w:rPr>
          <w:rFonts w:cstheme="minorHAnsi"/>
          <w:b/>
          <w:sz w:val="36"/>
        </w:rPr>
        <w:t>:</w:t>
      </w:r>
      <w:r w:rsidR="00D91195" w:rsidRPr="00D91195">
        <w:rPr>
          <w:rFonts w:cstheme="minorHAnsi"/>
          <w:sz w:val="36"/>
        </w:rPr>
        <w:t xml:space="preserve"> 1249199</w:t>
      </w:r>
    </w:p>
    <w:p w14:paraId="2A7FB69B" w14:textId="77777777" w:rsidR="00D91195" w:rsidRPr="00D91195" w:rsidRDefault="00D91195" w:rsidP="005A052C">
      <w:pPr>
        <w:spacing w:line="360" w:lineRule="auto"/>
        <w:ind w:left="1440" w:hanging="1440"/>
        <w:jc w:val="center"/>
        <w:rPr>
          <w:rFonts w:cstheme="minorHAnsi"/>
          <w:sz w:val="36"/>
        </w:rPr>
      </w:pPr>
      <w:r w:rsidRPr="005A052C">
        <w:rPr>
          <w:rFonts w:cstheme="minorHAnsi"/>
          <w:b/>
          <w:sz w:val="36"/>
        </w:rPr>
        <w:t>G</w:t>
      </w:r>
      <w:r w:rsidR="00B8531D" w:rsidRPr="005A052C">
        <w:rPr>
          <w:rFonts w:cstheme="minorHAnsi"/>
          <w:b/>
          <w:sz w:val="36"/>
        </w:rPr>
        <w:t>rupo</w:t>
      </w:r>
      <w:r w:rsidRPr="005A052C">
        <w:rPr>
          <w:rFonts w:cstheme="minorHAnsi"/>
          <w:b/>
          <w:sz w:val="36"/>
        </w:rPr>
        <w:t>:</w:t>
      </w:r>
      <w:r w:rsidR="00B8531D">
        <w:rPr>
          <w:rFonts w:cstheme="minorHAnsi"/>
          <w:sz w:val="36"/>
        </w:rPr>
        <w:t xml:space="preserve"> 551</w:t>
      </w:r>
      <w:r w:rsidRPr="00D91195">
        <w:rPr>
          <w:rFonts w:cstheme="minorHAnsi"/>
          <w:sz w:val="36"/>
        </w:rPr>
        <w:t xml:space="preserve"> </w:t>
      </w:r>
    </w:p>
    <w:p w14:paraId="008D2A5C" w14:textId="2BF550E3" w:rsidR="00D91195" w:rsidRPr="00D91195" w:rsidRDefault="00B8531D" w:rsidP="005A052C">
      <w:pPr>
        <w:spacing w:line="360" w:lineRule="auto"/>
        <w:ind w:left="1440" w:hanging="1440"/>
        <w:jc w:val="center"/>
        <w:rPr>
          <w:rFonts w:cstheme="minorHAnsi"/>
          <w:sz w:val="36"/>
        </w:rPr>
      </w:pPr>
      <w:r w:rsidRPr="005A052C">
        <w:rPr>
          <w:rFonts w:cstheme="minorHAnsi"/>
          <w:b/>
          <w:sz w:val="36"/>
        </w:rPr>
        <w:t>Docente:</w:t>
      </w:r>
      <w:r>
        <w:rPr>
          <w:rFonts w:cstheme="minorHAnsi"/>
          <w:sz w:val="36"/>
        </w:rPr>
        <w:t xml:space="preserve"> </w:t>
      </w:r>
      <w:r w:rsidR="005A052C">
        <w:rPr>
          <w:rFonts w:cstheme="minorHAnsi"/>
          <w:sz w:val="36"/>
        </w:rPr>
        <w:t>Dr. Mauricio Alonso Sánchez</w:t>
      </w:r>
      <w:r w:rsidR="00D91195" w:rsidRPr="00D91195">
        <w:rPr>
          <w:rFonts w:cstheme="minorHAnsi"/>
          <w:sz w:val="36"/>
        </w:rPr>
        <w:t xml:space="preserve"> </w:t>
      </w:r>
    </w:p>
    <w:p w14:paraId="3175897D" w14:textId="77777777" w:rsidR="005A052C" w:rsidRDefault="005A052C">
      <w:pPr>
        <w:rPr>
          <w:rFonts w:cstheme="minorHAnsi"/>
          <w:sz w:val="36"/>
        </w:rPr>
      </w:pPr>
      <w:bookmarkStart w:id="0" w:name="_GoBack"/>
      <w:bookmarkEnd w:id="0"/>
      <w:r>
        <w:rPr>
          <w:rFonts w:cstheme="minorHAnsi"/>
          <w:sz w:val="36"/>
        </w:rPr>
        <w:br w:type="page"/>
      </w:r>
    </w:p>
    <w:p w14:paraId="6A222763" w14:textId="50444D97" w:rsidR="005A052C" w:rsidRPr="005A052C" w:rsidRDefault="005A052C" w:rsidP="005A052C">
      <w:pPr>
        <w:rPr>
          <w:rFonts w:ascii="Times New Roman" w:hAnsi="Times New Roman" w:cs="Times New Roman"/>
          <w:b/>
          <w:sz w:val="24"/>
        </w:rPr>
      </w:pPr>
      <w:r w:rsidRPr="005A052C">
        <w:rPr>
          <w:rFonts w:ascii="Times New Roman" w:hAnsi="Times New Roman" w:cs="Times New Roman"/>
          <w:b/>
          <w:sz w:val="24"/>
        </w:rPr>
        <w:lastRenderedPageBreak/>
        <w:t>Objetivo:</w:t>
      </w:r>
      <w:r>
        <w:rPr>
          <w:rFonts w:ascii="Times New Roman" w:hAnsi="Times New Roman" w:cs="Times New Roman"/>
          <w:b/>
          <w:sz w:val="24"/>
        </w:rPr>
        <w:t xml:space="preserve"> </w:t>
      </w:r>
      <w:r w:rsidRPr="005A052C">
        <w:rPr>
          <w:rFonts w:ascii="Times New Roman" w:hAnsi="Times New Roman" w:cs="Times New Roman"/>
          <w:sz w:val="24"/>
        </w:rPr>
        <w:t>Familiarizarse con el uso de DEBUG para identificar los registros, modos de direccionamiento del procesador 8086, así como hacer uso de sus instrucciones básicas</w:t>
      </w:r>
      <w:r>
        <w:rPr>
          <w:rFonts w:ascii="Times New Roman" w:hAnsi="Times New Roman" w:cs="Times New Roman"/>
          <w:sz w:val="24"/>
        </w:rPr>
        <w:t>.</w:t>
      </w:r>
    </w:p>
    <w:p w14:paraId="6F550D78" w14:textId="36BE4C44" w:rsidR="005A052C" w:rsidRPr="005A052C" w:rsidRDefault="005A052C" w:rsidP="005A052C">
      <w:pPr>
        <w:rPr>
          <w:rFonts w:ascii="Times New Roman" w:hAnsi="Times New Roman" w:cs="Times New Roman"/>
          <w:sz w:val="24"/>
        </w:rPr>
      </w:pPr>
      <w:r w:rsidRPr="005A052C">
        <w:rPr>
          <w:rFonts w:ascii="Times New Roman" w:hAnsi="Times New Roman" w:cs="Times New Roman"/>
          <w:b/>
          <w:sz w:val="24"/>
        </w:rPr>
        <w:t>Materiales:</w:t>
      </w:r>
      <w:r w:rsidRPr="005A052C">
        <w:rPr>
          <w:rFonts w:ascii="Times New Roman" w:hAnsi="Times New Roman" w:cs="Times New Roman"/>
          <w:sz w:val="24"/>
        </w:rPr>
        <w:t xml:space="preserve"> debug.exe</w:t>
      </w:r>
    </w:p>
    <w:p w14:paraId="4CA79534" w14:textId="450EE7C8" w:rsidR="005A052C" w:rsidRPr="005A052C" w:rsidRDefault="005A052C" w:rsidP="005A052C">
      <w:pPr>
        <w:spacing w:after="0"/>
        <w:rPr>
          <w:rFonts w:ascii="Times New Roman" w:hAnsi="Times New Roman" w:cs="Times New Roman"/>
          <w:b/>
          <w:sz w:val="24"/>
        </w:rPr>
      </w:pPr>
      <w:r w:rsidRPr="005A052C">
        <w:rPr>
          <w:rFonts w:ascii="Times New Roman" w:hAnsi="Times New Roman" w:cs="Times New Roman"/>
          <w:b/>
          <w:sz w:val="24"/>
        </w:rPr>
        <w:t xml:space="preserve">Teoría: </w:t>
      </w:r>
      <w:r w:rsidRPr="005A052C">
        <w:rPr>
          <w:rFonts w:ascii="Times New Roman" w:hAnsi="Times New Roman" w:cs="Times New Roman"/>
          <w:sz w:val="24"/>
        </w:rPr>
        <w:t>Hacer una reseña sobre:</w:t>
      </w:r>
    </w:p>
    <w:p w14:paraId="634C9D1F" w14:textId="77777777" w:rsidR="005A052C" w:rsidRPr="005A052C" w:rsidRDefault="005A052C" w:rsidP="005A052C">
      <w:pPr>
        <w:pStyle w:val="ListParagraph"/>
        <w:numPr>
          <w:ilvl w:val="0"/>
          <w:numId w:val="1"/>
        </w:numPr>
        <w:rPr>
          <w:rFonts w:ascii="Times New Roman" w:hAnsi="Times New Roman" w:cs="Times New Roman"/>
          <w:sz w:val="24"/>
        </w:rPr>
      </w:pPr>
      <w:r w:rsidRPr="005A052C">
        <w:rPr>
          <w:rFonts w:ascii="Times New Roman" w:hAnsi="Times New Roman" w:cs="Times New Roman"/>
          <w:sz w:val="24"/>
        </w:rPr>
        <w:t>La arquitectura interna del procesador 8086</w:t>
      </w:r>
    </w:p>
    <w:p w14:paraId="5A1F2DD4" w14:textId="77777777" w:rsidR="005A052C" w:rsidRPr="005A052C" w:rsidRDefault="005A052C" w:rsidP="005A052C">
      <w:pPr>
        <w:pStyle w:val="ListParagraph"/>
        <w:numPr>
          <w:ilvl w:val="0"/>
          <w:numId w:val="1"/>
        </w:numPr>
        <w:rPr>
          <w:rFonts w:ascii="Times New Roman" w:hAnsi="Times New Roman" w:cs="Times New Roman"/>
          <w:sz w:val="24"/>
        </w:rPr>
      </w:pPr>
      <w:r w:rsidRPr="005A052C">
        <w:rPr>
          <w:rFonts w:ascii="Times New Roman" w:hAnsi="Times New Roman" w:cs="Times New Roman"/>
          <w:sz w:val="24"/>
        </w:rPr>
        <w:t>Describir que es el programa debug.exe</w:t>
      </w:r>
    </w:p>
    <w:p w14:paraId="034559C6" w14:textId="77777777" w:rsidR="005A052C" w:rsidRPr="005A052C" w:rsidRDefault="005A052C" w:rsidP="005A052C">
      <w:pPr>
        <w:rPr>
          <w:rFonts w:ascii="Times New Roman" w:hAnsi="Times New Roman" w:cs="Times New Roman"/>
          <w:sz w:val="24"/>
        </w:rPr>
      </w:pPr>
      <w:r w:rsidRPr="005A052C">
        <w:rPr>
          <w:rFonts w:ascii="Times New Roman" w:hAnsi="Times New Roman" w:cs="Times New Roman"/>
          <w:sz w:val="24"/>
        </w:rPr>
        <w:t>Para un procesador 8086, definir lo siguiente:</w:t>
      </w:r>
    </w:p>
    <w:p w14:paraId="215626FE" w14:textId="77777777" w:rsidR="005A052C" w:rsidRPr="005A052C" w:rsidRDefault="005A052C" w:rsidP="005A052C">
      <w:pPr>
        <w:pStyle w:val="ListParagraph"/>
        <w:numPr>
          <w:ilvl w:val="0"/>
          <w:numId w:val="2"/>
        </w:numPr>
        <w:rPr>
          <w:rFonts w:ascii="Times New Roman" w:hAnsi="Times New Roman" w:cs="Times New Roman"/>
          <w:sz w:val="24"/>
        </w:rPr>
      </w:pPr>
      <w:r w:rsidRPr="005A052C">
        <w:rPr>
          <w:rFonts w:ascii="Times New Roman" w:hAnsi="Times New Roman" w:cs="Times New Roman"/>
          <w:sz w:val="24"/>
        </w:rPr>
        <w:t>Estructura de un programa</w:t>
      </w:r>
    </w:p>
    <w:p w14:paraId="113D2ACE" w14:textId="77777777" w:rsidR="005A052C" w:rsidRPr="005A052C" w:rsidRDefault="005A052C" w:rsidP="005A052C">
      <w:pPr>
        <w:pStyle w:val="ListParagraph"/>
        <w:numPr>
          <w:ilvl w:val="0"/>
          <w:numId w:val="2"/>
        </w:numPr>
        <w:rPr>
          <w:rFonts w:ascii="Times New Roman" w:hAnsi="Times New Roman" w:cs="Times New Roman"/>
          <w:sz w:val="24"/>
        </w:rPr>
      </w:pPr>
      <w:r w:rsidRPr="005A052C">
        <w:rPr>
          <w:rFonts w:ascii="Times New Roman" w:hAnsi="Times New Roman" w:cs="Times New Roman"/>
          <w:sz w:val="24"/>
        </w:rPr>
        <w:t>Modelos de memoria (</w:t>
      </w:r>
      <w:proofErr w:type="spellStart"/>
      <w:r w:rsidRPr="005A052C">
        <w:rPr>
          <w:rFonts w:ascii="Times New Roman" w:hAnsi="Times New Roman" w:cs="Times New Roman"/>
          <w:sz w:val="24"/>
        </w:rPr>
        <w:t>tiny</w:t>
      </w:r>
      <w:proofErr w:type="spellEnd"/>
      <w:r w:rsidRPr="005A052C">
        <w:rPr>
          <w:rFonts w:ascii="Times New Roman" w:hAnsi="Times New Roman" w:cs="Times New Roman"/>
          <w:sz w:val="24"/>
        </w:rPr>
        <w:t xml:space="preserve">, </w:t>
      </w:r>
      <w:proofErr w:type="spellStart"/>
      <w:r w:rsidRPr="005A052C">
        <w:rPr>
          <w:rFonts w:ascii="Times New Roman" w:hAnsi="Times New Roman" w:cs="Times New Roman"/>
          <w:sz w:val="24"/>
        </w:rPr>
        <w:t>small</w:t>
      </w:r>
      <w:proofErr w:type="spellEnd"/>
      <w:r w:rsidRPr="005A052C">
        <w:rPr>
          <w:rFonts w:ascii="Times New Roman" w:hAnsi="Times New Roman" w:cs="Times New Roman"/>
          <w:sz w:val="24"/>
        </w:rPr>
        <w:t>, etc.)</w:t>
      </w:r>
    </w:p>
    <w:p w14:paraId="33B96761" w14:textId="77777777" w:rsidR="005A052C" w:rsidRPr="005A052C" w:rsidRDefault="005A052C" w:rsidP="005A052C">
      <w:pPr>
        <w:pStyle w:val="ListParagraph"/>
        <w:numPr>
          <w:ilvl w:val="0"/>
          <w:numId w:val="2"/>
        </w:numPr>
        <w:rPr>
          <w:rFonts w:ascii="Times New Roman" w:hAnsi="Times New Roman" w:cs="Times New Roman"/>
          <w:sz w:val="24"/>
        </w:rPr>
      </w:pPr>
      <w:r w:rsidRPr="005A052C">
        <w:rPr>
          <w:rFonts w:ascii="Times New Roman" w:hAnsi="Times New Roman" w:cs="Times New Roman"/>
          <w:sz w:val="24"/>
        </w:rPr>
        <w:t>Definición de segmentos</w:t>
      </w:r>
    </w:p>
    <w:p w14:paraId="2AD41A29" w14:textId="77777777" w:rsidR="005A052C" w:rsidRPr="005A052C" w:rsidRDefault="005A052C" w:rsidP="005A052C">
      <w:pPr>
        <w:pStyle w:val="ListParagraph"/>
        <w:numPr>
          <w:ilvl w:val="0"/>
          <w:numId w:val="2"/>
        </w:numPr>
        <w:rPr>
          <w:rFonts w:ascii="Times New Roman" w:hAnsi="Times New Roman" w:cs="Times New Roman"/>
          <w:sz w:val="24"/>
        </w:rPr>
      </w:pPr>
      <w:r w:rsidRPr="005A052C">
        <w:rPr>
          <w:rFonts w:ascii="Times New Roman" w:hAnsi="Times New Roman" w:cs="Times New Roman"/>
          <w:sz w:val="24"/>
        </w:rPr>
        <w:t>Declaración de variables</w:t>
      </w:r>
    </w:p>
    <w:p w14:paraId="56841F19" w14:textId="77777777" w:rsidR="005A052C" w:rsidRPr="005A052C" w:rsidRDefault="005A052C" w:rsidP="005A052C">
      <w:pPr>
        <w:pStyle w:val="ListParagraph"/>
        <w:numPr>
          <w:ilvl w:val="0"/>
          <w:numId w:val="2"/>
        </w:numPr>
        <w:rPr>
          <w:rFonts w:ascii="Times New Roman" w:hAnsi="Times New Roman" w:cs="Times New Roman"/>
          <w:sz w:val="24"/>
        </w:rPr>
      </w:pPr>
      <w:r w:rsidRPr="005A052C">
        <w:rPr>
          <w:rFonts w:ascii="Times New Roman" w:hAnsi="Times New Roman" w:cs="Times New Roman"/>
          <w:sz w:val="24"/>
        </w:rPr>
        <w:t>Declaración de constantes</w:t>
      </w:r>
    </w:p>
    <w:p w14:paraId="6D357D3D" w14:textId="1409C981" w:rsidR="005A052C" w:rsidRPr="005A052C" w:rsidRDefault="005A052C" w:rsidP="005A052C">
      <w:pPr>
        <w:pStyle w:val="ListParagraph"/>
        <w:numPr>
          <w:ilvl w:val="0"/>
          <w:numId w:val="2"/>
        </w:numPr>
        <w:rPr>
          <w:rFonts w:ascii="Times New Roman" w:hAnsi="Times New Roman" w:cs="Times New Roman"/>
          <w:sz w:val="24"/>
        </w:rPr>
      </w:pPr>
      <w:r w:rsidRPr="005A052C">
        <w:rPr>
          <w:rFonts w:ascii="Times New Roman" w:hAnsi="Times New Roman" w:cs="Times New Roman"/>
          <w:sz w:val="24"/>
        </w:rPr>
        <w:t>Modos de direccionamiento</w:t>
      </w:r>
    </w:p>
    <w:p w14:paraId="1E39033F" w14:textId="77777777" w:rsidR="005A052C" w:rsidRPr="005A052C" w:rsidRDefault="005A052C" w:rsidP="005A052C">
      <w:pPr>
        <w:rPr>
          <w:rFonts w:ascii="Times New Roman" w:hAnsi="Times New Roman" w:cs="Times New Roman"/>
          <w:sz w:val="24"/>
        </w:rPr>
      </w:pPr>
      <w:r w:rsidRPr="005A052C">
        <w:rPr>
          <w:rFonts w:ascii="Times New Roman" w:hAnsi="Times New Roman" w:cs="Times New Roman"/>
          <w:sz w:val="24"/>
        </w:rPr>
        <w:t>Describir las instrucciones para:</w:t>
      </w:r>
    </w:p>
    <w:p w14:paraId="13BC7F23" w14:textId="77777777" w:rsidR="005A052C" w:rsidRPr="005A052C" w:rsidRDefault="005A052C" w:rsidP="005A052C">
      <w:pPr>
        <w:pStyle w:val="ListParagraph"/>
        <w:numPr>
          <w:ilvl w:val="0"/>
          <w:numId w:val="3"/>
        </w:numPr>
        <w:rPr>
          <w:rFonts w:ascii="Times New Roman" w:hAnsi="Times New Roman" w:cs="Times New Roman"/>
          <w:sz w:val="24"/>
        </w:rPr>
      </w:pPr>
      <w:r w:rsidRPr="005A052C">
        <w:rPr>
          <w:rFonts w:ascii="Times New Roman" w:hAnsi="Times New Roman" w:cs="Times New Roman"/>
          <w:sz w:val="24"/>
        </w:rPr>
        <w:t>Movimientos</w:t>
      </w:r>
    </w:p>
    <w:p w14:paraId="576EFD34" w14:textId="77777777" w:rsidR="005A052C" w:rsidRPr="005A052C" w:rsidRDefault="005A052C" w:rsidP="005A052C">
      <w:pPr>
        <w:pStyle w:val="ListParagraph"/>
        <w:numPr>
          <w:ilvl w:val="0"/>
          <w:numId w:val="3"/>
        </w:numPr>
        <w:rPr>
          <w:rFonts w:ascii="Times New Roman" w:hAnsi="Times New Roman" w:cs="Times New Roman"/>
          <w:sz w:val="24"/>
        </w:rPr>
      </w:pPr>
      <w:r w:rsidRPr="005A052C">
        <w:rPr>
          <w:rFonts w:ascii="Times New Roman" w:hAnsi="Times New Roman" w:cs="Times New Roman"/>
          <w:sz w:val="24"/>
        </w:rPr>
        <w:t>Aritmética</w:t>
      </w:r>
    </w:p>
    <w:p w14:paraId="0E5739A3" w14:textId="77777777" w:rsidR="005A052C" w:rsidRPr="005A052C" w:rsidRDefault="005A052C" w:rsidP="005A052C">
      <w:pPr>
        <w:pStyle w:val="ListParagraph"/>
        <w:numPr>
          <w:ilvl w:val="0"/>
          <w:numId w:val="3"/>
        </w:numPr>
        <w:rPr>
          <w:rFonts w:ascii="Times New Roman" w:hAnsi="Times New Roman" w:cs="Times New Roman"/>
          <w:sz w:val="24"/>
        </w:rPr>
      </w:pPr>
      <w:r w:rsidRPr="005A052C">
        <w:rPr>
          <w:rFonts w:ascii="Times New Roman" w:hAnsi="Times New Roman" w:cs="Times New Roman"/>
          <w:sz w:val="24"/>
        </w:rPr>
        <w:t>Lógica</w:t>
      </w:r>
    </w:p>
    <w:p w14:paraId="1A5C678A" w14:textId="67DEB327" w:rsidR="00D91195" w:rsidRDefault="005A052C" w:rsidP="005A052C">
      <w:pPr>
        <w:pStyle w:val="ListParagraph"/>
        <w:numPr>
          <w:ilvl w:val="0"/>
          <w:numId w:val="3"/>
        </w:numPr>
        <w:rPr>
          <w:rFonts w:ascii="Times New Roman" w:hAnsi="Times New Roman" w:cs="Times New Roman"/>
          <w:sz w:val="24"/>
        </w:rPr>
      </w:pPr>
      <w:r w:rsidRPr="005A052C">
        <w:rPr>
          <w:rFonts w:ascii="Times New Roman" w:hAnsi="Times New Roman" w:cs="Times New Roman"/>
          <w:sz w:val="24"/>
        </w:rPr>
        <w:t>Manipulación de bits</w:t>
      </w:r>
    </w:p>
    <w:p w14:paraId="658BD4A7" w14:textId="0860C89B" w:rsidR="005A052C" w:rsidRDefault="005A052C" w:rsidP="005A052C">
      <w:pPr>
        <w:rPr>
          <w:rFonts w:ascii="Times New Roman" w:hAnsi="Times New Roman" w:cs="Times New Roman"/>
          <w:sz w:val="24"/>
        </w:rPr>
      </w:pPr>
    </w:p>
    <w:p w14:paraId="1D27B661" w14:textId="77777777" w:rsidR="005A052C" w:rsidRDefault="005A052C" w:rsidP="005A052C">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Desarrollo:</w:t>
      </w:r>
    </w:p>
    <w:p w14:paraId="5FBC8565" w14:textId="30F75FEC" w:rsidR="005A052C" w:rsidRPr="005A052C" w:rsidRDefault="005A052C" w:rsidP="005A052C">
      <w:pPr>
        <w:autoSpaceDE w:val="0"/>
        <w:autoSpaceDN w:val="0"/>
        <w:adjustRightInd w:val="0"/>
        <w:spacing w:after="0" w:line="240" w:lineRule="auto"/>
        <w:rPr>
          <w:rFonts w:ascii="TimesNewRomanPS-BoldMT" w:hAnsi="TimesNewRomanPS-BoldMT" w:cs="TimesNewRomanPS-BoldMT"/>
          <w:b/>
          <w:bCs/>
          <w:sz w:val="24"/>
          <w:szCs w:val="24"/>
        </w:rPr>
      </w:pPr>
      <w:r>
        <w:rPr>
          <w:rFonts w:ascii="TimesNewRomanPSMT" w:hAnsi="TimesNewRomanPSMT" w:cs="TimesNewRomanPSMT"/>
          <w:sz w:val="24"/>
          <w:szCs w:val="24"/>
        </w:rPr>
        <w:t>PARTE 1.</w:t>
      </w:r>
    </w:p>
    <w:p w14:paraId="4518BCF4" w14:textId="1748D267" w:rsidR="005A052C" w:rsidRDefault="005A052C" w:rsidP="005A052C">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Identificar dentro del programa debug.exe: los grupos de registros, y las banderas.</w:t>
      </w:r>
    </w:p>
    <w:p w14:paraId="4D2A856F" w14:textId="326418D0"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Actividad para validar el desarrollo de esta parte:</w:t>
      </w:r>
    </w:p>
    <w:p w14:paraId="03FC8F92" w14:textId="558E10A5" w:rsidR="005A052C" w:rsidRDefault="005A052C" w:rsidP="005A052C">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sidRPr="005A052C">
        <w:rPr>
          <w:rFonts w:ascii="TimesNewRomanPSMT" w:hAnsi="TimesNewRomanPSMT" w:cs="TimesNewRomanPSMT"/>
          <w:sz w:val="24"/>
          <w:szCs w:val="24"/>
        </w:rPr>
        <w:t>Mostrar una captura de pantalla donde se muestre cada grupo de registros, y banderas claramente identificados.</w:t>
      </w:r>
    </w:p>
    <w:p w14:paraId="46215EAF" w14:textId="3139C439" w:rsidR="005A052C" w:rsidRDefault="005A052C" w:rsidP="005A052C">
      <w:pPr>
        <w:autoSpaceDE w:val="0"/>
        <w:autoSpaceDN w:val="0"/>
        <w:adjustRightInd w:val="0"/>
        <w:spacing w:after="0" w:line="240" w:lineRule="auto"/>
        <w:rPr>
          <w:rFonts w:ascii="TimesNewRomanPSMT" w:hAnsi="TimesNewRomanPSMT" w:cs="TimesNewRomanPSMT"/>
          <w:sz w:val="24"/>
          <w:szCs w:val="24"/>
        </w:rPr>
      </w:pPr>
    </w:p>
    <w:p w14:paraId="4EEF7909" w14:textId="77777777"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PARTE 2.</w:t>
      </w:r>
    </w:p>
    <w:p w14:paraId="10298238" w14:textId="68FF6C8C" w:rsidR="005A052C" w:rsidRDefault="005A052C" w:rsidP="005A052C">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Mediante el programa de debug.exe: ejemplificar, ejecutar y analizar cada uno de los modos de direccionamientos disponibles en el procesador 8086.</w:t>
      </w:r>
    </w:p>
    <w:p w14:paraId="63E0E7AB" w14:textId="77777777"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Actividad para validar el desarrollo de esta parte: </w:t>
      </w:r>
    </w:p>
    <w:p w14:paraId="29F433EB" w14:textId="28F26D51" w:rsidR="005A052C" w:rsidRDefault="005A052C" w:rsidP="005A052C">
      <w:pPr>
        <w:pStyle w:val="ListParagraph"/>
        <w:numPr>
          <w:ilvl w:val="0"/>
          <w:numId w:val="5"/>
        </w:numPr>
        <w:autoSpaceDE w:val="0"/>
        <w:autoSpaceDN w:val="0"/>
        <w:adjustRightInd w:val="0"/>
        <w:spacing w:after="0" w:line="240" w:lineRule="auto"/>
        <w:rPr>
          <w:rFonts w:ascii="TimesNewRomanPSMT" w:hAnsi="TimesNewRomanPSMT" w:cs="TimesNewRomanPSMT"/>
          <w:sz w:val="24"/>
          <w:szCs w:val="24"/>
        </w:rPr>
      </w:pPr>
      <w:r w:rsidRPr="005A052C">
        <w:rPr>
          <w:rFonts w:ascii="TimesNewRomanPSMT" w:hAnsi="TimesNewRomanPSMT" w:cs="TimesNewRomanPSMT"/>
          <w:sz w:val="24"/>
          <w:szCs w:val="24"/>
        </w:rPr>
        <w:t>Por cada modo de direccionamiento agregar capturas de pantalla ejemplificando la identificación de los datos a direccionar, su ejecución, y finalmente como es que este afecta los registros.</w:t>
      </w:r>
    </w:p>
    <w:p w14:paraId="77588733" w14:textId="723AED35" w:rsidR="005A052C" w:rsidRDefault="005A052C" w:rsidP="005A052C">
      <w:pPr>
        <w:autoSpaceDE w:val="0"/>
        <w:autoSpaceDN w:val="0"/>
        <w:adjustRightInd w:val="0"/>
        <w:spacing w:after="0" w:line="240" w:lineRule="auto"/>
        <w:rPr>
          <w:rFonts w:ascii="TimesNewRomanPSMT" w:hAnsi="TimesNewRomanPSMT" w:cs="TimesNewRomanPSMT"/>
          <w:sz w:val="24"/>
          <w:szCs w:val="24"/>
        </w:rPr>
      </w:pPr>
    </w:p>
    <w:p w14:paraId="799A0C0B" w14:textId="77777777"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PARTE 3.</w:t>
      </w:r>
    </w:p>
    <w:p w14:paraId="2738B5A3" w14:textId="77777777"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Mediante el programa de debug.exe: ejemplificar, ejecutar y analizar cada una de las instrucciones disponibles en el procesador 8086:</w:t>
      </w:r>
    </w:p>
    <w:p w14:paraId="4F8410EB" w14:textId="77777777" w:rsidR="00460530" w:rsidRDefault="00460530">
      <w:pPr>
        <w:rPr>
          <w:rFonts w:ascii="TimesNewRomanPSMT" w:hAnsi="TimesNewRomanPSMT" w:cs="TimesNewRomanPSMT"/>
          <w:sz w:val="24"/>
          <w:szCs w:val="24"/>
        </w:rPr>
      </w:pPr>
      <w:r>
        <w:rPr>
          <w:rFonts w:ascii="TimesNewRomanPSMT" w:hAnsi="TimesNewRomanPSMT" w:cs="TimesNewRomanPSMT"/>
          <w:sz w:val="24"/>
          <w:szCs w:val="24"/>
        </w:rPr>
        <w:br w:type="page"/>
      </w:r>
    </w:p>
    <w:p w14:paraId="14554509" w14:textId="41B1728B"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lastRenderedPageBreak/>
        <w:t>De movimiento de datos:</w:t>
      </w:r>
    </w:p>
    <w:p w14:paraId="4273A9A8" w14:textId="77777777" w:rsidR="005A052C" w:rsidRPr="00460530" w:rsidRDefault="005A052C" w:rsidP="00460530">
      <w:pPr>
        <w:autoSpaceDE w:val="0"/>
        <w:autoSpaceDN w:val="0"/>
        <w:adjustRightInd w:val="0"/>
        <w:spacing w:line="240" w:lineRule="auto"/>
        <w:rPr>
          <w:rFonts w:ascii="TimesNewRomanPSMT" w:hAnsi="TimesNewRomanPSMT" w:cs="TimesNewRomanPSMT"/>
          <w:sz w:val="24"/>
          <w:szCs w:val="24"/>
        </w:rPr>
      </w:pPr>
      <w:r w:rsidRPr="00460530">
        <w:rPr>
          <w:rFonts w:ascii="TimesNewRomanPSMT" w:hAnsi="TimesNewRomanPSMT" w:cs="TimesNewRomanPSMT"/>
          <w:sz w:val="24"/>
          <w:szCs w:val="24"/>
        </w:rPr>
        <w:t>PUSH, POP, PUSHF, POPF, XCHG, XLAT, IN, y OUT</w:t>
      </w:r>
    </w:p>
    <w:p w14:paraId="30C420DD" w14:textId="77777777"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Instrucciones aritméticas:</w:t>
      </w:r>
    </w:p>
    <w:p w14:paraId="68854B8B" w14:textId="77777777" w:rsidR="005A052C" w:rsidRDefault="005A052C" w:rsidP="00460530">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ADD, ADC, INC, SUB, SBB, DEC, MUL, IMUL, DIV, IDIV, CMP, CBW, y CWD</w:t>
      </w:r>
    </w:p>
    <w:p w14:paraId="3721419C" w14:textId="77777777" w:rsidR="005A052C" w:rsidRDefault="005A052C" w:rsidP="005A052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Instrucciones lógicas y de manipulación de bits:</w:t>
      </w:r>
    </w:p>
    <w:p w14:paraId="59AAFA6C" w14:textId="13280EDB" w:rsidR="005A052C" w:rsidRDefault="005A052C" w:rsidP="00460530">
      <w:pPr>
        <w:autoSpaceDE w:val="0"/>
        <w:autoSpaceDN w:val="0"/>
        <w:adjustRightInd w:val="0"/>
        <w:spacing w:line="240" w:lineRule="auto"/>
        <w:rPr>
          <w:rFonts w:ascii="TimesNewRomanPSMT" w:hAnsi="TimesNewRomanPSMT" w:cs="TimesNewRomanPSMT"/>
          <w:sz w:val="24"/>
          <w:szCs w:val="24"/>
          <w:lang w:val="en-US"/>
        </w:rPr>
      </w:pPr>
      <w:r w:rsidRPr="005A052C">
        <w:rPr>
          <w:rFonts w:ascii="TimesNewRomanPSMT" w:hAnsi="TimesNewRomanPSMT" w:cs="TimesNewRomanPSMT"/>
          <w:sz w:val="24"/>
          <w:szCs w:val="24"/>
          <w:lang w:val="en-US"/>
        </w:rPr>
        <w:t>AND, OR, XOR, NOT, TEST, SHL, SAL, SHR, SAR, ROL, RCL, ROR, y RCR</w:t>
      </w:r>
    </w:p>
    <w:p w14:paraId="1B5BB75E" w14:textId="77777777" w:rsidR="00460530" w:rsidRDefault="00460530" w:rsidP="00460530">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Actividad para validar el desarrollo de esta parte: </w:t>
      </w:r>
    </w:p>
    <w:p w14:paraId="02CEAD79" w14:textId="0343E6E3" w:rsidR="00460530" w:rsidRPr="00460530" w:rsidRDefault="00460530" w:rsidP="00460530">
      <w:pPr>
        <w:pStyle w:val="ListParagraph"/>
        <w:numPr>
          <w:ilvl w:val="0"/>
          <w:numId w:val="6"/>
        </w:numPr>
        <w:autoSpaceDE w:val="0"/>
        <w:autoSpaceDN w:val="0"/>
        <w:adjustRightInd w:val="0"/>
        <w:spacing w:after="0" w:line="240" w:lineRule="auto"/>
        <w:rPr>
          <w:rFonts w:ascii="TimesNewRomanPSMT" w:hAnsi="TimesNewRomanPSMT" w:cs="TimesNewRomanPSMT"/>
          <w:sz w:val="24"/>
          <w:szCs w:val="24"/>
        </w:rPr>
      </w:pPr>
      <w:r w:rsidRPr="00460530">
        <w:rPr>
          <w:rFonts w:ascii="TimesNewRomanPSMT" w:hAnsi="TimesNewRomanPSMT" w:cs="TimesNewRomanPSMT"/>
          <w:sz w:val="24"/>
          <w:szCs w:val="24"/>
        </w:rPr>
        <w:t>Por cada instrucción agregar capturas de pantalla ejemplificando la identificación de los datos a direccionar, su ejecución, y finalmente como es que este afecta los registros.</w:t>
      </w:r>
    </w:p>
    <w:p w14:paraId="5B5B1B6F" w14:textId="7E923A92" w:rsidR="004C1A95" w:rsidRDefault="004C1A95">
      <w:pPr>
        <w:rPr>
          <w:rFonts w:ascii="TimesNewRomanPSMT" w:hAnsi="TimesNewRomanPSMT" w:cs="TimesNewRomanPSMT"/>
          <w:sz w:val="24"/>
          <w:szCs w:val="24"/>
        </w:rPr>
      </w:pPr>
      <w:r>
        <w:rPr>
          <w:rFonts w:ascii="TimesNewRomanPSMT" w:hAnsi="TimesNewRomanPSMT" w:cs="TimesNewRomanPSMT"/>
          <w:sz w:val="24"/>
          <w:szCs w:val="24"/>
        </w:rPr>
        <w:br w:type="page"/>
      </w:r>
    </w:p>
    <w:p w14:paraId="4BD5B7EC" w14:textId="26E7BABC" w:rsidR="00450474" w:rsidRPr="00450474" w:rsidRDefault="00450474" w:rsidP="004C1A95">
      <w:pPr>
        <w:autoSpaceDE w:val="0"/>
        <w:autoSpaceDN w:val="0"/>
        <w:adjustRightInd w:val="0"/>
        <w:spacing w:line="276" w:lineRule="auto"/>
        <w:jc w:val="both"/>
        <w:rPr>
          <w:rFonts w:ascii="Times New Roman" w:hAnsi="Times New Roman" w:cs="Times New Roman"/>
          <w:b/>
          <w:sz w:val="24"/>
          <w:szCs w:val="30"/>
        </w:rPr>
      </w:pPr>
      <w:r w:rsidRPr="00450474">
        <w:rPr>
          <w:rFonts w:ascii="Times New Roman" w:hAnsi="Times New Roman" w:cs="Times New Roman"/>
          <w:b/>
          <w:sz w:val="24"/>
          <w:szCs w:val="30"/>
        </w:rPr>
        <w:lastRenderedPageBreak/>
        <w:t>Arquitectura del 8086</w:t>
      </w:r>
    </w:p>
    <w:p w14:paraId="4ADDE2C2" w14:textId="2DEBD84C" w:rsidR="00460530" w:rsidRDefault="004C1A95" w:rsidP="004C1A95">
      <w:pPr>
        <w:autoSpaceDE w:val="0"/>
        <w:autoSpaceDN w:val="0"/>
        <w:adjustRightInd w:val="0"/>
        <w:spacing w:line="276" w:lineRule="auto"/>
        <w:jc w:val="both"/>
        <w:rPr>
          <w:rFonts w:ascii="Times New Roman" w:hAnsi="Times New Roman" w:cs="Times New Roman"/>
          <w:sz w:val="24"/>
          <w:szCs w:val="30"/>
        </w:rPr>
      </w:pPr>
      <w:r w:rsidRPr="004C1A95">
        <w:rPr>
          <w:rFonts w:ascii="Times New Roman" w:hAnsi="Times New Roman" w:cs="Times New Roman"/>
          <w:sz w:val="24"/>
          <w:szCs w:val="30"/>
        </w:rPr>
        <w:t>El 8086 fue diseñado para trabajar con lenguajes de alto nivel, disponiendo de un soporte hardware con el que los programas escritos en dichos lenguajes ocupan un pequeño espacio de código y pueden ejecutarse a gran velocidad. Esta concepción, orientada al uso de compiladores, se materializa en un conjunto de facilidades y recursos, y en unas instrucciones entre las que cabe destacar las que permiten efectuar operaciones aritméticas de multiplicar y dividir, con y sin signo; las que manejan cadenas de caracteres, etc.</w:t>
      </w:r>
    </w:p>
    <w:p w14:paraId="2BF79334" w14:textId="77777777" w:rsidR="004C1A95" w:rsidRDefault="004C1A95" w:rsidP="004C1A95">
      <w:pPr>
        <w:autoSpaceDE w:val="0"/>
        <w:autoSpaceDN w:val="0"/>
        <w:adjustRightInd w:val="0"/>
        <w:spacing w:line="240" w:lineRule="auto"/>
        <w:jc w:val="both"/>
        <w:rPr>
          <w:rFonts w:ascii="Times New Roman" w:hAnsi="Times New Roman" w:cs="Times New Roman"/>
          <w:sz w:val="24"/>
          <w:szCs w:val="30"/>
        </w:rPr>
      </w:pPr>
      <w:r w:rsidRPr="004C1A95">
        <w:rPr>
          <w:rFonts w:ascii="Times New Roman" w:hAnsi="Times New Roman" w:cs="Times New Roman"/>
          <w:sz w:val="24"/>
          <w:szCs w:val="30"/>
        </w:rPr>
        <w:t>El 8086 dispone de instrucciones especiales para el tratamiento de cadenas de</w:t>
      </w:r>
      <w:r>
        <w:rPr>
          <w:rFonts w:ascii="Times New Roman" w:hAnsi="Times New Roman" w:cs="Times New Roman"/>
          <w:sz w:val="24"/>
          <w:szCs w:val="30"/>
        </w:rPr>
        <w:t xml:space="preserve"> </w:t>
      </w:r>
      <w:r w:rsidRPr="004C1A95">
        <w:rPr>
          <w:rFonts w:ascii="Times New Roman" w:hAnsi="Times New Roman" w:cs="Times New Roman"/>
          <w:sz w:val="24"/>
          <w:szCs w:val="30"/>
        </w:rPr>
        <w:t>caracteres.</w:t>
      </w:r>
    </w:p>
    <w:p w14:paraId="22B82763" w14:textId="4E3AD3AD" w:rsidR="004C1A95" w:rsidRPr="004C1A95" w:rsidRDefault="004C1A95" w:rsidP="004C1A95">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4C1A95">
        <w:rPr>
          <w:rFonts w:ascii="Times New Roman" w:hAnsi="Times New Roman" w:cs="Times New Roman"/>
          <w:sz w:val="24"/>
          <w:szCs w:val="24"/>
        </w:rPr>
        <w:t>Los registros del 8086 tienen una misión específica, por lo que se podría decir que cada</w:t>
      </w:r>
      <w:r>
        <w:rPr>
          <w:rFonts w:ascii="Times New Roman" w:hAnsi="Times New Roman" w:cs="Times New Roman"/>
          <w:sz w:val="24"/>
          <w:szCs w:val="24"/>
        </w:rPr>
        <w:t xml:space="preserve"> </w:t>
      </w:r>
      <w:r w:rsidRPr="004C1A95">
        <w:rPr>
          <w:rFonts w:ascii="Times New Roman" w:hAnsi="Times New Roman" w:cs="Times New Roman"/>
          <w:sz w:val="24"/>
          <w:szCs w:val="24"/>
        </w:rPr>
        <w:t>uno de ellos tiene su propia personalidad, aunque varios comparten tareas comunes.</w:t>
      </w:r>
    </w:p>
    <w:p w14:paraId="13EAC5A4" w14:textId="443D78FB" w:rsidR="004C1A95" w:rsidRPr="004C1A95" w:rsidRDefault="004C1A95" w:rsidP="004C1A95">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4C1A95">
        <w:rPr>
          <w:rFonts w:ascii="Times New Roman" w:hAnsi="Times New Roman" w:cs="Times New Roman"/>
          <w:sz w:val="24"/>
          <w:szCs w:val="24"/>
        </w:rPr>
        <w:t>El encapsulado del 8086 está formado por 40 patillas, simplificando así el hardware,</w:t>
      </w:r>
      <w:r>
        <w:rPr>
          <w:rFonts w:ascii="Times New Roman" w:hAnsi="Times New Roman" w:cs="Times New Roman"/>
          <w:sz w:val="24"/>
          <w:szCs w:val="24"/>
        </w:rPr>
        <w:t xml:space="preserve"> </w:t>
      </w:r>
      <w:r w:rsidRPr="004C1A95">
        <w:rPr>
          <w:rFonts w:ascii="Times New Roman" w:hAnsi="Times New Roman" w:cs="Times New Roman"/>
          <w:sz w:val="24"/>
          <w:szCs w:val="24"/>
        </w:rPr>
        <w:t>aunque por contra, es necesario la multiplexación del bus de datos con el de direcciones.</w:t>
      </w:r>
    </w:p>
    <w:p w14:paraId="53292E89" w14:textId="0FED0F9A" w:rsidR="004C1A95" w:rsidRDefault="004C1A95" w:rsidP="004C1A95">
      <w:pPr>
        <w:pStyle w:val="ListParagraph"/>
        <w:numPr>
          <w:ilvl w:val="0"/>
          <w:numId w:val="7"/>
        </w:numPr>
        <w:autoSpaceDE w:val="0"/>
        <w:autoSpaceDN w:val="0"/>
        <w:adjustRightInd w:val="0"/>
        <w:spacing w:after="0" w:line="276" w:lineRule="auto"/>
        <w:jc w:val="both"/>
        <w:rPr>
          <w:rFonts w:ascii="Times New Roman" w:hAnsi="Times New Roman" w:cs="Times New Roman"/>
          <w:sz w:val="24"/>
          <w:szCs w:val="24"/>
        </w:rPr>
      </w:pPr>
      <w:r w:rsidRPr="004C1A95">
        <w:rPr>
          <w:rFonts w:ascii="Times New Roman" w:hAnsi="Times New Roman" w:cs="Times New Roman"/>
          <w:sz w:val="24"/>
          <w:szCs w:val="24"/>
        </w:rPr>
        <w:t>El 8086 dispone de un conjunto de registros, denominados ‘cola de instrucciones’, en el cual se van almacenando de forma anticipada los códigos de las instrucciones, consiguiendo que este aumente su velocidad de trabajo.</w:t>
      </w:r>
    </w:p>
    <w:p w14:paraId="321D2858" w14:textId="123F42E3" w:rsidR="00450474" w:rsidRPr="00450474" w:rsidRDefault="00450474" w:rsidP="00450474">
      <w:pPr>
        <w:pStyle w:val="ListParagraph"/>
        <w:numPr>
          <w:ilvl w:val="0"/>
          <w:numId w:val="7"/>
        </w:numPr>
        <w:autoSpaceDE w:val="0"/>
        <w:autoSpaceDN w:val="0"/>
        <w:adjustRightInd w:val="0"/>
        <w:spacing w:before="240" w:after="0" w:line="276" w:lineRule="auto"/>
        <w:jc w:val="both"/>
        <w:rPr>
          <w:rFonts w:ascii="Times New Roman" w:hAnsi="Times New Roman" w:cs="Times New Roman"/>
          <w:sz w:val="20"/>
          <w:szCs w:val="24"/>
        </w:rPr>
      </w:pPr>
      <w:r w:rsidRPr="00450474">
        <w:rPr>
          <w:rFonts w:ascii="Times New Roman" w:hAnsi="Times New Roman" w:cs="Times New Roman"/>
          <w:sz w:val="24"/>
          <w:szCs w:val="30"/>
        </w:rPr>
        <w:t>Las 20 líneas del bus de direcciones sólo permiten direccionar una memoria</w:t>
      </w:r>
      <w:r>
        <w:rPr>
          <w:rFonts w:ascii="Times New Roman" w:hAnsi="Times New Roman" w:cs="Times New Roman"/>
          <w:sz w:val="24"/>
          <w:szCs w:val="30"/>
        </w:rPr>
        <w:t xml:space="preserve"> </w:t>
      </w:r>
      <w:r w:rsidRPr="00450474">
        <w:rPr>
          <w:rFonts w:ascii="Times New Roman" w:hAnsi="Times New Roman" w:cs="Times New Roman"/>
          <w:sz w:val="24"/>
          <w:szCs w:val="30"/>
        </w:rPr>
        <w:t>de 1 Megabyte.</w:t>
      </w:r>
    </w:p>
    <w:p w14:paraId="1C52D861" w14:textId="1FF5AAC0" w:rsidR="00450474" w:rsidRPr="00450474" w:rsidRDefault="00450474" w:rsidP="00450474">
      <w:pPr>
        <w:pStyle w:val="ListParagraph"/>
        <w:numPr>
          <w:ilvl w:val="0"/>
          <w:numId w:val="7"/>
        </w:numPr>
        <w:autoSpaceDE w:val="0"/>
        <w:autoSpaceDN w:val="0"/>
        <w:adjustRightInd w:val="0"/>
        <w:spacing w:before="240" w:after="0" w:line="276" w:lineRule="auto"/>
        <w:jc w:val="both"/>
        <w:rPr>
          <w:rFonts w:ascii="Times New Roman" w:hAnsi="Times New Roman" w:cs="Times New Roman"/>
          <w:sz w:val="20"/>
          <w:szCs w:val="24"/>
        </w:rPr>
      </w:pPr>
      <w:r w:rsidRPr="00450474">
        <w:rPr>
          <w:rFonts w:ascii="Times New Roman" w:hAnsi="Times New Roman" w:cs="Times New Roman"/>
          <w:sz w:val="24"/>
          <w:szCs w:val="30"/>
        </w:rPr>
        <w:t xml:space="preserve">El 8086 requiere una señal de reloj exterior, siendo 5 y 8 </w:t>
      </w:r>
      <w:proofErr w:type="spellStart"/>
      <w:r w:rsidRPr="00450474">
        <w:rPr>
          <w:rFonts w:ascii="Times New Roman" w:hAnsi="Times New Roman" w:cs="Times New Roman"/>
          <w:sz w:val="24"/>
          <w:szCs w:val="30"/>
        </w:rPr>
        <w:t>Mhz</w:t>
      </w:r>
      <w:proofErr w:type="spellEnd"/>
      <w:r w:rsidRPr="00450474">
        <w:rPr>
          <w:rFonts w:ascii="Times New Roman" w:hAnsi="Times New Roman" w:cs="Times New Roman"/>
          <w:sz w:val="24"/>
          <w:szCs w:val="30"/>
        </w:rPr>
        <w:t xml:space="preserve"> las frecuencias</w:t>
      </w:r>
      <w:r>
        <w:rPr>
          <w:rFonts w:ascii="Times New Roman" w:hAnsi="Times New Roman" w:cs="Times New Roman"/>
          <w:sz w:val="24"/>
          <w:szCs w:val="30"/>
        </w:rPr>
        <w:t xml:space="preserve"> </w:t>
      </w:r>
      <w:r w:rsidRPr="00450474">
        <w:rPr>
          <w:rFonts w:ascii="Times New Roman" w:hAnsi="Times New Roman" w:cs="Times New Roman"/>
          <w:sz w:val="24"/>
          <w:szCs w:val="30"/>
        </w:rPr>
        <w:t>típicas de funcionamiento.</w:t>
      </w:r>
    </w:p>
    <w:p w14:paraId="147C406B" w14:textId="6F837A97" w:rsidR="00450474" w:rsidRPr="00450474" w:rsidRDefault="00450474" w:rsidP="00450474">
      <w:pPr>
        <w:pStyle w:val="ListParagraph"/>
        <w:numPr>
          <w:ilvl w:val="0"/>
          <w:numId w:val="7"/>
        </w:numPr>
        <w:autoSpaceDE w:val="0"/>
        <w:autoSpaceDN w:val="0"/>
        <w:adjustRightInd w:val="0"/>
        <w:spacing w:before="240" w:after="0" w:line="276" w:lineRule="auto"/>
        <w:jc w:val="both"/>
        <w:rPr>
          <w:rFonts w:ascii="Times New Roman" w:hAnsi="Times New Roman" w:cs="Times New Roman"/>
          <w:sz w:val="20"/>
          <w:szCs w:val="24"/>
        </w:rPr>
      </w:pPr>
      <w:r w:rsidRPr="00450474">
        <w:rPr>
          <w:rFonts w:ascii="Times New Roman" w:hAnsi="Times New Roman" w:cs="Times New Roman"/>
          <w:sz w:val="24"/>
          <w:szCs w:val="30"/>
        </w:rPr>
        <w:t>El 8086 dispone de una arquitectura “pipe line”, es decir, que la CPU puede</w:t>
      </w:r>
      <w:r>
        <w:rPr>
          <w:rFonts w:ascii="Times New Roman" w:hAnsi="Times New Roman" w:cs="Times New Roman"/>
          <w:sz w:val="24"/>
          <w:szCs w:val="30"/>
        </w:rPr>
        <w:t xml:space="preserve"> </w:t>
      </w:r>
      <w:r w:rsidRPr="00450474">
        <w:rPr>
          <w:rFonts w:ascii="Times New Roman" w:hAnsi="Times New Roman" w:cs="Times New Roman"/>
          <w:sz w:val="24"/>
          <w:szCs w:val="30"/>
        </w:rPr>
        <w:t>seguir leyendo instrucciones en los tiempos en que el bus no se utiliza.</w:t>
      </w:r>
    </w:p>
    <w:p w14:paraId="2202E9D8" w14:textId="3DF09EC9" w:rsidR="00450474" w:rsidRDefault="00450474" w:rsidP="00450474">
      <w:p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 xml:space="preserve">Este microprocesador está dividido en dos </w:t>
      </w:r>
      <w:proofErr w:type="spellStart"/>
      <w:r w:rsidRPr="00450474">
        <w:rPr>
          <w:rFonts w:ascii="Times New Roman" w:hAnsi="Times New Roman" w:cs="Times New Roman"/>
          <w:sz w:val="24"/>
          <w:szCs w:val="24"/>
        </w:rPr>
        <w:t>sub-procesadores</w:t>
      </w:r>
      <w:proofErr w:type="spellEnd"/>
      <w:r w:rsidRPr="00450474">
        <w:rPr>
          <w:rFonts w:ascii="Times New Roman" w:hAnsi="Times New Roman" w:cs="Times New Roman"/>
          <w:sz w:val="24"/>
          <w:szCs w:val="24"/>
        </w:rPr>
        <w:t xml:space="preserve">. Por un lado está la “Unidad de Ejecución” (EU)  encargada de ejecutar las instrucciones, la cual posee una ALU (unidad aritmético-lógica) con un registro de estado con varios </w:t>
      </w:r>
      <w:proofErr w:type="spellStart"/>
      <w:r w:rsidRPr="00450474">
        <w:rPr>
          <w:rFonts w:ascii="Times New Roman" w:hAnsi="Times New Roman" w:cs="Times New Roman"/>
          <w:i/>
          <w:sz w:val="24"/>
          <w:szCs w:val="24"/>
        </w:rPr>
        <w:t>flags</w:t>
      </w:r>
      <w:proofErr w:type="spellEnd"/>
      <w:r w:rsidRPr="00450474">
        <w:rPr>
          <w:rFonts w:ascii="Times New Roman" w:hAnsi="Times New Roman" w:cs="Times New Roman"/>
          <w:sz w:val="24"/>
          <w:szCs w:val="24"/>
        </w:rPr>
        <w:t xml:space="preserve"> asociados y un conjunto de registros de trabajo, y por otro está la “Unidad de Interfaz de bus” (BIU)encargada  de  la  búsqueda  de  las  instrucciones,  ubicarlas  en  la  cola  de  instrucciones antes de su ejecución y facilitar el direccionamiento de la memoria, es decir, encargada de acceder a datos e instrucciones del mundo exterior.</w:t>
      </w:r>
    </w:p>
    <w:p w14:paraId="53085198" w14:textId="237F3D91" w:rsidR="00450474" w:rsidRDefault="00450474" w:rsidP="00450474">
      <w:p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El 8086 contiene 14 registros de 16 bits, de los cuales, unos pertenecen a la EU,</w:t>
      </w:r>
      <w:r>
        <w:rPr>
          <w:rFonts w:ascii="Times New Roman" w:hAnsi="Times New Roman" w:cs="Times New Roman"/>
          <w:sz w:val="24"/>
          <w:szCs w:val="24"/>
        </w:rPr>
        <w:t xml:space="preserve"> </w:t>
      </w:r>
      <w:r w:rsidRPr="00450474">
        <w:rPr>
          <w:rFonts w:ascii="Times New Roman" w:hAnsi="Times New Roman" w:cs="Times New Roman"/>
          <w:sz w:val="24"/>
          <w:szCs w:val="24"/>
        </w:rPr>
        <w:t>que normalmente se suelen usar para direccionamiento, y otros pertenecen a la BIU</w:t>
      </w:r>
      <w:r>
        <w:rPr>
          <w:rFonts w:ascii="Times New Roman" w:hAnsi="Times New Roman" w:cs="Times New Roman"/>
          <w:sz w:val="24"/>
          <w:szCs w:val="24"/>
        </w:rPr>
        <w:t>.</w:t>
      </w:r>
    </w:p>
    <w:p w14:paraId="6369B39F" w14:textId="00094050" w:rsidR="00450474" w:rsidRPr="00450474" w:rsidRDefault="00450474" w:rsidP="00450474">
      <w:pPr>
        <w:autoSpaceDE w:val="0"/>
        <w:autoSpaceDN w:val="0"/>
        <w:adjustRightInd w:val="0"/>
        <w:spacing w:before="240" w:after="0" w:line="276" w:lineRule="auto"/>
        <w:jc w:val="both"/>
        <w:rPr>
          <w:rFonts w:ascii="Times New Roman" w:hAnsi="Times New Roman" w:cs="Times New Roman"/>
          <w:sz w:val="24"/>
          <w:szCs w:val="30"/>
        </w:rPr>
      </w:pPr>
      <w:r w:rsidRPr="00450474">
        <w:rPr>
          <w:rFonts w:ascii="Times New Roman" w:hAnsi="Times New Roman" w:cs="Times New Roman"/>
          <w:sz w:val="24"/>
          <w:szCs w:val="30"/>
        </w:rPr>
        <w:t>Los registros del 8086 podrían clasificarse en tres grupos de acuerdo con sus funciones. El grupo de datos, que es esencialmente el conjunto de registros aritméticos; el grupo de apuntadores, que incluye los registros base e índices y también el contador de programa y el puntero de pila; y el grupo de registros de segmento, que es un conjunto de registros base de propósito especial.</w:t>
      </w:r>
    </w:p>
    <w:p w14:paraId="2F9CCF60" w14:textId="2DB9D87F" w:rsidR="00450474" w:rsidRDefault="00450474" w:rsidP="00450474">
      <w:pPr>
        <w:autoSpaceDE w:val="0"/>
        <w:autoSpaceDN w:val="0"/>
        <w:adjustRightInd w:val="0"/>
        <w:spacing w:before="240" w:after="0" w:line="276" w:lineRule="auto"/>
        <w:jc w:val="both"/>
        <w:rPr>
          <w:rFonts w:ascii="Times New Roman" w:hAnsi="Times New Roman" w:cs="Times New Roman"/>
          <w:sz w:val="24"/>
          <w:szCs w:val="30"/>
        </w:rPr>
      </w:pPr>
      <w:r w:rsidRPr="00450474">
        <w:rPr>
          <w:rFonts w:ascii="Times New Roman" w:hAnsi="Times New Roman" w:cs="Times New Roman"/>
          <w:sz w:val="24"/>
          <w:szCs w:val="30"/>
        </w:rPr>
        <w:t xml:space="preserve">El grupo de registros de datos o registros generales son registros de 16 bits, pudiéndose usar cada uno de ellos como dos registros de 8 bits. Aun siendo registros de uso general tiene asignadas unas operaciones específicas. Así, por ejemplo, el AX es el acumulador de 16 bits y usándolo a veces </w:t>
      </w:r>
      <w:r w:rsidRPr="00450474">
        <w:rPr>
          <w:rFonts w:ascii="Times New Roman" w:hAnsi="Times New Roman" w:cs="Times New Roman"/>
          <w:sz w:val="24"/>
          <w:szCs w:val="30"/>
        </w:rPr>
        <w:lastRenderedPageBreak/>
        <w:t>provoca que el ensamblador produzca un lenguaje máquina codificado en muy pocos octetos. Se emplea en multiplicaciones, divisiones, entradas/salidas, etc.; el registro BX, se utiliza como registro base para el direccionamiento de memoria; el registro CX, se utiliza como contador y almacenaje de datos y el registro DX, se utiliza para almacenar datos de 16 bits. Puede pensarse que es una extensión del registro AX para multiplicaciones y divisiones con 16 bits. Otra de sus funciones específicas es para almacenar la dirección de E/S durante algunas operaciones de E/S.</w:t>
      </w:r>
    </w:p>
    <w:p w14:paraId="4DB33A48" w14:textId="7DFBF9B1" w:rsidR="00450474" w:rsidRDefault="00450474" w:rsidP="00450474">
      <w:pPr>
        <w:autoSpaceDE w:val="0"/>
        <w:autoSpaceDN w:val="0"/>
        <w:adjustRightInd w:val="0"/>
        <w:spacing w:before="240" w:after="0" w:line="276" w:lineRule="auto"/>
        <w:jc w:val="both"/>
        <w:rPr>
          <w:rFonts w:ascii="Times New Roman" w:hAnsi="Times New Roman" w:cs="Times New Roman"/>
          <w:sz w:val="24"/>
          <w:szCs w:val="30"/>
        </w:rPr>
      </w:pPr>
      <w:r w:rsidRPr="00450474">
        <w:rPr>
          <w:rFonts w:ascii="Times New Roman" w:hAnsi="Times New Roman" w:cs="Times New Roman"/>
          <w:sz w:val="24"/>
          <w:szCs w:val="30"/>
        </w:rPr>
        <w:t>Aparte de todos estos registros, el 8086 consta de un registro de estado de estado</w:t>
      </w:r>
      <w:r>
        <w:rPr>
          <w:rFonts w:ascii="Times New Roman" w:hAnsi="Times New Roman" w:cs="Times New Roman"/>
          <w:sz w:val="24"/>
          <w:szCs w:val="30"/>
        </w:rPr>
        <w:t xml:space="preserve"> </w:t>
      </w:r>
      <w:r w:rsidRPr="00450474">
        <w:rPr>
          <w:rFonts w:ascii="Times New Roman" w:hAnsi="Times New Roman" w:cs="Times New Roman"/>
          <w:sz w:val="24"/>
          <w:szCs w:val="30"/>
        </w:rPr>
        <w:t>de 16 bits, aunque algunos de ellos no se utilizan. Cada uno de los bits se denomina</w:t>
      </w:r>
      <w:r>
        <w:rPr>
          <w:rFonts w:ascii="Times New Roman" w:hAnsi="Times New Roman" w:cs="Times New Roman"/>
          <w:sz w:val="24"/>
          <w:szCs w:val="30"/>
        </w:rPr>
        <w:t xml:space="preserve"> </w:t>
      </w:r>
      <w:r w:rsidRPr="00450474">
        <w:rPr>
          <w:rFonts w:ascii="Times New Roman" w:hAnsi="Times New Roman" w:cs="Times New Roman"/>
          <w:sz w:val="24"/>
          <w:szCs w:val="30"/>
        </w:rPr>
        <w:t xml:space="preserve">indicador o </w:t>
      </w:r>
      <w:proofErr w:type="spellStart"/>
      <w:r w:rsidRPr="00450474">
        <w:rPr>
          <w:rFonts w:ascii="Times New Roman" w:hAnsi="Times New Roman" w:cs="Times New Roman"/>
          <w:i/>
          <w:sz w:val="24"/>
          <w:szCs w:val="30"/>
        </w:rPr>
        <w:t>flag</w:t>
      </w:r>
      <w:proofErr w:type="spellEnd"/>
      <w:r w:rsidRPr="00450474">
        <w:rPr>
          <w:rFonts w:ascii="Times New Roman" w:hAnsi="Times New Roman" w:cs="Times New Roman"/>
          <w:sz w:val="24"/>
          <w:szCs w:val="30"/>
        </w:rPr>
        <w:t>, que generalmente, se modifican por las operaciones lógicas y</w:t>
      </w:r>
      <w:r>
        <w:rPr>
          <w:rFonts w:ascii="Times New Roman" w:hAnsi="Times New Roman" w:cs="Times New Roman"/>
          <w:sz w:val="24"/>
          <w:szCs w:val="30"/>
        </w:rPr>
        <w:t xml:space="preserve"> </w:t>
      </w:r>
      <w:r w:rsidRPr="00450474">
        <w:rPr>
          <w:rFonts w:ascii="Times New Roman" w:hAnsi="Times New Roman" w:cs="Times New Roman"/>
          <w:sz w:val="24"/>
          <w:szCs w:val="30"/>
        </w:rPr>
        <w:t>aritméticas.</w:t>
      </w:r>
    </w:p>
    <w:p w14:paraId="629DE0B4" w14:textId="77777777" w:rsidR="00450474" w:rsidRPr="00450474" w:rsidRDefault="00450474" w:rsidP="00450474">
      <w:pPr>
        <w:autoSpaceDE w:val="0"/>
        <w:autoSpaceDN w:val="0"/>
        <w:adjustRightInd w:val="0"/>
        <w:spacing w:before="240" w:after="0" w:line="276" w:lineRule="auto"/>
        <w:jc w:val="both"/>
        <w:rPr>
          <w:rFonts w:ascii="Times New Roman" w:hAnsi="Times New Roman" w:cs="Times New Roman"/>
          <w:sz w:val="24"/>
          <w:szCs w:val="30"/>
        </w:rPr>
      </w:pPr>
      <w:r w:rsidRPr="00450474">
        <w:rPr>
          <w:rFonts w:ascii="Times New Roman" w:hAnsi="Times New Roman" w:cs="Times New Roman"/>
          <w:sz w:val="24"/>
          <w:szCs w:val="30"/>
        </w:rPr>
        <w:t>Estos indicadores son:</w:t>
      </w:r>
    </w:p>
    <w:p w14:paraId="5DF33B88" w14:textId="1828B9EB"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SF (indicador de signo).</w:t>
      </w:r>
    </w:p>
    <w:p w14:paraId="342218B2" w14:textId="452E315E"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ZF (indicador de cero).</w:t>
      </w:r>
    </w:p>
    <w:p w14:paraId="556C63BB" w14:textId="24434EAE"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PF (indicador de paridad).</w:t>
      </w:r>
    </w:p>
    <w:p w14:paraId="6904F770" w14:textId="4823E635"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CF (indicador de acarreo).</w:t>
      </w:r>
    </w:p>
    <w:p w14:paraId="0C596780" w14:textId="466FBFF5"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AF (indicador de acarreo auxiliar).</w:t>
      </w:r>
    </w:p>
    <w:p w14:paraId="5F183018" w14:textId="59B66C90"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OF (indicador de desbordamiento).</w:t>
      </w:r>
    </w:p>
    <w:p w14:paraId="66D912AD" w14:textId="3D149575"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DF (indicador de dirección).</w:t>
      </w:r>
    </w:p>
    <w:p w14:paraId="72096910" w14:textId="721F7D3E" w:rsidR="00450474" w:rsidRP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IF (indicador de interrupción).</w:t>
      </w:r>
    </w:p>
    <w:p w14:paraId="46A7071E" w14:textId="42208864" w:rsidR="00450474" w:rsidRDefault="00450474" w:rsidP="00450474">
      <w:pPr>
        <w:pStyle w:val="ListParagraph"/>
        <w:numPr>
          <w:ilvl w:val="0"/>
          <w:numId w:val="9"/>
        </w:numPr>
        <w:autoSpaceDE w:val="0"/>
        <w:autoSpaceDN w:val="0"/>
        <w:adjustRightInd w:val="0"/>
        <w:spacing w:before="240" w:after="0" w:line="276" w:lineRule="auto"/>
        <w:jc w:val="both"/>
        <w:rPr>
          <w:rFonts w:ascii="Times New Roman" w:hAnsi="Times New Roman" w:cs="Times New Roman"/>
          <w:sz w:val="24"/>
          <w:szCs w:val="24"/>
        </w:rPr>
      </w:pPr>
      <w:r w:rsidRPr="00450474">
        <w:rPr>
          <w:rFonts w:ascii="Times New Roman" w:hAnsi="Times New Roman" w:cs="Times New Roman"/>
          <w:sz w:val="24"/>
          <w:szCs w:val="24"/>
        </w:rPr>
        <w:t xml:space="preserve">TF (indicador de </w:t>
      </w:r>
      <w:proofErr w:type="spellStart"/>
      <w:r w:rsidRPr="00450474">
        <w:rPr>
          <w:rFonts w:ascii="Times New Roman" w:hAnsi="Times New Roman" w:cs="Times New Roman"/>
          <w:sz w:val="24"/>
          <w:szCs w:val="24"/>
        </w:rPr>
        <w:t>trap</w:t>
      </w:r>
      <w:proofErr w:type="spellEnd"/>
      <w:r w:rsidRPr="00450474">
        <w:rPr>
          <w:rFonts w:ascii="Times New Roman" w:hAnsi="Times New Roman" w:cs="Times New Roman"/>
          <w:sz w:val="24"/>
          <w:szCs w:val="24"/>
        </w:rPr>
        <w:t>)</w:t>
      </w:r>
      <w:r>
        <w:rPr>
          <w:rFonts w:ascii="Times New Roman" w:hAnsi="Times New Roman" w:cs="Times New Roman"/>
          <w:sz w:val="24"/>
          <w:szCs w:val="24"/>
        </w:rPr>
        <w:t>.</w:t>
      </w:r>
    </w:p>
    <w:p w14:paraId="751D31A7" w14:textId="3A1215F8" w:rsidR="00450474" w:rsidRPr="00D24BCE" w:rsidRDefault="00450474" w:rsidP="00450474">
      <w:pPr>
        <w:autoSpaceDE w:val="0"/>
        <w:autoSpaceDN w:val="0"/>
        <w:adjustRightInd w:val="0"/>
        <w:spacing w:before="240" w:after="0" w:line="276" w:lineRule="auto"/>
        <w:jc w:val="both"/>
        <w:rPr>
          <w:rFonts w:ascii="Times New Roman" w:hAnsi="Times New Roman" w:cs="Times New Roman"/>
          <w:sz w:val="32"/>
          <w:szCs w:val="24"/>
        </w:rPr>
      </w:pPr>
    </w:p>
    <w:p w14:paraId="5E1E277C" w14:textId="77777777" w:rsidR="00D24BCE" w:rsidRDefault="00D24BCE">
      <w:pPr>
        <w:rPr>
          <w:rFonts w:ascii="Times New Roman" w:eastAsia="Times New Roman" w:hAnsi="Times New Roman" w:cs="Times New Roman"/>
          <w:sz w:val="24"/>
          <w:szCs w:val="20"/>
          <w:lang w:val="es-ES" w:eastAsia="es-MX"/>
        </w:rPr>
      </w:pPr>
      <w:r>
        <w:rPr>
          <w:rFonts w:ascii="Times New Roman" w:hAnsi="Times New Roman" w:cs="Times New Roman"/>
          <w:sz w:val="24"/>
          <w:lang w:val="es-ES"/>
        </w:rPr>
        <w:br w:type="page"/>
      </w:r>
    </w:p>
    <w:p w14:paraId="7355678E" w14:textId="6294A13D" w:rsidR="00D24BCE" w:rsidRPr="00D24BCE" w:rsidRDefault="00D24BCE" w:rsidP="00D24BCE">
      <w:pPr>
        <w:pStyle w:val="HTMLPreformatted"/>
        <w:spacing w:after="240"/>
        <w:jc w:val="both"/>
        <w:rPr>
          <w:rFonts w:ascii="Times New Roman" w:hAnsi="Times New Roman" w:cs="Times New Roman"/>
          <w:b/>
          <w:sz w:val="24"/>
          <w:lang w:val="es-ES"/>
        </w:rPr>
      </w:pPr>
      <w:proofErr w:type="spellStart"/>
      <w:r w:rsidRPr="00D24BCE">
        <w:rPr>
          <w:rFonts w:ascii="Times New Roman" w:hAnsi="Times New Roman" w:cs="Times New Roman"/>
          <w:b/>
          <w:sz w:val="24"/>
          <w:lang w:val="es-ES"/>
        </w:rPr>
        <w:lastRenderedPageBreak/>
        <w:t>Debug</w:t>
      </w:r>
      <w:proofErr w:type="spellEnd"/>
      <w:r w:rsidRPr="00D24BCE">
        <w:rPr>
          <w:rFonts w:ascii="Times New Roman" w:hAnsi="Times New Roman" w:cs="Times New Roman"/>
          <w:b/>
          <w:sz w:val="24"/>
          <w:lang w:val="es-ES"/>
        </w:rPr>
        <w:t xml:space="preserve"> </w:t>
      </w:r>
    </w:p>
    <w:p w14:paraId="1792A1EE" w14:textId="5D8C884A" w:rsidR="00D24BCE" w:rsidRDefault="00D24BCE" w:rsidP="00D24BCE">
      <w:pPr>
        <w:pStyle w:val="HTMLPreformatted"/>
        <w:spacing w:line="276" w:lineRule="auto"/>
        <w:jc w:val="both"/>
        <w:rPr>
          <w:rFonts w:ascii="Times New Roman" w:hAnsi="Times New Roman" w:cs="Times New Roman"/>
          <w:sz w:val="24"/>
          <w:lang w:val="es-ES"/>
        </w:rPr>
      </w:pPr>
      <w:r w:rsidRPr="00D24BCE">
        <w:rPr>
          <w:rFonts w:ascii="Times New Roman" w:hAnsi="Times New Roman" w:cs="Times New Roman"/>
          <w:sz w:val="24"/>
          <w:lang w:val="es-ES"/>
        </w:rPr>
        <w:t>Tradicionalmente, todas las computadoras y sistemas operativos han incluido una función de mantenimiento, utilizada para determinar si un programa está funcionando correctamente. [Citación necesitada] Tim Paterson escribió la depuración para cumplir con este propósito en QDOS. Cuando Paterson comenzó a trabajar para Microsoft a principios de la década de 1980, trajo el programa con él. La depuración fue parte de DOS 1.00 y se ha incluido en MS-DOS y Microsoft Windows. La depuración de DOS tiene varias limitaciones:</w:t>
      </w:r>
    </w:p>
    <w:p w14:paraId="79F95E36" w14:textId="0BF0571E" w:rsidR="00D24BCE" w:rsidRPr="00D24BCE" w:rsidRDefault="00D24BCE" w:rsidP="00D24BCE">
      <w:pPr>
        <w:pStyle w:val="HTMLPreformatted"/>
        <w:spacing w:before="240" w:line="276" w:lineRule="auto"/>
        <w:jc w:val="both"/>
        <w:rPr>
          <w:rFonts w:ascii="Times New Roman" w:hAnsi="Times New Roman" w:cs="Times New Roman"/>
          <w:sz w:val="24"/>
          <w:lang w:val="es-ES"/>
        </w:rPr>
      </w:pPr>
      <w:r w:rsidRPr="00D24BCE">
        <w:rPr>
          <w:rFonts w:ascii="Times New Roman" w:hAnsi="Times New Roman" w:cs="Times New Roman"/>
          <w:sz w:val="24"/>
          <w:lang w:val="es-ES"/>
        </w:rPr>
        <w:t>Solo puede acceder a registros de 16 bits y no a registros extendidos de 32 bits.</w:t>
      </w:r>
      <w:r>
        <w:rPr>
          <w:rFonts w:ascii="Times New Roman" w:hAnsi="Times New Roman" w:cs="Times New Roman"/>
          <w:sz w:val="24"/>
          <w:lang w:val="es-ES"/>
        </w:rPr>
        <w:t xml:space="preserve"> </w:t>
      </w:r>
      <w:r w:rsidRPr="00D24BCE">
        <w:rPr>
          <w:rFonts w:ascii="Times New Roman" w:hAnsi="Times New Roman" w:cs="Times New Roman"/>
          <w:sz w:val="24"/>
          <w:lang w:val="es-ES"/>
        </w:rPr>
        <w:t>Cuando se usa el subcomando "n" para nombrar archivos, el nombre de archivo se almacena desde el desplazamiento DS: 5D a DS: 67 (el área Bloque de control de archivo de prefijo de segmento de programa), lo que significa que el programa solo puede guardar archivos en formato de nombre de archivo FAT.</w:t>
      </w:r>
    </w:p>
    <w:p w14:paraId="6EA02923" w14:textId="77777777" w:rsidR="00D24BCE" w:rsidRPr="00D24BCE" w:rsidRDefault="00D24BCE" w:rsidP="00D24BCE">
      <w:pPr>
        <w:pStyle w:val="HTMLPreformatted"/>
        <w:spacing w:line="276" w:lineRule="auto"/>
        <w:rPr>
          <w:rFonts w:ascii="Times New Roman" w:hAnsi="Times New Roman" w:cs="Times New Roman"/>
          <w:sz w:val="24"/>
          <w:lang w:val="es-ES"/>
        </w:rPr>
      </w:pPr>
    </w:p>
    <w:p w14:paraId="115716BC" w14:textId="64FE008E" w:rsidR="00D24BCE" w:rsidRPr="00D24BCE" w:rsidRDefault="00D24BCE" w:rsidP="00D24BCE">
      <w:pPr>
        <w:pStyle w:val="HTMLPreformatted"/>
        <w:spacing w:line="276" w:lineRule="auto"/>
        <w:rPr>
          <w:rFonts w:ascii="Times New Roman" w:hAnsi="Times New Roman" w:cs="Times New Roman"/>
          <w:sz w:val="24"/>
          <w:lang w:val="es-ES"/>
        </w:rPr>
      </w:pPr>
      <w:r w:rsidRPr="00D24BCE">
        <w:rPr>
          <w:rFonts w:ascii="Times New Roman" w:hAnsi="Times New Roman" w:cs="Times New Roman"/>
          <w:sz w:val="24"/>
          <w:lang w:val="es-ES"/>
        </w:rPr>
        <w:t>El paquete DEBUG mejorado incluye una versión "DEBUGX" de clonación de 32 bits que también admite programas DPMI de 32 bits. Andreas "</w:t>
      </w:r>
      <w:proofErr w:type="spellStart"/>
      <w:r w:rsidRPr="00D24BCE">
        <w:rPr>
          <w:rFonts w:ascii="Times New Roman" w:hAnsi="Times New Roman" w:cs="Times New Roman"/>
          <w:sz w:val="24"/>
          <w:lang w:val="es-ES"/>
        </w:rPr>
        <w:t>Japheth</w:t>
      </w:r>
      <w:proofErr w:type="spellEnd"/>
      <w:r w:rsidRPr="00D24BCE">
        <w:rPr>
          <w:rFonts w:ascii="Times New Roman" w:hAnsi="Times New Roman" w:cs="Times New Roman"/>
          <w:sz w:val="24"/>
          <w:lang w:val="es-ES"/>
        </w:rPr>
        <w:t xml:space="preserve">" </w:t>
      </w:r>
      <w:proofErr w:type="spellStart"/>
      <w:r w:rsidRPr="00D24BCE">
        <w:rPr>
          <w:rFonts w:ascii="Times New Roman" w:hAnsi="Times New Roman" w:cs="Times New Roman"/>
          <w:sz w:val="24"/>
          <w:lang w:val="es-ES"/>
        </w:rPr>
        <w:t>Grech</w:t>
      </w:r>
      <w:proofErr w:type="spellEnd"/>
      <w:r w:rsidRPr="00D24BCE">
        <w:rPr>
          <w:rFonts w:ascii="Times New Roman" w:hAnsi="Times New Roman" w:cs="Times New Roman"/>
          <w:sz w:val="24"/>
          <w:lang w:val="es-ES"/>
        </w:rPr>
        <w:t>, el autor del extensor HX DOS, desarrolló versiones DEBUG mejoradas 0.98 ... 1.25, y el antiguo desarrollador de PC DOS Vernon Brooks agregó versiones 1.26 ... 1.32.</w:t>
      </w:r>
    </w:p>
    <w:p w14:paraId="550FD6E1" w14:textId="77777777" w:rsidR="00D24BCE" w:rsidRPr="00D24BCE" w:rsidRDefault="00D24BCE" w:rsidP="00D24BCE">
      <w:pPr>
        <w:pStyle w:val="HTMLPreformatted"/>
        <w:spacing w:line="276" w:lineRule="auto"/>
        <w:rPr>
          <w:rFonts w:ascii="Times New Roman" w:hAnsi="Times New Roman" w:cs="Times New Roman"/>
          <w:sz w:val="24"/>
          <w:lang w:val="es-ES"/>
        </w:rPr>
      </w:pPr>
    </w:p>
    <w:p w14:paraId="0970CD66" w14:textId="252A29A6" w:rsidR="00D24BCE" w:rsidRPr="00D24BCE" w:rsidRDefault="00D24BCE" w:rsidP="00D24BCE">
      <w:pPr>
        <w:pStyle w:val="HTMLPreformatted"/>
        <w:spacing w:line="276" w:lineRule="auto"/>
        <w:rPr>
          <w:rFonts w:ascii="Times New Roman" w:hAnsi="Times New Roman" w:cs="Times New Roman"/>
          <w:sz w:val="24"/>
          <w:lang w:val="es-ES"/>
        </w:rPr>
      </w:pPr>
      <w:r w:rsidRPr="00D24BCE">
        <w:rPr>
          <w:rFonts w:ascii="Times New Roman" w:hAnsi="Times New Roman" w:cs="Times New Roman"/>
          <w:sz w:val="24"/>
          <w:lang w:val="es-ES"/>
        </w:rPr>
        <w:t xml:space="preserve">Los sistemas operativos Intel ISIS-II, DEC TOPS-10 y TOPS-20, THEOS / OASIS, </w:t>
      </w:r>
      <w:proofErr w:type="spellStart"/>
      <w:r w:rsidRPr="00D24BCE">
        <w:rPr>
          <w:rFonts w:ascii="Times New Roman" w:hAnsi="Times New Roman" w:cs="Times New Roman"/>
          <w:sz w:val="24"/>
          <w:lang w:val="es-ES"/>
        </w:rPr>
        <w:t>Stratus</w:t>
      </w:r>
      <w:proofErr w:type="spellEnd"/>
      <w:r w:rsidRPr="00D24BCE">
        <w:rPr>
          <w:rFonts w:ascii="Times New Roman" w:hAnsi="Times New Roman" w:cs="Times New Roman"/>
          <w:sz w:val="24"/>
          <w:lang w:val="es-ES"/>
        </w:rPr>
        <w:t xml:space="preserve"> </w:t>
      </w:r>
      <w:proofErr w:type="spellStart"/>
      <w:r w:rsidRPr="00D24BCE">
        <w:rPr>
          <w:rFonts w:ascii="Times New Roman" w:hAnsi="Times New Roman" w:cs="Times New Roman"/>
          <w:sz w:val="24"/>
          <w:lang w:val="es-ES"/>
        </w:rPr>
        <w:t>OpenVOS</w:t>
      </w:r>
      <w:proofErr w:type="spellEnd"/>
      <w:r w:rsidRPr="00D24BCE">
        <w:rPr>
          <w:rFonts w:ascii="Times New Roman" w:hAnsi="Times New Roman" w:cs="Times New Roman"/>
          <w:sz w:val="24"/>
          <w:lang w:val="es-ES"/>
        </w:rPr>
        <w:t xml:space="preserve">, PC-MOS, y AROS también proporciona un comando de depuración. </w:t>
      </w:r>
    </w:p>
    <w:p w14:paraId="2DD1CC0E" w14:textId="77777777" w:rsidR="00DB0A28" w:rsidRDefault="00DB0A28">
      <w:pPr>
        <w:rPr>
          <w:rFonts w:ascii="Times New Roman" w:hAnsi="Times New Roman" w:cs="Times New Roman"/>
          <w:b/>
          <w:sz w:val="24"/>
          <w:szCs w:val="24"/>
        </w:rPr>
      </w:pPr>
    </w:p>
    <w:p w14:paraId="6EFC609E" w14:textId="5CCE2E21" w:rsidR="006F7D21" w:rsidRDefault="006F7D21">
      <w:pPr>
        <w:rPr>
          <w:rFonts w:ascii="Times New Roman" w:hAnsi="Times New Roman" w:cs="Times New Roman"/>
          <w:b/>
          <w:sz w:val="24"/>
          <w:szCs w:val="24"/>
        </w:rPr>
      </w:pPr>
      <w:r>
        <w:rPr>
          <w:rFonts w:ascii="Times New Roman" w:hAnsi="Times New Roman" w:cs="Times New Roman"/>
          <w:b/>
          <w:sz w:val="24"/>
          <w:szCs w:val="24"/>
        </w:rPr>
        <w:br w:type="page"/>
      </w:r>
    </w:p>
    <w:p w14:paraId="4FE2EFB1" w14:textId="636AFB05" w:rsidR="006F7D21" w:rsidRDefault="008C26D5" w:rsidP="00D24BCE">
      <w:pPr>
        <w:autoSpaceDE w:val="0"/>
        <w:autoSpaceDN w:val="0"/>
        <w:adjustRightInd w:val="0"/>
        <w:spacing w:before="240"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Estructura</w:t>
      </w:r>
      <w:r w:rsidR="00CC11AF" w:rsidRPr="006F7D21">
        <w:rPr>
          <w:rFonts w:ascii="Times New Roman" w:hAnsi="Times New Roman" w:cs="Times New Roman"/>
          <w:b/>
          <w:sz w:val="24"/>
          <w:szCs w:val="24"/>
        </w:rPr>
        <w:t xml:space="preserve"> interna del 8086</w:t>
      </w:r>
    </w:p>
    <w:p w14:paraId="42A9AB79" w14:textId="6A3A0BC8" w:rsidR="00CC11AF" w:rsidRPr="006F7D21" w:rsidRDefault="00CC11AF" w:rsidP="006F7D21">
      <w:pPr>
        <w:autoSpaceDE w:val="0"/>
        <w:autoSpaceDN w:val="0"/>
        <w:adjustRightInd w:val="0"/>
        <w:spacing w:after="0" w:line="276" w:lineRule="auto"/>
        <w:jc w:val="both"/>
        <w:rPr>
          <w:rFonts w:ascii="Times New Roman" w:hAnsi="Times New Roman" w:cs="Times New Roman"/>
          <w:b/>
          <w:sz w:val="24"/>
          <w:szCs w:val="24"/>
        </w:rPr>
      </w:pPr>
      <w:r w:rsidRPr="00CC11AF">
        <w:rPr>
          <w:rFonts w:ascii="Times New Roman" w:hAnsi="Times New Roman" w:cs="Times New Roman"/>
          <w:sz w:val="24"/>
          <w:szCs w:val="30"/>
        </w:rPr>
        <w:t>El 8086 usa un esquema llamado segmentación, para acceder correctamente a un</w:t>
      </w:r>
      <w:r>
        <w:rPr>
          <w:rFonts w:ascii="Times New Roman" w:hAnsi="Times New Roman" w:cs="Times New Roman"/>
          <w:sz w:val="24"/>
          <w:szCs w:val="30"/>
        </w:rPr>
        <w:t xml:space="preserve"> </w:t>
      </w:r>
      <w:r w:rsidRPr="00CC11AF">
        <w:rPr>
          <w:rFonts w:ascii="Times New Roman" w:hAnsi="Times New Roman" w:cs="Times New Roman"/>
          <w:sz w:val="24"/>
          <w:szCs w:val="30"/>
        </w:rPr>
        <w:t>megabyte completo de memoria, con referencias de direcciones de sólo 16 bits, y todo</w:t>
      </w:r>
      <w:r>
        <w:rPr>
          <w:rFonts w:ascii="Times New Roman" w:hAnsi="Times New Roman" w:cs="Times New Roman"/>
          <w:sz w:val="24"/>
          <w:szCs w:val="30"/>
        </w:rPr>
        <w:t xml:space="preserve"> </w:t>
      </w:r>
      <w:r w:rsidRPr="00CC11AF">
        <w:rPr>
          <w:rFonts w:ascii="Times New Roman" w:hAnsi="Times New Roman" w:cs="Times New Roman"/>
          <w:sz w:val="24"/>
          <w:szCs w:val="30"/>
        </w:rPr>
        <w:t>esto gracias a la utilización de registros de segmento que dividen esencialmente el</w:t>
      </w:r>
      <w:r>
        <w:rPr>
          <w:rFonts w:ascii="Times New Roman" w:hAnsi="Times New Roman" w:cs="Times New Roman"/>
          <w:sz w:val="24"/>
          <w:szCs w:val="30"/>
        </w:rPr>
        <w:t xml:space="preserve"> </w:t>
      </w:r>
      <w:r w:rsidRPr="00CC11AF">
        <w:rPr>
          <w:rFonts w:ascii="Times New Roman" w:hAnsi="Times New Roman" w:cs="Times New Roman"/>
          <w:sz w:val="24"/>
          <w:szCs w:val="30"/>
        </w:rPr>
        <w:t>espacio de memoria en segmentos de 64K de longitud, que pueden estar separados entre</w:t>
      </w:r>
      <w:r>
        <w:rPr>
          <w:rFonts w:ascii="Times New Roman" w:hAnsi="Times New Roman" w:cs="Times New Roman"/>
          <w:sz w:val="24"/>
          <w:szCs w:val="30"/>
        </w:rPr>
        <w:t xml:space="preserve"> </w:t>
      </w:r>
      <w:r w:rsidRPr="00CC11AF">
        <w:rPr>
          <w:rFonts w:ascii="Times New Roman" w:hAnsi="Times New Roman" w:cs="Times New Roman"/>
          <w:sz w:val="24"/>
          <w:szCs w:val="30"/>
        </w:rPr>
        <w:t>sí, adyacentes o superpuestos, y que comienzan en una dirección divisible por 16.La forma en que se completan los 20 bits del bus de direcciones, disponiendo en</w:t>
      </w:r>
      <w:r>
        <w:rPr>
          <w:rFonts w:ascii="Times New Roman" w:hAnsi="Times New Roman" w:cs="Times New Roman"/>
          <w:sz w:val="24"/>
          <w:szCs w:val="30"/>
        </w:rPr>
        <w:t xml:space="preserve"> </w:t>
      </w:r>
      <w:r w:rsidRPr="00CC11AF">
        <w:rPr>
          <w:rFonts w:ascii="Times New Roman" w:hAnsi="Times New Roman" w:cs="Times New Roman"/>
          <w:sz w:val="24"/>
          <w:szCs w:val="30"/>
        </w:rPr>
        <w:t>la CPU, solamente, registros de 16 bits, se consigue de la siguiente manera:</w:t>
      </w:r>
    </w:p>
    <w:p w14:paraId="45173118" w14:textId="1B56B63C" w:rsidR="006F7D21"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Se parte del contenido de uno de los registros de segmento, que actúan como</w:t>
      </w:r>
      <w:r>
        <w:rPr>
          <w:rFonts w:ascii="Times New Roman" w:hAnsi="Times New Roman" w:cs="Times New Roman"/>
          <w:sz w:val="24"/>
          <w:szCs w:val="30"/>
        </w:rPr>
        <w:t xml:space="preserve"> </w:t>
      </w:r>
      <w:r w:rsidRPr="006F7D21">
        <w:rPr>
          <w:rFonts w:ascii="Times New Roman" w:hAnsi="Times New Roman" w:cs="Times New Roman"/>
          <w:sz w:val="24"/>
          <w:szCs w:val="30"/>
        </w:rPr>
        <w:t>base. Después, se multiplica por 16 el contenido del registro de segmento, lo que, en</w:t>
      </w:r>
      <w:r>
        <w:rPr>
          <w:rFonts w:ascii="Times New Roman" w:hAnsi="Times New Roman" w:cs="Times New Roman"/>
          <w:sz w:val="24"/>
          <w:szCs w:val="30"/>
        </w:rPr>
        <w:t xml:space="preserve"> </w:t>
      </w:r>
      <w:r w:rsidRPr="006F7D21">
        <w:rPr>
          <w:rFonts w:ascii="Times New Roman" w:hAnsi="Times New Roman" w:cs="Times New Roman"/>
          <w:sz w:val="24"/>
          <w:szCs w:val="30"/>
        </w:rPr>
        <w:t>binario, significa añadirle 4 ceros a la derecha y convertirlo en una magnitud de 20 bits.</w:t>
      </w:r>
      <w:r>
        <w:rPr>
          <w:rFonts w:ascii="Times New Roman" w:hAnsi="Times New Roman" w:cs="Times New Roman"/>
          <w:sz w:val="24"/>
          <w:szCs w:val="30"/>
        </w:rPr>
        <w:t xml:space="preserve"> </w:t>
      </w:r>
      <w:r w:rsidRPr="006F7D21">
        <w:rPr>
          <w:rFonts w:ascii="Times New Roman" w:hAnsi="Times New Roman" w:cs="Times New Roman"/>
          <w:sz w:val="24"/>
          <w:szCs w:val="30"/>
        </w:rPr>
        <w:t>Finalmente, se suma un desplazamiento al resultado de la multiplicación anterior.</w:t>
      </w:r>
      <w:r>
        <w:rPr>
          <w:rFonts w:ascii="Times New Roman" w:hAnsi="Times New Roman" w:cs="Times New Roman"/>
          <w:sz w:val="24"/>
          <w:szCs w:val="30"/>
        </w:rPr>
        <w:t xml:space="preserve"> </w:t>
      </w:r>
      <w:r w:rsidRPr="006F7D21">
        <w:rPr>
          <w:rFonts w:ascii="Times New Roman" w:hAnsi="Times New Roman" w:cs="Times New Roman"/>
          <w:sz w:val="24"/>
          <w:szCs w:val="30"/>
        </w:rPr>
        <w:t>Abreviadamente, la fórmula para calcular una dirección de memoria es:</w:t>
      </w:r>
      <w:r>
        <w:rPr>
          <w:rFonts w:ascii="Times New Roman" w:hAnsi="Times New Roman" w:cs="Times New Roman"/>
          <w:sz w:val="24"/>
          <w:szCs w:val="30"/>
        </w:rPr>
        <w:t xml:space="preserve"> </w:t>
      </w:r>
      <w:r w:rsidRPr="006F7D21">
        <w:rPr>
          <w:rFonts w:ascii="Times New Roman" w:hAnsi="Times New Roman" w:cs="Times New Roman"/>
          <w:sz w:val="24"/>
          <w:szCs w:val="30"/>
        </w:rPr>
        <w:t>Dirección Física = 16 * (registro de segmento) + desplazamiento</w:t>
      </w:r>
      <w:r>
        <w:rPr>
          <w:rFonts w:ascii="Times New Roman" w:hAnsi="Times New Roman" w:cs="Times New Roman"/>
          <w:sz w:val="24"/>
          <w:szCs w:val="30"/>
        </w:rPr>
        <w:t>.</w:t>
      </w:r>
    </w:p>
    <w:p w14:paraId="6899DC62" w14:textId="765B4270" w:rsidR="006F7D21" w:rsidRPr="006F7D21" w:rsidRDefault="006F7D21" w:rsidP="00D24BCE">
      <w:pPr>
        <w:autoSpaceDE w:val="0"/>
        <w:autoSpaceDN w:val="0"/>
        <w:adjustRightInd w:val="0"/>
        <w:spacing w:before="240" w:after="0" w:line="276" w:lineRule="auto"/>
        <w:jc w:val="both"/>
        <w:rPr>
          <w:rFonts w:ascii="Times New Roman" w:hAnsi="Times New Roman" w:cs="Times New Roman"/>
          <w:sz w:val="20"/>
          <w:szCs w:val="30"/>
        </w:rPr>
      </w:pPr>
      <w:r w:rsidRPr="006F7D21">
        <w:rPr>
          <w:rFonts w:ascii="Times New Roman" w:hAnsi="Times New Roman" w:cs="Times New Roman"/>
          <w:sz w:val="24"/>
          <w:szCs w:val="30"/>
        </w:rPr>
        <w:t>Las direcciones completas de las instrucciones y de las posiciones de la pila se</w:t>
      </w:r>
      <w:r>
        <w:rPr>
          <w:rFonts w:ascii="Times New Roman" w:hAnsi="Times New Roman" w:cs="Times New Roman"/>
          <w:sz w:val="24"/>
          <w:szCs w:val="30"/>
        </w:rPr>
        <w:t xml:space="preserve"> </w:t>
      </w:r>
      <w:r w:rsidRPr="006F7D21">
        <w:rPr>
          <w:rFonts w:ascii="Times New Roman" w:hAnsi="Times New Roman" w:cs="Times New Roman"/>
          <w:sz w:val="24"/>
          <w:szCs w:val="30"/>
        </w:rPr>
        <w:t>forman sumando el contenido de los registros IP y SP con el segmento de código (CS)</w:t>
      </w:r>
      <w:r>
        <w:rPr>
          <w:rFonts w:ascii="Times New Roman" w:hAnsi="Times New Roman" w:cs="Times New Roman"/>
          <w:sz w:val="24"/>
          <w:szCs w:val="30"/>
        </w:rPr>
        <w:t xml:space="preserve"> </w:t>
      </w:r>
      <w:r w:rsidRPr="006F7D21">
        <w:rPr>
          <w:rFonts w:ascii="Times New Roman" w:hAnsi="Times New Roman" w:cs="Times New Roman"/>
          <w:sz w:val="24"/>
          <w:szCs w:val="30"/>
        </w:rPr>
        <w:t>y el segmento de pila (SS) respectivamente.</w:t>
      </w:r>
    </w:p>
    <w:p w14:paraId="2C5D88D2" w14:textId="77777777" w:rsidR="006F7D21"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La dirección de un dato puede formarse mediante la suma de los contenidos de</w:t>
      </w:r>
      <w:r>
        <w:rPr>
          <w:rFonts w:ascii="Times New Roman" w:hAnsi="Times New Roman" w:cs="Times New Roman"/>
          <w:sz w:val="24"/>
          <w:szCs w:val="30"/>
        </w:rPr>
        <w:t xml:space="preserve"> </w:t>
      </w:r>
      <w:r w:rsidRPr="006F7D21">
        <w:rPr>
          <w:rFonts w:ascii="Times New Roman" w:hAnsi="Times New Roman" w:cs="Times New Roman"/>
          <w:sz w:val="24"/>
          <w:szCs w:val="30"/>
        </w:rPr>
        <w:t xml:space="preserve">los registros BX </w:t>
      </w:r>
      <w:proofErr w:type="spellStart"/>
      <w:r w:rsidRPr="006F7D21">
        <w:rPr>
          <w:rFonts w:ascii="Times New Roman" w:hAnsi="Times New Roman" w:cs="Times New Roman"/>
          <w:sz w:val="24"/>
          <w:szCs w:val="30"/>
        </w:rPr>
        <w:t>ó</w:t>
      </w:r>
      <w:proofErr w:type="spellEnd"/>
      <w:r w:rsidRPr="006F7D21">
        <w:rPr>
          <w:rFonts w:ascii="Times New Roman" w:hAnsi="Times New Roman" w:cs="Times New Roman"/>
          <w:sz w:val="24"/>
          <w:szCs w:val="30"/>
        </w:rPr>
        <w:t xml:space="preserve"> BP, los contenidos de SI </w:t>
      </w:r>
      <w:proofErr w:type="spellStart"/>
      <w:r w:rsidRPr="006F7D21">
        <w:rPr>
          <w:rFonts w:ascii="Times New Roman" w:hAnsi="Times New Roman" w:cs="Times New Roman"/>
          <w:sz w:val="24"/>
          <w:szCs w:val="30"/>
        </w:rPr>
        <w:t>ó</w:t>
      </w:r>
      <w:proofErr w:type="spellEnd"/>
      <w:r w:rsidRPr="006F7D21">
        <w:rPr>
          <w:rFonts w:ascii="Times New Roman" w:hAnsi="Times New Roman" w:cs="Times New Roman"/>
          <w:sz w:val="24"/>
          <w:szCs w:val="30"/>
        </w:rPr>
        <w:t xml:space="preserve"> DI, y un desplazamiento. El resultado de</w:t>
      </w:r>
      <w:r>
        <w:rPr>
          <w:rFonts w:ascii="Times New Roman" w:hAnsi="Times New Roman" w:cs="Times New Roman"/>
          <w:sz w:val="24"/>
          <w:szCs w:val="30"/>
        </w:rPr>
        <w:t xml:space="preserve"> </w:t>
      </w:r>
      <w:r w:rsidRPr="006F7D21">
        <w:rPr>
          <w:rFonts w:ascii="Times New Roman" w:hAnsi="Times New Roman" w:cs="Times New Roman"/>
          <w:sz w:val="24"/>
          <w:szCs w:val="30"/>
        </w:rPr>
        <w:t xml:space="preserve">este cálculo se denomina dirección efectiva (EA) </w:t>
      </w:r>
      <w:proofErr w:type="spellStart"/>
      <w:r w:rsidRPr="006F7D21">
        <w:rPr>
          <w:rFonts w:ascii="Times New Roman" w:hAnsi="Times New Roman" w:cs="Times New Roman"/>
          <w:sz w:val="24"/>
          <w:szCs w:val="30"/>
        </w:rPr>
        <w:t>ó</w:t>
      </w:r>
      <w:proofErr w:type="spellEnd"/>
      <w:r w:rsidRPr="006F7D21">
        <w:rPr>
          <w:rFonts w:ascii="Times New Roman" w:hAnsi="Times New Roman" w:cs="Times New Roman"/>
          <w:sz w:val="24"/>
          <w:szCs w:val="30"/>
        </w:rPr>
        <w:t xml:space="preserve"> desplazamiento de segmento.</w:t>
      </w:r>
      <w:r>
        <w:rPr>
          <w:rFonts w:ascii="Times New Roman" w:hAnsi="Times New Roman" w:cs="Times New Roman"/>
          <w:sz w:val="24"/>
          <w:szCs w:val="30"/>
        </w:rPr>
        <w:t xml:space="preserve"> </w:t>
      </w:r>
      <w:r w:rsidRPr="006F7D21">
        <w:rPr>
          <w:rFonts w:ascii="Times New Roman" w:hAnsi="Times New Roman" w:cs="Times New Roman"/>
          <w:sz w:val="24"/>
          <w:szCs w:val="30"/>
        </w:rPr>
        <w:t>La dirección definitiva del dato, sin embargo, se determina mediante la EA y el</w:t>
      </w:r>
      <w:r>
        <w:rPr>
          <w:rFonts w:ascii="Times New Roman" w:hAnsi="Times New Roman" w:cs="Times New Roman"/>
          <w:sz w:val="24"/>
          <w:szCs w:val="30"/>
        </w:rPr>
        <w:t xml:space="preserve"> </w:t>
      </w:r>
      <w:r w:rsidRPr="006F7D21">
        <w:rPr>
          <w:rFonts w:ascii="Times New Roman" w:hAnsi="Times New Roman" w:cs="Times New Roman"/>
          <w:sz w:val="24"/>
          <w:szCs w:val="30"/>
        </w:rPr>
        <w:t xml:space="preserve">registro de segmento apropiado, el segmento de datos (DS), el segmento extra (ES) </w:t>
      </w:r>
      <w:proofErr w:type="spellStart"/>
      <w:r w:rsidRPr="006F7D21">
        <w:rPr>
          <w:rFonts w:ascii="Times New Roman" w:hAnsi="Times New Roman" w:cs="Times New Roman"/>
          <w:sz w:val="24"/>
          <w:szCs w:val="30"/>
        </w:rPr>
        <w:t>ó</w:t>
      </w:r>
      <w:proofErr w:type="spellEnd"/>
      <w:r>
        <w:rPr>
          <w:rFonts w:ascii="Times New Roman" w:hAnsi="Times New Roman" w:cs="Times New Roman"/>
          <w:sz w:val="24"/>
          <w:szCs w:val="30"/>
        </w:rPr>
        <w:t xml:space="preserve"> </w:t>
      </w:r>
      <w:r w:rsidRPr="006F7D21">
        <w:rPr>
          <w:rFonts w:ascii="Times New Roman" w:hAnsi="Times New Roman" w:cs="Times New Roman"/>
          <w:sz w:val="24"/>
          <w:szCs w:val="30"/>
        </w:rPr>
        <w:t>el segmento de pila (SS).</w:t>
      </w:r>
      <w:r>
        <w:rPr>
          <w:rFonts w:ascii="Times New Roman" w:hAnsi="Times New Roman" w:cs="Times New Roman"/>
          <w:sz w:val="24"/>
          <w:szCs w:val="30"/>
        </w:rPr>
        <w:t xml:space="preserve"> </w:t>
      </w:r>
    </w:p>
    <w:p w14:paraId="72D80BC4" w14:textId="3937CA6D" w:rsidR="006F7D21"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El uso de los diferentes segmentos significa que hay áreas de trabajo separadas</w:t>
      </w:r>
      <w:r>
        <w:rPr>
          <w:rFonts w:ascii="Times New Roman" w:hAnsi="Times New Roman" w:cs="Times New Roman"/>
          <w:sz w:val="24"/>
          <w:szCs w:val="30"/>
        </w:rPr>
        <w:t xml:space="preserve"> </w:t>
      </w:r>
      <w:r w:rsidRPr="006F7D21">
        <w:rPr>
          <w:rFonts w:ascii="Times New Roman" w:hAnsi="Times New Roman" w:cs="Times New Roman"/>
          <w:sz w:val="24"/>
          <w:szCs w:val="30"/>
        </w:rPr>
        <w:t>para el programa, la pila y los datos. Cada área de trabajo tiene un tamaño máximo de</w:t>
      </w:r>
      <w:r>
        <w:rPr>
          <w:rFonts w:ascii="Times New Roman" w:hAnsi="Times New Roman" w:cs="Times New Roman"/>
          <w:sz w:val="24"/>
          <w:szCs w:val="30"/>
        </w:rPr>
        <w:t xml:space="preserve"> </w:t>
      </w:r>
      <w:r w:rsidRPr="006F7D21">
        <w:rPr>
          <w:rFonts w:ascii="Times New Roman" w:hAnsi="Times New Roman" w:cs="Times New Roman"/>
          <w:sz w:val="24"/>
          <w:szCs w:val="30"/>
        </w:rPr>
        <w:t>64K bytes y un mínimo de 0. Dado que hay cuatro registros de segmento, uno de</w:t>
      </w:r>
      <w:r>
        <w:rPr>
          <w:rFonts w:ascii="Times New Roman" w:hAnsi="Times New Roman" w:cs="Times New Roman"/>
          <w:sz w:val="24"/>
          <w:szCs w:val="30"/>
        </w:rPr>
        <w:t xml:space="preserve"> </w:t>
      </w:r>
      <w:r w:rsidRPr="006F7D21">
        <w:rPr>
          <w:rFonts w:ascii="Times New Roman" w:hAnsi="Times New Roman" w:cs="Times New Roman"/>
          <w:sz w:val="24"/>
          <w:szCs w:val="30"/>
        </w:rPr>
        <w:t>programa (CS), uno de pila (SS), uno de datos (DS) y uno extra (ES) el área de</w:t>
      </w:r>
      <w:r>
        <w:rPr>
          <w:rFonts w:ascii="Times New Roman" w:hAnsi="Times New Roman" w:cs="Times New Roman"/>
          <w:sz w:val="24"/>
          <w:szCs w:val="30"/>
        </w:rPr>
        <w:t xml:space="preserve"> </w:t>
      </w:r>
      <w:r w:rsidRPr="006F7D21">
        <w:rPr>
          <w:rFonts w:ascii="Times New Roman" w:hAnsi="Times New Roman" w:cs="Times New Roman"/>
          <w:sz w:val="24"/>
          <w:szCs w:val="30"/>
        </w:rPr>
        <w:t>trabajo puede llegar hasta 256K.</w:t>
      </w:r>
    </w:p>
    <w:p w14:paraId="33A417F4" w14:textId="77777777" w:rsidR="006F7D21"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El programador puede determinar la posición de estos segmentos, cargando el</w:t>
      </w:r>
      <w:r>
        <w:rPr>
          <w:rFonts w:ascii="Times New Roman" w:hAnsi="Times New Roman" w:cs="Times New Roman"/>
          <w:sz w:val="24"/>
          <w:szCs w:val="30"/>
        </w:rPr>
        <w:t xml:space="preserve"> </w:t>
      </w:r>
      <w:r w:rsidRPr="006F7D21">
        <w:rPr>
          <w:rFonts w:ascii="Times New Roman" w:hAnsi="Times New Roman" w:cs="Times New Roman"/>
          <w:sz w:val="24"/>
          <w:szCs w:val="30"/>
        </w:rPr>
        <w:t>apropiado registro de segmentación de 16 bits con la dirección de segmento apropiada.</w:t>
      </w:r>
      <w:r>
        <w:rPr>
          <w:rFonts w:ascii="Times New Roman" w:hAnsi="Times New Roman" w:cs="Times New Roman"/>
          <w:sz w:val="24"/>
          <w:szCs w:val="30"/>
        </w:rPr>
        <w:t xml:space="preserve"> </w:t>
      </w:r>
      <w:r w:rsidRPr="006F7D21">
        <w:rPr>
          <w:rFonts w:ascii="Times New Roman" w:hAnsi="Times New Roman" w:cs="Times New Roman"/>
          <w:sz w:val="24"/>
          <w:szCs w:val="30"/>
        </w:rPr>
        <w:t>Esto se realiza normalmente al inicio del programa, pero se puede fácilmente hacer en</w:t>
      </w:r>
      <w:r>
        <w:rPr>
          <w:rFonts w:ascii="Times New Roman" w:hAnsi="Times New Roman" w:cs="Times New Roman"/>
          <w:sz w:val="24"/>
          <w:szCs w:val="30"/>
        </w:rPr>
        <w:t xml:space="preserve"> </w:t>
      </w:r>
      <w:r w:rsidRPr="006F7D21">
        <w:rPr>
          <w:rFonts w:ascii="Times New Roman" w:hAnsi="Times New Roman" w:cs="Times New Roman"/>
          <w:sz w:val="24"/>
          <w:szCs w:val="30"/>
        </w:rPr>
        <w:t>cualquier momento mientras al programa se ejecuta, cambiando dinámicamente la</w:t>
      </w:r>
      <w:r>
        <w:rPr>
          <w:rFonts w:ascii="Times New Roman" w:hAnsi="Times New Roman" w:cs="Times New Roman"/>
          <w:sz w:val="24"/>
          <w:szCs w:val="30"/>
        </w:rPr>
        <w:t xml:space="preserve"> </w:t>
      </w:r>
      <w:r w:rsidRPr="006F7D21">
        <w:rPr>
          <w:rFonts w:ascii="Times New Roman" w:hAnsi="Times New Roman" w:cs="Times New Roman"/>
          <w:sz w:val="24"/>
          <w:szCs w:val="30"/>
        </w:rPr>
        <w:t>dirección de estos segmentos.</w:t>
      </w:r>
    </w:p>
    <w:p w14:paraId="008BA0B9" w14:textId="0B0CE351" w:rsidR="006F7D21"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Cambiando el desplazamiento, el programador puede acceder a cualquier punto</w:t>
      </w:r>
      <w:r>
        <w:rPr>
          <w:rFonts w:ascii="Times New Roman" w:hAnsi="Times New Roman" w:cs="Times New Roman"/>
          <w:sz w:val="24"/>
          <w:szCs w:val="30"/>
        </w:rPr>
        <w:t xml:space="preserve"> </w:t>
      </w:r>
      <w:r w:rsidRPr="006F7D21">
        <w:rPr>
          <w:rFonts w:ascii="Times New Roman" w:hAnsi="Times New Roman" w:cs="Times New Roman"/>
          <w:sz w:val="24"/>
          <w:szCs w:val="30"/>
        </w:rPr>
        <w:t>de segmento. Se puede pensar en el segmento como una ampliación de memoria que</w:t>
      </w:r>
      <w:r>
        <w:rPr>
          <w:rFonts w:ascii="Times New Roman" w:hAnsi="Times New Roman" w:cs="Times New Roman"/>
          <w:sz w:val="24"/>
          <w:szCs w:val="30"/>
        </w:rPr>
        <w:t xml:space="preserve"> </w:t>
      </w:r>
      <w:r w:rsidRPr="006F7D21">
        <w:rPr>
          <w:rFonts w:ascii="Times New Roman" w:hAnsi="Times New Roman" w:cs="Times New Roman"/>
          <w:sz w:val="24"/>
          <w:szCs w:val="30"/>
        </w:rPr>
        <w:t>forma un área de trabajo. El desplazamiento es la única parte de la dirección que aparece</w:t>
      </w:r>
      <w:r>
        <w:rPr>
          <w:rFonts w:ascii="Times New Roman" w:hAnsi="Times New Roman" w:cs="Times New Roman"/>
          <w:sz w:val="24"/>
          <w:szCs w:val="30"/>
        </w:rPr>
        <w:t xml:space="preserve"> </w:t>
      </w:r>
      <w:r w:rsidRPr="006F7D21">
        <w:rPr>
          <w:rFonts w:ascii="Times New Roman" w:hAnsi="Times New Roman" w:cs="Times New Roman"/>
          <w:sz w:val="24"/>
          <w:szCs w:val="30"/>
        </w:rPr>
        <w:t>normalmente en los programas en lenguaje ensamblador durante las referencias a</w:t>
      </w:r>
      <w:r>
        <w:rPr>
          <w:rFonts w:ascii="Times New Roman" w:hAnsi="Times New Roman" w:cs="Times New Roman"/>
          <w:sz w:val="24"/>
          <w:szCs w:val="30"/>
        </w:rPr>
        <w:t xml:space="preserve"> </w:t>
      </w:r>
      <w:r w:rsidRPr="006F7D21">
        <w:rPr>
          <w:rFonts w:ascii="Times New Roman" w:hAnsi="Times New Roman" w:cs="Times New Roman"/>
          <w:sz w:val="24"/>
          <w:szCs w:val="30"/>
        </w:rPr>
        <w:t>direcciones del área de trabajo.</w:t>
      </w:r>
    </w:p>
    <w:p w14:paraId="33F768B0" w14:textId="77777777" w:rsidR="008C26D5" w:rsidRDefault="008C26D5">
      <w:pPr>
        <w:rPr>
          <w:rFonts w:ascii="Times New Roman" w:hAnsi="Times New Roman" w:cs="Times New Roman"/>
          <w:b/>
          <w:sz w:val="24"/>
          <w:szCs w:val="24"/>
        </w:rPr>
      </w:pPr>
      <w:r>
        <w:rPr>
          <w:rFonts w:ascii="Times New Roman" w:hAnsi="Times New Roman" w:cs="Times New Roman"/>
          <w:b/>
          <w:sz w:val="24"/>
          <w:szCs w:val="24"/>
        </w:rPr>
        <w:br w:type="page"/>
      </w:r>
    </w:p>
    <w:p w14:paraId="21585987" w14:textId="2F53913C" w:rsidR="008C26D5" w:rsidRDefault="008C26D5" w:rsidP="008C26D5">
      <w:pPr>
        <w:rPr>
          <w:rFonts w:ascii="Times New Roman" w:hAnsi="Times New Roman" w:cs="Times New Roman"/>
          <w:b/>
          <w:sz w:val="24"/>
          <w:szCs w:val="24"/>
        </w:rPr>
      </w:pPr>
      <w:r>
        <w:rPr>
          <w:rFonts w:ascii="Times New Roman" w:hAnsi="Times New Roman" w:cs="Times New Roman"/>
          <w:b/>
          <w:sz w:val="24"/>
          <w:szCs w:val="24"/>
        </w:rPr>
        <w:lastRenderedPageBreak/>
        <w:t>Modelos de memoria</w:t>
      </w:r>
    </w:p>
    <w:p w14:paraId="556F4AA3" w14:textId="77777777" w:rsidR="008C26D5" w:rsidRP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val="es-ES" w:eastAsia="es-MX"/>
        </w:rPr>
      </w:pPr>
      <w:proofErr w:type="spellStart"/>
      <w:r w:rsidRPr="008C26D5">
        <w:rPr>
          <w:rFonts w:ascii="Times New Roman" w:eastAsia="Times New Roman" w:hAnsi="Times New Roman" w:cs="Times New Roman"/>
          <w:b/>
          <w:sz w:val="24"/>
          <w:szCs w:val="20"/>
          <w:lang w:val="es-ES" w:eastAsia="es-MX"/>
        </w:rPr>
        <w:t>Tiny</w:t>
      </w:r>
      <w:proofErr w:type="spellEnd"/>
      <w:r w:rsidRPr="008C26D5">
        <w:rPr>
          <w:rFonts w:ascii="Times New Roman" w:eastAsia="Times New Roman" w:hAnsi="Times New Roman" w:cs="Times New Roman"/>
          <w:b/>
          <w:sz w:val="24"/>
          <w:szCs w:val="20"/>
          <w:lang w:val="es-ES" w:eastAsia="es-MX"/>
        </w:rPr>
        <w:t>:</w:t>
      </w:r>
      <w:r w:rsidRPr="008C26D5">
        <w:rPr>
          <w:rFonts w:ascii="Times New Roman" w:eastAsia="Times New Roman" w:hAnsi="Times New Roman" w:cs="Times New Roman"/>
          <w:sz w:val="24"/>
          <w:szCs w:val="20"/>
          <w:lang w:val="es-ES" w:eastAsia="es-MX"/>
        </w:rPr>
        <w:t xml:space="preserve"> se combina datos y código en el mismo segmento, debe ser menor que 64k. este modelo permite reara chivos .COM el cual se origina en la localidad 100h.</w:t>
      </w:r>
    </w:p>
    <w:p w14:paraId="298F2AB4" w14:textId="77777777" w:rsidR="008C26D5" w:rsidRP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val="es-ES" w:eastAsia="es-MX"/>
        </w:rPr>
      </w:pPr>
      <w:r w:rsidRPr="008C26D5">
        <w:rPr>
          <w:rFonts w:ascii="Times New Roman" w:eastAsia="Times New Roman" w:hAnsi="Times New Roman" w:cs="Times New Roman"/>
          <w:b/>
          <w:sz w:val="24"/>
          <w:szCs w:val="20"/>
          <w:lang w:val="es-ES" w:eastAsia="es-MX"/>
        </w:rPr>
        <w:t>Small:</w:t>
      </w:r>
      <w:r w:rsidRPr="008C26D5">
        <w:rPr>
          <w:rFonts w:ascii="Times New Roman" w:eastAsia="Times New Roman" w:hAnsi="Times New Roman" w:cs="Times New Roman"/>
          <w:sz w:val="24"/>
          <w:szCs w:val="20"/>
          <w:lang w:val="es-ES" w:eastAsia="es-MX"/>
        </w:rPr>
        <w:t xml:space="preserve"> contiene dos segmentos separados</w:t>
      </w:r>
    </w:p>
    <w:p w14:paraId="74660CE9" w14:textId="77777777" w:rsidR="008C26D5" w:rsidRPr="008C26D5" w:rsidRDefault="008C26D5" w:rsidP="008C26D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val="es-ES" w:eastAsia="es-MX"/>
        </w:rPr>
      </w:pPr>
      <w:proofErr w:type="spellStart"/>
      <w:r w:rsidRPr="008C26D5">
        <w:rPr>
          <w:rFonts w:ascii="Times New Roman" w:eastAsia="Times New Roman" w:hAnsi="Times New Roman" w:cs="Times New Roman"/>
          <w:sz w:val="24"/>
          <w:szCs w:val="20"/>
          <w:lang w:val="es-ES" w:eastAsia="es-MX"/>
        </w:rPr>
        <w:t>Code</w:t>
      </w:r>
      <w:proofErr w:type="spellEnd"/>
      <w:r w:rsidRPr="008C26D5">
        <w:rPr>
          <w:rFonts w:ascii="Times New Roman" w:eastAsia="Times New Roman" w:hAnsi="Times New Roman" w:cs="Times New Roman"/>
          <w:sz w:val="24"/>
          <w:szCs w:val="20"/>
          <w:lang w:val="es-ES" w:eastAsia="es-MX"/>
        </w:rPr>
        <w:t xml:space="preserve"> menor o igual a 64K.</w:t>
      </w:r>
    </w:p>
    <w:p w14:paraId="0A0A3877" w14:textId="77777777" w:rsidR="008C26D5" w:rsidRPr="008C26D5" w:rsidRDefault="008C26D5" w:rsidP="008C26D5">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val="es-ES" w:eastAsia="es-MX"/>
        </w:rPr>
      </w:pPr>
      <w:r w:rsidRPr="008C26D5">
        <w:rPr>
          <w:rFonts w:ascii="Times New Roman" w:eastAsia="Times New Roman" w:hAnsi="Times New Roman" w:cs="Times New Roman"/>
          <w:sz w:val="24"/>
          <w:szCs w:val="20"/>
          <w:lang w:val="es-ES" w:eastAsia="es-MX"/>
        </w:rPr>
        <w:t>Data menor o igual a 64k.</w:t>
      </w:r>
    </w:p>
    <w:p w14:paraId="4524DD69" w14:textId="77777777" w:rsidR="008C26D5" w:rsidRP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val="es-ES" w:eastAsia="es-MX"/>
        </w:rPr>
      </w:pPr>
      <w:r w:rsidRPr="008C26D5">
        <w:rPr>
          <w:rFonts w:ascii="Times New Roman" w:eastAsia="Times New Roman" w:hAnsi="Times New Roman" w:cs="Times New Roman"/>
          <w:b/>
          <w:sz w:val="24"/>
          <w:szCs w:val="20"/>
          <w:lang w:val="es-ES" w:eastAsia="es-MX"/>
        </w:rPr>
        <w:t>Médium:</w:t>
      </w:r>
      <w:r w:rsidRPr="008C26D5">
        <w:rPr>
          <w:rFonts w:ascii="Times New Roman" w:eastAsia="Times New Roman" w:hAnsi="Times New Roman" w:cs="Times New Roman"/>
          <w:sz w:val="24"/>
          <w:szCs w:val="20"/>
          <w:lang w:val="es-ES" w:eastAsia="es-MX"/>
        </w:rPr>
        <w:t xml:space="preserve"> contiene un segmento de datos y cualquier numero de segmentos de código. </w:t>
      </w:r>
    </w:p>
    <w:p w14:paraId="324ED71E" w14:textId="77777777" w:rsidR="008C26D5" w:rsidRP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val="es-ES" w:eastAsia="es-MX"/>
        </w:rPr>
      </w:pPr>
      <w:r w:rsidRPr="008C26D5">
        <w:rPr>
          <w:rFonts w:ascii="Times New Roman" w:eastAsia="Times New Roman" w:hAnsi="Times New Roman" w:cs="Times New Roman"/>
          <w:b/>
          <w:sz w:val="24"/>
          <w:szCs w:val="20"/>
          <w:lang w:val="es-ES" w:eastAsia="es-MX"/>
        </w:rPr>
        <w:t>Compact:</w:t>
      </w:r>
      <w:r w:rsidRPr="008C26D5">
        <w:rPr>
          <w:rFonts w:ascii="Times New Roman" w:eastAsia="Times New Roman" w:hAnsi="Times New Roman" w:cs="Times New Roman"/>
          <w:sz w:val="24"/>
          <w:szCs w:val="20"/>
          <w:lang w:val="es-ES" w:eastAsia="es-MX"/>
        </w:rPr>
        <w:t xml:space="preserve"> contiende un segmento de código y cualquier numero de segmentos de datos. </w:t>
      </w:r>
    </w:p>
    <w:p w14:paraId="159F68CD" w14:textId="3EE8E9EB" w:rsidR="008C26D5" w:rsidRPr="008C26D5" w:rsidRDefault="008C26D5" w:rsidP="006C39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val="es-ES" w:eastAsia="es-MX"/>
        </w:rPr>
      </w:pPr>
      <w:proofErr w:type="spellStart"/>
      <w:r w:rsidRPr="008C26D5">
        <w:rPr>
          <w:rFonts w:ascii="Times New Roman" w:eastAsia="Times New Roman" w:hAnsi="Times New Roman" w:cs="Times New Roman"/>
          <w:b/>
          <w:sz w:val="24"/>
          <w:szCs w:val="20"/>
          <w:lang w:val="es-ES" w:eastAsia="es-MX"/>
        </w:rPr>
        <w:t>Large</w:t>
      </w:r>
      <w:proofErr w:type="spellEnd"/>
      <w:r w:rsidRPr="008C26D5">
        <w:rPr>
          <w:rFonts w:ascii="Times New Roman" w:eastAsia="Times New Roman" w:hAnsi="Times New Roman" w:cs="Times New Roman"/>
          <w:sz w:val="24"/>
          <w:szCs w:val="20"/>
          <w:lang w:val="es-ES" w:eastAsia="es-MX"/>
        </w:rPr>
        <w:t xml:space="preserve">: permite cualquier </w:t>
      </w:r>
      <w:r w:rsidR="00FD6D28" w:rsidRPr="008C26D5">
        <w:rPr>
          <w:rFonts w:ascii="Times New Roman" w:eastAsia="Times New Roman" w:hAnsi="Times New Roman" w:cs="Times New Roman"/>
          <w:sz w:val="24"/>
          <w:szCs w:val="20"/>
          <w:lang w:val="es-ES" w:eastAsia="es-MX"/>
        </w:rPr>
        <w:t>número</w:t>
      </w:r>
      <w:r w:rsidRPr="008C26D5">
        <w:rPr>
          <w:rFonts w:ascii="Times New Roman" w:eastAsia="Times New Roman" w:hAnsi="Times New Roman" w:cs="Times New Roman"/>
          <w:sz w:val="24"/>
          <w:szCs w:val="20"/>
          <w:lang w:val="es-ES" w:eastAsia="es-MX"/>
        </w:rPr>
        <w:t xml:space="preserve"> de segmentos de datos y código.</w:t>
      </w:r>
    </w:p>
    <w:p w14:paraId="087947E9" w14:textId="61CA4F26" w:rsidR="006F7D21"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4"/>
          <w:szCs w:val="20"/>
          <w:lang w:eastAsia="es-MX"/>
        </w:rPr>
      </w:pPr>
      <w:proofErr w:type="spellStart"/>
      <w:r w:rsidRPr="008C26D5">
        <w:rPr>
          <w:rFonts w:ascii="Times New Roman" w:eastAsia="Times New Roman" w:hAnsi="Times New Roman" w:cs="Times New Roman"/>
          <w:b/>
          <w:sz w:val="24"/>
          <w:szCs w:val="20"/>
          <w:lang w:eastAsia="es-MX"/>
        </w:rPr>
        <w:t>Huge</w:t>
      </w:r>
      <w:proofErr w:type="spellEnd"/>
      <w:r w:rsidRPr="008C26D5">
        <w:rPr>
          <w:rFonts w:ascii="Times New Roman" w:eastAsia="Times New Roman" w:hAnsi="Times New Roman" w:cs="Times New Roman"/>
          <w:b/>
          <w:sz w:val="24"/>
          <w:szCs w:val="20"/>
          <w:lang w:eastAsia="es-MX"/>
        </w:rPr>
        <w:t>:</w:t>
      </w:r>
      <w:r w:rsidRPr="008C26D5">
        <w:rPr>
          <w:rFonts w:ascii="Times New Roman" w:eastAsia="Times New Roman" w:hAnsi="Times New Roman" w:cs="Times New Roman"/>
          <w:sz w:val="24"/>
          <w:szCs w:val="20"/>
          <w:lang w:eastAsia="es-MX"/>
        </w:rPr>
        <w:t xml:space="preserve"> igual que </w:t>
      </w:r>
      <w:proofErr w:type="spellStart"/>
      <w:r w:rsidRPr="008C26D5">
        <w:rPr>
          <w:rFonts w:ascii="Times New Roman" w:eastAsia="Times New Roman" w:hAnsi="Times New Roman" w:cs="Times New Roman"/>
          <w:sz w:val="24"/>
          <w:szCs w:val="20"/>
          <w:lang w:eastAsia="es-MX"/>
        </w:rPr>
        <w:t>Large</w:t>
      </w:r>
      <w:proofErr w:type="spellEnd"/>
      <w:r w:rsidRPr="008C26D5">
        <w:rPr>
          <w:rFonts w:ascii="Times New Roman" w:eastAsia="Times New Roman" w:hAnsi="Times New Roman" w:cs="Times New Roman"/>
          <w:sz w:val="24"/>
          <w:szCs w:val="20"/>
          <w:lang w:eastAsia="es-MX"/>
        </w:rPr>
        <w:t>, pero los segmentos de datos pueden tener más de 64K.</w:t>
      </w:r>
    </w:p>
    <w:p w14:paraId="63DECFD7" w14:textId="77777777" w:rsid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b/>
          <w:sz w:val="24"/>
          <w:szCs w:val="20"/>
          <w:lang w:eastAsia="es-MX"/>
        </w:rPr>
      </w:pPr>
    </w:p>
    <w:p w14:paraId="294B6023" w14:textId="539A5C96" w:rsid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Times New Roman" w:eastAsia="Times New Roman" w:hAnsi="Times New Roman" w:cs="Times New Roman"/>
          <w:b/>
          <w:sz w:val="24"/>
          <w:szCs w:val="20"/>
          <w:lang w:eastAsia="es-MX"/>
        </w:rPr>
      </w:pPr>
      <w:r w:rsidRPr="008C26D5">
        <w:rPr>
          <w:rFonts w:ascii="Times New Roman" w:eastAsia="Times New Roman" w:hAnsi="Times New Roman" w:cs="Times New Roman"/>
          <w:b/>
          <w:sz w:val="24"/>
          <w:szCs w:val="20"/>
          <w:lang w:eastAsia="es-MX"/>
        </w:rPr>
        <w:t>Definición de segmentos</w:t>
      </w:r>
    </w:p>
    <w:p w14:paraId="50B8A95E" w14:textId="77777777" w:rsid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jc w:val="both"/>
        <w:rPr>
          <w:rFonts w:ascii="Times New Roman" w:hAnsi="Times New Roman" w:cs="Times New Roman"/>
          <w:b/>
          <w:sz w:val="24"/>
          <w:szCs w:val="19"/>
        </w:rPr>
      </w:pPr>
      <w:r w:rsidRPr="008C26D5">
        <w:rPr>
          <w:rFonts w:ascii="Times New Roman" w:hAnsi="Times New Roman" w:cs="Times New Roman"/>
          <w:b/>
          <w:sz w:val="24"/>
          <w:szCs w:val="19"/>
        </w:rPr>
        <w:t xml:space="preserve">Segmento físico </w:t>
      </w:r>
    </w:p>
    <w:p w14:paraId="2C658D02" w14:textId="50ABD96F" w:rsid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cs="Times New Roman"/>
          <w:sz w:val="24"/>
          <w:szCs w:val="19"/>
        </w:rPr>
      </w:pPr>
      <w:r w:rsidRPr="008C26D5">
        <w:rPr>
          <w:rFonts w:ascii="Times New Roman" w:hAnsi="Times New Roman" w:cs="Times New Roman"/>
          <w:sz w:val="24"/>
          <w:szCs w:val="19"/>
        </w:rPr>
        <w:t>Un segmento físico sólo puede comenzar en direcciones de memoria pares divisibles por 16, incluyendo la dirección 0. A estas direcciones se las denomina “párrafos” (</w:t>
      </w:r>
      <w:proofErr w:type="spellStart"/>
      <w:r w:rsidRPr="008C26D5">
        <w:rPr>
          <w:rFonts w:ascii="Times New Roman" w:hAnsi="Times New Roman" w:cs="Times New Roman"/>
          <w:sz w:val="24"/>
          <w:szCs w:val="19"/>
        </w:rPr>
        <w:t>paragraph</w:t>
      </w:r>
      <w:proofErr w:type="spellEnd"/>
      <w:r w:rsidRPr="008C26D5">
        <w:rPr>
          <w:rFonts w:ascii="Times New Roman" w:hAnsi="Times New Roman" w:cs="Times New Roman"/>
          <w:sz w:val="24"/>
          <w:szCs w:val="19"/>
        </w:rPr>
        <w:t>). Se puede reconocer un párrafo ya que su dirección hexadecimal siempre termina con 0, como lo es en 10000h o 2EA70h. Los procesadores 8086/286 utilizan segmentos de un tamaño de 64.</w:t>
      </w:r>
    </w:p>
    <w:p w14:paraId="6BC14CE4" w14:textId="7FED74E6" w:rsid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19"/>
        </w:rPr>
      </w:pPr>
      <w:r w:rsidRPr="008C26D5">
        <w:rPr>
          <w:rFonts w:ascii="Times New Roman" w:hAnsi="Times New Roman" w:cs="Times New Roman"/>
          <w:b/>
          <w:sz w:val="24"/>
          <w:szCs w:val="19"/>
        </w:rPr>
        <w:t xml:space="preserve">Segmentos lógicos </w:t>
      </w:r>
    </w:p>
    <w:p w14:paraId="77AED616" w14:textId="2855A7ED" w:rsidR="008C26D5" w:rsidRP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cs="Times New Roman"/>
          <w:sz w:val="24"/>
          <w:szCs w:val="19"/>
        </w:rPr>
      </w:pPr>
      <w:r w:rsidRPr="008C26D5">
        <w:rPr>
          <w:rFonts w:ascii="Times New Roman" w:hAnsi="Times New Roman" w:cs="Times New Roman"/>
          <w:sz w:val="24"/>
          <w:szCs w:val="19"/>
        </w:rPr>
        <w:t>Los segmentos lógicos contienen los tres componentes de un programa: código, datos y pila. Los registros de segmento CS, DS y SS contienen las direcciones de los segme</w:t>
      </w:r>
      <w:r>
        <w:rPr>
          <w:rFonts w:ascii="Times New Roman" w:hAnsi="Times New Roman" w:cs="Times New Roman"/>
          <w:sz w:val="24"/>
          <w:szCs w:val="19"/>
        </w:rPr>
        <w:t>n</w:t>
      </w:r>
      <w:r w:rsidRPr="008C26D5">
        <w:rPr>
          <w:rFonts w:ascii="Times New Roman" w:hAnsi="Times New Roman" w:cs="Times New Roman"/>
          <w:sz w:val="24"/>
          <w:szCs w:val="19"/>
        </w:rPr>
        <w:t xml:space="preserve">tos de memoria físicos en donde residen los segmentos lógicos. </w:t>
      </w:r>
    </w:p>
    <w:p w14:paraId="12F341AC" w14:textId="192B2C78" w:rsidR="008C26D5" w:rsidRP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cs="Times New Roman"/>
          <w:sz w:val="24"/>
          <w:szCs w:val="19"/>
        </w:rPr>
      </w:pPr>
      <w:r w:rsidRPr="008C26D5">
        <w:rPr>
          <w:rFonts w:ascii="Times New Roman" w:hAnsi="Times New Roman" w:cs="Times New Roman"/>
          <w:sz w:val="24"/>
          <w:szCs w:val="19"/>
        </w:rPr>
        <w:t>Se pueden definir segme</w:t>
      </w:r>
      <w:r>
        <w:rPr>
          <w:rFonts w:ascii="Times New Roman" w:hAnsi="Times New Roman" w:cs="Times New Roman"/>
          <w:sz w:val="24"/>
          <w:szCs w:val="19"/>
        </w:rPr>
        <w:t>n</w:t>
      </w:r>
      <w:r w:rsidRPr="008C26D5">
        <w:rPr>
          <w:rFonts w:ascii="Times New Roman" w:hAnsi="Times New Roman" w:cs="Times New Roman"/>
          <w:sz w:val="24"/>
          <w:szCs w:val="19"/>
        </w:rPr>
        <w:t>tos de dos formas distintas: con directivas simplificadas o con directivas completas (también se pueden usar los dos tipos en el mismo programa).</w:t>
      </w:r>
    </w:p>
    <w:p w14:paraId="53AA9949" w14:textId="07F16AC9" w:rsidR="008C26D5" w:rsidRPr="008C26D5" w:rsidRDefault="008C26D5" w:rsidP="008C26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hAnsi="Times New Roman" w:cs="Times New Roman"/>
          <w:b/>
          <w:sz w:val="36"/>
          <w:szCs w:val="19"/>
        </w:rPr>
      </w:pPr>
      <w:r w:rsidRPr="008C26D5">
        <w:rPr>
          <w:rFonts w:ascii="Times New Roman" w:hAnsi="Times New Roman" w:cs="Times New Roman"/>
          <w:sz w:val="24"/>
          <w:szCs w:val="19"/>
        </w:rPr>
        <w:t xml:space="preserve"> Las directivas simplificadas guardan muchos de los detalles de la definición del segmento, mientras que las directivas completas requieren una sintaxis más compleja, pero brindan un control más completo respecto de la forma en que el</w:t>
      </w:r>
      <w:r>
        <w:rPr>
          <w:rFonts w:ascii="Times New Roman" w:hAnsi="Times New Roman" w:cs="Times New Roman"/>
          <w:sz w:val="24"/>
          <w:szCs w:val="19"/>
        </w:rPr>
        <w:t xml:space="preserve"> ensamblador</w:t>
      </w:r>
      <w:r w:rsidRPr="008C26D5">
        <w:rPr>
          <w:rFonts w:ascii="Times New Roman" w:hAnsi="Times New Roman" w:cs="Times New Roman"/>
          <w:sz w:val="24"/>
          <w:szCs w:val="19"/>
        </w:rPr>
        <w:t xml:space="preserve"> genera los segmentos. Si se usan directivas completas en la definición de los segmentos, se debe escribir el código necesario para manejar todas las tareas que se hacían en forma automática con las directivas simplificadas.</w:t>
      </w:r>
    </w:p>
    <w:p w14:paraId="16CF0043" w14:textId="77777777" w:rsidR="008C26D5" w:rsidRDefault="008C26D5">
      <w:pPr>
        <w:rPr>
          <w:rFonts w:ascii="Times New Roman" w:hAnsi="Times New Roman" w:cs="Times New Roman"/>
          <w:b/>
          <w:sz w:val="24"/>
          <w:szCs w:val="24"/>
        </w:rPr>
      </w:pPr>
      <w:r>
        <w:rPr>
          <w:rFonts w:ascii="Times New Roman" w:hAnsi="Times New Roman" w:cs="Times New Roman"/>
          <w:b/>
          <w:sz w:val="24"/>
          <w:szCs w:val="24"/>
        </w:rPr>
        <w:br w:type="page"/>
      </w:r>
    </w:p>
    <w:p w14:paraId="11ACE271" w14:textId="08C36D46" w:rsidR="008C26D5" w:rsidRDefault="008C26D5" w:rsidP="00D24BCE">
      <w:pPr>
        <w:autoSpaceDE w:val="0"/>
        <w:autoSpaceDN w:val="0"/>
        <w:adjustRightInd w:val="0"/>
        <w:spacing w:before="240" w:after="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Declaración de variables </w:t>
      </w:r>
    </w:p>
    <w:p w14:paraId="4C43BE71" w14:textId="77777777" w:rsidR="008C26D5" w:rsidRDefault="008C26D5" w:rsidP="00D24BCE">
      <w:pPr>
        <w:autoSpaceDE w:val="0"/>
        <w:autoSpaceDN w:val="0"/>
        <w:adjustRightInd w:val="0"/>
        <w:spacing w:before="240" w:after="0" w:line="276" w:lineRule="auto"/>
        <w:jc w:val="both"/>
        <w:rPr>
          <w:rFonts w:ascii="Times New Roman" w:hAnsi="Times New Roman" w:cs="Times New Roman"/>
          <w:b/>
          <w:sz w:val="24"/>
          <w:szCs w:val="24"/>
        </w:rPr>
      </w:pPr>
    </w:p>
    <w:p w14:paraId="7BFBEF01" w14:textId="1E49D63F" w:rsidR="006F7D21" w:rsidRPr="00BC1368" w:rsidRDefault="006F7D21" w:rsidP="00D24BCE">
      <w:pPr>
        <w:autoSpaceDE w:val="0"/>
        <w:autoSpaceDN w:val="0"/>
        <w:adjustRightInd w:val="0"/>
        <w:spacing w:before="240" w:after="0" w:line="276" w:lineRule="auto"/>
        <w:jc w:val="both"/>
        <w:rPr>
          <w:rFonts w:ascii="Times New Roman" w:hAnsi="Times New Roman" w:cs="Times New Roman"/>
          <w:b/>
          <w:sz w:val="24"/>
          <w:szCs w:val="24"/>
        </w:rPr>
      </w:pPr>
      <w:r w:rsidRPr="00BC1368">
        <w:rPr>
          <w:rFonts w:ascii="Times New Roman" w:hAnsi="Times New Roman" w:cs="Times New Roman"/>
          <w:b/>
          <w:sz w:val="24"/>
          <w:szCs w:val="24"/>
        </w:rPr>
        <w:t>Modos de direccionamiento</w:t>
      </w:r>
    </w:p>
    <w:p w14:paraId="3CE77CC7" w14:textId="77777777" w:rsidR="00BC1368" w:rsidRDefault="006F7D21" w:rsidP="008C26D5">
      <w:pPr>
        <w:autoSpaceDE w:val="0"/>
        <w:autoSpaceDN w:val="0"/>
        <w:adjustRightInd w:val="0"/>
        <w:spacing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La forma en que se especifica un operando se denomina modo de</w:t>
      </w:r>
      <w:r>
        <w:rPr>
          <w:rFonts w:ascii="Times New Roman" w:hAnsi="Times New Roman" w:cs="Times New Roman"/>
          <w:sz w:val="24"/>
          <w:szCs w:val="30"/>
        </w:rPr>
        <w:t xml:space="preserve"> </w:t>
      </w:r>
      <w:r w:rsidRPr="006F7D21">
        <w:rPr>
          <w:rFonts w:ascii="Times New Roman" w:hAnsi="Times New Roman" w:cs="Times New Roman"/>
          <w:sz w:val="24"/>
          <w:szCs w:val="30"/>
        </w:rPr>
        <w:t>direccionamiento, es decir, es un conjunto de reglas que especifican la localización</w:t>
      </w:r>
      <w:r>
        <w:rPr>
          <w:rFonts w:ascii="Times New Roman" w:hAnsi="Times New Roman" w:cs="Times New Roman"/>
          <w:sz w:val="24"/>
          <w:szCs w:val="30"/>
        </w:rPr>
        <w:t xml:space="preserve"> </w:t>
      </w:r>
      <w:r w:rsidRPr="006F7D21">
        <w:rPr>
          <w:rFonts w:ascii="Times New Roman" w:hAnsi="Times New Roman" w:cs="Times New Roman"/>
          <w:sz w:val="24"/>
          <w:szCs w:val="30"/>
        </w:rPr>
        <w:t>(posición) de un dato usado durante la ejecución de una instrucción.</w:t>
      </w:r>
      <w:r>
        <w:rPr>
          <w:rFonts w:ascii="Times New Roman" w:hAnsi="Times New Roman" w:cs="Times New Roman"/>
          <w:sz w:val="24"/>
          <w:szCs w:val="30"/>
        </w:rPr>
        <w:t xml:space="preserve"> </w:t>
      </w:r>
    </w:p>
    <w:p w14:paraId="7B66859F" w14:textId="27212079" w:rsidR="00BC1368"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El 8086 tiene 25 modos de direccionamiento o reglas para localizar un operando</w:t>
      </w:r>
      <w:r>
        <w:rPr>
          <w:rFonts w:ascii="Times New Roman" w:hAnsi="Times New Roman" w:cs="Times New Roman"/>
          <w:sz w:val="24"/>
          <w:szCs w:val="30"/>
        </w:rPr>
        <w:t xml:space="preserve"> </w:t>
      </w:r>
      <w:r w:rsidRPr="006F7D21">
        <w:rPr>
          <w:rFonts w:ascii="Times New Roman" w:hAnsi="Times New Roman" w:cs="Times New Roman"/>
          <w:sz w:val="24"/>
          <w:szCs w:val="30"/>
        </w:rPr>
        <w:t>de una instrucción.</w:t>
      </w:r>
      <w:r>
        <w:rPr>
          <w:rFonts w:ascii="Times New Roman" w:hAnsi="Times New Roman" w:cs="Times New Roman"/>
          <w:sz w:val="24"/>
          <w:szCs w:val="30"/>
        </w:rPr>
        <w:t xml:space="preserve"> </w:t>
      </w:r>
    </w:p>
    <w:p w14:paraId="63C111A0" w14:textId="00CE0A1C" w:rsidR="00BC1368"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Los modos de direccionamiento más frecuentes son los que calculan la dirección</w:t>
      </w:r>
      <w:r>
        <w:rPr>
          <w:rFonts w:ascii="Times New Roman" w:hAnsi="Times New Roman" w:cs="Times New Roman"/>
          <w:sz w:val="24"/>
          <w:szCs w:val="30"/>
        </w:rPr>
        <w:t xml:space="preserve"> </w:t>
      </w:r>
      <w:r w:rsidRPr="006F7D21">
        <w:rPr>
          <w:rFonts w:ascii="Times New Roman" w:hAnsi="Times New Roman" w:cs="Times New Roman"/>
          <w:sz w:val="24"/>
          <w:szCs w:val="30"/>
        </w:rPr>
        <w:t>del operando mediante la suma de la dirección base de un registro segmento,</w:t>
      </w:r>
      <w:r>
        <w:rPr>
          <w:rFonts w:ascii="Times New Roman" w:hAnsi="Times New Roman" w:cs="Times New Roman"/>
          <w:sz w:val="24"/>
          <w:szCs w:val="30"/>
        </w:rPr>
        <w:t xml:space="preserve"> </w:t>
      </w:r>
      <w:r w:rsidRPr="006F7D21">
        <w:rPr>
          <w:rFonts w:ascii="Times New Roman" w:hAnsi="Times New Roman" w:cs="Times New Roman"/>
          <w:sz w:val="24"/>
          <w:szCs w:val="30"/>
        </w:rPr>
        <w:t>multiplicado por 16 y el valor de un desplazamiento.</w:t>
      </w:r>
      <w:r>
        <w:rPr>
          <w:rFonts w:ascii="Times New Roman" w:hAnsi="Times New Roman" w:cs="Times New Roman"/>
          <w:sz w:val="24"/>
          <w:szCs w:val="30"/>
        </w:rPr>
        <w:t xml:space="preserve"> </w:t>
      </w:r>
    </w:p>
    <w:p w14:paraId="3E63CFAF" w14:textId="16235002" w:rsidR="00BC1368"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La gran variedad de direccionamientos proviene de las muchas formas en que se</w:t>
      </w:r>
      <w:r>
        <w:rPr>
          <w:rFonts w:ascii="Times New Roman" w:hAnsi="Times New Roman" w:cs="Times New Roman"/>
          <w:sz w:val="24"/>
          <w:szCs w:val="30"/>
        </w:rPr>
        <w:t xml:space="preserve"> </w:t>
      </w:r>
      <w:r w:rsidRPr="006F7D21">
        <w:rPr>
          <w:rFonts w:ascii="Times New Roman" w:hAnsi="Times New Roman" w:cs="Times New Roman"/>
          <w:sz w:val="24"/>
          <w:szCs w:val="30"/>
        </w:rPr>
        <w:t>puede determinar el desplazamiento.</w:t>
      </w:r>
      <w:r>
        <w:rPr>
          <w:rFonts w:ascii="Times New Roman" w:hAnsi="Times New Roman" w:cs="Times New Roman"/>
          <w:sz w:val="24"/>
          <w:szCs w:val="30"/>
        </w:rPr>
        <w:t xml:space="preserve"> </w:t>
      </w:r>
    </w:p>
    <w:p w14:paraId="235D8766" w14:textId="0D20CCF7" w:rsidR="00BC1368" w:rsidRDefault="006F7D21" w:rsidP="00D24BCE">
      <w:pPr>
        <w:autoSpaceDE w:val="0"/>
        <w:autoSpaceDN w:val="0"/>
        <w:adjustRightInd w:val="0"/>
        <w:spacing w:before="240" w:after="0" w:line="276" w:lineRule="auto"/>
        <w:jc w:val="both"/>
        <w:rPr>
          <w:rFonts w:ascii="Times New Roman" w:hAnsi="Times New Roman" w:cs="Times New Roman"/>
          <w:sz w:val="24"/>
          <w:szCs w:val="30"/>
        </w:rPr>
      </w:pPr>
      <w:r w:rsidRPr="006F7D21">
        <w:rPr>
          <w:rFonts w:ascii="Times New Roman" w:hAnsi="Times New Roman" w:cs="Times New Roman"/>
          <w:sz w:val="24"/>
          <w:szCs w:val="30"/>
        </w:rPr>
        <w:t>En general, los modos de direccionamiento del 8086 se dividen en dos grandes</w:t>
      </w:r>
      <w:r>
        <w:rPr>
          <w:rFonts w:ascii="Times New Roman" w:hAnsi="Times New Roman" w:cs="Times New Roman"/>
          <w:sz w:val="24"/>
          <w:szCs w:val="30"/>
        </w:rPr>
        <w:t xml:space="preserve"> </w:t>
      </w:r>
      <w:r w:rsidRPr="006F7D21">
        <w:rPr>
          <w:rFonts w:ascii="Times New Roman" w:hAnsi="Times New Roman" w:cs="Times New Roman"/>
          <w:sz w:val="24"/>
          <w:szCs w:val="30"/>
        </w:rPr>
        <w:t>grupos:</w:t>
      </w:r>
    </w:p>
    <w:p w14:paraId="7603FE8F" w14:textId="77777777" w:rsidR="00BC1368" w:rsidRPr="00BC1368" w:rsidRDefault="006F7D21" w:rsidP="00BC1368">
      <w:pPr>
        <w:pStyle w:val="ListParagraph"/>
        <w:numPr>
          <w:ilvl w:val="0"/>
          <w:numId w:val="10"/>
        </w:numPr>
        <w:autoSpaceDE w:val="0"/>
        <w:autoSpaceDN w:val="0"/>
        <w:adjustRightInd w:val="0"/>
        <w:spacing w:before="240" w:after="0" w:line="276" w:lineRule="auto"/>
        <w:jc w:val="both"/>
        <w:rPr>
          <w:rFonts w:ascii="Times New Roman" w:hAnsi="Times New Roman" w:cs="Times New Roman"/>
          <w:sz w:val="24"/>
          <w:szCs w:val="30"/>
        </w:rPr>
      </w:pPr>
      <w:r w:rsidRPr="00BC1368">
        <w:rPr>
          <w:rFonts w:ascii="Times New Roman" w:hAnsi="Times New Roman" w:cs="Times New Roman"/>
          <w:sz w:val="24"/>
          <w:szCs w:val="30"/>
        </w:rPr>
        <w:t>Modos de direccionamiento de la memoria de programa.</w:t>
      </w:r>
    </w:p>
    <w:p w14:paraId="627E5CB5" w14:textId="17AAA853" w:rsidR="006F7D21" w:rsidRDefault="006F7D21" w:rsidP="00BC1368">
      <w:pPr>
        <w:pStyle w:val="ListParagraph"/>
        <w:numPr>
          <w:ilvl w:val="0"/>
          <w:numId w:val="10"/>
        </w:numPr>
        <w:autoSpaceDE w:val="0"/>
        <w:autoSpaceDN w:val="0"/>
        <w:adjustRightInd w:val="0"/>
        <w:spacing w:before="240" w:after="0" w:line="276" w:lineRule="auto"/>
        <w:jc w:val="both"/>
        <w:rPr>
          <w:rFonts w:ascii="Times New Roman" w:hAnsi="Times New Roman" w:cs="Times New Roman"/>
          <w:sz w:val="24"/>
          <w:szCs w:val="30"/>
        </w:rPr>
      </w:pPr>
      <w:r w:rsidRPr="00BC1368">
        <w:rPr>
          <w:rFonts w:ascii="Times New Roman" w:hAnsi="Times New Roman" w:cs="Times New Roman"/>
          <w:sz w:val="24"/>
          <w:szCs w:val="30"/>
        </w:rPr>
        <w:t>Modos de direccionamiento de la memoria de datos.</w:t>
      </w:r>
    </w:p>
    <w:p w14:paraId="3987987C" w14:textId="77777777" w:rsidR="00BC1368" w:rsidRDefault="00BC1368" w:rsidP="00BC1368">
      <w:pPr>
        <w:autoSpaceDE w:val="0"/>
        <w:autoSpaceDN w:val="0"/>
        <w:adjustRightInd w:val="0"/>
        <w:spacing w:before="240" w:after="0" w:line="276" w:lineRule="auto"/>
        <w:jc w:val="both"/>
        <w:rPr>
          <w:rFonts w:ascii="Times New Roman" w:hAnsi="Times New Roman" w:cs="Times New Roman"/>
          <w:sz w:val="24"/>
          <w:szCs w:val="30"/>
        </w:rPr>
      </w:pPr>
      <w:r w:rsidRPr="00BC1368">
        <w:rPr>
          <w:rFonts w:ascii="Times New Roman" w:hAnsi="Times New Roman" w:cs="Times New Roman"/>
          <w:sz w:val="24"/>
          <w:szCs w:val="30"/>
        </w:rPr>
        <w:t>En la búsqueda de una instrucción, su dirección se obtiene sumando el</w:t>
      </w:r>
      <w:r>
        <w:rPr>
          <w:rFonts w:ascii="Times New Roman" w:hAnsi="Times New Roman" w:cs="Times New Roman"/>
          <w:sz w:val="24"/>
          <w:szCs w:val="30"/>
        </w:rPr>
        <w:t xml:space="preserve"> </w:t>
      </w:r>
      <w:r w:rsidRPr="00BC1368">
        <w:rPr>
          <w:rFonts w:ascii="Times New Roman" w:hAnsi="Times New Roman" w:cs="Times New Roman"/>
          <w:sz w:val="24"/>
          <w:szCs w:val="30"/>
        </w:rPr>
        <w:t>desplazamiento, contenido en el IP, al valor del registro de segmento CS, multiplicado</w:t>
      </w:r>
      <w:r>
        <w:rPr>
          <w:rFonts w:ascii="Times New Roman" w:hAnsi="Times New Roman" w:cs="Times New Roman"/>
          <w:sz w:val="24"/>
          <w:szCs w:val="30"/>
        </w:rPr>
        <w:t xml:space="preserve"> </w:t>
      </w:r>
      <w:r w:rsidRPr="00BC1368">
        <w:rPr>
          <w:rFonts w:ascii="Times New Roman" w:hAnsi="Times New Roman" w:cs="Times New Roman"/>
          <w:sz w:val="24"/>
          <w:szCs w:val="30"/>
        </w:rPr>
        <w:t>por 16.</w:t>
      </w:r>
      <w:r>
        <w:rPr>
          <w:rFonts w:ascii="Times New Roman" w:hAnsi="Times New Roman" w:cs="Times New Roman"/>
          <w:sz w:val="24"/>
          <w:szCs w:val="30"/>
        </w:rPr>
        <w:t xml:space="preserve"> </w:t>
      </w:r>
    </w:p>
    <w:p w14:paraId="780E6D38" w14:textId="7C007B50" w:rsidR="00BC1368" w:rsidRDefault="00BC1368" w:rsidP="00BC1368">
      <w:pPr>
        <w:autoSpaceDE w:val="0"/>
        <w:autoSpaceDN w:val="0"/>
        <w:adjustRightInd w:val="0"/>
        <w:spacing w:before="240" w:after="0" w:line="276" w:lineRule="auto"/>
        <w:jc w:val="both"/>
        <w:rPr>
          <w:rFonts w:ascii="Times New Roman" w:hAnsi="Times New Roman" w:cs="Times New Roman"/>
          <w:sz w:val="24"/>
          <w:szCs w:val="30"/>
        </w:rPr>
      </w:pPr>
      <w:r w:rsidRPr="00BC1368">
        <w:rPr>
          <w:rFonts w:ascii="Times New Roman" w:hAnsi="Times New Roman" w:cs="Times New Roman"/>
          <w:sz w:val="24"/>
          <w:szCs w:val="30"/>
        </w:rPr>
        <w:t>Normalmente al terminar la ejecución de una instrucción, el IP se incrementa,</w:t>
      </w:r>
      <w:r>
        <w:rPr>
          <w:rFonts w:ascii="Times New Roman" w:hAnsi="Times New Roman" w:cs="Times New Roman"/>
          <w:sz w:val="24"/>
          <w:szCs w:val="30"/>
        </w:rPr>
        <w:t xml:space="preserve"> </w:t>
      </w:r>
      <w:r w:rsidRPr="00BC1368">
        <w:rPr>
          <w:rFonts w:ascii="Times New Roman" w:hAnsi="Times New Roman" w:cs="Times New Roman"/>
          <w:sz w:val="24"/>
          <w:szCs w:val="30"/>
        </w:rPr>
        <w:t>con lo que se pasa a direccionar la siguiente instrucción. Las instrucciones de salto y</w:t>
      </w:r>
      <w:r>
        <w:rPr>
          <w:rFonts w:ascii="Times New Roman" w:hAnsi="Times New Roman" w:cs="Times New Roman"/>
          <w:sz w:val="24"/>
          <w:szCs w:val="30"/>
        </w:rPr>
        <w:t xml:space="preserve"> </w:t>
      </w:r>
      <w:r w:rsidRPr="00BC1368">
        <w:rPr>
          <w:rFonts w:ascii="Times New Roman" w:hAnsi="Times New Roman" w:cs="Times New Roman"/>
          <w:sz w:val="24"/>
          <w:szCs w:val="30"/>
        </w:rPr>
        <w:t>salto a subrutinas pueden modificar el contenido de IP de tres formas diferentes:</w:t>
      </w:r>
      <w:r>
        <w:rPr>
          <w:rFonts w:ascii="Times New Roman" w:hAnsi="Times New Roman" w:cs="Times New Roman"/>
          <w:sz w:val="24"/>
          <w:szCs w:val="30"/>
        </w:rPr>
        <w:t xml:space="preserve"> </w:t>
      </w:r>
    </w:p>
    <w:p w14:paraId="11BBB0A4" w14:textId="7F3A3BA0" w:rsidR="00BC1368" w:rsidRPr="00BC1368" w:rsidRDefault="00BC1368" w:rsidP="00BC1368">
      <w:pPr>
        <w:pStyle w:val="ListParagraph"/>
        <w:numPr>
          <w:ilvl w:val="0"/>
          <w:numId w:val="11"/>
        </w:numPr>
        <w:autoSpaceDE w:val="0"/>
        <w:autoSpaceDN w:val="0"/>
        <w:adjustRightInd w:val="0"/>
        <w:spacing w:before="240" w:after="0" w:line="276" w:lineRule="auto"/>
        <w:jc w:val="both"/>
        <w:rPr>
          <w:rFonts w:ascii="Times New Roman" w:hAnsi="Times New Roman" w:cs="Times New Roman"/>
          <w:sz w:val="24"/>
          <w:szCs w:val="30"/>
        </w:rPr>
      </w:pPr>
      <w:r w:rsidRPr="00BC1368">
        <w:rPr>
          <w:rFonts w:ascii="Times New Roman" w:hAnsi="Times New Roman" w:cs="Times New Roman"/>
          <w:sz w:val="24"/>
          <w:szCs w:val="30"/>
        </w:rPr>
        <w:t xml:space="preserve">Por direccionamiento relativo. Al contenido del IP se suma, de forma inmediata, un desplazamiento de 8 a 16 bits, con signo, proporcionado por la misma instrucción. </w:t>
      </w:r>
    </w:p>
    <w:p w14:paraId="430E94B9" w14:textId="384A340D" w:rsidR="00BC1368" w:rsidRPr="00BC1368" w:rsidRDefault="00BC1368" w:rsidP="00BC1368">
      <w:pPr>
        <w:pStyle w:val="ListParagraph"/>
        <w:numPr>
          <w:ilvl w:val="0"/>
          <w:numId w:val="11"/>
        </w:numPr>
        <w:autoSpaceDE w:val="0"/>
        <w:autoSpaceDN w:val="0"/>
        <w:adjustRightInd w:val="0"/>
        <w:spacing w:before="240" w:after="0" w:line="276" w:lineRule="auto"/>
        <w:jc w:val="both"/>
        <w:rPr>
          <w:rFonts w:ascii="Times New Roman" w:hAnsi="Times New Roman" w:cs="Times New Roman"/>
          <w:sz w:val="24"/>
          <w:szCs w:val="30"/>
        </w:rPr>
      </w:pPr>
      <w:r w:rsidRPr="00BC1368">
        <w:rPr>
          <w:rFonts w:ascii="Times New Roman" w:hAnsi="Times New Roman" w:cs="Times New Roman"/>
          <w:sz w:val="24"/>
          <w:szCs w:val="30"/>
        </w:rPr>
        <w:t>Por direccionamiento directo. Se carga, en el IP, una nueva dirección presente en la instrucción.</w:t>
      </w:r>
    </w:p>
    <w:p w14:paraId="09083D51" w14:textId="1075F1BA" w:rsidR="00BC1368" w:rsidRDefault="00BC1368" w:rsidP="00BC1368">
      <w:pPr>
        <w:pStyle w:val="ListParagraph"/>
        <w:numPr>
          <w:ilvl w:val="0"/>
          <w:numId w:val="11"/>
        </w:numPr>
        <w:autoSpaceDE w:val="0"/>
        <w:autoSpaceDN w:val="0"/>
        <w:adjustRightInd w:val="0"/>
        <w:spacing w:before="240" w:after="0" w:line="276" w:lineRule="auto"/>
        <w:jc w:val="both"/>
        <w:rPr>
          <w:rFonts w:ascii="Times New Roman" w:hAnsi="Times New Roman" w:cs="Times New Roman"/>
          <w:sz w:val="24"/>
          <w:szCs w:val="30"/>
        </w:rPr>
      </w:pPr>
      <w:r w:rsidRPr="00BC1368">
        <w:rPr>
          <w:rFonts w:ascii="Times New Roman" w:hAnsi="Times New Roman" w:cs="Times New Roman"/>
          <w:sz w:val="24"/>
          <w:szCs w:val="30"/>
        </w:rPr>
        <w:t>Por direccionamiento indirecto. El dato, obtenido por cualquiera de las formas de direccionado de la memoria de datos, es interpretado por las instrucciones de salto, como la dirección a la que se debe saltar.</w:t>
      </w:r>
    </w:p>
    <w:p w14:paraId="787AAC26" w14:textId="77777777" w:rsidR="00DB36CE" w:rsidRDefault="00DB36CE">
      <w:pPr>
        <w:rPr>
          <w:rFonts w:ascii="Times New Roman" w:hAnsi="Times New Roman" w:cs="Times New Roman"/>
          <w:sz w:val="24"/>
        </w:rPr>
      </w:pPr>
      <w:r>
        <w:rPr>
          <w:rFonts w:ascii="Times New Roman" w:hAnsi="Times New Roman" w:cs="Times New Roman"/>
          <w:sz w:val="24"/>
        </w:rPr>
        <w:br w:type="page"/>
      </w:r>
    </w:p>
    <w:p w14:paraId="13019BDA" w14:textId="152B314F" w:rsidR="00DB36CE" w:rsidRPr="00D71799" w:rsidRDefault="00DB36CE" w:rsidP="00DB36CE">
      <w:pPr>
        <w:rPr>
          <w:rFonts w:ascii="Times New Roman" w:hAnsi="Times New Roman" w:cs="Times New Roman"/>
          <w:b/>
          <w:sz w:val="28"/>
        </w:rPr>
      </w:pPr>
      <w:r w:rsidRPr="00D71799">
        <w:rPr>
          <w:rFonts w:ascii="Times New Roman" w:hAnsi="Times New Roman" w:cs="Times New Roman"/>
          <w:b/>
          <w:sz w:val="28"/>
        </w:rPr>
        <w:lastRenderedPageBreak/>
        <w:t>Movimientos</w:t>
      </w:r>
    </w:p>
    <w:p w14:paraId="570A1C31" w14:textId="23A7143A" w:rsidR="00DB36CE" w:rsidRPr="00DB36CE" w:rsidRDefault="00DB36CE" w:rsidP="00DB3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s-MX"/>
        </w:rPr>
      </w:pPr>
      <w:r w:rsidRPr="00DB36CE">
        <w:rPr>
          <w:rFonts w:ascii="Times New Roman" w:eastAsia="Times New Roman" w:hAnsi="Times New Roman" w:cs="Times New Roman"/>
          <w:sz w:val="24"/>
          <w:szCs w:val="24"/>
          <w:lang w:val="es-ES" w:eastAsia="es-MX"/>
        </w:rPr>
        <w:t>La</w:t>
      </w:r>
      <w:r>
        <w:rPr>
          <w:rFonts w:ascii="Times New Roman" w:eastAsia="Times New Roman" w:hAnsi="Times New Roman" w:cs="Times New Roman"/>
          <w:sz w:val="24"/>
          <w:szCs w:val="24"/>
          <w:lang w:val="es-ES" w:eastAsia="es-MX"/>
        </w:rPr>
        <w:t>s</w:t>
      </w:r>
      <w:r w:rsidRPr="00DB36CE">
        <w:rPr>
          <w:rFonts w:ascii="Times New Roman" w:eastAsia="Times New Roman" w:hAnsi="Times New Roman" w:cs="Times New Roman"/>
          <w:sz w:val="24"/>
          <w:szCs w:val="24"/>
          <w:lang w:val="es-ES" w:eastAsia="es-MX"/>
        </w:rPr>
        <w:t xml:space="preserve"> instrucci</w:t>
      </w:r>
      <w:r>
        <w:rPr>
          <w:rFonts w:ascii="Times New Roman" w:eastAsia="Times New Roman" w:hAnsi="Times New Roman" w:cs="Times New Roman"/>
          <w:sz w:val="24"/>
          <w:szCs w:val="24"/>
          <w:lang w:val="es-ES" w:eastAsia="es-MX"/>
        </w:rPr>
        <w:t>ones de movimiento</w:t>
      </w:r>
      <w:r w:rsidRPr="00DB36CE">
        <w:rPr>
          <w:rFonts w:ascii="Times New Roman" w:eastAsia="Times New Roman" w:hAnsi="Times New Roman" w:cs="Times New Roman"/>
          <w:sz w:val="24"/>
          <w:szCs w:val="24"/>
          <w:lang w:val="es-ES" w:eastAsia="es-MX"/>
        </w:rPr>
        <w:t xml:space="preserve"> copia</w:t>
      </w:r>
      <w:r>
        <w:rPr>
          <w:rFonts w:ascii="Times New Roman" w:eastAsia="Times New Roman" w:hAnsi="Times New Roman" w:cs="Times New Roman"/>
          <w:sz w:val="24"/>
          <w:szCs w:val="24"/>
          <w:lang w:val="es-ES" w:eastAsia="es-MX"/>
        </w:rPr>
        <w:t>n</w:t>
      </w:r>
      <w:r w:rsidRPr="00DB36CE">
        <w:rPr>
          <w:rFonts w:ascii="Times New Roman" w:eastAsia="Times New Roman" w:hAnsi="Times New Roman" w:cs="Times New Roman"/>
          <w:sz w:val="24"/>
          <w:szCs w:val="24"/>
          <w:lang w:val="es-ES" w:eastAsia="es-MX"/>
        </w:rPr>
        <w:t xml:space="preserve"> el elemento de datos al que hace referencia</w:t>
      </w:r>
      <w:r>
        <w:rPr>
          <w:rFonts w:ascii="Times New Roman" w:eastAsia="Times New Roman" w:hAnsi="Times New Roman" w:cs="Times New Roman"/>
          <w:sz w:val="24"/>
          <w:szCs w:val="24"/>
          <w:lang w:val="es-ES" w:eastAsia="es-MX"/>
        </w:rPr>
        <w:t xml:space="preserve"> de</w:t>
      </w:r>
      <w:r w:rsidRPr="00DB36CE">
        <w:rPr>
          <w:rFonts w:ascii="Times New Roman" w:eastAsia="Times New Roman" w:hAnsi="Times New Roman" w:cs="Times New Roman"/>
          <w:sz w:val="24"/>
          <w:szCs w:val="24"/>
          <w:lang w:val="es-ES" w:eastAsia="es-MX"/>
        </w:rPr>
        <w:t xml:space="preserve"> su segundo operando (es decir, el contenido del registro, el contenido de la memoria o un valor constante) en la ubicación a la que hace referencia</w:t>
      </w:r>
      <w:r>
        <w:rPr>
          <w:rFonts w:ascii="Times New Roman" w:eastAsia="Times New Roman" w:hAnsi="Times New Roman" w:cs="Times New Roman"/>
          <w:sz w:val="24"/>
          <w:szCs w:val="24"/>
          <w:lang w:val="es-ES" w:eastAsia="es-MX"/>
        </w:rPr>
        <w:t xml:space="preserve"> de</w:t>
      </w:r>
      <w:r w:rsidRPr="00DB36CE">
        <w:rPr>
          <w:rFonts w:ascii="Times New Roman" w:eastAsia="Times New Roman" w:hAnsi="Times New Roman" w:cs="Times New Roman"/>
          <w:sz w:val="24"/>
          <w:szCs w:val="24"/>
          <w:lang w:val="es-ES" w:eastAsia="es-MX"/>
        </w:rPr>
        <w:t xml:space="preserve"> su primer operando (es decir, un registro o una memoria). Mientras que los movimientos de registro a registro son posibles, los movimientos de memoria a memoria directa no lo son. En los casos en que se desean transferencias de memoria, primero se debe cargar el contenido de la memoria de origen en un registro, luego se puede almacenar en la dirección de la memoria de destino.</w:t>
      </w:r>
    </w:p>
    <w:p w14:paraId="350F4EC9" w14:textId="77777777" w:rsidR="00DB36CE" w:rsidRPr="00DB36CE" w:rsidRDefault="00DB36CE" w:rsidP="00DB36CE">
      <w:pPr>
        <w:ind w:left="360"/>
        <w:rPr>
          <w:rFonts w:ascii="Times New Roman" w:hAnsi="Times New Roman" w:cs="Times New Roman"/>
          <w:b/>
          <w:sz w:val="24"/>
        </w:rPr>
      </w:pPr>
    </w:p>
    <w:p w14:paraId="7B7DE076" w14:textId="77777777" w:rsidR="00D71799" w:rsidRPr="00D71799" w:rsidRDefault="00DB36CE" w:rsidP="00D71799">
      <w:pPr>
        <w:rPr>
          <w:rFonts w:ascii="Times New Roman" w:hAnsi="Times New Roman" w:cs="Times New Roman"/>
          <w:b/>
          <w:sz w:val="28"/>
        </w:rPr>
      </w:pPr>
      <w:r w:rsidRPr="00D71799">
        <w:rPr>
          <w:rFonts w:ascii="Times New Roman" w:hAnsi="Times New Roman" w:cs="Times New Roman"/>
          <w:b/>
          <w:sz w:val="28"/>
        </w:rPr>
        <w:t>Aritmética</w:t>
      </w:r>
    </w:p>
    <w:p w14:paraId="2A7A49C5" w14:textId="77777777" w:rsidR="00D71799" w:rsidRPr="00D71799" w:rsidRDefault="00DB36CE" w:rsidP="00D71799">
      <w:pPr>
        <w:jc w:val="both"/>
        <w:rPr>
          <w:rFonts w:ascii="Times New Roman" w:hAnsi="Times New Roman" w:cs="Times New Roman"/>
          <w:sz w:val="24"/>
          <w:szCs w:val="24"/>
          <w:lang w:val="es-ES"/>
        </w:rPr>
      </w:pPr>
      <w:r w:rsidRPr="00D71799">
        <w:rPr>
          <w:rFonts w:ascii="Times New Roman" w:hAnsi="Times New Roman" w:cs="Times New Roman"/>
          <w:b/>
          <w:sz w:val="24"/>
          <w:szCs w:val="24"/>
        </w:rPr>
        <w:t xml:space="preserve">INC: </w:t>
      </w:r>
      <w:r w:rsidR="00D71799" w:rsidRPr="00D71799">
        <w:rPr>
          <w:rFonts w:ascii="Times New Roman" w:hAnsi="Times New Roman" w:cs="Times New Roman"/>
          <w:sz w:val="24"/>
          <w:szCs w:val="24"/>
          <w:lang w:val="es-ES"/>
        </w:rPr>
        <w:t>La instrucción INC se usa para incrementar un operando en uno. Funciona en un solo operando que puede estar en un registro o en la memoria.</w:t>
      </w:r>
    </w:p>
    <w:p w14:paraId="06E82BB8" w14:textId="77777777" w:rsidR="00D71799" w:rsidRPr="00D71799" w:rsidRDefault="00DB36CE" w:rsidP="00D71799">
      <w:pPr>
        <w:jc w:val="both"/>
        <w:rPr>
          <w:rFonts w:ascii="Times New Roman" w:hAnsi="Times New Roman" w:cs="Times New Roman"/>
          <w:sz w:val="24"/>
          <w:szCs w:val="24"/>
          <w:lang w:val="es-ES"/>
        </w:rPr>
      </w:pPr>
      <w:r w:rsidRPr="00D71799">
        <w:rPr>
          <w:rFonts w:ascii="Times New Roman" w:hAnsi="Times New Roman" w:cs="Times New Roman"/>
          <w:b/>
          <w:sz w:val="24"/>
          <w:szCs w:val="24"/>
        </w:rPr>
        <w:t xml:space="preserve">DEC: </w:t>
      </w:r>
      <w:r w:rsidR="00D71799" w:rsidRPr="00D71799">
        <w:rPr>
          <w:rFonts w:ascii="Times New Roman" w:hAnsi="Times New Roman" w:cs="Times New Roman"/>
          <w:sz w:val="24"/>
          <w:szCs w:val="24"/>
          <w:lang w:val="es-ES"/>
        </w:rPr>
        <w:t>La instrucción DEC se usa para decrementar un operando en uno. Funciona en un solo operando que puede estar en un registro o en la memoria.</w:t>
      </w:r>
    </w:p>
    <w:p w14:paraId="679B14C0" w14:textId="77777777" w:rsidR="00D71799" w:rsidRPr="00D71799" w:rsidRDefault="00DB36CE" w:rsidP="00D71799">
      <w:pPr>
        <w:jc w:val="both"/>
        <w:rPr>
          <w:rFonts w:ascii="Times New Roman" w:hAnsi="Times New Roman" w:cs="Times New Roman"/>
          <w:sz w:val="24"/>
          <w:szCs w:val="24"/>
          <w:lang w:val="es-ES"/>
        </w:rPr>
      </w:pPr>
      <w:r w:rsidRPr="00D71799">
        <w:rPr>
          <w:rFonts w:ascii="Times New Roman" w:hAnsi="Times New Roman" w:cs="Times New Roman"/>
          <w:b/>
          <w:sz w:val="24"/>
          <w:szCs w:val="24"/>
        </w:rPr>
        <w:t>ADD</w:t>
      </w:r>
      <w:r w:rsidR="00D71799" w:rsidRPr="00D71799">
        <w:rPr>
          <w:rFonts w:ascii="Times New Roman" w:hAnsi="Times New Roman" w:cs="Times New Roman"/>
          <w:b/>
          <w:sz w:val="24"/>
          <w:szCs w:val="24"/>
        </w:rPr>
        <w:t>/</w:t>
      </w:r>
      <w:r w:rsidRPr="00D71799">
        <w:rPr>
          <w:rFonts w:ascii="Times New Roman" w:hAnsi="Times New Roman" w:cs="Times New Roman"/>
          <w:b/>
          <w:sz w:val="24"/>
          <w:szCs w:val="24"/>
        </w:rPr>
        <w:t>SUB</w:t>
      </w:r>
      <w:r w:rsidR="00D71799" w:rsidRPr="00D71799">
        <w:rPr>
          <w:rFonts w:ascii="Times New Roman" w:hAnsi="Times New Roman" w:cs="Times New Roman"/>
          <w:b/>
          <w:sz w:val="24"/>
          <w:szCs w:val="24"/>
        </w:rPr>
        <w:t xml:space="preserve">: </w:t>
      </w:r>
      <w:r w:rsidR="00D71799" w:rsidRPr="00D71799">
        <w:rPr>
          <w:rFonts w:ascii="Times New Roman" w:hAnsi="Times New Roman" w:cs="Times New Roman"/>
          <w:sz w:val="24"/>
          <w:szCs w:val="24"/>
          <w:lang w:val="es-ES"/>
        </w:rPr>
        <w:t>Las instrucciones ADD y SUB se utilizan para realizar la suma / resta simple de datos binarios en bytes, palabras y tamaño de doble palabra, es decir, para sumar o restar operandos de 8 bits, 16 bits o 32 bits, respectivamente.</w:t>
      </w:r>
    </w:p>
    <w:p w14:paraId="2231B7A2" w14:textId="77777777" w:rsidR="00D71799" w:rsidRPr="00D71799" w:rsidRDefault="00DB36CE" w:rsidP="00D71799">
      <w:pPr>
        <w:jc w:val="both"/>
        <w:rPr>
          <w:rFonts w:ascii="Times New Roman" w:hAnsi="Times New Roman" w:cs="Times New Roman"/>
          <w:sz w:val="24"/>
          <w:szCs w:val="24"/>
          <w:lang w:val="es-ES"/>
        </w:rPr>
      </w:pPr>
      <w:r w:rsidRPr="00D71799">
        <w:rPr>
          <w:rFonts w:ascii="Times New Roman" w:hAnsi="Times New Roman" w:cs="Times New Roman"/>
          <w:b/>
          <w:sz w:val="24"/>
          <w:szCs w:val="24"/>
        </w:rPr>
        <w:t>MUL/IMUL:</w:t>
      </w:r>
      <w:r w:rsidR="00D71799" w:rsidRPr="00D71799">
        <w:rPr>
          <w:rFonts w:ascii="Times New Roman" w:hAnsi="Times New Roman" w:cs="Times New Roman"/>
          <w:b/>
          <w:sz w:val="24"/>
          <w:szCs w:val="24"/>
        </w:rPr>
        <w:t xml:space="preserve"> </w:t>
      </w:r>
      <w:r w:rsidR="00D71799" w:rsidRPr="00D71799">
        <w:rPr>
          <w:rFonts w:ascii="Times New Roman" w:hAnsi="Times New Roman" w:cs="Times New Roman"/>
          <w:sz w:val="24"/>
          <w:szCs w:val="24"/>
          <w:lang w:val="es-ES"/>
        </w:rPr>
        <w:t>Hay dos instrucciones para multiplicar datos binarios. La instrucción MUL (Multiplicar) maneja datos sin firmar y la IMUL (Multiplicación de enteros) maneja datos firmados. Ambas instrucciones afectan al indicador de transporte y desbordamiento.</w:t>
      </w:r>
    </w:p>
    <w:p w14:paraId="4B7FB916" w14:textId="77777777" w:rsidR="00D71799" w:rsidRPr="00D71799" w:rsidRDefault="00DB36CE" w:rsidP="00D71799">
      <w:pPr>
        <w:jc w:val="both"/>
        <w:rPr>
          <w:rFonts w:ascii="Times New Roman" w:hAnsi="Times New Roman" w:cs="Times New Roman"/>
          <w:sz w:val="24"/>
          <w:szCs w:val="24"/>
          <w:lang w:val="es-ES"/>
        </w:rPr>
      </w:pPr>
      <w:r w:rsidRPr="00D71799">
        <w:rPr>
          <w:rFonts w:ascii="Times New Roman" w:hAnsi="Times New Roman" w:cs="Times New Roman"/>
          <w:b/>
          <w:sz w:val="24"/>
          <w:szCs w:val="24"/>
        </w:rPr>
        <w:t>DIV/IDIV:</w:t>
      </w:r>
      <w:r w:rsidR="00D71799" w:rsidRPr="00D71799">
        <w:rPr>
          <w:rFonts w:ascii="Times New Roman" w:hAnsi="Times New Roman" w:cs="Times New Roman"/>
          <w:b/>
          <w:sz w:val="24"/>
          <w:szCs w:val="24"/>
        </w:rPr>
        <w:t xml:space="preserve"> </w:t>
      </w:r>
      <w:r w:rsidR="00D71799" w:rsidRPr="00D71799">
        <w:rPr>
          <w:rFonts w:ascii="Times New Roman" w:hAnsi="Times New Roman" w:cs="Times New Roman"/>
          <w:sz w:val="24"/>
          <w:szCs w:val="24"/>
          <w:lang w:val="es-ES"/>
        </w:rPr>
        <w:t>La operación de división genera dos elementos: un cociente y un resto. En caso de multiplicación, el desbordamiento no se produce porque los registros de doble longitud se utilizan para conservar el producto. Sin embargo, en caso de división, puede ocurrir un desbordamiento. El procesador genera una interrupción si se produce un desbordamiento.</w:t>
      </w:r>
    </w:p>
    <w:p w14:paraId="4F69AAA3" w14:textId="0D1DCE4B" w:rsidR="00DB36CE" w:rsidRPr="00D71799" w:rsidRDefault="00D71799" w:rsidP="00D71799">
      <w:pPr>
        <w:jc w:val="both"/>
        <w:rPr>
          <w:rFonts w:ascii="Times New Roman" w:hAnsi="Times New Roman" w:cs="Times New Roman"/>
          <w:b/>
          <w:sz w:val="24"/>
          <w:szCs w:val="24"/>
        </w:rPr>
      </w:pPr>
      <w:r w:rsidRPr="00D71799">
        <w:rPr>
          <w:rFonts w:ascii="Times New Roman" w:hAnsi="Times New Roman" w:cs="Times New Roman"/>
          <w:sz w:val="24"/>
          <w:szCs w:val="24"/>
          <w:lang w:val="es-ES"/>
        </w:rPr>
        <w:t>La instrucción DIV (división) se usa para datos sin firmar y la IDIV (división entera) se usa para datos firmados.</w:t>
      </w:r>
    </w:p>
    <w:p w14:paraId="7983776B" w14:textId="23C40DA0" w:rsidR="00DB36CE" w:rsidRPr="00381DA6" w:rsidRDefault="00DB36CE" w:rsidP="00D71799">
      <w:pPr>
        <w:spacing w:before="240"/>
        <w:rPr>
          <w:rFonts w:ascii="Times New Roman" w:hAnsi="Times New Roman" w:cs="Times New Roman"/>
          <w:b/>
          <w:sz w:val="24"/>
        </w:rPr>
      </w:pPr>
      <w:r w:rsidRPr="00381DA6">
        <w:rPr>
          <w:rFonts w:ascii="Times New Roman" w:hAnsi="Times New Roman" w:cs="Times New Roman"/>
          <w:b/>
          <w:sz w:val="24"/>
        </w:rPr>
        <w:t>Lógica</w:t>
      </w:r>
    </w:p>
    <w:p w14:paraId="334B87DF" w14:textId="155C256E" w:rsidR="00DB36CE" w:rsidRPr="00D71799" w:rsidRDefault="00DB36CE" w:rsidP="00D71799">
      <w:pPr>
        <w:pStyle w:val="HTMLPreformatted"/>
        <w:spacing w:before="240"/>
        <w:rPr>
          <w:rFonts w:ascii="Times New Roman" w:hAnsi="Times New Roman" w:cs="Times New Roman"/>
          <w:sz w:val="24"/>
          <w:szCs w:val="24"/>
        </w:rPr>
      </w:pPr>
      <w:r w:rsidRPr="00D71799">
        <w:rPr>
          <w:rFonts w:ascii="Times New Roman" w:hAnsi="Times New Roman" w:cs="Times New Roman"/>
          <w:b/>
          <w:sz w:val="24"/>
          <w:szCs w:val="24"/>
        </w:rPr>
        <w:t>AND</w:t>
      </w:r>
      <w:r w:rsidR="00D71799" w:rsidRPr="00D71799">
        <w:rPr>
          <w:rFonts w:ascii="Times New Roman" w:hAnsi="Times New Roman" w:cs="Times New Roman"/>
          <w:b/>
          <w:sz w:val="24"/>
          <w:szCs w:val="24"/>
        </w:rPr>
        <w:t xml:space="preserve">: </w:t>
      </w:r>
      <w:r w:rsidR="00D71799" w:rsidRPr="00D71799">
        <w:rPr>
          <w:rFonts w:ascii="Times New Roman" w:hAnsi="Times New Roman" w:cs="Times New Roman"/>
          <w:sz w:val="24"/>
          <w:szCs w:val="24"/>
          <w:lang w:val="es-ES"/>
        </w:rPr>
        <w:t>La instrucción AND se utiliza para admitir expresiones lógicas realizando una operación AND a nivel de bits. La operación AND a nivel de bits devuelve 1, si los bits coincidentes de ambos operandos son 1, de lo contrario devuelve 0.</w:t>
      </w:r>
    </w:p>
    <w:p w14:paraId="504013E6" w14:textId="5A21B54C" w:rsidR="00DB36CE" w:rsidRPr="00D71799" w:rsidRDefault="00DB36CE" w:rsidP="00D71799">
      <w:pPr>
        <w:pStyle w:val="HTMLPreformatted"/>
        <w:spacing w:before="240"/>
        <w:rPr>
          <w:rFonts w:ascii="Times New Roman" w:hAnsi="Times New Roman" w:cs="Times New Roman"/>
          <w:sz w:val="24"/>
          <w:szCs w:val="24"/>
        </w:rPr>
      </w:pPr>
      <w:r w:rsidRPr="00D71799">
        <w:rPr>
          <w:rFonts w:ascii="Times New Roman" w:hAnsi="Times New Roman" w:cs="Times New Roman"/>
          <w:b/>
          <w:sz w:val="24"/>
          <w:szCs w:val="24"/>
        </w:rPr>
        <w:t>OR</w:t>
      </w:r>
      <w:r w:rsidR="00D71799" w:rsidRPr="00D71799">
        <w:rPr>
          <w:rFonts w:ascii="Times New Roman" w:hAnsi="Times New Roman" w:cs="Times New Roman"/>
          <w:b/>
          <w:sz w:val="24"/>
          <w:szCs w:val="24"/>
        </w:rPr>
        <w:t>:</w:t>
      </w:r>
      <w:r w:rsidR="00D71799" w:rsidRPr="00D71799">
        <w:rPr>
          <w:rFonts w:ascii="Times New Roman" w:hAnsi="Times New Roman" w:cs="Times New Roman"/>
          <w:sz w:val="24"/>
          <w:szCs w:val="24"/>
          <w:lang w:val="es-ES"/>
        </w:rPr>
        <w:t xml:space="preserve"> La instrucción OR se usa para admitir expresiones lógicas realizando una operación OR a nivel de bits. El operador OR a nivel de bit devuelve 1, si los bits coincidentes de uno o ambos operandos son uno. Devuelve 0, si ambos bits son cero.</w:t>
      </w:r>
    </w:p>
    <w:p w14:paraId="45E78C31" w14:textId="60BB5732" w:rsidR="00DB36CE" w:rsidRPr="00D71799" w:rsidRDefault="00DB36CE" w:rsidP="00D71799">
      <w:pPr>
        <w:pStyle w:val="HTMLPreformatted"/>
        <w:spacing w:before="240"/>
        <w:rPr>
          <w:rFonts w:ascii="Times New Roman" w:hAnsi="Times New Roman" w:cs="Times New Roman"/>
          <w:sz w:val="24"/>
          <w:szCs w:val="24"/>
        </w:rPr>
      </w:pPr>
      <w:r w:rsidRPr="00D71799">
        <w:rPr>
          <w:rFonts w:ascii="Times New Roman" w:hAnsi="Times New Roman" w:cs="Times New Roman"/>
          <w:b/>
          <w:sz w:val="24"/>
          <w:szCs w:val="24"/>
        </w:rPr>
        <w:t>XOR</w:t>
      </w:r>
      <w:r w:rsidR="00D71799" w:rsidRPr="00D71799">
        <w:rPr>
          <w:rFonts w:ascii="Times New Roman" w:hAnsi="Times New Roman" w:cs="Times New Roman"/>
          <w:b/>
          <w:sz w:val="24"/>
          <w:szCs w:val="24"/>
        </w:rPr>
        <w:t xml:space="preserve">: </w:t>
      </w:r>
      <w:r w:rsidR="00D71799" w:rsidRPr="00D71799">
        <w:rPr>
          <w:rFonts w:ascii="Times New Roman" w:hAnsi="Times New Roman" w:cs="Times New Roman"/>
          <w:sz w:val="24"/>
          <w:szCs w:val="24"/>
          <w:lang w:val="es-ES"/>
        </w:rPr>
        <w:t>La instrucción XOR implementa la operación XOR a nivel de bits. La operación XOR establece el bit resultante en 1, si y solo si los bits de los operandos son diferentes. Si los bits de los operandos son iguales (ambos 0 o ambos 1), el bit resultante se borra a 0.</w:t>
      </w:r>
    </w:p>
    <w:p w14:paraId="1D958644" w14:textId="781B11E5" w:rsidR="00DB36CE" w:rsidRPr="00D71799" w:rsidRDefault="00DB36CE" w:rsidP="00D71799">
      <w:pPr>
        <w:pStyle w:val="HTMLPreformatted"/>
        <w:spacing w:before="240"/>
        <w:rPr>
          <w:rFonts w:ascii="Times New Roman" w:hAnsi="Times New Roman" w:cs="Times New Roman"/>
          <w:sz w:val="24"/>
          <w:szCs w:val="24"/>
        </w:rPr>
      </w:pPr>
      <w:r w:rsidRPr="00D71799">
        <w:rPr>
          <w:rFonts w:ascii="Times New Roman" w:hAnsi="Times New Roman" w:cs="Times New Roman"/>
          <w:b/>
          <w:sz w:val="24"/>
          <w:szCs w:val="24"/>
        </w:rPr>
        <w:lastRenderedPageBreak/>
        <w:t>TEST</w:t>
      </w:r>
      <w:r w:rsidR="00D71799" w:rsidRPr="00D71799">
        <w:rPr>
          <w:rFonts w:ascii="Times New Roman" w:hAnsi="Times New Roman" w:cs="Times New Roman"/>
          <w:b/>
          <w:sz w:val="24"/>
          <w:szCs w:val="24"/>
        </w:rPr>
        <w:t xml:space="preserve">: </w:t>
      </w:r>
      <w:r w:rsidR="00D71799" w:rsidRPr="00D71799">
        <w:rPr>
          <w:rFonts w:ascii="Times New Roman" w:hAnsi="Times New Roman" w:cs="Times New Roman"/>
          <w:sz w:val="24"/>
          <w:szCs w:val="24"/>
          <w:lang w:val="es-ES"/>
        </w:rPr>
        <w:t>La instrucción TEST funciona igual que la operación AND, pero a diferencia de la instrucción AND, no cambia el primer operando. Por lo tanto, si necesitamos verificar si un número en un registro es par o impar, también podemos hacerlo usando la instrucción TEST sin cambiar el número original.</w:t>
      </w:r>
    </w:p>
    <w:p w14:paraId="4FB74F96" w14:textId="77777777" w:rsidR="00D71799" w:rsidRPr="00D71799" w:rsidRDefault="00DB36CE" w:rsidP="00D71799">
      <w:pPr>
        <w:pStyle w:val="HTMLPreformatted"/>
        <w:spacing w:before="240"/>
        <w:rPr>
          <w:rFonts w:ascii="Times New Roman" w:hAnsi="Times New Roman" w:cs="Times New Roman"/>
          <w:sz w:val="24"/>
          <w:szCs w:val="24"/>
        </w:rPr>
      </w:pPr>
      <w:r w:rsidRPr="00D71799">
        <w:rPr>
          <w:rFonts w:ascii="Times New Roman" w:hAnsi="Times New Roman" w:cs="Times New Roman"/>
          <w:b/>
          <w:sz w:val="24"/>
          <w:szCs w:val="24"/>
        </w:rPr>
        <w:t>NOT</w:t>
      </w:r>
      <w:r w:rsidR="00D71799" w:rsidRPr="00D71799">
        <w:rPr>
          <w:rFonts w:ascii="Times New Roman" w:hAnsi="Times New Roman" w:cs="Times New Roman"/>
          <w:b/>
          <w:sz w:val="24"/>
          <w:szCs w:val="24"/>
        </w:rPr>
        <w:t xml:space="preserve">: </w:t>
      </w:r>
      <w:r w:rsidR="00D71799" w:rsidRPr="00D71799">
        <w:rPr>
          <w:rFonts w:ascii="Times New Roman" w:hAnsi="Times New Roman" w:cs="Times New Roman"/>
          <w:sz w:val="24"/>
          <w:szCs w:val="24"/>
          <w:lang w:val="es-ES"/>
        </w:rPr>
        <w:t>La instrucción NO implementa la operación NO bit a bit. El operador NO invierte los bits en un operando. El operando podría estar en un registro o en la memoria.</w:t>
      </w:r>
    </w:p>
    <w:p w14:paraId="09AB9025" w14:textId="15173506" w:rsidR="00DB36CE" w:rsidRPr="00381DA6" w:rsidRDefault="00DB36CE" w:rsidP="00DB36CE">
      <w:pPr>
        <w:autoSpaceDE w:val="0"/>
        <w:autoSpaceDN w:val="0"/>
        <w:adjustRightInd w:val="0"/>
        <w:spacing w:before="240" w:after="0" w:line="276" w:lineRule="auto"/>
        <w:jc w:val="both"/>
        <w:rPr>
          <w:rFonts w:ascii="Times New Roman" w:hAnsi="Times New Roman" w:cs="Times New Roman"/>
          <w:sz w:val="24"/>
          <w:szCs w:val="30"/>
        </w:rPr>
      </w:pPr>
    </w:p>
    <w:p w14:paraId="3659F362" w14:textId="193B8C6D" w:rsidR="00D71799" w:rsidRPr="00081125" w:rsidRDefault="00D71799" w:rsidP="00DB36CE">
      <w:pPr>
        <w:autoSpaceDE w:val="0"/>
        <w:autoSpaceDN w:val="0"/>
        <w:adjustRightInd w:val="0"/>
        <w:spacing w:before="240" w:after="0" w:line="276" w:lineRule="auto"/>
        <w:jc w:val="both"/>
        <w:rPr>
          <w:rFonts w:ascii="Times New Roman" w:hAnsi="Times New Roman" w:cs="Times New Roman"/>
          <w:b/>
          <w:sz w:val="28"/>
          <w:szCs w:val="30"/>
          <w:lang w:val="en-US"/>
        </w:rPr>
      </w:pPr>
      <w:r w:rsidRPr="00081125">
        <w:rPr>
          <w:rFonts w:ascii="Times New Roman" w:hAnsi="Times New Roman" w:cs="Times New Roman"/>
          <w:b/>
          <w:sz w:val="28"/>
          <w:szCs w:val="30"/>
          <w:lang w:val="en-US"/>
        </w:rPr>
        <w:t>Desarrollo</w:t>
      </w:r>
    </w:p>
    <w:p w14:paraId="479FF70B" w14:textId="3295B411" w:rsidR="002A1ABC" w:rsidRDefault="002A1ABC" w:rsidP="002A1AB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PARTE 1.</w:t>
      </w:r>
    </w:p>
    <w:p w14:paraId="0D6A6F47" w14:textId="1DCF9221" w:rsidR="00081125" w:rsidRDefault="00081125" w:rsidP="00DB36CE">
      <w:pPr>
        <w:autoSpaceDE w:val="0"/>
        <w:autoSpaceDN w:val="0"/>
        <w:adjustRightInd w:val="0"/>
        <w:spacing w:before="240" w:after="0" w:line="276" w:lineRule="auto"/>
        <w:jc w:val="both"/>
        <w:rPr>
          <w:rFonts w:ascii="Times New Roman" w:hAnsi="Times New Roman" w:cs="Times New Roman"/>
          <w:sz w:val="24"/>
          <w:szCs w:val="30"/>
          <w:lang w:val="en-US"/>
        </w:rPr>
      </w:pPr>
      <w:r>
        <w:rPr>
          <w:noProof/>
        </w:rPr>
        <w:drawing>
          <wp:inline distT="0" distB="0" distL="0" distR="0" wp14:anchorId="27AE7A4E" wp14:editId="55364695">
            <wp:extent cx="5875506" cy="720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45"/>
                    <a:stretch/>
                  </pic:blipFill>
                  <pic:spPr bwMode="auto">
                    <a:xfrm>
                      <a:off x="0" y="0"/>
                      <a:ext cx="5875506" cy="720090"/>
                    </a:xfrm>
                    <a:prstGeom prst="rect">
                      <a:avLst/>
                    </a:prstGeom>
                    <a:ln>
                      <a:noFill/>
                    </a:ln>
                    <a:extLst>
                      <a:ext uri="{53640926-AAD7-44D8-BBD7-CCE9431645EC}">
                        <a14:shadowObscured xmlns:a14="http://schemas.microsoft.com/office/drawing/2010/main"/>
                      </a:ext>
                    </a:extLst>
                  </pic:spPr>
                </pic:pic>
              </a:graphicData>
            </a:graphic>
          </wp:inline>
        </w:drawing>
      </w:r>
    </w:p>
    <w:p w14:paraId="246A32A9" w14:textId="3429B4D0" w:rsidR="00381DA6" w:rsidRDefault="00381DA6" w:rsidP="00381DA6">
      <w:pPr>
        <w:autoSpaceDE w:val="0"/>
        <w:autoSpaceDN w:val="0"/>
        <w:adjustRightInd w:val="0"/>
        <w:spacing w:before="240" w:after="0" w:line="240" w:lineRule="auto"/>
        <w:rPr>
          <w:rFonts w:ascii="TimesNewRomanPSMT" w:hAnsi="TimesNewRomanPSMT" w:cs="TimesNewRomanPSMT"/>
          <w:sz w:val="24"/>
          <w:szCs w:val="24"/>
        </w:rPr>
      </w:pPr>
      <w:r>
        <w:rPr>
          <w:rFonts w:ascii="TimesNewRomanPSMT" w:hAnsi="TimesNewRomanPSMT" w:cs="TimesNewRomanPSMT"/>
          <w:sz w:val="24"/>
          <w:szCs w:val="24"/>
        </w:rPr>
        <w:t>PARTE 2.</w:t>
      </w:r>
    </w:p>
    <w:p w14:paraId="3F0A51B9" w14:textId="507C28A9" w:rsid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sidRPr="002A1ABC">
        <w:rPr>
          <w:rFonts w:ascii="TimesNewRomanPSMT" w:hAnsi="TimesNewRomanPSMT" w:cs="TimesNewRomanPSMT"/>
          <w:b/>
          <w:sz w:val="24"/>
          <w:szCs w:val="24"/>
        </w:rPr>
        <w:t>Direccionamiento a Registro</w:t>
      </w:r>
    </w:p>
    <w:p w14:paraId="4630CC89" w14:textId="6A775623" w:rsidR="002A1ABC" w:rsidRP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Pr>
          <w:noProof/>
        </w:rPr>
        <w:drawing>
          <wp:inline distT="0" distB="0" distL="0" distR="0" wp14:anchorId="7F307472" wp14:editId="57FBD085">
            <wp:extent cx="5904689" cy="299974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654"/>
                    <a:stretch/>
                  </pic:blipFill>
                  <pic:spPr bwMode="auto">
                    <a:xfrm>
                      <a:off x="0" y="0"/>
                      <a:ext cx="5904689" cy="2999740"/>
                    </a:xfrm>
                    <a:prstGeom prst="rect">
                      <a:avLst/>
                    </a:prstGeom>
                    <a:ln>
                      <a:noFill/>
                    </a:ln>
                    <a:extLst>
                      <a:ext uri="{53640926-AAD7-44D8-BBD7-CCE9431645EC}">
                        <a14:shadowObscured xmlns:a14="http://schemas.microsoft.com/office/drawing/2010/main"/>
                      </a:ext>
                    </a:extLst>
                  </pic:spPr>
                </pic:pic>
              </a:graphicData>
            </a:graphic>
          </wp:inline>
        </w:drawing>
      </w:r>
    </w:p>
    <w:p w14:paraId="0CE962EB" w14:textId="77777777" w:rsidR="002A1ABC" w:rsidRDefault="002A1ABC">
      <w:pPr>
        <w:rPr>
          <w:rFonts w:ascii="TimesNewRomanPSMT" w:hAnsi="TimesNewRomanPSMT" w:cs="TimesNewRomanPSMT"/>
          <w:b/>
          <w:sz w:val="24"/>
          <w:szCs w:val="24"/>
        </w:rPr>
      </w:pPr>
      <w:r>
        <w:rPr>
          <w:rFonts w:ascii="TimesNewRomanPSMT" w:hAnsi="TimesNewRomanPSMT" w:cs="TimesNewRomanPSMT"/>
          <w:b/>
          <w:sz w:val="24"/>
          <w:szCs w:val="24"/>
        </w:rPr>
        <w:br w:type="page"/>
      </w:r>
    </w:p>
    <w:p w14:paraId="253E1EB5" w14:textId="0F5A0E75" w:rsid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sidRPr="002A1ABC">
        <w:rPr>
          <w:rFonts w:ascii="TimesNewRomanPSMT" w:hAnsi="TimesNewRomanPSMT" w:cs="TimesNewRomanPSMT"/>
          <w:b/>
          <w:sz w:val="24"/>
          <w:szCs w:val="24"/>
        </w:rPr>
        <w:lastRenderedPageBreak/>
        <w:t>Direccionamiento Inmediato</w:t>
      </w:r>
    </w:p>
    <w:p w14:paraId="041F439C" w14:textId="43C8B5C7" w:rsidR="002A1ABC" w:rsidRP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Pr>
          <w:noProof/>
        </w:rPr>
        <w:drawing>
          <wp:inline distT="0" distB="0" distL="0" distR="0" wp14:anchorId="05F27A66" wp14:editId="1D2E2BFB">
            <wp:extent cx="5943600" cy="1253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53490"/>
                    </a:xfrm>
                    <a:prstGeom prst="rect">
                      <a:avLst/>
                    </a:prstGeom>
                  </pic:spPr>
                </pic:pic>
              </a:graphicData>
            </a:graphic>
          </wp:inline>
        </w:drawing>
      </w:r>
    </w:p>
    <w:p w14:paraId="3193D35D" w14:textId="70847EA0" w:rsid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sidRPr="002A1ABC">
        <w:rPr>
          <w:rFonts w:ascii="TimesNewRomanPSMT" w:hAnsi="TimesNewRomanPSMT" w:cs="TimesNewRomanPSMT"/>
          <w:b/>
          <w:sz w:val="24"/>
          <w:szCs w:val="24"/>
        </w:rPr>
        <w:t>Direccionamiento Directo</w:t>
      </w:r>
    </w:p>
    <w:p w14:paraId="25FAB53D" w14:textId="2FA6CD21" w:rsidR="002A1ABC" w:rsidRP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Pr>
          <w:noProof/>
        </w:rPr>
        <w:drawing>
          <wp:inline distT="0" distB="0" distL="0" distR="0" wp14:anchorId="2D1840DC" wp14:editId="01F638C4">
            <wp:extent cx="5943600" cy="2182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82495"/>
                    </a:xfrm>
                    <a:prstGeom prst="rect">
                      <a:avLst/>
                    </a:prstGeom>
                  </pic:spPr>
                </pic:pic>
              </a:graphicData>
            </a:graphic>
          </wp:inline>
        </w:drawing>
      </w:r>
    </w:p>
    <w:p w14:paraId="552934B0" w14:textId="5DEC71DF" w:rsid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sidRPr="002A1ABC">
        <w:rPr>
          <w:rFonts w:ascii="TimesNewRomanPSMT" w:hAnsi="TimesNewRomanPSMT" w:cs="TimesNewRomanPSMT"/>
          <w:b/>
          <w:sz w:val="24"/>
          <w:szCs w:val="24"/>
        </w:rPr>
        <w:t>Direccionamiento de Registro Indirecto</w:t>
      </w:r>
    </w:p>
    <w:p w14:paraId="52D95A78" w14:textId="7E7F0B92" w:rsidR="002A1ABC" w:rsidRP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Pr>
          <w:noProof/>
        </w:rPr>
        <w:drawing>
          <wp:inline distT="0" distB="0" distL="0" distR="0" wp14:anchorId="6AEBEAE1" wp14:editId="431A4EB6">
            <wp:extent cx="5943600" cy="21418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41855"/>
                    </a:xfrm>
                    <a:prstGeom prst="rect">
                      <a:avLst/>
                    </a:prstGeom>
                  </pic:spPr>
                </pic:pic>
              </a:graphicData>
            </a:graphic>
          </wp:inline>
        </w:drawing>
      </w:r>
    </w:p>
    <w:p w14:paraId="156A7143" w14:textId="77777777" w:rsidR="00340BAB" w:rsidRDefault="00340BAB">
      <w:pPr>
        <w:rPr>
          <w:rFonts w:ascii="TimesNewRomanPSMT" w:hAnsi="TimesNewRomanPSMT" w:cs="TimesNewRomanPSMT"/>
          <w:b/>
          <w:sz w:val="24"/>
          <w:szCs w:val="24"/>
        </w:rPr>
      </w:pPr>
      <w:r>
        <w:rPr>
          <w:rFonts w:ascii="TimesNewRomanPSMT" w:hAnsi="TimesNewRomanPSMT" w:cs="TimesNewRomanPSMT"/>
          <w:b/>
          <w:sz w:val="24"/>
          <w:szCs w:val="24"/>
        </w:rPr>
        <w:br w:type="page"/>
      </w:r>
    </w:p>
    <w:p w14:paraId="0209D773" w14:textId="6136FBE5" w:rsid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sidRPr="002A1ABC">
        <w:rPr>
          <w:rFonts w:ascii="TimesNewRomanPSMT" w:hAnsi="TimesNewRomanPSMT" w:cs="TimesNewRomanPSMT"/>
          <w:b/>
          <w:sz w:val="24"/>
          <w:szCs w:val="24"/>
        </w:rPr>
        <w:lastRenderedPageBreak/>
        <w:t xml:space="preserve">Direccionamiento Base </w:t>
      </w:r>
      <w:proofErr w:type="spellStart"/>
      <w:r w:rsidRPr="002A1ABC">
        <w:rPr>
          <w:rFonts w:ascii="TimesNewRomanPSMT" w:hAnsi="TimesNewRomanPSMT" w:cs="TimesNewRomanPSMT"/>
          <w:b/>
          <w:sz w:val="24"/>
          <w:szCs w:val="24"/>
        </w:rPr>
        <w:t>mas</w:t>
      </w:r>
      <w:proofErr w:type="spellEnd"/>
      <w:r w:rsidRPr="002A1ABC">
        <w:rPr>
          <w:rFonts w:ascii="TimesNewRomanPSMT" w:hAnsi="TimesNewRomanPSMT" w:cs="TimesNewRomanPSMT"/>
          <w:b/>
          <w:sz w:val="24"/>
          <w:szCs w:val="24"/>
        </w:rPr>
        <w:t xml:space="preserve"> Índice </w:t>
      </w:r>
    </w:p>
    <w:p w14:paraId="297BF706" w14:textId="5DDAC09D" w:rsidR="00922A9F" w:rsidRPr="002A1ABC" w:rsidRDefault="00922A9F" w:rsidP="00381DA6">
      <w:pPr>
        <w:autoSpaceDE w:val="0"/>
        <w:autoSpaceDN w:val="0"/>
        <w:adjustRightInd w:val="0"/>
        <w:spacing w:before="240" w:after="0" w:line="240" w:lineRule="auto"/>
        <w:rPr>
          <w:rFonts w:ascii="TimesNewRomanPSMT" w:hAnsi="TimesNewRomanPSMT" w:cs="TimesNewRomanPSMT"/>
          <w:b/>
          <w:sz w:val="24"/>
          <w:szCs w:val="24"/>
        </w:rPr>
      </w:pPr>
      <w:r>
        <w:rPr>
          <w:noProof/>
        </w:rPr>
        <w:drawing>
          <wp:inline distT="0" distB="0" distL="0" distR="0" wp14:anchorId="2C1C24EC" wp14:editId="600BA655">
            <wp:extent cx="5943600" cy="21139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3915"/>
                    </a:xfrm>
                    <a:prstGeom prst="rect">
                      <a:avLst/>
                    </a:prstGeom>
                  </pic:spPr>
                </pic:pic>
              </a:graphicData>
            </a:graphic>
          </wp:inline>
        </w:drawing>
      </w:r>
    </w:p>
    <w:p w14:paraId="4CDAE7FA" w14:textId="39F8E385" w:rsid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sidRPr="002A1ABC">
        <w:rPr>
          <w:rFonts w:ascii="TimesNewRomanPSMT" w:hAnsi="TimesNewRomanPSMT" w:cs="TimesNewRomanPSMT"/>
          <w:b/>
          <w:sz w:val="24"/>
          <w:szCs w:val="24"/>
        </w:rPr>
        <w:t>Direccionamiento Relativo a Registro</w:t>
      </w:r>
    </w:p>
    <w:p w14:paraId="1C3D3A96" w14:textId="4A2A8269" w:rsidR="00922A9F" w:rsidRPr="002A1ABC" w:rsidRDefault="00922A9F" w:rsidP="00381DA6">
      <w:pPr>
        <w:autoSpaceDE w:val="0"/>
        <w:autoSpaceDN w:val="0"/>
        <w:adjustRightInd w:val="0"/>
        <w:spacing w:before="240" w:after="0" w:line="240" w:lineRule="auto"/>
        <w:rPr>
          <w:rFonts w:ascii="TimesNewRomanPSMT" w:hAnsi="TimesNewRomanPSMT" w:cs="TimesNewRomanPSMT"/>
          <w:b/>
          <w:sz w:val="24"/>
          <w:szCs w:val="24"/>
        </w:rPr>
      </w:pPr>
      <w:r>
        <w:rPr>
          <w:noProof/>
        </w:rPr>
        <w:drawing>
          <wp:inline distT="0" distB="0" distL="0" distR="0" wp14:anchorId="5BD9CC3C" wp14:editId="70F39021">
            <wp:extent cx="5943600" cy="12484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48410"/>
                    </a:xfrm>
                    <a:prstGeom prst="rect">
                      <a:avLst/>
                    </a:prstGeom>
                  </pic:spPr>
                </pic:pic>
              </a:graphicData>
            </a:graphic>
          </wp:inline>
        </w:drawing>
      </w:r>
    </w:p>
    <w:p w14:paraId="26C9D9F6" w14:textId="4AED3AEC" w:rsidR="002A1ABC" w:rsidRDefault="002A1ABC" w:rsidP="00381DA6">
      <w:pPr>
        <w:autoSpaceDE w:val="0"/>
        <w:autoSpaceDN w:val="0"/>
        <w:adjustRightInd w:val="0"/>
        <w:spacing w:before="240" w:after="0" w:line="240" w:lineRule="auto"/>
        <w:rPr>
          <w:rFonts w:ascii="TimesNewRomanPSMT" w:hAnsi="TimesNewRomanPSMT" w:cs="TimesNewRomanPSMT"/>
          <w:b/>
          <w:sz w:val="24"/>
          <w:szCs w:val="24"/>
        </w:rPr>
      </w:pPr>
      <w:r w:rsidRPr="002A1ABC">
        <w:rPr>
          <w:rFonts w:ascii="TimesNewRomanPSMT" w:hAnsi="TimesNewRomanPSMT" w:cs="TimesNewRomanPSMT"/>
          <w:b/>
          <w:sz w:val="24"/>
          <w:szCs w:val="24"/>
        </w:rPr>
        <w:t>Direccionamiento Relativo a Base más Índice</w:t>
      </w:r>
    </w:p>
    <w:p w14:paraId="09FA502C" w14:textId="23911016" w:rsidR="00922A9F" w:rsidRPr="002A1ABC" w:rsidRDefault="00922A9F" w:rsidP="00381DA6">
      <w:pPr>
        <w:autoSpaceDE w:val="0"/>
        <w:autoSpaceDN w:val="0"/>
        <w:adjustRightInd w:val="0"/>
        <w:spacing w:before="240" w:after="0" w:line="240" w:lineRule="auto"/>
        <w:rPr>
          <w:rFonts w:ascii="TimesNewRomanPSMT" w:hAnsi="TimesNewRomanPSMT" w:cs="TimesNewRomanPSMT"/>
          <w:b/>
          <w:sz w:val="24"/>
          <w:szCs w:val="24"/>
        </w:rPr>
      </w:pPr>
      <w:r>
        <w:rPr>
          <w:noProof/>
        </w:rPr>
        <w:drawing>
          <wp:inline distT="0" distB="0" distL="0" distR="0" wp14:anchorId="0F22D34B" wp14:editId="5D4512D7">
            <wp:extent cx="5943600" cy="123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38885"/>
                    </a:xfrm>
                    <a:prstGeom prst="rect">
                      <a:avLst/>
                    </a:prstGeom>
                  </pic:spPr>
                </pic:pic>
              </a:graphicData>
            </a:graphic>
          </wp:inline>
        </w:drawing>
      </w:r>
    </w:p>
    <w:p w14:paraId="4C7887DF" w14:textId="77777777" w:rsidR="00541765" w:rsidRDefault="00541765">
      <w:pPr>
        <w:rPr>
          <w:rFonts w:ascii="Times New Roman" w:hAnsi="Times New Roman" w:cs="Times New Roman"/>
          <w:sz w:val="24"/>
          <w:szCs w:val="30"/>
        </w:rPr>
      </w:pPr>
      <w:r>
        <w:rPr>
          <w:rFonts w:ascii="Times New Roman" w:hAnsi="Times New Roman" w:cs="Times New Roman"/>
          <w:sz w:val="24"/>
          <w:szCs w:val="30"/>
        </w:rPr>
        <w:br w:type="page"/>
      </w:r>
    </w:p>
    <w:p w14:paraId="3F25B3A9" w14:textId="3E7FEB74" w:rsidR="00381DA6" w:rsidRDefault="009B2CB0" w:rsidP="00DB36CE">
      <w:pPr>
        <w:autoSpaceDE w:val="0"/>
        <w:autoSpaceDN w:val="0"/>
        <w:adjustRightInd w:val="0"/>
        <w:spacing w:before="240" w:after="0" w:line="276" w:lineRule="auto"/>
        <w:jc w:val="both"/>
        <w:rPr>
          <w:rFonts w:ascii="Times New Roman" w:hAnsi="Times New Roman" w:cs="Times New Roman"/>
          <w:sz w:val="24"/>
          <w:szCs w:val="30"/>
        </w:rPr>
      </w:pPr>
      <w:r>
        <w:rPr>
          <w:rFonts w:ascii="Times New Roman" w:hAnsi="Times New Roman" w:cs="Times New Roman"/>
          <w:sz w:val="24"/>
          <w:szCs w:val="30"/>
        </w:rPr>
        <w:lastRenderedPageBreak/>
        <w:t>PARTE 3.</w:t>
      </w:r>
      <w:r w:rsidR="00340BAB">
        <w:rPr>
          <w:rFonts w:ascii="Times New Roman" w:hAnsi="Times New Roman" w:cs="Times New Roman"/>
          <w:sz w:val="24"/>
          <w:szCs w:val="30"/>
        </w:rPr>
        <w:t xml:space="preserve"> </w:t>
      </w:r>
    </w:p>
    <w:p w14:paraId="214C7D1B" w14:textId="78BB8CE8" w:rsidR="009B2CB0" w:rsidRDefault="009B2CB0" w:rsidP="00DB36CE">
      <w:pPr>
        <w:autoSpaceDE w:val="0"/>
        <w:autoSpaceDN w:val="0"/>
        <w:adjustRightInd w:val="0"/>
        <w:spacing w:before="240" w:after="0" w:line="276" w:lineRule="auto"/>
        <w:jc w:val="both"/>
        <w:rPr>
          <w:rFonts w:ascii="Times New Roman" w:hAnsi="Times New Roman" w:cs="Times New Roman"/>
          <w:sz w:val="24"/>
          <w:szCs w:val="30"/>
        </w:rPr>
      </w:pPr>
      <w:r>
        <w:rPr>
          <w:noProof/>
        </w:rPr>
        <w:drawing>
          <wp:inline distT="0" distB="0" distL="0" distR="0" wp14:anchorId="0A6DE10C" wp14:editId="65C00106">
            <wp:extent cx="5943600" cy="18046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04670"/>
                    </a:xfrm>
                    <a:prstGeom prst="rect">
                      <a:avLst/>
                    </a:prstGeom>
                  </pic:spPr>
                </pic:pic>
              </a:graphicData>
            </a:graphic>
          </wp:inline>
        </w:drawing>
      </w:r>
    </w:p>
    <w:p w14:paraId="3B432F7F" w14:textId="5B21B40D" w:rsidR="00F521F5" w:rsidRDefault="00F521F5" w:rsidP="00DB36CE">
      <w:pPr>
        <w:autoSpaceDE w:val="0"/>
        <w:autoSpaceDN w:val="0"/>
        <w:adjustRightInd w:val="0"/>
        <w:spacing w:before="240" w:after="0" w:line="276" w:lineRule="auto"/>
        <w:jc w:val="both"/>
        <w:rPr>
          <w:rFonts w:ascii="Times New Roman" w:hAnsi="Times New Roman" w:cs="Times New Roman"/>
          <w:sz w:val="24"/>
          <w:szCs w:val="30"/>
        </w:rPr>
      </w:pPr>
      <w:r>
        <w:rPr>
          <w:rFonts w:ascii="Times New Roman" w:hAnsi="Times New Roman" w:cs="Times New Roman"/>
          <w:sz w:val="24"/>
          <w:szCs w:val="30"/>
        </w:rPr>
        <w:t>Estado inicial de los registros</w:t>
      </w:r>
      <w:r w:rsidR="00851B09">
        <w:rPr>
          <w:rFonts w:ascii="Times New Roman" w:hAnsi="Times New Roman" w:cs="Times New Roman"/>
          <w:sz w:val="24"/>
          <w:szCs w:val="30"/>
        </w:rPr>
        <w:t>: Movimiento de datos</w:t>
      </w:r>
    </w:p>
    <w:p w14:paraId="29A04152" w14:textId="3E7F789F" w:rsidR="00F521F5" w:rsidRDefault="00F521F5" w:rsidP="00DB36CE">
      <w:pPr>
        <w:autoSpaceDE w:val="0"/>
        <w:autoSpaceDN w:val="0"/>
        <w:adjustRightInd w:val="0"/>
        <w:spacing w:before="240" w:after="0" w:line="276" w:lineRule="auto"/>
        <w:jc w:val="both"/>
        <w:rPr>
          <w:rFonts w:ascii="Times New Roman" w:hAnsi="Times New Roman" w:cs="Times New Roman"/>
          <w:sz w:val="24"/>
          <w:szCs w:val="30"/>
        </w:rPr>
      </w:pPr>
      <w:r>
        <w:rPr>
          <w:noProof/>
        </w:rPr>
        <w:drawing>
          <wp:inline distT="0" distB="0" distL="0" distR="0" wp14:anchorId="2C1AB43B" wp14:editId="39138FC6">
            <wp:extent cx="5943600" cy="56767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4178"/>
                    <a:stretch/>
                  </pic:blipFill>
                  <pic:spPr bwMode="auto">
                    <a:xfrm>
                      <a:off x="0" y="0"/>
                      <a:ext cx="5943600" cy="567676"/>
                    </a:xfrm>
                    <a:prstGeom prst="rect">
                      <a:avLst/>
                    </a:prstGeom>
                    <a:ln>
                      <a:noFill/>
                    </a:ln>
                    <a:extLst>
                      <a:ext uri="{53640926-AAD7-44D8-BBD7-CCE9431645EC}">
                        <a14:shadowObscured xmlns:a14="http://schemas.microsoft.com/office/drawing/2010/main"/>
                      </a:ext>
                    </a:extLst>
                  </pic:spPr>
                </pic:pic>
              </a:graphicData>
            </a:graphic>
          </wp:inline>
        </w:drawing>
      </w:r>
    </w:p>
    <w:p w14:paraId="4E19A4D4" w14:textId="129B32BA" w:rsidR="00F521F5" w:rsidRPr="00A46AB8" w:rsidRDefault="003C4A6B" w:rsidP="00DB36CE">
      <w:pPr>
        <w:autoSpaceDE w:val="0"/>
        <w:autoSpaceDN w:val="0"/>
        <w:adjustRightInd w:val="0"/>
        <w:spacing w:before="240" w:after="0" w:line="276" w:lineRule="auto"/>
        <w:jc w:val="both"/>
        <w:rPr>
          <w:rFonts w:ascii="Times New Roman" w:hAnsi="Times New Roman" w:cs="Times New Roman"/>
          <w:sz w:val="24"/>
          <w:szCs w:val="30"/>
        </w:rPr>
      </w:pPr>
      <w:r w:rsidRPr="003C4A6B">
        <w:rPr>
          <w:rFonts w:ascii="Times New Roman" w:hAnsi="Times New Roman" w:cs="Times New Roman"/>
          <w:b/>
          <w:sz w:val="24"/>
          <w:szCs w:val="30"/>
        </w:rPr>
        <w:t xml:space="preserve">PUSH </w:t>
      </w:r>
      <w:r w:rsidR="00801028" w:rsidRPr="003C4A6B">
        <w:rPr>
          <w:rFonts w:ascii="Times New Roman" w:hAnsi="Times New Roman" w:cs="Times New Roman"/>
          <w:b/>
          <w:sz w:val="24"/>
          <w:szCs w:val="30"/>
        </w:rPr>
        <w:t>BX</w:t>
      </w:r>
      <w:r w:rsidR="00323D79">
        <w:rPr>
          <w:rFonts w:ascii="Times New Roman" w:hAnsi="Times New Roman" w:cs="Times New Roman"/>
          <w:b/>
          <w:sz w:val="24"/>
          <w:szCs w:val="30"/>
        </w:rPr>
        <w:t xml:space="preserve">: </w:t>
      </w:r>
      <w:r w:rsidR="00A46AB8">
        <w:rPr>
          <w:rFonts w:ascii="Times New Roman" w:hAnsi="Times New Roman" w:cs="Times New Roman"/>
          <w:sz w:val="24"/>
          <w:szCs w:val="30"/>
        </w:rPr>
        <w:t>se inserta el valor de BX a la pila</w:t>
      </w:r>
      <w:r w:rsidR="00C43671">
        <w:rPr>
          <w:rFonts w:ascii="Times New Roman" w:hAnsi="Times New Roman" w:cs="Times New Roman"/>
          <w:sz w:val="24"/>
          <w:szCs w:val="30"/>
        </w:rPr>
        <w:t>. SP decrementa 2 unidades. Las banderas no se modifican.</w:t>
      </w:r>
    </w:p>
    <w:p w14:paraId="7A3E4037" w14:textId="0F7143AF" w:rsidR="00F521F5" w:rsidRDefault="00F521F5" w:rsidP="00F521F5">
      <w:pPr>
        <w:autoSpaceDE w:val="0"/>
        <w:autoSpaceDN w:val="0"/>
        <w:adjustRightInd w:val="0"/>
        <w:spacing w:after="0" w:line="276" w:lineRule="auto"/>
        <w:jc w:val="both"/>
        <w:rPr>
          <w:rFonts w:ascii="Times New Roman" w:hAnsi="Times New Roman" w:cs="Times New Roman"/>
          <w:sz w:val="24"/>
          <w:szCs w:val="30"/>
        </w:rPr>
      </w:pPr>
      <w:r>
        <w:rPr>
          <w:noProof/>
        </w:rPr>
        <w:drawing>
          <wp:inline distT="0" distB="0" distL="0" distR="0" wp14:anchorId="5E0562F2" wp14:editId="0FB1B549">
            <wp:extent cx="5591175" cy="55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91175" cy="552450"/>
                    </a:xfrm>
                    <a:prstGeom prst="rect">
                      <a:avLst/>
                    </a:prstGeom>
                  </pic:spPr>
                </pic:pic>
              </a:graphicData>
            </a:graphic>
          </wp:inline>
        </w:drawing>
      </w:r>
    </w:p>
    <w:p w14:paraId="073E3717" w14:textId="2272E69B" w:rsidR="00F521F5" w:rsidRDefault="003C4A6B" w:rsidP="00DB36CE">
      <w:pPr>
        <w:autoSpaceDE w:val="0"/>
        <w:autoSpaceDN w:val="0"/>
        <w:adjustRightInd w:val="0"/>
        <w:spacing w:before="240" w:after="0" w:line="276" w:lineRule="auto"/>
        <w:jc w:val="both"/>
        <w:rPr>
          <w:rFonts w:ascii="Times New Roman" w:hAnsi="Times New Roman" w:cs="Times New Roman"/>
          <w:sz w:val="24"/>
          <w:szCs w:val="30"/>
        </w:rPr>
      </w:pPr>
      <w:r>
        <w:rPr>
          <w:rFonts w:ascii="Times New Roman" w:hAnsi="Times New Roman" w:cs="Times New Roman"/>
          <w:b/>
          <w:sz w:val="24"/>
          <w:szCs w:val="30"/>
        </w:rPr>
        <w:t>POP</w:t>
      </w:r>
      <w:r w:rsidR="00F521F5" w:rsidRPr="003C4A6B">
        <w:rPr>
          <w:rFonts w:ascii="Times New Roman" w:hAnsi="Times New Roman" w:cs="Times New Roman"/>
          <w:b/>
          <w:sz w:val="24"/>
          <w:szCs w:val="30"/>
        </w:rPr>
        <w:t xml:space="preserve"> </w:t>
      </w:r>
      <w:r w:rsidR="00801028" w:rsidRPr="003C4A6B">
        <w:rPr>
          <w:rFonts w:ascii="Times New Roman" w:hAnsi="Times New Roman" w:cs="Times New Roman"/>
          <w:b/>
          <w:sz w:val="24"/>
          <w:szCs w:val="30"/>
        </w:rPr>
        <w:t>AX</w:t>
      </w:r>
      <w:r w:rsidR="00801028">
        <w:rPr>
          <w:rFonts w:ascii="Times New Roman" w:hAnsi="Times New Roman" w:cs="Times New Roman"/>
          <w:sz w:val="24"/>
          <w:szCs w:val="30"/>
        </w:rPr>
        <w:t xml:space="preserve">: se </w:t>
      </w:r>
      <w:r w:rsidR="00C43671">
        <w:rPr>
          <w:rFonts w:ascii="Times New Roman" w:hAnsi="Times New Roman" w:cs="Times New Roman"/>
          <w:sz w:val="24"/>
          <w:szCs w:val="30"/>
        </w:rPr>
        <w:t xml:space="preserve"> retira el valor de la pila y ahora se </w:t>
      </w:r>
      <w:r w:rsidR="00801028">
        <w:rPr>
          <w:rFonts w:ascii="Times New Roman" w:hAnsi="Times New Roman" w:cs="Times New Roman"/>
          <w:sz w:val="24"/>
          <w:szCs w:val="30"/>
        </w:rPr>
        <w:t xml:space="preserve">puede notar que ahora los registros AX y BX tienen el mismo valor. </w:t>
      </w:r>
      <w:r w:rsidR="00C43671">
        <w:rPr>
          <w:rFonts w:ascii="Times New Roman" w:hAnsi="Times New Roman" w:cs="Times New Roman"/>
          <w:sz w:val="24"/>
          <w:szCs w:val="30"/>
        </w:rPr>
        <w:t xml:space="preserve">El registro SP se aumenta en 2. </w:t>
      </w:r>
      <w:r w:rsidR="00801028">
        <w:rPr>
          <w:rFonts w:ascii="Times New Roman" w:hAnsi="Times New Roman" w:cs="Times New Roman"/>
          <w:sz w:val="24"/>
          <w:szCs w:val="30"/>
        </w:rPr>
        <w:t>Las banderas no se modifican</w:t>
      </w:r>
    </w:p>
    <w:p w14:paraId="1A7C539B" w14:textId="51ABADAF" w:rsidR="00F521F5" w:rsidRDefault="00F521F5" w:rsidP="00F521F5">
      <w:pPr>
        <w:autoSpaceDE w:val="0"/>
        <w:autoSpaceDN w:val="0"/>
        <w:adjustRightInd w:val="0"/>
        <w:spacing w:after="0" w:line="276" w:lineRule="auto"/>
        <w:jc w:val="both"/>
        <w:rPr>
          <w:rFonts w:ascii="Times New Roman" w:hAnsi="Times New Roman" w:cs="Times New Roman"/>
          <w:sz w:val="24"/>
          <w:szCs w:val="30"/>
        </w:rPr>
      </w:pPr>
      <w:r>
        <w:rPr>
          <w:noProof/>
        </w:rPr>
        <w:drawing>
          <wp:inline distT="0" distB="0" distL="0" distR="0" wp14:anchorId="51122B21" wp14:editId="410D6954">
            <wp:extent cx="5514975" cy="514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514350"/>
                    </a:xfrm>
                    <a:prstGeom prst="rect">
                      <a:avLst/>
                    </a:prstGeom>
                  </pic:spPr>
                </pic:pic>
              </a:graphicData>
            </a:graphic>
          </wp:inline>
        </w:drawing>
      </w:r>
    </w:p>
    <w:p w14:paraId="4232FE65" w14:textId="29EC3286" w:rsidR="00F521F5" w:rsidRPr="00947A26" w:rsidRDefault="003C4A6B" w:rsidP="00DB36CE">
      <w:pPr>
        <w:autoSpaceDE w:val="0"/>
        <w:autoSpaceDN w:val="0"/>
        <w:adjustRightInd w:val="0"/>
        <w:spacing w:before="240" w:after="0" w:line="276" w:lineRule="auto"/>
        <w:jc w:val="both"/>
        <w:rPr>
          <w:rFonts w:ascii="Times New Roman" w:hAnsi="Times New Roman" w:cs="Times New Roman"/>
          <w:sz w:val="24"/>
          <w:szCs w:val="30"/>
        </w:rPr>
      </w:pPr>
      <w:r w:rsidRPr="003C4A6B">
        <w:rPr>
          <w:rFonts w:ascii="Times New Roman" w:hAnsi="Times New Roman" w:cs="Times New Roman"/>
          <w:b/>
          <w:sz w:val="24"/>
          <w:szCs w:val="30"/>
        </w:rPr>
        <w:t>PUSHF</w:t>
      </w:r>
      <w:r w:rsidR="00323D79">
        <w:rPr>
          <w:rFonts w:ascii="Times New Roman" w:hAnsi="Times New Roman" w:cs="Times New Roman"/>
          <w:b/>
          <w:sz w:val="24"/>
          <w:szCs w:val="30"/>
        </w:rPr>
        <w:t>:</w:t>
      </w:r>
      <w:r w:rsidR="00947A26">
        <w:rPr>
          <w:rFonts w:ascii="Times New Roman" w:hAnsi="Times New Roman" w:cs="Times New Roman"/>
          <w:b/>
          <w:sz w:val="24"/>
          <w:szCs w:val="30"/>
        </w:rPr>
        <w:t xml:space="preserve"> </w:t>
      </w:r>
      <w:r w:rsidR="00947A26">
        <w:rPr>
          <w:rFonts w:ascii="Times New Roman" w:hAnsi="Times New Roman" w:cs="Times New Roman"/>
          <w:sz w:val="24"/>
          <w:szCs w:val="30"/>
        </w:rPr>
        <w:t>Se inserta</w:t>
      </w:r>
      <w:r w:rsidR="00B535C0">
        <w:rPr>
          <w:rFonts w:ascii="Times New Roman" w:hAnsi="Times New Roman" w:cs="Times New Roman"/>
          <w:sz w:val="24"/>
          <w:szCs w:val="30"/>
        </w:rPr>
        <w:t xml:space="preserve"> los valores del registro de banderas en la pila.</w:t>
      </w:r>
    </w:p>
    <w:p w14:paraId="13A102D7" w14:textId="3C78D45F" w:rsidR="00F521F5" w:rsidRDefault="00F521F5" w:rsidP="00F521F5">
      <w:pPr>
        <w:autoSpaceDE w:val="0"/>
        <w:autoSpaceDN w:val="0"/>
        <w:adjustRightInd w:val="0"/>
        <w:spacing w:after="0" w:line="276" w:lineRule="auto"/>
        <w:jc w:val="both"/>
        <w:rPr>
          <w:rFonts w:ascii="Times New Roman" w:hAnsi="Times New Roman" w:cs="Times New Roman"/>
          <w:sz w:val="24"/>
          <w:szCs w:val="30"/>
        </w:rPr>
      </w:pPr>
      <w:r>
        <w:rPr>
          <w:noProof/>
        </w:rPr>
        <w:drawing>
          <wp:inline distT="0" distB="0" distL="0" distR="0" wp14:anchorId="00540A21" wp14:editId="33154EF5">
            <wp:extent cx="5638800" cy="495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495300"/>
                    </a:xfrm>
                    <a:prstGeom prst="rect">
                      <a:avLst/>
                    </a:prstGeom>
                  </pic:spPr>
                </pic:pic>
              </a:graphicData>
            </a:graphic>
          </wp:inline>
        </w:drawing>
      </w:r>
    </w:p>
    <w:p w14:paraId="5E373209" w14:textId="6DC219FF" w:rsidR="00F521F5" w:rsidRDefault="003C4A6B" w:rsidP="004D6480">
      <w:pPr>
        <w:spacing w:before="240"/>
        <w:rPr>
          <w:rFonts w:ascii="Times New Roman" w:hAnsi="Times New Roman" w:cs="Times New Roman"/>
          <w:sz w:val="24"/>
          <w:szCs w:val="30"/>
        </w:rPr>
      </w:pPr>
      <w:r w:rsidRPr="003C4A6B">
        <w:rPr>
          <w:rFonts w:ascii="Times New Roman" w:hAnsi="Times New Roman" w:cs="Times New Roman"/>
          <w:b/>
          <w:sz w:val="24"/>
          <w:szCs w:val="30"/>
        </w:rPr>
        <w:t>POP</w:t>
      </w:r>
      <w:r w:rsidR="00667199">
        <w:rPr>
          <w:rFonts w:ascii="Times New Roman" w:hAnsi="Times New Roman" w:cs="Times New Roman"/>
          <w:b/>
          <w:sz w:val="24"/>
          <w:szCs w:val="30"/>
        </w:rPr>
        <w:t xml:space="preserve">F: </w:t>
      </w:r>
      <w:r w:rsidR="004D6480" w:rsidRPr="00B76D15">
        <w:rPr>
          <w:rFonts w:ascii="Times New Roman" w:hAnsi="Times New Roman" w:cs="Times New Roman"/>
          <w:sz w:val="24"/>
          <w:szCs w:val="30"/>
        </w:rPr>
        <w:t>se retiran los valores de las banderas que se encuentran en la pila.</w:t>
      </w:r>
      <w:r w:rsidR="00BF7701" w:rsidRPr="00B76D15">
        <w:rPr>
          <w:rFonts w:ascii="Times New Roman" w:hAnsi="Times New Roman" w:cs="Times New Roman"/>
          <w:sz w:val="24"/>
          <w:szCs w:val="30"/>
        </w:rPr>
        <w:t xml:space="preserve"> El valor de SP se incrementa en tres.</w:t>
      </w:r>
      <w:r w:rsidR="004D6480" w:rsidRPr="00B76D15">
        <w:rPr>
          <w:rFonts w:ascii="Times New Roman" w:hAnsi="Times New Roman" w:cs="Times New Roman"/>
          <w:sz w:val="24"/>
          <w:szCs w:val="30"/>
        </w:rPr>
        <w:t xml:space="preserve"> No se modifican las  banderas. </w:t>
      </w:r>
      <w:r w:rsidR="00F521F5">
        <w:rPr>
          <w:noProof/>
        </w:rPr>
        <w:drawing>
          <wp:inline distT="0" distB="0" distL="0" distR="0" wp14:anchorId="5383E145" wp14:editId="056605E3">
            <wp:extent cx="5838825" cy="542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38825" cy="542925"/>
                    </a:xfrm>
                    <a:prstGeom prst="rect">
                      <a:avLst/>
                    </a:prstGeom>
                  </pic:spPr>
                </pic:pic>
              </a:graphicData>
            </a:graphic>
          </wp:inline>
        </w:drawing>
      </w:r>
    </w:p>
    <w:p w14:paraId="095BCFF2" w14:textId="77777777" w:rsidR="00582171" w:rsidRDefault="00582171">
      <w:pPr>
        <w:rPr>
          <w:rFonts w:ascii="Times New Roman" w:hAnsi="Times New Roman" w:cs="Times New Roman"/>
          <w:b/>
          <w:sz w:val="24"/>
          <w:szCs w:val="30"/>
        </w:rPr>
      </w:pPr>
      <w:r>
        <w:rPr>
          <w:rFonts w:ascii="Times New Roman" w:hAnsi="Times New Roman" w:cs="Times New Roman"/>
          <w:b/>
          <w:sz w:val="24"/>
          <w:szCs w:val="30"/>
        </w:rPr>
        <w:br w:type="page"/>
      </w:r>
    </w:p>
    <w:p w14:paraId="52F336D9" w14:textId="04E2BC3B" w:rsidR="00F521F5" w:rsidRPr="003C4A6B" w:rsidRDefault="003C4A6B" w:rsidP="00F521F5">
      <w:pPr>
        <w:autoSpaceDE w:val="0"/>
        <w:autoSpaceDN w:val="0"/>
        <w:adjustRightInd w:val="0"/>
        <w:spacing w:before="240" w:after="0" w:line="276" w:lineRule="auto"/>
        <w:jc w:val="both"/>
        <w:rPr>
          <w:rFonts w:ascii="Times New Roman" w:hAnsi="Times New Roman" w:cs="Times New Roman"/>
          <w:b/>
          <w:sz w:val="24"/>
          <w:szCs w:val="30"/>
        </w:rPr>
      </w:pPr>
      <w:r w:rsidRPr="003C4A6B">
        <w:rPr>
          <w:rFonts w:ascii="Times New Roman" w:hAnsi="Times New Roman" w:cs="Times New Roman"/>
          <w:b/>
          <w:sz w:val="24"/>
          <w:szCs w:val="30"/>
        </w:rPr>
        <w:lastRenderedPageBreak/>
        <w:t>XCHG</w:t>
      </w:r>
      <w:r w:rsidR="004D6480">
        <w:rPr>
          <w:rFonts w:ascii="Times New Roman" w:hAnsi="Times New Roman" w:cs="Times New Roman"/>
          <w:b/>
          <w:sz w:val="24"/>
          <w:szCs w:val="30"/>
        </w:rPr>
        <w:t xml:space="preserve"> AX, CX</w:t>
      </w:r>
      <w:r w:rsidR="00323D79">
        <w:rPr>
          <w:rFonts w:ascii="Times New Roman" w:hAnsi="Times New Roman" w:cs="Times New Roman"/>
          <w:b/>
          <w:sz w:val="24"/>
          <w:szCs w:val="30"/>
        </w:rPr>
        <w:t>:</w:t>
      </w:r>
      <w:r w:rsidR="004D6480">
        <w:rPr>
          <w:rFonts w:ascii="Times New Roman" w:hAnsi="Times New Roman" w:cs="Times New Roman"/>
          <w:b/>
          <w:sz w:val="24"/>
          <w:szCs w:val="30"/>
        </w:rPr>
        <w:t xml:space="preserve"> </w:t>
      </w:r>
      <w:r w:rsidR="004D6480">
        <w:rPr>
          <w:rFonts w:ascii="Times New Roman" w:hAnsi="Times New Roman" w:cs="Times New Roman"/>
          <w:sz w:val="24"/>
          <w:szCs w:val="30"/>
        </w:rPr>
        <w:t>Se intercambian los valores de los registros AX y CX.</w:t>
      </w:r>
      <w:r w:rsidR="00BF7701">
        <w:rPr>
          <w:rFonts w:ascii="Times New Roman" w:hAnsi="Times New Roman" w:cs="Times New Roman"/>
          <w:sz w:val="24"/>
          <w:szCs w:val="30"/>
        </w:rPr>
        <w:t xml:space="preserve"> No se modifican las banderas.</w:t>
      </w:r>
      <w:r w:rsidR="004D6480">
        <w:rPr>
          <w:rFonts w:ascii="Times New Roman" w:hAnsi="Times New Roman" w:cs="Times New Roman"/>
          <w:b/>
          <w:sz w:val="24"/>
          <w:szCs w:val="30"/>
        </w:rPr>
        <w:t xml:space="preserve"> </w:t>
      </w:r>
    </w:p>
    <w:p w14:paraId="38EDBE2E" w14:textId="72734F69" w:rsidR="00F521F5" w:rsidRDefault="00F521F5" w:rsidP="00F521F5">
      <w:pPr>
        <w:autoSpaceDE w:val="0"/>
        <w:autoSpaceDN w:val="0"/>
        <w:adjustRightInd w:val="0"/>
        <w:spacing w:after="0" w:line="276" w:lineRule="auto"/>
        <w:jc w:val="both"/>
        <w:rPr>
          <w:rFonts w:ascii="Times New Roman" w:hAnsi="Times New Roman" w:cs="Times New Roman"/>
          <w:sz w:val="24"/>
          <w:szCs w:val="30"/>
        </w:rPr>
      </w:pPr>
      <w:r>
        <w:rPr>
          <w:noProof/>
        </w:rPr>
        <w:drawing>
          <wp:inline distT="0" distB="0" distL="0" distR="0" wp14:anchorId="66CD64DE" wp14:editId="21E1E74E">
            <wp:extent cx="5943600" cy="511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810"/>
                    </a:xfrm>
                    <a:prstGeom prst="rect">
                      <a:avLst/>
                    </a:prstGeom>
                  </pic:spPr>
                </pic:pic>
              </a:graphicData>
            </a:graphic>
          </wp:inline>
        </w:drawing>
      </w:r>
    </w:p>
    <w:p w14:paraId="4CBA5233" w14:textId="13F053B3" w:rsidR="00F521F5" w:rsidRPr="0019664B" w:rsidRDefault="003C4A6B" w:rsidP="00F521F5">
      <w:pPr>
        <w:autoSpaceDE w:val="0"/>
        <w:autoSpaceDN w:val="0"/>
        <w:adjustRightInd w:val="0"/>
        <w:spacing w:before="240" w:after="0" w:line="276" w:lineRule="auto"/>
        <w:jc w:val="both"/>
        <w:rPr>
          <w:rFonts w:ascii="Times New Roman" w:hAnsi="Times New Roman" w:cs="Times New Roman"/>
          <w:sz w:val="24"/>
          <w:szCs w:val="30"/>
        </w:rPr>
      </w:pPr>
      <w:r>
        <w:rPr>
          <w:rFonts w:ascii="Times New Roman" w:hAnsi="Times New Roman" w:cs="Times New Roman"/>
          <w:b/>
          <w:sz w:val="24"/>
          <w:szCs w:val="30"/>
        </w:rPr>
        <w:t>XLAT</w:t>
      </w:r>
      <w:r w:rsidR="00323D79">
        <w:rPr>
          <w:rFonts w:ascii="Times New Roman" w:hAnsi="Times New Roman" w:cs="Times New Roman"/>
          <w:b/>
          <w:sz w:val="24"/>
          <w:szCs w:val="30"/>
        </w:rPr>
        <w:t>:</w:t>
      </w:r>
      <w:r w:rsidR="00B76D15">
        <w:rPr>
          <w:rFonts w:ascii="Times New Roman" w:hAnsi="Times New Roman" w:cs="Times New Roman"/>
          <w:b/>
          <w:sz w:val="24"/>
          <w:szCs w:val="30"/>
        </w:rPr>
        <w:t xml:space="preserve"> </w:t>
      </w:r>
      <w:r w:rsidR="00B76D15">
        <w:rPr>
          <w:rFonts w:ascii="Times New Roman" w:hAnsi="Times New Roman" w:cs="Times New Roman"/>
          <w:sz w:val="24"/>
          <w:szCs w:val="30"/>
        </w:rPr>
        <w:t xml:space="preserve">En AL se pasa el valor de la </w:t>
      </w:r>
      <w:r w:rsidR="007A3E9C">
        <w:rPr>
          <w:rFonts w:ascii="Times New Roman" w:hAnsi="Times New Roman" w:cs="Times New Roman"/>
          <w:sz w:val="24"/>
          <w:szCs w:val="30"/>
        </w:rPr>
        <w:t>dirección</w:t>
      </w:r>
      <w:r w:rsidR="00B76D15">
        <w:rPr>
          <w:rFonts w:ascii="Times New Roman" w:hAnsi="Times New Roman" w:cs="Times New Roman"/>
          <w:sz w:val="24"/>
          <w:szCs w:val="30"/>
        </w:rPr>
        <w:t xml:space="preserve"> que apunta [BX+AL], lo cual como </w:t>
      </w:r>
      <w:r w:rsidR="007A3E9C">
        <w:rPr>
          <w:rFonts w:ascii="Times New Roman" w:hAnsi="Times New Roman" w:cs="Times New Roman"/>
          <w:sz w:val="24"/>
          <w:szCs w:val="30"/>
        </w:rPr>
        <w:t>todo el valor</w:t>
      </w:r>
      <w:r w:rsidR="00B76D15">
        <w:rPr>
          <w:rFonts w:ascii="Times New Roman" w:hAnsi="Times New Roman" w:cs="Times New Roman"/>
          <w:sz w:val="24"/>
          <w:szCs w:val="30"/>
        </w:rPr>
        <w:t xml:space="preserve"> de memoria se inicializan en 0, en AL se guarda un 00.</w:t>
      </w:r>
      <w:r w:rsidR="00F521F5" w:rsidRPr="003C4A6B">
        <w:rPr>
          <w:rFonts w:ascii="Times New Roman" w:hAnsi="Times New Roman" w:cs="Times New Roman"/>
          <w:b/>
          <w:sz w:val="24"/>
          <w:szCs w:val="30"/>
        </w:rPr>
        <w:t xml:space="preserve"> </w:t>
      </w:r>
      <w:r w:rsidR="0019664B">
        <w:rPr>
          <w:rFonts w:ascii="Times New Roman" w:hAnsi="Times New Roman" w:cs="Times New Roman"/>
          <w:sz w:val="24"/>
          <w:szCs w:val="30"/>
        </w:rPr>
        <w:t>Los valores de las banderas no se modifican.</w:t>
      </w:r>
    </w:p>
    <w:p w14:paraId="65A4C22D" w14:textId="16373C84" w:rsidR="00F521F5" w:rsidRDefault="00F521F5" w:rsidP="00F521F5">
      <w:pPr>
        <w:autoSpaceDE w:val="0"/>
        <w:autoSpaceDN w:val="0"/>
        <w:adjustRightInd w:val="0"/>
        <w:spacing w:after="0" w:line="276" w:lineRule="auto"/>
        <w:jc w:val="both"/>
        <w:rPr>
          <w:rFonts w:ascii="Times New Roman" w:hAnsi="Times New Roman" w:cs="Times New Roman"/>
          <w:sz w:val="24"/>
          <w:szCs w:val="30"/>
        </w:rPr>
      </w:pPr>
      <w:r>
        <w:rPr>
          <w:noProof/>
        </w:rPr>
        <w:drawing>
          <wp:inline distT="0" distB="0" distL="0" distR="0" wp14:anchorId="3EF2E9CB" wp14:editId="07FFF4EE">
            <wp:extent cx="5857875" cy="495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7875" cy="495300"/>
                    </a:xfrm>
                    <a:prstGeom prst="rect">
                      <a:avLst/>
                    </a:prstGeom>
                  </pic:spPr>
                </pic:pic>
              </a:graphicData>
            </a:graphic>
          </wp:inline>
        </w:drawing>
      </w:r>
    </w:p>
    <w:p w14:paraId="6019519E" w14:textId="32C32EAF" w:rsidR="00F521F5" w:rsidRPr="00582171" w:rsidRDefault="003C4A6B" w:rsidP="00582171">
      <w:pPr>
        <w:rPr>
          <w:rFonts w:ascii="Times New Roman" w:hAnsi="Times New Roman" w:cs="Times New Roman"/>
          <w:b/>
          <w:sz w:val="24"/>
          <w:szCs w:val="30"/>
        </w:rPr>
      </w:pPr>
      <w:r>
        <w:rPr>
          <w:rFonts w:ascii="Times New Roman" w:hAnsi="Times New Roman" w:cs="Times New Roman"/>
          <w:b/>
          <w:sz w:val="24"/>
          <w:szCs w:val="30"/>
        </w:rPr>
        <w:t>IN</w:t>
      </w:r>
      <w:r w:rsidR="007A3E9C">
        <w:rPr>
          <w:rFonts w:ascii="Times New Roman" w:hAnsi="Times New Roman" w:cs="Times New Roman"/>
          <w:b/>
          <w:sz w:val="24"/>
          <w:szCs w:val="30"/>
        </w:rPr>
        <w:t xml:space="preserve"> AX, DX</w:t>
      </w:r>
      <w:r w:rsidR="00323D79">
        <w:rPr>
          <w:rFonts w:ascii="Times New Roman" w:hAnsi="Times New Roman" w:cs="Times New Roman"/>
          <w:b/>
          <w:sz w:val="24"/>
          <w:szCs w:val="30"/>
        </w:rPr>
        <w:t>:</w:t>
      </w:r>
      <w:r w:rsidR="007A3E9C">
        <w:rPr>
          <w:rFonts w:ascii="Times New Roman" w:hAnsi="Times New Roman" w:cs="Times New Roman"/>
          <w:b/>
          <w:sz w:val="24"/>
          <w:szCs w:val="30"/>
        </w:rPr>
        <w:t xml:space="preserve"> </w:t>
      </w:r>
      <w:r w:rsidR="007A3E9C">
        <w:rPr>
          <w:rFonts w:ascii="Times New Roman" w:hAnsi="Times New Roman" w:cs="Times New Roman"/>
          <w:sz w:val="24"/>
          <w:szCs w:val="30"/>
        </w:rPr>
        <w:t>El valor que se encuentra en DX se copia en AX. Los valores de las banderas no se modifican.</w:t>
      </w:r>
    </w:p>
    <w:p w14:paraId="246649CA" w14:textId="62A38CA4" w:rsidR="00F521F5" w:rsidRDefault="00F521F5" w:rsidP="00F521F5">
      <w:pPr>
        <w:autoSpaceDE w:val="0"/>
        <w:autoSpaceDN w:val="0"/>
        <w:adjustRightInd w:val="0"/>
        <w:spacing w:after="0" w:line="276" w:lineRule="auto"/>
        <w:jc w:val="both"/>
        <w:rPr>
          <w:rFonts w:ascii="Times New Roman" w:hAnsi="Times New Roman" w:cs="Times New Roman"/>
          <w:sz w:val="24"/>
          <w:szCs w:val="30"/>
        </w:rPr>
      </w:pPr>
      <w:r>
        <w:rPr>
          <w:noProof/>
        </w:rPr>
        <w:drawing>
          <wp:inline distT="0" distB="0" distL="0" distR="0" wp14:anchorId="76AB3CC7" wp14:editId="22479B0D">
            <wp:extent cx="5905500" cy="514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5500" cy="514350"/>
                    </a:xfrm>
                    <a:prstGeom prst="rect">
                      <a:avLst/>
                    </a:prstGeom>
                  </pic:spPr>
                </pic:pic>
              </a:graphicData>
            </a:graphic>
          </wp:inline>
        </w:drawing>
      </w:r>
    </w:p>
    <w:p w14:paraId="37576A9C" w14:textId="6E928438" w:rsidR="00F521F5" w:rsidRPr="003C4A6B" w:rsidRDefault="003C4A6B" w:rsidP="00F521F5">
      <w:pPr>
        <w:autoSpaceDE w:val="0"/>
        <w:autoSpaceDN w:val="0"/>
        <w:adjustRightInd w:val="0"/>
        <w:spacing w:before="240" w:after="0" w:line="276" w:lineRule="auto"/>
        <w:jc w:val="both"/>
        <w:rPr>
          <w:rFonts w:ascii="Times New Roman" w:hAnsi="Times New Roman" w:cs="Times New Roman"/>
          <w:b/>
          <w:sz w:val="24"/>
          <w:szCs w:val="30"/>
        </w:rPr>
      </w:pPr>
      <w:r>
        <w:rPr>
          <w:rFonts w:ascii="Times New Roman" w:hAnsi="Times New Roman" w:cs="Times New Roman"/>
          <w:b/>
          <w:sz w:val="24"/>
          <w:szCs w:val="30"/>
        </w:rPr>
        <w:t>OUT</w:t>
      </w:r>
      <w:r w:rsidR="005B50A4">
        <w:rPr>
          <w:rFonts w:ascii="Times New Roman" w:hAnsi="Times New Roman" w:cs="Times New Roman"/>
          <w:b/>
          <w:sz w:val="24"/>
          <w:szCs w:val="30"/>
        </w:rPr>
        <w:t xml:space="preserve"> 05, AL: </w:t>
      </w:r>
      <w:r w:rsidR="005B50A4">
        <w:rPr>
          <w:rFonts w:ascii="Times New Roman" w:hAnsi="Times New Roman" w:cs="Times New Roman"/>
          <w:sz w:val="24"/>
          <w:szCs w:val="30"/>
        </w:rPr>
        <w:t>En la dirección 05</w:t>
      </w:r>
      <w:r w:rsidR="00F521F5" w:rsidRPr="003C4A6B">
        <w:rPr>
          <w:rFonts w:ascii="Times New Roman" w:hAnsi="Times New Roman" w:cs="Times New Roman"/>
          <w:b/>
          <w:sz w:val="24"/>
          <w:szCs w:val="30"/>
        </w:rPr>
        <w:t xml:space="preserve"> </w:t>
      </w:r>
      <w:r w:rsidR="005B50A4" w:rsidRPr="005B50A4">
        <w:rPr>
          <w:rFonts w:ascii="Times New Roman" w:hAnsi="Times New Roman" w:cs="Times New Roman"/>
          <w:sz w:val="24"/>
          <w:szCs w:val="30"/>
        </w:rPr>
        <w:t>se copia el valor de AL.</w:t>
      </w:r>
      <w:r w:rsidR="005B50A4">
        <w:rPr>
          <w:rFonts w:ascii="Times New Roman" w:hAnsi="Times New Roman" w:cs="Times New Roman"/>
          <w:b/>
          <w:sz w:val="24"/>
          <w:szCs w:val="30"/>
        </w:rPr>
        <w:t xml:space="preserve"> </w:t>
      </w:r>
      <w:r w:rsidR="005B50A4" w:rsidRPr="005B50A4">
        <w:rPr>
          <w:rFonts w:ascii="Times New Roman" w:hAnsi="Times New Roman" w:cs="Times New Roman"/>
          <w:sz w:val="24"/>
          <w:szCs w:val="30"/>
        </w:rPr>
        <w:t>Esta instrucción sirve para enviar datos mediante un numero de bus.</w:t>
      </w:r>
    </w:p>
    <w:p w14:paraId="31D4D54A" w14:textId="0FC6A483" w:rsidR="00F521F5" w:rsidRDefault="00F521F5" w:rsidP="00F521F5">
      <w:pPr>
        <w:autoSpaceDE w:val="0"/>
        <w:autoSpaceDN w:val="0"/>
        <w:adjustRightInd w:val="0"/>
        <w:spacing w:after="0" w:line="276" w:lineRule="auto"/>
        <w:jc w:val="both"/>
        <w:rPr>
          <w:rFonts w:ascii="Times New Roman" w:hAnsi="Times New Roman" w:cs="Times New Roman"/>
          <w:sz w:val="24"/>
          <w:szCs w:val="30"/>
        </w:rPr>
      </w:pPr>
      <w:r>
        <w:rPr>
          <w:noProof/>
        </w:rPr>
        <w:drawing>
          <wp:inline distT="0" distB="0" distL="0" distR="0" wp14:anchorId="0C1891C8" wp14:editId="57CA9984">
            <wp:extent cx="5943600" cy="55118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51180"/>
                    </a:xfrm>
                    <a:prstGeom prst="rect">
                      <a:avLst/>
                    </a:prstGeom>
                  </pic:spPr>
                </pic:pic>
              </a:graphicData>
            </a:graphic>
          </wp:inline>
        </w:drawing>
      </w:r>
    </w:p>
    <w:p w14:paraId="52A1FD12" w14:textId="2B768052" w:rsidR="00582171" w:rsidRDefault="00582171" w:rsidP="00F521F5">
      <w:pPr>
        <w:autoSpaceDE w:val="0"/>
        <w:autoSpaceDN w:val="0"/>
        <w:adjustRightInd w:val="0"/>
        <w:spacing w:after="0" w:line="276" w:lineRule="auto"/>
        <w:jc w:val="both"/>
        <w:rPr>
          <w:rFonts w:ascii="Times New Roman" w:hAnsi="Times New Roman" w:cs="Times New Roman"/>
          <w:sz w:val="24"/>
          <w:szCs w:val="30"/>
        </w:rPr>
      </w:pPr>
    </w:p>
    <w:p w14:paraId="4706B712" w14:textId="65110181" w:rsidR="00582171" w:rsidRDefault="00582171" w:rsidP="00582171">
      <w:pPr>
        <w:autoSpaceDE w:val="0"/>
        <w:autoSpaceDN w:val="0"/>
        <w:adjustRightInd w:val="0"/>
        <w:spacing w:before="240" w:after="0" w:line="276" w:lineRule="auto"/>
        <w:jc w:val="both"/>
        <w:rPr>
          <w:rFonts w:ascii="Times New Roman" w:hAnsi="Times New Roman" w:cs="Times New Roman"/>
          <w:sz w:val="24"/>
          <w:szCs w:val="30"/>
        </w:rPr>
      </w:pPr>
      <w:r>
        <w:rPr>
          <w:rFonts w:ascii="Times New Roman" w:hAnsi="Times New Roman" w:cs="Times New Roman"/>
          <w:sz w:val="24"/>
          <w:szCs w:val="30"/>
        </w:rPr>
        <w:t>Estado inicial de los registros: Instrucciones de datos</w:t>
      </w:r>
    </w:p>
    <w:p w14:paraId="58739E35" w14:textId="5DA7072D" w:rsidR="00F57836" w:rsidRDefault="00F57836" w:rsidP="00582171">
      <w:pPr>
        <w:autoSpaceDE w:val="0"/>
        <w:autoSpaceDN w:val="0"/>
        <w:adjustRightInd w:val="0"/>
        <w:spacing w:before="240" w:after="0" w:line="276" w:lineRule="auto"/>
        <w:jc w:val="both"/>
        <w:rPr>
          <w:rFonts w:ascii="Times New Roman" w:hAnsi="Times New Roman" w:cs="Times New Roman"/>
          <w:sz w:val="24"/>
          <w:szCs w:val="30"/>
        </w:rPr>
      </w:pPr>
      <w:r>
        <w:rPr>
          <w:noProof/>
        </w:rPr>
        <w:drawing>
          <wp:inline distT="0" distB="0" distL="0" distR="0" wp14:anchorId="6BCB38C4" wp14:editId="6E4D94DC">
            <wp:extent cx="5924550" cy="1733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24550" cy="1733550"/>
                    </a:xfrm>
                    <a:prstGeom prst="rect">
                      <a:avLst/>
                    </a:prstGeom>
                  </pic:spPr>
                </pic:pic>
              </a:graphicData>
            </a:graphic>
          </wp:inline>
        </w:drawing>
      </w:r>
    </w:p>
    <w:p w14:paraId="0E9483D7" w14:textId="5DB87E72" w:rsidR="00F57836" w:rsidRDefault="00F57836" w:rsidP="00582171">
      <w:pPr>
        <w:autoSpaceDE w:val="0"/>
        <w:autoSpaceDN w:val="0"/>
        <w:adjustRightInd w:val="0"/>
        <w:spacing w:before="240" w:after="0" w:line="276" w:lineRule="auto"/>
        <w:jc w:val="both"/>
        <w:rPr>
          <w:rFonts w:ascii="Times New Roman" w:hAnsi="Times New Roman" w:cs="Times New Roman"/>
          <w:sz w:val="24"/>
          <w:szCs w:val="30"/>
        </w:rPr>
      </w:pPr>
      <w:r>
        <w:rPr>
          <w:noProof/>
        </w:rPr>
        <w:drawing>
          <wp:inline distT="0" distB="0" distL="0" distR="0" wp14:anchorId="09D7B196" wp14:editId="4CF4C406">
            <wp:extent cx="5943600" cy="5321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32130"/>
                    </a:xfrm>
                    <a:prstGeom prst="rect">
                      <a:avLst/>
                    </a:prstGeom>
                  </pic:spPr>
                </pic:pic>
              </a:graphicData>
            </a:graphic>
          </wp:inline>
        </w:drawing>
      </w:r>
    </w:p>
    <w:p w14:paraId="66BA2AAC" w14:textId="77777777" w:rsidR="00F57836" w:rsidRDefault="00F57836">
      <w:pPr>
        <w:rPr>
          <w:rFonts w:ascii="TimesNewRomanPSMT" w:hAnsi="TimesNewRomanPSMT" w:cs="TimesNewRomanPSMT"/>
          <w:b/>
          <w:sz w:val="24"/>
          <w:szCs w:val="24"/>
        </w:rPr>
      </w:pPr>
      <w:r>
        <w:rPr>
          <w:rFonts w:ascii="TimesNewRomanPSMT" w:hAnsi="TimesNewRomanPSMT" w:cs="TimesNewRomanPSMT"/>
          <w:b/>
          <w:sz w:val="24"/>
          <w:szCs w:val="24"/>
        </w:rPr>
        <w:br w:type="page"/>
      </w:r>
    </w:p>
    <w:p w14:paraId="734C2AAF" w14:textId="41616F75" w:rsidR="00582171" w:rsidRPr="00A05682" w:rsidRDefault="00582171" w:rsidP="00582171">
      <w:pPr>
        <w:autoSpaceDE w:val="0"/>
        <w:autoSpaceDN w:val="0"/>
        <w:adjustRightInd w:val="0"/>
        <w:spacing w:line="240" w:lineRule="auto"/>
        <w:rPr>
          <w:rFonts w:ascii="TimesNewRomanPSMT" w:hAnsi="TimesNewRomanPSMT" w:cs="TimesNewRomanPSMT"/>
          <w:sz w:val="24"/>
          <w:szCs w:val="24"/>
        </w:rPr>
      </w:pPr>
      <w:r w:rsidRPr="00A05682">
        <w:rPr>
          <w:rFonts w:ascii="TimesNewRomanPSMT" w:hAnsi="TimesNewRomanPSMT" w:cs="TimesNewRomanPSMT"/>
          <w:b/>
          <w:sz w:val="24"/>
          <w:szCs w:val="24"/>
        </w:rPr>
        <w:lastRenderedPageBreak/>
        <w:t>ADD</w:t>
      </w:r>
      <w:r w:rsidR="00F57836" w:rsidRPr="00A05682">
        <w:rPr>
          <w:rFonts w:ascii="TimesNewRomanPSMT" w:hAnsi="TimesNewRomanPSMT" w:cs="TimesNewRomanPSMT"/>
          <w:b/>
          <w:sz w:val="24"/>
          <w:szCs w:val="24"/>
        </w:rPr>
        <w:t xml:space="preserve"> AX, FFFF</w:t>
      </w:r>
      <w:r w:rsidRPr="00A05682">
        <w:rPr>
          <w:rFonts w:ascii="TimesNewRomanPSMT" w:hAnsi="TimesNewRomanPSMT" w:cs="TimesNewRomanPSMT"/>
          <w:sz w:val="24"/>
          <w:szCs w:val="24"/>
        </w:rPr>
        <w:t>:</w:t>
      </w:r>
      <w:r w:rsidR="00A05682" w:rsidRPr="00A05682">
        <w:rPr>
          <w:rFonts w:ascii="TimesNewRomanPSMT" w:hAnsi="TimesNewRomanPSMT" w:cs="TimesNewRomanPSMT"/>
          <w:sz w:val="24"/>
          <w:szCs w:val="24"/>
        </w:rPr>
        <w:t xml:space="preserve"> la </w:t>
      </w:r>
      <w:r w:rsidR="00A05682">
        <w:rPr>
          <w:rFonts w:ascii="TimesNewRomanPSMT" w:hAnsi="TimesNewRomanPSMT" w:cs="TimesNewRomanPSMT"/>
          <w:sz w:val="24"/>
          <w:szCs w:val="24"/>
        </w:rPr>
        <w:t>instrucción realiza una suma en el registro AX, sumándole FFFF.</w:t>
      </w:r>
    </w:p>
    <w:p w14:paraId="58CD17CB" w14:textId="46578948" w:rsidR="00F57836" w:rsidRDefault="00F57836" w:rsidP="00582171">
      <w:pPr>
        <w:autoSpaceDE w:val="0"/>
        <w:autoSpaceDN w:val="0"/>
        <w:adjustRightInd w:val="0"/>
        <w:spacing w:line="240" w:lineRule="auto"/>
        <w:rPr>
          <w:rFonts w:ascii="TimesNewRomanPSMT" w:hAnsi="TimesNewRomanPSMT" w:cs="TimesNewRomanPSMT"/>
          <w:sz w:val="24"/>
          <w:szCs w:val="24"/>
        </w:rPr>
      </w:pPr>
      <w:r>
        <w:rPr>
          <w:noProof/>
        </w:rPr>
        <w:drawing>
          <wp:inline distT="0" distB="0" distL="0" distR="0" wp14:anchorId="273A5B83" wp14:editId="25AC443B">
            <wp:extent cx="5943600" cy="49611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85808"/>
                    <a:stretch/>
                  </pic:blipFill>
                  <pic:spPr bwMode="auto">
                    <a:xfrm>
                      <a:off x="0" y="0"/>
                      <a:ext cx="5943600" cy="496111"/>
                    </a:xfrm>
                    <a:prstGeom prst="rect">
                      <a:avLst/>
                    </a:prstGeom>
                    <a:ln>
                      <a:noFill/>
                    </a:ln>
                    <a:extLst>
                      <a:ext uri="{53640926-AAD7-44D8-BBD7-CCE9431645EC}">
                        <a14:shadowObscured xmlns:a14="http://schemas.microsoft.com/office/drawing/2010/main"/>
                      </a:ext>
                    </a:extLst>
                  </pic:spPr>
                </pic:pic>
              </a:graphicData>
            </a:graphic>
          </wp:inline>
        </w:drawing>
      </w:r>
    </w:p>
    <w:p w14:paraId="6934188F" w14:textId="0779D0E4" w:rsidR="00582171" w:rsidRPr="00A05682" w:rsidRDefault="00582171" w:rsidP="00582171">
      <w:pPr>
        <w:autoSpaceDE w:val="0"/>
        <w:autoSpaceDN w:val="0"/>
        <w:adjustRightInd w:val="0"/>
        <w:spacing w:line="240" w:lineRule="auto"/>
        <w:rPr>
          <w:rFonts w:ascii="TimesNewRomanPSMT" w:hAnsi="TimesNewRomanPSMT" w:cs="TimesNewRomanPSMT"/>
          <w:sz w:val="24"/>
          <w:szCs w:val="24"/>
        </w:rPr>
      </w:pPr>
      <w:r w:rsidRPr="00582171">
        <w:rPr>
          <w:rFonts w:ascii="TimesNewRomanPSMT" w:hAnsi="TimesNewRomanPSMT" w:cs="TimesNewRomanPSMT"/>
          <w:b/>
          <w:sz w:val="24"/>
          <w:szCs w:val="24"/>
        </w:rPr>
        <w:t>ADC</w:t>
      </w:r>
      <w:r w:rsidR="0039076D">
        <w:rPr>
          <w:rFonts w:ascii="TimesNewRomanPSMT" w:hAnsi="TimesNewRomanPSMT" w:cs="TimesNewRomanPSMT"/>
          <w:b/>
          <w:sz w:val="24"/>
          <w:szCs w:val="24"/>
        </w:rPr>
        <w:t xml:space="preserve"> AX, BX</w:t>
      </w:r>
      <w:r>
        <w:rPr>
          <w:rFonts w:ascii="TimesNewRomanPSMT" w:hAnsi="TimesNewRomanPSMT" w:cs="TimesNewRomanPSMT"/>
          <w:b/>
          <w:sz w:val="24"/>
          <w:szCs w:val="24"/>
        </w:rPr>
        <w:t>:</w:t>
      </w:r>
      <w:r w:rsidR="00A05682">
        <w:rPr>
          <w:rFonts w:ascii="TimesNewRomanPSMT" w:hAnsi="TimesNewRomanPSMT" w:cs="TimesNewRomanPSMT"/>
          <w:b/>
          <w:sz w:val="24"/>
          <w:szCs w:val="24"/>
        </w:rPr>
        <w:t xml:space="preserve">  </w:t>
      </w:r>
      <w:r w:rsidR="00A05682">
        <w:rPr>
          <w:rFonts w:ascii="TimesNewRomanPSMT" w:hAnsi="TimesNewRomanPSMT" w:cs="TimesNewRomanPSMT"/>
          <w:sz w:val="24"/>
          <w:szCs w:val="24"/>
        </w:rPr>
        <w:t>es similar a la suma solo que la instrucción después de haber sumado BX a AX, también se le suma el valor de la bandera de acarreo. Las banderas que se modifican son las de acarreo, paridad, acarreo auxiliar y signo.</w:t>
      </w:r>
    </w:p>
    <w:p w14:paraId="18FE2AB9" w14:textId="69B9B44D" w:rsidR="00F57836" w:rsidRDefault="00F57836" w:rsidP="00582171">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1446D78D" wp14:editId="7CF65967">
            <wp:extent cx="5942293" cy="564205"/>
            <wp:effectExtent l="0" t="0" r="190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9201" b="64655"/>
                    <a:stretch/>
                  </pic:blipFill>
                  <pic:spPr bwMode="auto">
                    <a:xfrm>
                      <a:off x="0" y="0"/>
                      <a:ext cx="5943600" cy="564329"/>
                    </a:xfrm>
                    <a:prstGeom prst="rect">
                      <a:avLst/>
                    </a:prstGeom>
                    <a:ln>
                      <a:noFill/>
                    </a:ln>
                    <a:extLst>
                      <a:ext uri="{53640926-AAD7-44D8-BBD7-CCE9431645EC}">
                        <a14:shadowObscured xmlns:a14="http://schemas.microsoft.com/office/drawing/2010/main"/>
                      </a:ext>
                    </a:extLst>
                  </pic:spPr>
                </pic:pic>
              </a:graphicData>
            </a:graphic>
          </wp:inline>
        </w:drawing>
      </w:r>
    </w:p>
    <w:p w14:paraId="6E20CDE1" w14:textId="47D55BBC" w:rsidR="00582171" w:rsidRDefault="00582171" w:rsidP="00582171">
      <w:pPr>
        <w:autoSpaceDE w:val="0"/>
        <w:autoSpaceDN w:val="0"/>
        <w:adjustRightInd w:val="0"/>
        <w:spacing w:line="240" w:lineRule="auto"/>
        <w:rPr>
          <w:rFonts w:ascii="TimesNewRomanPSMT" w:hAnsi="TimesNewRomanPSMT" w:cs="TimesNewRomanPSMT"/>
          <w:b/>
          <w:sz w:val="24"/>
          <w:szCs w:val="24"/>
        </w:rPr>
      </w:pPr>
      <w:r w:rsidRPr="00582171">
        <w:rPr>
          <w:rFonts w:ascii="TimesNewRomanPSMT" w:hAnsi="TimesNewRomanPSMT" w:cs="TimesNewRomanPSMT"/>
          <w:b/>
          <w:sz w:val="24"/>
          <w:szCs w:val="24"/>
        </w:rPr>
        <w:t>INC</w:t>
      </w:r>
      <w:r w:rsidR="0039076D">
        <w:rPr>
          <w:rFonts w:ascii="TimesNewRomanPSMT" w:hAnsi="TimesNewRomanPSMT" w:cs="TimesNewRomanPSMT"/>
          <w:b/>
          <w:sz w:val="24"/>
          <w:szCs w:val="24"/>
        </w:rPr>
        <w:t xml:space="preserve"> DX</w:t>
      </w:r>
      <w:r>
        <w:rPr>
          <w:rFonts w:ascii="TimesNewRomanPSMT" w:hAnsi="TimesNewRomanPSMT" w:cs="TimesNewRomanPSMT"/>
          <w:b/>
          <w:sz w:val="24"/>
          <w:szCs w:val="24"/>
        </w:rPr>
        <w:t>:</w:t>
      </w:r>
      <w:r w:rsidR="00A05682">
        <w:rPr>
          <w:rFonts w:ascii="TimesNewRomanPSMT" w:hAnsi="TimesNewRomanPSMT" w:cs="TimesNewRomanPSMT"/>
          <w:b/>
          <w:sz w:val="24"/>
          <w:szCs w:val="24"/>
        </w:rPr>
        <w:t xml:space="preserve"> </w:t>
      </w:r>
      <w:r w:rsidR="00A05682" w:rsidRPr="00A05682">
        <w:rPr>
          <w:rFonts w:ascii="TimesNewRomanPSMT" w:hAnsi="TimesNewRomanPSMT" w:cs="TimesNewRomanPSMT"/>
          <w:sz w:val="24"/>
          <w:szCs w:val="24"/>
        </w:rPr>
        <w:t>suma un 1 al registro DX</w:t>
      </w:r>
      <w:r w:rsidR="00A05682">
        <w:rPr>
          <w:rFonts w:ascii="TimesNewRomanPSMT" w:hAnsi="TimesNewRomanPSMT" w:cs="TimesNewRomanPSMT"/>
          <w:sz w:val="24"/>
          <w:szCs w:val="24"/>
        </w:rPr>
        <w:t xml:space="preserve">, en este caso no se modifican las banderas porque no ocurre un </w:t>
      </w:r>
      <w:proofErr w:type="spellStart"/>
      <w:r w:rsidR="00A05682">
        <w:rPr>
          <w:rFonts w:ascii="TimesNewRomanPSMT" w:hAnsi="TimesNewRomanPSMT" w:cs="TimesNewRomanPSMT"/>
          <w:sz w:val="24"/>
          <w:szCs w:val="24"/>
        </w:rPr>
        <w:t>overflow</w:t>
      </w:r>
      <w:proofErr w:type="spellEnd"/>
      <w:r w:rsidR="00A05682">
        <w:rPr>
          <w:rFonts w:ascii="TimesNewRomanPSMT" w:hAnsi="TimesNewRomanPSMT" w:cs="TimesNewRomanPSMT"/>
          <w:sz w:val="24"/>
          <w:szCs w:val="24"/>
        </w:rPr>
        <w:t xml:space="preserve"> o algún acarreo, pero si puede cambiarlo en su debido momento.</w:t>
      </w:r>
    </w:p>
    <w:p w14:paraId="41571C94" w14:textId="45F0316F" w:rsidR="00F57836" w:rsidRDefault="00F57836" w:rsidP="00582171">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2AA536BC" wp14:editId="6D0B9257">
            <wp:extent cx="5942195" cy="525294"/>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1185" b="43785"/>
                    <a:stretch/>
                  </pic:blipFill>
                  <pic:spPr bwMode="auto">
                    <a:xfrm>
                      <a:off x="0" y="0"/>
                      <a:ext cx="5943600" cy="525418"/>
                    </a:xfrm>
                    <a:prstGeom prst="rect">
                      <a:avLst/>
                    </a:prstGeom>
                    <a:ln>
                      <a:noFill/>
                    </a:ln>
                    <a:extLst>
                      <a:ext uri="{53640926-AAD7-44D8-BBD7-CCE9431645EC}">
                        <a14:shadowObscured xmlns:a14="http://schemas.microsoft.com/office/drawing/2010/main"/>
                      </a:ext>
                    </a:extLst>
                  </pic:spPr>
                </pic:pic>
              </a:graphicData>
            </a:graphic>
          </wp:inline>
        </w:drawing>
      </w:r>
    </w:p>
    <w:p w14:paraId="3BA4D206" w14:textId="7F9A1038" w:rsidR="00582171" w:rsidRPr="00E60588" w:rsidRDefault="00582171" w:rsidP="00582171">
      <w:pPr>
        <w:autoSpaceDE w:val="0"/>
        <w:autoSpaceDN w:val="0"/>
        <w:adjustRightInd w:val="0"/>
        <w:spacing w:line="240" w:lineRule="auto"/>
        <w:rPr>
          <w:rFonts w:ascii="TimesNewRomanPSMT" w:hAnsi="TimesNewRomanPSMT" w:cs="TimesNewRomanPSMT"/>
          <w:sz w:val="24"/>
          <w:szCs w:val="24"/>
        </w:rPr>
      </w:pPr>
      <w:r w:rsidRPr="00582171">
        <w:rPr>
          <w:rFonts w:ascii="TimesNewRomanPSMT" w:hAnsi="TimesNewRomanPSMT" w:cs="TimesNewRomanPSMT"/>
          <w:b/>
          <w:sz w:val="24"/>
          <w:szCs w:val="24"/>
        </w:rPr>
        <w:t>SUB</w:t>
      </w:r>
      <w:r w:rsidR="0039076D">
        <w:rPr>
          <w:rFonts w:ascii="TimesNewRomanPSMT" w:hAnsi="TimesNewRomanPSMT" w:cs="TimesNewRomanPSMT"/>
          <w:b/>
          <w:sz w:val="24"/>
          <w:szCs w:val="24"/>
        </w:rPr>
        <w:t xml:space="preserve"> BX, DX</w:t>
      </w:r>
      <w:r>
        <w:rPr>
          <w:rFonts w:ascii="TimesNewRomanPSMT" w:hAnsi="TimesNewRomanPSMT" w:cs="TimesNewRomanPSMT"/>
          <w:b/>
          <w:sz w:val="24"/>
          <w:szCs w:val="24"/>
        </w:rPr>
        <w:t>:</w:t>
      </w:r>
      <w:r w:rsidR="00E60588">
        <w:rPr>
          <w:rFonts w:ascii="TimesNewRomanPSMT" w:hAnsi="TimesNewRomanPSMT" w:cs="TimesNewRomanPSMT"/>
          <w:b/>
          <w:sz w:val="24"/>
          <w:szCs w:val="24"/>
        </w:rPr>
        <w:t xml:space="preserve"> </w:t>
      </w:r>
      <w:r w:rsidR="00E60588">
        <w:rPr>
          <w:rFonts w:ascii="TimesNewRomanPSMT" w:hAnsi="TimesNewRomanPSMT" w:cs="TimesNewRomanPSMT"/>
          <w:sz w:val="24"/>
          <w:szCs w:val="24"/>
        </w:rPr>
        <w:t>se resta DX al registro BX. Se modifica la bandera de acarreo.</w:t>
      </w:r>
    </w:p>
    <w:p w14:paraId="520E6592" w14:textId="0D5B813C" w:rsidR="00F57836" w:rsidRDefault="00F57836" w:rsidP="00582171">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0A79A38E" wp14:editId="056711E9">
            <wp:extent cx="5940881" cy="486383"/>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63726" b="22354"/>
                    <a:stretch/>
                  </pic:blipFill>
                  <pic:spPr bwMode="auto">
                    <a:xfrm>
                      <a:off x="0" y="0"/>
                      <a:ext cx="5943600" cy="486606"/>
                    </a:xfrm>
                    <a:prstGeom prst="rect">
                      <a:avLst/>
                    </a:prstGeom>
                    <a:ln>
                      <a:noFill/>
                    </a:ln>
                    <a:extLst>
                      <a:ext uri="{53640926-AAD7-44D8-BBD7-CCE9431645EC}">
                        <a14:shadowObscured xmlns:a14="http://schemas.microsoft.com/office/drawing/2010/main"/>
                      </a:ext>
                    </a:extLst>
                  </pic:spPr>
                </pic:pic>
              </a:graphicData>
            </a:graphic>
          </wp:inline>
        </w:drawing>
      </w:r>
    </w:p>
    <w:p w14:paraId="0835CC07" w14:textId="482E7AC4" w:rsidR="00582171" w:rsidRPr="0082690E" w:rsidRDefault="00582171" w:rsidP="00582171">
      <w:pPr>
        <w:autoSpaceDE w:val="0"/>
        <w:autoSpaceDN w:val="0"/>
        <w:adjustRightInd w:val="0"/>
        <w:spacing w:line="240" w:lineRule="auto"/>
        <w:rPr>
          <w:rFonts w:ascii="TimesNewRomanPSMT" w:hAnsi="TimesNewRomanPSMT" w:cs="TimesNewRomanPSMT"/>
          <w:sz w:val="24"/>
          <w:szCs w:val="24"/>
        </w:rPr>
      </w:pPr>
      <w:r w:rsidRPr="0082690E">
        <w:rPr>
          <w:rFonts w:ascii="TimesNewRomanPSMT" w:hAnsi="TimesNewRomanPSMT" w:cs="TimesNewRomanPSMT"/>
          <w:b/>
          <w:sz w:val="24"/>
          <w:szCs w:val="24"/>
        </w:rPr>
        <w:t>SBB</w:t>
      </w:r>
      <w:r w:rsidR="0039076D" w:rsidRPr="0082690E">
        <w:rPr>
          <w:rFonts w:ascii="TimesNewRomanPSMT" w:hAnsi="TimesNewRomanPSMT" w:cs="TimesNewRomanPSMT"/>
          <w:b/>
          <w:sz w:val="24"/>
          <w:szCs w:val="24"/>
        </w:rPr>
        <w:t xml:space="preserve"> BX, DX</w:t>
      </w:r>
      <w:r w:rsidRPr="0082690E">
        <w:rPr>
          <w:rFonts w:ascii="TimesNewRomanPSMT" w:hAnsi="TimesNewRomanPSMT" w:cs="TimesNewRomanPSMT"/>
          <w:b/>
          <w:sz w:val="24"/>
          <w:szCs w:val="24"/>
        </w:rPr>
        <w:t>:</w:t>
      </w:r>
      <w:r w:rsidR="0082690E" w:rsidRPr="0082690E">
        <w:rPr>
          <w:rFonts w:ascii="TimesNewRomanPSMT" w:hAnsi="TimesNewRomanPSMT" w:cs="TimesNewRomanPSMT"/>
          <w:b/>
          <w:sz w:val="24"/>
          <w:szCs w:val="24"/>
        </w:rPr>
        <w:t xml:space="preserve"> </w:t>
      </w:r>
      <w:r w:rsidR="0082690E" w:rsidRPr="0082690E">
        <w:rPr>
          <w:rFonts w:ascii="TimesNewRomanPSMT" w:hAnsi="TimesNewRomanPSMT" w:cs="TimesNewRomanPSMT"/>
          <w:sz w:val="24"/>
          <w:szCs w:val="24"/>
        </w:rPr>
        <w:t>es u</w:t>
      </w:r>
      <w:r w:rsidR="0082690E">
        <w:rPr>
          <w:rFonts w:ascii="TimesNewRomanPSMT" w:hAnsi="TimesNewRomanPSMT" w:cs="TimesNewRomanPSMT"/>
          <w:sz w:val="24"/>
          <w:szCs w:val="24"/>
        </w:rPr>
        <w:t>na resta, solamente que al final se le resta el valor de la bandera de acarreo.</w:t>
      </w:r>
    </w:p>
    <w:p w14:paraId="1037425A" w14:textId="32F935B6" w:rsidR="00F57836" w:rsidRPr="00582171" w:rsidRDefault="00F57836" w:rsidP="00582171">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1D8E57BE" wp14:editId="4FDECEF8">
            <wp:extent cx="5943600" cy="59683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82927"/>
                    <a:stretch/>
                  </pic:blipFill>
                  <pic:spPr bwMode="auto">
                    <a:xfrm>
                      <a:off x="0" y="0"/>
                      <a:ext cx="5943600" cy="596833"/>
                    </a:xfrm>
                    <a:prstGeom prst="rect">
                      <a:avLst/>
                    </a:prstGeom>
                    <a:ln>
                      <a:noFill/>
                    </a:ln>
                    <a:extLst>
                      <a:ext uri="{53640926-AAD7-44D8-BBD7-CCE9431645EC}">
                        <a14:shadowObscured xmlns:a14="http://schemas.microsoft.com/office/drawing/2010/main"/>
                      </a:ext>
                    </a:extLst>
                  </pic:spPr>
                </pic:pic>
              </a:graphicData>
            </a:graphic>
          </wp:inline>
        </w:drawing>
      </w:r>
    </w:p>
    <w:p w14:paraId="3272F2FB" w14:textId="2C6E14D0" w:rsidR="00582171" w:rsidRPr="0082690E" w:rsidRDefault="00582171" w:rsidP="00582171">
      <w:pPr>
        <w:autoSpaceDE w:val="0"/>
        <w:autoSpaceDN w:val="0"/>
        <w:adjustRightInd w:val="0"/>
        <w:spacing w:line="240" w:lineRule="auto"/>
        <w:rPr>
          <w:rFonts w:ascii="TimesNewRomanPSMT" w:hAnsi="TimesNewRomanPSMT" w:cs="TimesNewRomanPSMT"/>
          <w:b/>
          <w:sz w:val="24"/>
          <w:szCs w:val="24"/>
        </w:rPr>
      </w:pPr>
      <w:r w:rsidRPr="0082690E">
        <w:rPr>
          <w:rFonts w:ascii="TimesNewRomanPSMT" w:hAnsi="TimesNewRomanPSMT" w:cs="TimesNewRomanPSMT"/>
          <w:b/>
          <w:sz w:val="24"/>
          <w:szCs w:val="24"/>
        </w:rPr>
        <w:t>DEC</w:t>
      </w:r>
      <w:r w:rsidR="0082690E" w:rsidRPr="0082690E">
        <w:rPr>
          <w:rFonts w:ascii="TimesNewRomanPSMT" w:hAnsi="TimesNewRomanPSMT" w:cs="TimesNewRomanPSMT"/>
          <w:b/>
          <w:sz w:val="24"/>
          <w:szCs w:val="24"/>
        </w:rPr>
        <w:t xml:space="preserve"> AX</w:t>
      </w:r>
      <w:r w:rsidRPr="0082690E">
        <w:rPr>
          <w:rFonts w:ascii="TimesNewRomanPSMT" w:hAnsi="TimesNewRomanPSMT" w:cs="TimesNewRomanPSMT"/>
          <w:b/>
          <w:sz w:val="24"/>
          <w:szCs w:val="24"/>
        </w:rPr>
        <w:t>:</w:t>
      </w:r>
      <w:r w:rsidR="0082690E" w:rsidRPr="0082690E">
        <w:rPr>
          <w:rFonts w:ascii="TimesNewRomanPSMT" w:hAnsi="TimesNewRomanPSMT" w:cs="TimesNewRomanPSMT"/>
          <w:b/>
          <w:sz w:val="24"/>
          <w:szCs w:val="24"/>
        </w:rPr>
        <w:t xml:space="preserve"> </w:t>
      </w:r>
      <w:r w:rsidR="0082690E" w:rsidRPr="0082690E">
        <w:rPr>
          <w:rFonts w:ascii="TimesNewRomanPSMT" w:hAnsi="TimesNewRomanPSMT" w:cs="TimesNewRomanPSMT"/>
          <w:sz w:val="24"/>
          <w:szCs w:val="24"/>
        </w:rPr>
        <w:t>le resta un 1 al registro AX.</w:t>
      </w:r>
    </w:p>
    <w:p w14:paraId="11DE696F" w14:textId="7CCA72E3" w:rsidR="0039076D" w:rsidRPr="00582171" w:rsidRDefault="008479E5" w:rsidP="00582171">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7DA66838" wp14:editId="015B882B">
            <wp:extent cx="5943600" cy="55447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84507"/>
                    <a:stretch/>
                  </pic:blipFill>
                  <pic:spPr bwMode="auto">
                    <a:xfrm>
                      <a:off x="0" y="0"/>
                      <a:ext cx="5943600" cy="554477"/>
                    </a:xfrm>
                    <a:prstGeom prst="rect">
                      <a:avLst/>
                    </a:prstGeom>
                    <a:ln>
                      <a:noFill/>
                    </a:ln>
                    <a:extLst>
                      <a:ext uri="{53640926-AAD7-44D8-BBD7-CCE9431645EC}">
                        <a14:shadowObscured xmlns:a14="http://schemas.microsoft.com/office/drawing/2010/main"/>
                      </a:ext>
                    </a:extLst>
                  </pic:spPr>
                </pic:pic>
              </a:graphicData>
            </a:graphic>
          </wp:inline>
        </w:drawing>
      </w:r>
    </w:p>
    <w:p w14:paraId="0FF92B87" w14:textId="3B75C443" w:rsidR="0039076D" w:rsidRPr="0082690E" w:rsidRDefault="00582171" w:rsidP="00582171">
      <w:pPr>
        <w:autoSpaceDE w:val="0"/>
        <w:autoSpaceDN w:val="0"/>
        <w:adjustRightInd w:val="0"/>
        <w:spacing w:line="240" w:lineRule="auto"/>
        <w:rPr>
          <w:rFonts w:ascii="TimesNewRomanPSMT" w:hAnsi="TimesNewRomanPSMT" w:cs="TimesNewRomanPSMT"/>
          <w:b/>
          <w:sz w:val="24"/>
          <w:szCs w:val="24"/>
        </w:rPr>
      </w:pPr>
      <w:r w:rsidRPr="0082690E">
        <w:rPr>
          <w:rFonts w:ascii="TimesNewRomanPSMT" w:hAnsi="TimesNewRomanPSMT" w:cs="TimesNewRomanPSMT"/>
          <w:b/>
          <w:sz w:val="24"/>
          <w:szCs w:val="24"/>
        </w:rPr>
        <w:t>MUL</w:t>
      </w:r>
      <w:r w:rsidR="0082690E" w:rsidRPr="0082690E">
        <w:rPr>
          <w:rFonts w:ascii="TimesNewRomanPSMT" w:hAnsi="TimesNewRomanPSMT" w:cs="TimesNewRomanPSMT"/>
          <w:b/>
          <w:sz w:val="24"/>
          <w:szCs w:val="24"/>
        </w:rPr>
        <w:t xml:space="preserve"> </w:t>
      </w:r>
      <w:r w:rsidR="0082690E">
        <w:rPr>
          <w:rFonts w:ascii="TimesNewRomanPSMT" w:hAnsi="TimesNewRomanPSMT" w:cs="TimesNewRomanPSMT"/>
          <w:b/>
          <w:sz w:val="24"/>
          <w:szCs w:val="24"/>
        </w:rPr>
        <w:t>BL</w:t>
      </w:r>
      <w:r w:rsidRPr="0082690E">
        <w:rPr>
          <w:rFonts w:ascii="TimesNewRomanPSMT" w:hAnsi="TimesNewRomanPSMT" w:cs="TimesNewRomanPSMT"/>
          <w:b/>
          <w:sz w:val="24"/>
          <w:szCs w:val="24"/>
        </w:rPr>
        <w:t>:</w:t>
      </w:r>
      <w:r w:rsidR="008479E5" w:rsidRPr="008479E5">
        <w:rPr>
          <w:noProof/>
        </w:rPr>
        <w:t xml:space="preserve"> </w:t>
      </w:r>
      <w:r w:rsidR="009805D3">
        <w:rPr>
          <w:noProof/>
        </w:rPr>
        <w:t xml:space="preserve"> </w:t>
      </w:r>
      <w:r w:rsidR="009805D3" w:rsidRPr="009805D3">
        <w:rPr>
          <w:rFonts w:ascii="Times New Roman" w:hAnsi="Times New Roman" w:cs="Times New Roman"/>
          <w:noProof/>
          <w:sz w:val="24"/>
          <w:szCs w:val="24"/>
        </w:rPr>
        <w:t>multiplica el valor de AL con el valor de BL. El resultado de guarda en AX. Y como el resultado es 0 porque en el registro BL es 0, la bandera de zero se activa.</w:t>
      </w:r>
      <w:r w:rsidR="008479E5">
        <w:rPr>
          <w:noProof/>
        </w:rPr>
        <w:drawing>
          <wp:inline distT="0" distB="0" distL="0" distR="0" wp14:anchorId="6043661D" wp14:editId="3A8026AC">
            <wp:extent cx="5943033" cy="700391"/>
            <wp:effectExtent l="0" t="0" r="635"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0930" b="59498"/>
                    <a:stretch/>
                  </pic:blipFill>
                  <pic:spPr bwMode="auto">
                    <a:xfrm>
                      <a:off x="0" y="0"/>
                      <a:ext cx="5943600" cy="700458"/>
                    </a:xfrm>
                    <a:prstGeom prst="rect">
                      <a:avLst/>
                    </a:prstGeom>
                    <a:ln>
                      <a:noFill/>
                    </a:ln>
                    <a:extLst>
                      <a:ext uri="{53640926-AAD7-44D8-BBD7-CCE9431645EC}">
                        <a14:shadowObscured xmlns:a14="http://schemas.microsoft.com/office/drawing/2010/main"/>
                      </a:ext>
                    </a:extLst>
                  </pic:spPr>
                </pic:pic>
              </a:graphicData>
            </a:graphic>
          </wp:inline>
        </w:drawing>
      </w:r>
    </w:p>
    <w:p w14:paraId="2D5D5333" w14:textId="77777777" w:rsidR="00CE423D" w:rsidRDefault="00CE423D">
      <w:pPr>
        <w:rPr>
          <w:rFonts w:ascii="TimesNewRomanPSMT" w:hAnsi="TimesNewRomanPSMT" w:cs="TimesNewRomanPSMT"/>
          <w:b/>
          <w:sz w:val="24"/>
          <w:szCs w:val="24"/>
        </w:rPr>
      </w:pPr>
      <w:r>
        <w:rPr>
          <w:rFonts w:ascii="TimesNewRomanPSMT" w:hAnsi="TimesNewRomanPSMT" w:cs="TimesNewRomanPSMT"/>
          <w:b/>
          <w:sz w:val="24"/>
          <w:szCs w:val="24"/>
        </w:rPr>
        <w:br w:type="page"/>
      </w:r>
    </w:p>
    <w:p w14:paraId="05C6E5D9" w14:textId="6FE7DEDA" w:rsidR="0039076D" w:rsidRPr="0082690E" w:rsidRDefault="00582171" w:rsidP="00582171">
      <w:pPr>
        <w:autoSpaceDE w:val="0"/>
        <w:autoSpaceDN w:val="0"/>
        <w:adjustRightInd w:val="0"/>
        <w:spacing w:line="240" w:lineRule="auto"/>
        <w:rPr>
          <w:rFonts w:ascii="TimesNewRomanPSMT" w:hAnsi="TimesNewRomanPSMT" w:cs="TimesNewRomanPSMT"/>
          <w:b/>
          <w:sz w:val="24"/>
          <w:szCs w:val="24"/>
        </w:rPr>
      </w:pPr>
      <w:r w:rsidRPr="0082690E">
        <w:rPr>
          <w:rFonts w:ascii="TimesNewRomanPSMT" w:hAnsi="TimesNewRomanPSMT" w:cs="TimesNewRomanPSMT"/>
          <w:b/>
          <w:sz w:val="24"/>
          <w:szCs w:val="24"/>
        </w:rPr>
        <w:lastRenderedPageBreak/>
        <w:t>IMUL</w:t>
      </w:r>
      <w:r w:rsidR="0082690E" w:rsidRPr="0082690E">
        <w:rPr>
          <w:rFonts w:ascii="TimesNewRomanPSMT" w:hAnsi="TimesNewRomanPSMT" w:cs="TimesNewRomanPSMT"/>
          <w:b/>
          <w:sz w:val="24"/>
          <w:szCs w:val="24"/>
        </w:rPr>
        <w:t xml:space="preserve"> CL</w:t>
      </w:r>
      <w:r w:rsidRPr="0082690E">
        <w:rPr>
          <w:rFonts w:ascii="TimesNewRomanPSMT" w:hAnsi="TimesNewRomanPSMT" w:cs="TimesNewRomanPSMT"/>
          <w:b/>
          <w:sz w:val="24"/>
          <w:szCs w:val="24"/>
        </w:rPr>
        <w:t>:</w:t>
      </w:r>
      <w:r w:rsidR="0082690E" w:rsidRPr="0082690E">
        <w:rPr>
          <w:rFonts w:ascii="TimesNewRomanPSMT" w:hAnsi="TimesNewRomanPSMT" w:cs="TimesNewRomanPSMT"/>
          <w:b/>
          <w:sz w:val="24"/>
          <w:szCs w:val="24"/>
        </w:rPr>
        <w:t xml:space="preserve"> </w:t>
      </w:r>
      <w:r w:rsidR="009805D3" w:rsidRPr="00CE423D">
        <w:rPr>
          <w:rFonts w:ascii="TimesNewRomanPSMT" w:hAnsi="TimesNewRomanPSMT" w:cs="TimesNewRomanPSMT"/>
          <w:sz w:val="24"/>
          <w:szCs w:val="24"/>
        </w:rPr>
        <w:t>realiza una multiplicación con signo. En este caso se multiplica el registro CL con AL, el resultado se almacena en AX. La bandera Zero se queda encendida porque el resultado sigue siendo 0.</w:t>
      </w:r>
      <w:r w:rsidR="008479E5">
        <w:rPr>
          <w:noProof/>
        </w:rPr>
        <w:drawing>
          <wp:inline distT="0" distB="0" distL="0" distR="0" wp14:anchorId="75EB2ED0" wp14:editId="359F29BA">
            <wp:extent cx="5941957" cy="671209"/>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42674" b="38566"/>
                    <a:stretch/>
                  </pic:blipFill>
                  <pic:spPr bwMode="auto">
                    <a:xfrm>
                      <a:off x="0" y="0"/>
                      <a:ext cx="5943600" cy="671395"/>
                    </a:xfrm>
                    <a:prstGeom prst="rect">
                      <a:avLst/>
                    </a:prstGeom>
                    <a:ln>
                      <a:noFill/>
                    </a:ln>
                    <a:extLst>
                      <a:ext uri="{53640926-AAD7-44D8-BBD7-CCE9431645EC}">
                        <a14:shadowObscured xmlns:a14="http://schemas.microsoft.com/office/drawing/2010/main"/>
                      </a:ext>
                    </a:extLst>
                  </pic:spPr>
                </pic:pic>
              </a:graphicData>
            </a:graphic>
          </wp:inline>
        </w:drawing>
      </w:r>
    </w:p>
    <w:p w14:paraId="2788DF98" w14:textId="0CA7EC9D" w:rsidR="00582171" w:rsidRPr="0091105C" w:rsidRDefault="00582171" w:rsidP="00CE423D">
      <w:pPr>
        <w:rPr>
          <w:rFonts w:ascii="TimesNewRomanPSMT" w:hAnsi="TimesNewRomanPSMT" w:cs="TimesNewRomanPSMT"/>
          <w:sz w:val="24"/>
          <w:szCs w:val="24"/>
        </w:rPr>
      </w:pPr>
      <w:r w:rsidRPr="0082690E">
        <w:rPr>
          <w:rFonts w:ascii="TimesNewRomanPSMT" w:hAnsi="TimesNewRomanPSMT" w:cs="TimesNewRomanPSMT"/>
          <w:b/>
          <w:sz w:val="24"/>
          <w:szCs w:val="24"/>
        </w:rPr>
        <w:t>DIV</w:t>
      </w:r>
      <w:r w:rsidR="00CE423D">
        <w:rPr>
          <w:rFonts w:ascii="TimesNewRomanPSMT" w:hAnsi="TimesNewRomanPSMT" w:cs="TimesNewRomanPSMT"/>
          <w:b/>
          <w:sz w:val="24"/>
          <w:szCs w:val="24"/>
        </w:rPr>
        <w:t xml:space="preserve"> BX</w:t>
      </w:r>
      <w:r w:rsidRPr="0082690E">
        <w:rPr>
          <w:rFonts w:ascii="TimesNewRomanPSMT" w:hAnsi="TimesNewRomanPSMT" w:cs="TimesNewRomanPSMT"/>
          <w:b/>
          <w:sz w:val="24"/>
          <w:szCs w:val="24"/>
        </w:rPr>
        <w:t>:</w:t>
      </w:r>
      <w:r w:rsidR="00CE423D">
        <w:rPr>
          <w:rFonts w:ascii="TimesNewRomanPSMT" w:hAnsi="TimesNewRomanPSMT" w:cs="TimesNewRomanPSMT"/>
          <w:b/>
          <w:sz w:val="24"/>
          <w:szCs w:val="24"/>
        </w:rPr>
        <w:t xml:space="preserve"> </w:t>
      </w:r>
      <w:r w:rsidR="001D449A" w:rsidRPr="0091105C">
        <w:rPr>
          <w:rFonts w:ascii="TimesNewRomanPSMT" w:hAnsi="TimesNewRomanPSMT" w:cs="TimesNewRomanPSMT"/>
          <w:sz w:val="24"/>
          <w:szCs w:val="24"/>
        </w:rPr>
        <w:t>realiza una división entre los registros BX y AX. El resulta</w:t>
      </w:r>
      <w:r w:rsidR="00F61EDD" w:rsidRPr="0091105C">
        <w:rPr>
          <w:rFonts w:ascii="TimesNewRomanPSMT" w:hAnsi="TimesNewRomanPSMT" w:cs="TimesNewRomanPSMT"/>
          <w:sz w:val="24"/>
          <w:szCs w:val="24"/>
        </w:rPr>
        <w:t>d</w:t>
      </w:r>
      <w:r w:rsidR="001D449A" w:rsidRPr="0091105C">
        <w:rPr>
          <w:rFonts w:ascii="TimesNewRomanPSMT" w:hAnsi="TimesNewRomanPSMT" w:cs="TimesNewRomanPSMT"/>
          <w:sz w:val="24"/>
          <w:szCs w:val="24"/>
        </w:rPr>
        <w:t>o de almacena en AX-DX. En AX se almacena el cociente y en DX el residuo.</w:t>
      </w:r>
    </w:p>
    <w:p w14:paraId="12EB18EA" w14:textId="3162FEA2" w:rsidR="0039076D" w:rsidRPr="00582171" w:rsidRDefault="008479E5" w:rsidP="00582171">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3DCF6438" wp14:editId="21B3D7B0">
            <wp:extent cx="5941044" cy="525294"/>
            <wp:effectExtent l="0" t="0" r="317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2244" b="23072"/>
                    <a:stretch/>
                  </pic:blipFill>
                  <pic:spPr bwMode="auto">
                    <a:xfrm>
                      <a:off x="0" y="0"/>
                      <a:ext cx="5943600" cy="525520"/>
                    </a:xfrm>
                    <a:prstGeom prst="rect">
                      <a:avLst/>
                    </a:prstGeom>
                    <a:ln>
                      <a:noFill/>
                    </a:ln>
                    <a:extLst>
                      <a:ext uri="{53640926-AAD7-44D8-BBD7-CCE9431645EC}">
                        <a14:shadowObscured xmlns:a14="http://schemas.microsoft.com/office/drawing/2010/main"/>
                      </a:ext>
                    </a:extLst>
                  </pic:spPr>
                </pic:pic>
              </a:graphicData>
            </a:graphic>
          </wp:inline>
        </w:drawing>
      </w:r>
    </w:p>
    <w:p w14:paraId="7A14E22D" w14:textId="722FB12B" w:rsidR="00582171" w:rsidRPr="001D431A" w:rsidRDefault="00582171" w:rsidP="00582171">
      <w:pPr>
        <w:autoSpaceDE w:val="0"/>
        <w:autoSpaceDN w:val="0"/>
        <w:adjustRightInd w:val="0"/>
        <w:spacing w:line="240" w:lineRule="auto"/>
        <w:rPr>
          <w:rFonts w:ascii="TimesNewRomanPSMT" w:hAnsi="TimesNewRomanPSMT" w:cs="TimesNewRomanPSMT"/>
          <w:b/>
          <w:sz w:val="24"/>
          <w:szCs w:val="24"/>
        </w:rPr>
      </w:pPr>
      <w:r w:rsidRPr="001D431A">
        <w:rPr>
          <w:rFonts w:ascii="TimesNewRomanPSMT" w:hAnsi="TimesNewRomanPSMT" w:cs="TimesNewRomanPSMT"/>
          <w:b/>
          <w:sz w:val="24"/>
          <w:szCs w:val="24"/>
        </w:rPr>
        <w:t>IDIV</w:t>
      </w:r>
      <w:r w:rsidR="00B563AD" w:rsidRPr="001D431A">
        <w:rPr>
          <w:rFonts w:ascii="TimesNewRomanPSMT" w:hAnsi="TimesNewRomanPSMT" w:cs="TimesNewRomanPSMT"/>
          <w:b/>
          <w:sz w:val="24"/>
          <w:szCs w:val="24"/>
        </w:rPr>
        <w:t xml:space="preserve"> BX</w:t>
      </w:r>
      <w:r w:rsidRPr="001D431A">
        <w:rPr>
          <w:rFonts w:ascii="TimesNewRomanPSMT" w:hAnsi="TimesNewRomanPSMT" w:cs="TimesNewRomanPSMT"/>
          <w:b/>
          <w:sz w:val="24"/>
          <w:szCs w:val="24"/>
        </w:rPr>
        <w:t>:</w:t>
      </w:r>
      <w:r w:rsidR="001D431A" w:rsidRPr="001D431A">
        <w:rPr>
          <w:rFonts w:ascii="TimesNewRomanPSMT" w:hAnsi="TimesNewRomanPSMT" w:cs="TimesNewRomanPSMT"/>
          <w:b/>
          <w:sz w:val="24"/>
          <w:szCs w:val="24"/>
        </w:rPr>
        <w:t xml:space="preserve"> </w:t>
      </w:r>
      <w:r w:rsidR="001D431A" w:rsidRPr="0091105C">
        <w:rPr>
          <w:rFonts w:ascii="TimesNewRomanPSMT" w:hAnsi="TimesNewRomanPSMT" w:cs="TimesNewRomanPSMT"/>
          <w:sz w:val="24"/>
          <w:szCs w:val="24"/>
        </w:rPr>
        <w:t>realiza una división con signo</w:t>
      </w:r>
      <w:r w:rsidR="00765B4D" w:rsidRPr="0091105C">
        <w:rPr>
          <w:rFonts w:ascii="TimesNewRomanPSMT" w:hAnsi="TimesNewRomanPSMT" w:cs="TimesNewRomanPSMT"/>
          <w:sz w:val="24"/>
          <w:szCs w:val="24"/>
        </w:rPr>
        <w:t>, al igual que la instrucción DIV el resultado de almacena en AX-DX.</w:t>
      </w:r>
    </w:p>
    <w:p w14:paraId="6F594D44" w14:textId="23F0D068" w:rsidR="00B563AD" w:rsidRPr="00582171" w:rsidRDefault="00B563AD" w:rsidP="00582171">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6877E518" wp14:editId="2E257819">
            <wp:extent cx="5943600" cy="12426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42695"/>
                    </a:xfrm>
                    <a:prstGeom prst="rect">
                      <a:avLst/>
                    </a:prstGeom>
                  </pic:spPr>
                </pic:pic>
              </a:graphicData>
            </a:graphic>
          </wp:inline>
        </w:drawing>
      </w:r>
    </w:p>
    <w:p w14:paraId="462F09D4" w14:textId="0BD28B5F" w:rsidR="00582171" w:rsidRPr="00EE30A1" w:rsidRDefault="00582171" w:rsidP="00582171">
      <w:pPr>
        <w:autoSpaceDE w:val="0"/>
        <w:autoSpaceDN w:val="0"/>
        <w:adjustRightInd w:val="0"/>
        <w:spacing w:line="240" w:lineRule="auto"/>
        <w:rPr>
          <w:rFonts w:ascii="TimesNewRomanPSMT" w:hAnsi="TimesNewRomanPSMT" w:cs="TimesNewRomanPSMT"/>
          <w:sz w:val="24"/>
          <w:szCs w:val="24"/>
        </w:rPr>
      </w:pPr>
      <w:r w:rsidRPr="00EE30A1">
        <w:rPr>
          <w:rFonts w:ascii="TimesNewRomanPSMT" w:hAnsi="TimesNewRomanPSMT" w:cs="TimesNewRomanPSMT"/>
          <w:b/>
          <w:sz w:val="24"/>
          <w:szCs w:val="24"/>
        </w:rPr>
        <w:t>CMP</w:t>
      </w:r>
      <w:r w:rsidR="0038370C" w:rsidRPr="00EE30A1">
        <w:rPr>
          <w:rFonts w:ascii="TimesNewRomanPSMT" w:hAnsi="TimesNewRomanPSMT" w:cs="TimesNewRomanPSMT"/>
          <w:b/>
          <w:sz w:val="24"/>
          <w:szCs w:val="24"/>
        </w:rPr>
        <w:t xml:space="preserve"> BX, AX</w:t>
      </w:r>
      <w:r w:rsidRPr="00EE30A1">
        <w:rPr>
          <w:rFonts w:ascii="TimesNewRomanPSMT" w:hAnsi="TimesNewRomanPSMT" w:cs="TimesNewRomanPSMT"/>
          <w:b/>
          <w:sz w:val="24"/>
          <w:szCs w:val="24"/>
        </w:rPr>
        <w:t>:</w:t>
      </w:r>
      <w:r w:rsidR="00EE30A1" w:rsidRPr="00EE30A1">
        <w:rPr>
          <w:rFonts w:ascii="TimesNewRomanPSMT" w:hAnsi="TimesNewRomanPSMT" w:cs="TimesNewRomanPSMT"/>
          <w:b/>
          <w:sz w:val="24"/>
          <w:szCs w:val="24"/>
        </w:rPr>
        <w:t xml:space="preserve"> </w:t>
      </w:r>
      <w:r w:rsidR="00EE30A1" w:rsidRPr="00EE30A1">
        <w:rPr>
          <w:rFonts w:ascii="TimesNewRomanPSMT" w:hAnsi="TimesNewRomanPSMT" w:cs="TimesNewRomanPSMT"/>
          <w:sz w:val="24"/>
          <w:szCs w:val="24"/>
        </w:rPr>
        <w:t>compara dos r</w:t>
      </w:r>
      <w:r w:rsidR="00EE30A1">
        <w:rPr>
          <w:rFonts w:ascii="TimesNewRomanPSMT" w:hAnsi="TimesNewRomanPSMT" w:cs="TimesNewRomanPSMT"/>
          <w:sz w:val="24"/>
          <w:szCs w:val="24"/>
        </w:rPr>
        <w:t>egistros</w:t>
      </w:r>
      <w:r w:rsidR="00A05682">
        <w:rPr>
          <w:rFonts w:ascii="TimesNewRomanPSMT" w:hAnsi="TimesNewRomanPSMT" w:cs="TimesNewRomanPSMT"/>
          <w:sz w:val="24"/>
          <w:szCs w:val="24"/>
        </w:rPr>
        <w:t>. En realidad, la instrucción realiza una resta entre amabas por los que la bandera de acarreo se modifica.</w:t>
      </w:r>
    </w:p>
    <w:p w14:paraId="258B4C6F" w14:textId="034B1B9E" w:rsidR="0038370C" w:rsidRPr="00582171" w:rsidRDefault="0038370C" w:rsidP="00582171">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736F34D1" wp14:editId="5CD15CF7">
            <wp:extent cx="5943600" cy="702310"/>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2310"/>
                    </a:xfrm>
                    <a:prstGeom prst="rect">
                      <a:avLst/>
                    </a:prstGeom>
                  </pic:spPr>
                </pic:pic>
              </a:graphicData>
            </a:graphic>
          </wp:inline>
        </w:drawing>
      </w:r>
    </w:p>
    <w:p w14:paraId="00E031DE" w14:textId="578CA7A5" w:rsidR="00582171" w:rsidRDefault="00582171" w:rsidP="00582171">
      <w:pPr>
        <w:autoSpaceDE w:val="0"/>
        <w:autoSpaceDN w:val="0"/>
        <w:adjustRightInd w:val="0"/>
        <w:spacing w:line="240" w:lineRule="auto"/>
        <w:rPr>
          <w:rFonts w:ascii="TimesNewRomanPSMT" w:hAnsi="TimesNewRomanPSMT" w:cs="TimesNewRomanPSMT"/>
          <w:b/>
          <w:sz w:val="24"/>
          <w:szCs w:val="24"/>
        </w:rPr>
      </w:pPr>
      <w:r w:rsidRPr="00582171">
        <w:rPr>
          <w:rFonts w:ascii="TimesNewRomanPSMT" w:hAnsi="TimesNewRomanPSMT" w:cs="TimesNewRomanPSMT"/>
          <w:b/>
          <w:sz w:val="24"/>
          <w:szCs w:val="24"/>
        </w:rPr>
        <w:t>CBW</w:t>
      </w:r>
      <w:r>
        <w:rPr>
          <w:rFonts w:ascii="TimesNewRomanPSMT" w:hAnsi="TimesNewRomanPSMT" w:cs="TimesNewRomanPSMT"/>
          <w:b/>
          <w:sz w:val="24"/>
          <w:szCs w:val="24"/>
        </w:rPr>
        <w:t>:</w:t>
      </w:r>
      <w:r w:rsidR="00767922">
        <w:rPr>
          <w:rFonts w:ascii="TimesNewRomanPSMT" w:hAnsi="TimesNewRomanPSMT" w:cs="TimesNewRomanPSMT"/>
          <w:b/>
          <w:sz w:val="24"/>
          <w:szCs w:val="24"/>
        </w:rPr>
        <w:t xml:space="preserve"> </w:t>
      </w:r>
      <w:r w:rsidR="00767922" w:rsidRPr="0075618B">
        <w:rPr>
          <w:rFonts w:ascii="TimesNewRomanPSMT" w:hAnsi="TimesNewRomanPSMT" w:cs="TimesNewRomanPSMT"/>
          <w:sz w:val="24"/>
          <w:szCs w:val="24"/>
        </w:rPr>
        <w:t>Convierte un</w:t>
      </w:r>
      <w:r w:rsidR="0075618B" w:rsidRPr="0075618B">
        <w:rPr>
          <w:rFonts w:ascii="TimesNewRomanPSMT" w:hAnsi="TimesNewRomanPSMT" w:cs="TimesNewRomanPSMT"/>
          <w:sz w:val="24"/>
          <w:szCs w:val="24"/>
        </w:rPr>
        <w:t xml:space="preserve"> dato de tamaño byte (8 bits) a una de tamaño palabra (16 bits), el signo se conserva de AL y se extiende a AH</w:t>
      </w:r>
    </w:p>
    <w:p w14:paraId="23AAC310" w14:textId="533751C0" w:rsidR="00767922" w:rsidRPr="00767922" w:rsidRDefault="00767922" w:rsidP="00582171">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Antes de la instrucción CWB</w:t>
      </w:r>
    </w:p>
    <w:p w14:paraId="3E253C59" w14:textId="167EF02E" w:rsidR="00767922" w:rsidRDefault="00767922" w:rsidP="00582171">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7BA944ED" wp14:editId="0300DC11">
            <wp:extent cx="5943600" cy="505839"/>
            <wp:effectExtent l="0" t="0" r="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0050"/>
                    <a:stretch/>
                  </pic:blipFill>
                  <pic:spPr bwMode="auto">
                    <a:xfrm>
                      <a:off x="0" y="0"/>
                      <a:ext cx="5943600" cy="505839"/>
                    </a:xfrm>
                    <a:prstGeom prst="rect">
                      <a:avLst/>
                    </a:prstGeom>
                    <a:ln>
                      <a:noFill/>
                    </a:ln>
                    <a:extLst>
                      <a:ext uri="{53640926-AAD7-44D8-BBD7-CCE9431645EC}">
                        <a14:shadowObscured xmlns:a14="http://schemas.microsoft.com/office/drawing/2010/main"/>
                      </a:ext>
                    </a:extLst>
                  </pic:spPr>
                </pic:pic>
              </a:graphicData>
            </a:graphic>
          </wp:inline>
        </w:drawing>
      </w:r>
    </w:p>
    <w:p w14:paraId="1ED0DE5E" w14:textId="02498B6A" w:rsidR="00767922" w:rsidRPr="00767922" w:rsidRDefault="00767922" w:rsidP="00582171">
      <w:pPr>
        <w:autoSpaceDE w:val="0"/>
        <w:autoSpaceDN w:val="0"/>
        <w:adjustRightInd w:val="0"/>
        <w:spacing w:line="240" w:lineRule="auto"/>
        <w:rPr>
          <w:rFonts w:ascii="TimesNewRomanPSMT" w:hAnsi="TimesNewRomanPSMT" w:cs="TimesNewRomanPSMT"/>
          <w:sz w:val="24"/>
          <w:szCs w:val="24"/>
        </w:rPr>
      </w:pPr>
      <w:r>
        <w:rPr>
          <w:rFonts w:ascii="TimesNewRomanPSMT" w:hAnsi="TimesNewRomanPSMT" w:cs="TimesNewRomanPSMT"/>
          <w:sz w:val="24"/>
          <w:szCs w:val="24"/>
        </w:rPr>
        <w:t>Después de la instrucción CWB</w:t>
      </w:r>
    </w:p>
    <w:p w14:paraId="56F42264" w14:textId="4F0A77C7" w:rsidR="00767922" w:rsidRDefault="00767922" w:rsidP="00582171">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5FA1E9FA" wp14:editId="2E4C6FA5">
            <wp:extent cx="5943600" cy="5366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7620"/>
                    <a:stretch/>
                  </pic:blipFill>
                  <pic:spPr bwMode="auto">
                    <a:xfrm>
                      <a:off x="0" y="0"/>
                      <a:ext cx="5943600" cy="536616"/>
                    </a:xfrm>
                    <a:prstGeom prst="rect">
                      <a:avLst/>
                    </a:prstGeom>
                    <a:ln>
                      <a:noFill/>
                    </a:ln>
                    <a:extLst>
                      <a:ext uri="{53640926-AAD7-44D8-BBD7-CCE9431645EC}">
                        <a14:shadowObscured xmlns:a14="http://schemas.microsoft.com/office/drawing/2010/main"/>
                      </a:ext>
                    </a:extLst>
                  </pic:spPr>
                </pic:pic>
              </a:graphicData>
            </a:graphic>
          </wp:inline>
        </w:drawing>
      </w:r>
    </w:p>
    <w:p w14:paraId="264A357A" w14:textId="14AD44EC" w:rsidR="00582171" w:rsidRPr="0075618B" w:rsidRDefault="00582171" w:rsidP="00582171">
      <w:pPr>
        <w:autoSpaceDE w:val="0"/>
        <w:autoSpaceDN w:val="0"/>
        <w:adjustRightInd w:val="0"/>
        <w:spacing w:line="240" w:lineRule="auto"/>
        <w:rPr>
          <w:rFonts w:ascii="TimesNewRomanPSMT" w:hAnsi="TimesNewRomanPSMT" w:cs="TimesNewRomanPSMT"/>
          <w:sz w:val="24"/>
          <w:szCs w:val="24"/>
        </w:rPr>
      </w:pPr>
      <w:r w:rsidRPr="00582171">
        <w:rPr>
          <w:rFonts w:ascii="TimesNewRomanPSMT" w:hAnsi="TimesNewRomanPSMT" w:cs="TimesNewRomanPSMT"/>
          <w:b/>
          <w:sz w:val="24"/>
          <w:szCs w:val="24"/>
        </w:rPr>
        <w:lastRenderedPageBreak/>
        <w:t>CWD</w:t>
      </w:r>
      <w:r>
        <w:rPr>
          <w:rFonts w:ascii="TimesNewRomanPSMT" w:hAnsi="TimesNewRomanPSMT" w:cs="TimesNewRomanPSMT"/>
          <w:b/>
          <w:sz w:val="24"/>
          <w:szCs w:val="24"/>
        </w:rPr>
        <w:t>:</w:t>
      </w:r>
      <w:r w:rsidR="0075618B">
        <w:rPr>
          <w:rFonts w:ascii="TimesNewRomanPSMT" w:hAnsi="TimesNewRomanPSMT" w:cs="TimesNewRomanPSMT"/>
          <w:sz w:val="24"/>
          <w:szCs w:val="24"/>
        </w:rPr>
        <w:t xml:space="preserve"> la instrucción convierte un dato de tamaño Word (16 bits) en </w:t>
      </w:r>
      <w:proofErr w:type="spellStart"/>
      <w:r w:rsidR="0075618B">
        <w:rPr>
          <w:rFonts w:ascii="TimesNewRomanPSMT" w:hAnsi="TimesNewRomanPSMT" w:cs="TimesNewRomanPSMT"/>
          <w:sz w:val="24"/>
          <w:szCs w:val="24"/>
        </w:rPr>
        <w:t>un</w:t>
      </w:r>
      <w:proofErr w:type="spellEnd"/>
      <w:r w:rsidR="0075618B">
        <w:rPr>
          <w:rFonts w:ascii="TimesNewRomanPSMT" w:hAnsi="TimesNewRomanPSMT" w:cs="TimesNewRomanPSMT"/>
          <w:sz w:val="24"/>
          <w:szCs w:val="24"/>
        </w:rPr>
        <w:t xml:space="preserve"> de </w:t>
      </w:r>
      <w:proofErr w:type="spellStart"/>
      <w:r w:rsidR="0075618B">
        <w:rPr>
          <w:rFonts w:ascii="TimesNewRomanPSMT" w:hAnsi="TimesNewRomanPSMT" w:cs="TimesNewRomanPSMT"/>
          <w:sz w:val="24"/>
          <w:szCs w:val="24"/>
        </w:rPr>
        <w:t>double</w:t>
      </w:r>
      <w:proofErr w:type="spellEnd"/>
      <w:r w:rsidR="0075618B">
        <w:rPr>
          <w:rFonts w:ascii="TimesNewRomanPSMT" w:hAnsi="TimesNewRomanPSMT" w:cs="TimesNewRomanPSMT"/>
          <w:sz w:val="24"/>
          <w:szCs w:val="24"/>
        </w:rPr>
        <w:t xml:space="preserve"> Word(32 bits) haciendo la extensión de signo en DX. Se puede observar en las siguientes dos imágenes como cambia el valor de DX.</w:t>
      </w:r>
    </w:p>
    <w:p w14:paraId="63FE2CB3" w14:textId="79947452" w:rsidR="0075618B" w:rsidRPr="007E3999" w:rsidRDefault="0075618B" w:rsidP="0075618B">
      <w:pPr>
        <w:autoSpaceDE w:val="0"/>
        <w:autoSpaceDN w:val="0"/>
        <w:adjustRightInd w:val="0"/>
        <w:spacing w:line="240" w:lineRule="auto"/>
        <w:rPr>
          <w:rFonts w:ascii="TimesNewRomanPSMT" w:hAnsi="TimesNewRomanPSMT" w:cs="TimesNewRomanPSMT"/>
          <w:sz w:val="24"/>
          <w:szCs w:val="24"/>
        </w:rPr>
      </w:pPr>
      <w:r w:rsidRPr="007E3999">
        <w:rPr>
          <w:rFonts w:ascii="TimesNewRomanPSMT" w:hAnsi="TimesNewRomanPSMT" w:cs="TimesNewRomanPSMT"/>
          <w:sz w:val="24"/>
          <w:szCs w:val="24"/>
        </w:rPr>
        <w:t>Antes de la instrucción CWD</w:t>
      </w:r>
    </w:p>
    <w:p w14:paraId="62409E1A" w14:textId="129C0B0F" w:rsidR="0075618B" w:rsidRDefault="0075618B" w:rsidP="00582171">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0760EB1C" wp14:editId="749BEA55">
            <wp:extent cx="5943600" cy="5365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57620"/>
                    <a:stretch/>
                  </pic:blipFill>
                  <pic:spPr bwMode="auto">
                    <a:xfrm>
                      <a:off x="0" y="0"/>
                      <a:ext cx="5943600" cy="536575"/>
                    </a:xfrm>
                    <a:prstGeom prst="rect">
                      <a:avLst/>
                    </a:prstGeom>
                    <a:ln>
                      <a:noFill/>
                    </a:ln>
                    <a:extLst>
                      <a:ext uri="{53640926-AAD7-44D8-BBD7-CCE9431645EC}">
                        <a14:shadowObscured xmlns:a14="http://schemas.microsoft.com/office/drawing/2010/main"/>
                      </a:ext>
                    </a:extLst>
                  </pic:spPr>
                </pic:pic>
              </a:graphicData>
            </a:graphic>
          </wp:inline>
        </w:drawing>
      </w:r>
    </w:p>
    <w:p w14:paraId="6F53A5B9" w14:textId="73F5AFD0" w:rsidR="0075618B" w:rsidRPr="007E3999" w:rsidRDefault="0075618B" w:rsidP="00582171">
      <w:pPr>
        <w:autoSpaceDE w:val="0"/>
        <w:autoSpaceDN w:val="0"/>
        <w:adjustRightInd w:val="0"/>
        <w:spacing w:line="240" w:lineRule="auto"/>
        <w:rPr>
          <w:rFonts w:ascii="TimesNewRomanPSMT" w:hAnsi="TimesNewRomanPSMT" w:cs="TimesNewRomanPSMT"/>
          <w:sz w:val="24"/>
          <w:szCs w:val="24"/>
        </w:rPr>
      </w:pPr>
      <w:r w:rsidRPr="007E3999">
        <w:rPr>
          <w:rFonts w:ascii="TimesNewRomanPSMT" w:hAnsi="TimesNewRomanPSMT" w:cs="TimesNewRomanPSMT"/>
          <w:sz w:val="24"/>
          <w:szCs w:val="24"/>
        </w:rPr>
        <w:t>Después de la instrucción CWD</w:t>
      </w:r>
    </w:p>
    <w:p w14:paraId="3BD5B3E1" w14:textId="6575A6E5" w:rsidR="0075618B" w:rsidRPr="00582171" w:rsidRDefault="0075618B" w:rsidP="00582171">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6D907BBA" wp14:editId="5AE774EC">
            <wp:extent cx="5753100" cy="6667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3100" cy="666750"/>
                    </a:xfrm>
                    <a:prstGeom prst="rect">
                      <a:avLst/>
                    </a:prstGeom>
                  </pic:spPr>
                </pic:pic>
              </a:graphicData>
            </a:graphic>
          </wp:inline>
        </w:drawing>
      </w:r>
    </w:p>
    <w:p w14:paraId="7C258906" w14:textId="2AB6D6AA" w:rsidR="00582171" w:rsidRDefault="00582171" w:rsidP="00F521F5">
      <w:pPr>
        <w:autoSpaceDE w:val="0"/>
        <w:autoSpaceDN w:val="0"/>
        <w:adjustRightInd w:val="0"/>
        <w:spacing w:after="0" w:line="276" w:lineRule="auto"/>
        <w:jc w:val="both"/>
        <w:rPr>
          <w:rFonts w:ascii="Times New Roman" w:hAnsi="Times New Roman" w:cs="Times New Roman"/>
          <w:b/>
          <w:sz w:val="24"/>
          <w:szCs w:val="30"/>
        </w:rPr>
      </w:pPr>
    </w:p>
    <w:p w14:paraId="53843F14" w14:textId="368278CF" w:rsidR="0091105C" w:rsidRDefault="0091105C" w:rsidP="0091105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Instrucciones lógicas y de manipulación de bits</w:t>
      </w:r>
      <w:r w:rsidR="00C017DD">
        <w:rPr>
          <w:rFonts w:ascii="TimesNewRomanPSMT" w:hAnsi="TimesNewRomanPSMT" w:cs="TimesNewRomanPSMT"/>
          <w:sz w:val="24"/>
          <w:szCs w:val="24"/>
        </w:rPr>
        <w:t>.</w:t>
      </w:r>
    </w:p>
    <w:p w14:paraId="12F7E56C" w14:textId="0037763C" w:rsidR="0091105C" w:rsidRPr="0063769B" w:rsidRDefault="0091105C" w:rsidP="0091105C">
      <w:pPr>
        <w:autoSpaceDE w:val="0"/>
        <w:autoSpaceDN w:val="0"/>
        <w:adjustRightInd w:val="0"/>
        <w:spacing w:line="240" w:lineRule="auto"/>
        <w:rPr>
          <w:rFonts w:ascii="TimesNewRomanPSMT" w:hAnsi="TimesNewRomanPSMT" w:cs="TimesNewRomanPSMT"/>
          <w:b/>
          <w:sz w:val="24"/>
          <w:szCs w:val="24"/>
        </w:rPr>
      </w:pPr>
      <w:r w:rsidRPr="0063769B">
        <w:rPr>
          <w:rFonts w:ascii="TimesNewRomanPSMT" w:hAnsi="TimesNewRomanPSMT" w:cs="TimesNewRomanPSMT"/>
          <w:b/>
          <w:sz w:val="24"/>
          <w:szCs w:val="24"/>
        </w:rPr>
        <w:t>AND</w:t>
      </w:r>
      <w:r w:rsidR="0063769B" w:rsidRPr="0063769B">
        <w:rPr>
          <w:rFonts w:ascii="TimesNewRomanPSMT" w:hAnsi="TimesNewRomanPSMT" w:cs="TimesNewRomanPSMT"/>
          <w:b/>
          <w:sz w:val="24"/>
          <w:szCs w:val="24"/>
        </w:rPr>
        <w:t xml:space="preserve"> AX, BX</w:t>
      </w:r>
      <w:r w:rsidRPr="0063769B">
        <w:rPr>
          <w:rFonts w:ascii="TimesNewRomanPSMT" w:hAnsi="TimesNewRomanPSMT" w:cs="TimesNewRomanPSMT"/>
          <w:b/>
          <w:sz w:val="24"/>
          <w:szCs w:val="24"/>
        </w:rPr>
        <w:t>:</w:t>
      </w:r>
      <w:r w:rsidR="0063769B" w:rsidRPr="0063769B">
        <w:rPr>
          <w:rFonts w:ascii="TimesNewRomanPSMT" w:hAnsi="TimesNewRomanPSMT" w:cs="TimesNewRomanPSMT"/>
          <w:b/>
          <w:sz w:val="24"/>
          <w:szCs w:val="24"/>
        </w:rPr>
        <w:t xml:space="preserve"> </w:t>
      </w:r>
      <w:r w:rsidR="0063769B" w:rsidRPr="0063769B">
        <w:rPr>
          <w:rFonts w:ascii="TimesNewRomanPSMT" w:hAnsi="TimesNewRomanPSMT" w:cs="TimesNewRomanPSMT"/>
          <w:sz w:val="24"/>
          <w:szCs w:val="24"/>
        </w:rPr>
        <w:t>realiza una operación AND entre los registros AX y B</w:t>
      </w:r>
      <w:r w:rsidR="0063769B">
        <w:rPr>
          <w:rFonts w:ascii="TimesNewRomanPSMT" w:hAnsi="TimesNewRomanPSMT" w:cs="TimesNewRomanPSMT"/>
          <w:sz w:val="24"/>
          <w:szCs w:val="24"/>
        </w:rPr>
        <w:t>X, el resultado de almacena en el primer operando. La bandera de paridad se modifica pasando de encendida a apagada.</w:t>
      </w:r>
      <w:r w:rsidR="0063769B" w:rsidRPr="0063769B">
        <w:rPr>
          <w:rFonts w:ascii="TimesNewRomanPSMT" w:hAnsi="TimesNewRomanPSMT" w:cs="TimesNewRomanPSMT"/>
          <w:b/>
          <w:sz w:val="24"/>
          <w:szCs w:val="24"/>
        </w:rPr>
        <w:t xml:space="preserve"> </w:t>
      </w:r>
    </w:p>
    <w:p w14:paraId="1BD46338" w14:textId="357E109E" w:rsidR="0063769B" w:rsidRDefault="0063769B"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0E37B6B1" wp14:editId="6D867378">
            <wp:extent cx="5943600" cy="5499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49910"/>
                    </a:xfrm>
                    <a:prstGeom prst="rect">
                      <a:avLst/>
                    </a:prstGeom>
                  </pic:spPr>
                </pic:pic>
              </a:graphicData>
            </a:graphic>
          </wp:inline>
        </w:drawing>
      </w:r>
    </w:p>
    <w:p w14:paraId="4050554A" w14:textId="443409B5" w:rsidR="0063769B" w:rsidRDefault="0063769B"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1B654EB4" wp14:editId="1EFCC60B">
            <wp:extent cx="5943600" cy="113601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36015"/>
                    </a:xfrm>
                    <a:prstGeom prst="rect">
                      <a:avLst/>
                    </a:prstGeom>
                  </pic:spPr>
                </pic:pic>
              </a:graphicData>
            </a:graphic>
          </wp:inline>
        </w:drawing>
      </w:r>
    </w:p>
    <w:p w14:paraId="47C9D1A2" w14:textId="77049E97" w:rsidR="0091105C" w:rsidRPr="0063769B" w:rsidRDefault="0091105C" w:rsidP="0091105C">
      <w:pPr>
        <w:autoSpaceDE w:val="0"/>
        <w:autoSpaceDN w:val="0"/>
        <w:adjustRightInd w:val="0"/>
        <w:spacing w:line="240" w:lineRule="auto"/>
        <w:rPr>
          <w:rFonts w:ascii="TimesNewRomanPSMT" w:hAnsi="TimesNewRomanPSMT" w:cs="TimesNewRomanPSMT"/>
          <w:sz w:val="24"/>
          <w:szCs w:val="24"/>
        </w:rPr>
      </w:pPr>
      <w:r w:rsidRPr="0063769B">
        <w:rPr>
          <w:rFonts w:ascii="TimesNewRomanPSMT" w:hAnsi="TimesNewRomanPSMT" w:cs="TimesNewRomanPSMT"/>
          <w:b/>
          <w:sz w:val="24"/>
          <w:szCs w:val="24"/>
        </w:rPr>
        <w:t>OR</w:t>
      </w:r>
      <w:r w:rsidR="0063769B" w:rsidRPr="0063769B">
        <w:rPr>
          <w:rFonts w:ascii="TimesNewRomanPSMT" w:hAnsi="TimesNewRomanPSMT" w:cs="TimesNewRomanPSMT"/>
          <w:b/>
          <w:sz w:val="24"/>
          <w:szCs w:val="24"/>
        </w:rPr>
        <w:t xml:space="preserve"> BL, CL</w:t>
      </w:r>
      <w:r w:rsidRPr="0063769B">
        <w:rPr>
          <w:rFonts w:ascii="TimesNewRomanPSMT" w:hAnsi="TimesNewRomanPSMT" w:cs="TimesNewRomanPSMT"/>
          <w:b/>
          <w:sz w:val="24"/>
          <w:szCs w:val="24"/>
        </w:rPr>
        <w:t>:</w:t>
      </w:r>
      <w:r w:rsidR="0063769B" w:rsidRPr="0063769B">
        <w:rPr>
          <w:rFonts w:ascii="TimesNewRomanPSMT" w:hAnsi="TimesNewRomanPSMT" w:cs="TimesNewRomanPSMT"/>
          <w:b/>
          <w:sz w:val="24"/>
          <w:szCs w:val="24"/>
        </w:rPr>
        <w:t xml:space="preserve"> </w:t>
      </w:r>
      <w:r w:rsidR="0063769B" w:rsidRPr="0063769B">
        <w:rPr>
          <w:rFonts w:ascii="TimesNewRomanPSMT" w:hAnsi="TimesNewRomanPSMT" w:cs="TimesNewRomanPSMT"/>
          <w:sz w:val="24"/>
          <w:szCs w:val="24"/>
        </w:rPr>
        <w:t xml:space="preserve">realiza la </w:t>
      </w:r>
      <w:r w:rsidR="0063769B">
        <w:rPr>
          <w:rFonts w:ascii="TimesNewRomanPSMT" w:hAnsi="TimesNewRomanPSMT" w:cs="TimesNewRomanPSMT"/>
          <w:sz w:val="24"/>
          <w:szCs w:val="24"/>
        </w:rPr>
        <w:t>operación OR entre los registros BL y CL. La bandera de paridad se modifica y ahora pasa a estar encendida</w:t>
      </w:r>
      <w:r w:rsidR="000C4428">
        <w:rPr>
          <w:rFonts w:ascii="TimesNewRomanPSMT" w:hAnsi="TimesNewRomanPSMT" w:cs="TimesNewRomanPSMT"/>
          <w:sz w:val="24"/>
          <w:szCs w:val="24"/>
        </w:rPr>
        <w:t xml:space="preserve"> al  igual que la bandera de signo que igual se enciende.</w:t>
      </w:r>
    </w:p>
    <w:p w14:paraId="53CE0C3F" w14:textId="3C569BC5" w:rsidR="0063769B" w:rsidRDefault="0063769B"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61A2A45D" wp14:editId="7195FBB4">
            <wp:extent cx="5943600" cy="19907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990725"/>
                    </a:xfrm>
                    <a:prstGeom prst="rect">
                      <a:avLst/>
                    </a:prstGeom>
                  </pic:spPr>
                </pic:pic>
              </a:graphicData>
            </a:graphic>
          </wp:inline>
        </w:drawing>
      </w:r>
    </w:p>
    <w:p w14:paraId="64D60BEE" w14:textId="77777777" w:rsidR="000C4428" w:rsidRDefault="000C4428">
      <w:pPr>
        <w:rPr>
          <w:rFonts w:ascii="TimesNewRomanPSMT" w:hAnsi="TimesNewRomanPSMT" w:cs="TimesNewRomanPSMT"/>
          <w:b/>
          <w:sz w:val="24"/>
          <w:szCs w:val="24"/>
          <w:lang w:val="en-US"/>
        </w:rPr>
      </w:pPr>
      <w:r>
        <w:rPr>
          <w:rFonts w:ascii="TimesNewRomanPSMT" w:hAnsi="TimesNewRomanPSMT" w:cs="TimesNewRomanPSMT"/>
          <w:b/>
          <w:sz w:val="24"/>
          <w:szCs w:val="24"/>
          <w:lang w:val="en-US"/>
        </w:rPr>
        <w:br w:type="page"/>
      </w:r>
    </w:p>
    <w:p w14:paraId="06365F90" w14:textId="193681EB" w:rsidR="0091105C" w:rsidRPr="000C4428" w:rsidRDefault="0091105C" w:rsidP="0091105C">
      <w:pPr>
        <w:autoSpaceDE w:val="0"/>
        <w:autoSpaceDN w:val="0"/>
        <w:adjustRightInd w:val="0"/>
        <w:spacing w:line="240" w:lineRule="auto"/>
        <w:rPr>
          <w:rFonts w:ascii="TimesNewRomanPSMT" w:hAnsi="TimesNewRomanPSMT" w:cs="TimesNewRomanPSMT"/>
          <w:sz w:val="24"/>
          <w:szCs w:val="24"/>
        </w:rPr>
      </w:pPr>
      <w:r w:rsidRPr="000C4428">
        <w:rPr>
          <w:rFonts w:ascii="TimesNewRomanPSMT" w:hAnsi="TimesNewRomanPSMT" w:cs="TimesNewRomanPSMT"/>
          <w:b/>
          <w:sz w:val="24"/>
          <w:szCs w:val="24"/>
        </w:rPr>
        <w:lastRenderedPageBreak/>
        <w:t>XOR</w:t>
      </w:r>
      <w:r w:rsidR="000C4428">
        <w:rPr>
          <w:rFonts w:ascii="TimesNewRomanPSMT" w:hAnsi="TimesNewRomanPSMT" w:cs="TimesNewRomanPSMT"/>
          <w:b/>
          <w:sz w:val="24"/>
          <w:szCs w:val="24"/>
        </w:rPr>
        <w:t xml:space="preserve"> AL, AB</w:t>
      </w:r>
      <w:r w:rsidRPr="000C4428">
        <w:rPr>
          <w:rFonts w:ascii="TimesNewRomanPSMT" w:hAnsi="TimesNewRomanPSMT" w:cs="TimesNewRomanPSMT"/>
          <w:b/>
          <w:sz w:val="24"/>
          <w:szCs w:val="24"/>
        </w:rPr>
        <w:t>:</w:t>
      </w:r>
      <w:r w:rsidR="000C4428" w:rsidRPr="000C4428">
        <w:rPr>
          <w:rFonts w:ascii="TimesNewRomanPSMT" w:hAnsi="TimesNewRomanPSMT" w:cs="TimesNewRomanPSMT"/>
          <w:b/>
          <w:sz w:val="24"/>
          <w:szCs w:val="24"/>
        </w:rPr>
        <w:t xml:space="preserve"> </w:t>
      </w:r>
      <w:r w:rsidR="000C4428" w:rsidRPr="000C4428">
        <w:rPr>
          <w:rFonts w:ascii="TimesNewRomanPSMT" w:hAnsi="TimesNewRomanPSMT" w:cs="TimesNewRomanPSMT"/>
          <w:sz w:val="24"/>
          <w:szCs w:val="24"/>
        </w:rPr>
        <w:t>la instrucción realiza u</w:t>
      </w:r>
      <w:r w:rsidR="000C4428">
        <w:rPr>
          <w:rFonts w:ascii="TimesNewRomanPSMT" w:hAnsi="TimesNewRomanPSMT" w:cs="TimesNewRomanPSMT"/>
          <w:sz w:val="24"/>
          <w:szCs w:val="24"/>
        </w:rPr>
        <w:t xml:space="preserve">na operación XOR en el registro AL, </w:t>
      </w:r>
      <w:proofErr w:type="gramStart"/>
      <w:r w:rsidR="000C4428">
        <w:rPr>
          <w:rFonts w:ascii="TimesNewRomanPSMT" w:hAnsi="TimesNewRomanPSMT" w:cs="TimesNewRomanPSMT"/>
          <w:sz w:val="24"/>
          <w:szCs w:val="24"/>
        </w:rPr>
        <w:t>la su valor</w:t>
      </w:r>
      <w:proofErr w:type="gramEnd"/>
      <w:r w:rsidR="000C4428">
        <w:rPr>
          <w:rFonts w:ascii="TimesNewRomanPSMT" w:hAnsi="TimesNewRomanPSMT" w:cs="TimesNewRomanPSMT"/>
          <w:sz w:val="24"/>
          <w:szCs w:val="24"/>
        </w:rPr>
        <w:t xml:space="preserve"> se altera.</w:t>
      </w:r>
    </w:p>
    <w:p w14:paraId="7BF655BF" w14:textId="35AA8132" w:rsidR="000C4428" w:rsidRDefault="000C4428"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692B2B69" wp14:editId="5740F192">
            <wp:extent cx="5943600" cy="16808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80845"/>
                    </a:xfrm>
                    <a:prstGeom prst="rect">
                      <a:avLst/>
                    </a:prstGeom>
                  </pic:spPr>
                </pic:pic>
              </a:graphicData>
            </a:graphic>
          </wp:inline>
        </w:drawing>
      </w:r>
    </w:p>
    <w:p w14:paraId="2B1DCA07" w14:textId="49071849" w:rsidR="0091105C" w:rsidRPr="00B40BD5" w:rsidRDefault="0091105C" w:rsidP="0091105C">
      <w:pPr>
        <w:autoSpaceDE w:val="0"/>
        <w:autoSpaceDN w:val="0"/>
        <w:adjustRightInd w:val="0"/>
        <w:spacing w:line="240" w:lineRule="auto"/>
        <w:rPr>
          <w:rFonts w:ascii="TimesNewRomanPSMT" w:hAnsi="TimesNewRomanPSMT" w:cs="TimesNewRomanPSMT"/>
          <w:sz w:val="24"/>
          <w:szCs w:val="24"/>
        </w:rPr>
      </w:pPr>
      <w:r w:rsidRPr="00B40BD5">
        <w:rPr>
          <w:rFonts w:ascii="TimesNewRomanPSMT" w:hAnsi="TimesNewRomanPSMT" w:cs="TimesNewRomanPSMT"/>
          <w:b/>
          <w:sz w:val="24"/>
          <w:szCs w:val="24"/>
        </w:rPr>
        <w:t>NOT</w:t>
      </w:r>
      <w:r w:rsidR="00B40BD5" w:rsidRPr="00B40BD5">
        <w:rPr>
          <w:rFonts w:ascii="TimesNewRomanPSMT" w:hAnsi="TimesNewRomanPSMT" w:cs="TimesNewRomanPSMT"/>
          <w:b/>
          <w:sz w:val="24"/>
          <w:szCs w:val="24"/>
        </w:rPr>
        <w:t xml:space="preserve"> BP</w:t>
      </w:r>
      <w:r w:rsidRPr="00B40BD5">
        <w:rPr>
          <w:rFonts w:ascii="TimesNewRomanPSMT" w:hAnsi="TimesNewRomanPSMT" w:cs="TimesNewRomanPSMT"/>
          <w:b/>
          <w:sz w:val="24"/>
          <w:szCs w:val="24"/>
        </w:rPr>
        <w:t>:</w:t>
      </w:r>
      <w:r w:rsidR="00B40BD5" w:rsidRPr="00B40BD5">
        <w:rPr>
          <w:rFonts w:ascii="TimesNewRomanPSMT" w:hAnsi="TimesNewRomanPSMT" w:cs="TimesNewRomanPSMT"/>
          <w:b/>
          <w:sz w:val="24"/>
          <w:szCs w:val="24"/>
        </w:rPr>
        <w:t xml:space="preserve"> </w:t>
      </w:r>
      <w:r w:rsidR="00B40BD5" w:rsidRPr="00B40BD5">
        <w:rPr>
          <w:rFonts w:ascii="TimesNewRomanPSMT" w:hAnsi="TimesNewRomanPSMT" w:cs="TimesNewRomanPSMT"/>
          <w:sz w:val="24"/>
          <w:szCs w:val="24"/>
        </w:rPr>
        <w:t>la instrucción se realiza una operación NOT la cual in</w:t>
      </w:r>
      <w:r w:rsidR="00B40BD5">
        <w:rPr>
          <w:rFonts w:ascii="TimesNewRomanPSMT" w:hAnsi="TimesNewRomanPSMT" w:cs="TimesNewRomanPSMT"/>
          <w:sz w:val="24"/>
          <w:szCs w:val="24"/>
        </w:rPr>
        <w:t>vierte todos los bits de un registro en este caso los de BP.</w:t>
      </w:r>
      <w:r w:rsidR="00B40BD5" w:rsidRPr="00B40BD5">
        <w:rPr>
          <w:rFonts w:ascii="TimesNewRomanPSMT" w:hAnsi="TimesNewRomanPSMT" w:cs="TimesNewRomanPSMT"/>
          <w:b/>
          <w:sz w:val="24"/>
          <w:szCs w:val="24"/>
        </w:rPr>
        <w:t xml:space="preserve"> </w:t>
      </w:r>
    </w:p>
    <w:p w14:paraId="03B36DF1" w14:textId="1ED595FF" w:rsidR="00B40BD5" w:rsidRDefault="00B40BD5"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02E828B7" wp14:editId="19AA2D1F">
            <wp:extent cx="5943600" cy="19996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999615"/>
                    </a:xfrm>
                    <a:prstGeom prst="rect">
                      <a:avLst/>
                    </a:prstGeom>
                  </pic:spPr>
                </pic:pic>
              </a:graphicData>
            </a:graphic>
          </wp:inline>
        </w:drawing>
      </w:r>
    </w:p>
    <w:p w14:paraId="02FD4C27" w14:textId="1FDD6D4B" w:rsidR="0091105C" w:rsidRPr="00B40BD5" w:rsidRDefault="0091105C" w:rsidP="0091105C">
      <w:pPr>
        <w:autoSpaceDE w:val="0"/>
        <w:autoSpaceDN w:val="0"/>
        <w:adjustRightInd w:val="0"/>
        <w:spacing w:line="240" w:lineRule="auto"/>
        <w:rPr>
          <w:rFonts w:ascii="TimesNewRomanPSMT" w:hAnsi="TimesNewRomanPSMT" w:cs="TimesNewRomanPSMT"/>
          <w:b/>
          <w:sz w:val="24"/>
          <w:szCs w:val="24"/>
        </w:rPr>
      </w:pPr>
      <w:r w:rsidRPr="00B40BD5">
        <w:rPr>
          <w:rFonts w:ascii="TimesNewRomanPSMT" w:hAnsi="TimesNewRomanPSMT" w:cs="TimesNewRomanPSMT"/>
          <w:b/>
          <w:sz w:val="24"/>
          <w:szCs w:val="24"/>
        </w:rPr>
        <w:t>TEST</w:t>
      </w:r>
      <w:r w:rsidR="00B40BD5" w:rsidRPr="00B40BD5">
        <w:rPr>
          <w:rFonts w:ascii="TimesNewRomanPSMT" w:hAnsi="TimesNewRomanPSMT" w:cs="TimesNewRomanPSMT"/>
          <w:b/>
          <w:sz w:val="24"/>
          <w:szCs w:val="24"/>
        </w:rPr>
        <w:t xml:space="preserve"> AX, BX</w:t>
      </w:r>
      <w:r w:rsidRPr="00B40BD5">
        <w:rPr>
          <w:rFonts w:ascii="TimesNewRomanPSMT" w:hAnsi="TimesNewRomanPSMT" w:cs="TimesNewRomanPSMT"/>
          <w:b/>
          <w:sz w:val="24"/>
          <w:szCs w:val="24"/>
        </w:rPr>
        <w:t>:</w:t>
      </w:r>
      <w:r w:rsidR="00B40BD5" w:rsidRPr="00B40BD5">
        <w:rPr>
          <w:rFonts w:ascii="TimesNewRomanPSMT" w:hAnsi="TimesNewRomanPSMT" w:cs="TimesNewRomanPSMT"/>
          <w:b/>
          <w:sz w:val="24"/>
          <w:szCs w:val="24"/>
        </w:rPr>
        <w:t xml:space="preserve"> </w:t>
      </w:r>
      <w:r w:rsidR="00B40BD5" w:rsidRPr="00B40BD5">
        <w:rPr>
          <w:rFonts w:ascii="TimesNewRomanPSMT" w:hAnsi="TimesNewRomanPSMT" w:cs="TimesNewRomanPSMT"/>
          <w:sz w:val="24"/>
          <w:szCs w:val="24"/>
        </w:rPr>
        <w:t xml:space="preserve">la </w:t>
      </w:r>
      <w:r w:rsidR="00215E07" w:rsidRPr="00B40BD5">
        <w:rPr>
          <w:rFonts w:ascii="TimesNewRomanPSMT" w:hAnsi="TimesNewRomanPSMT" w:cs="TimesNewRomanPSMT"/>
          <w:sz w:val="24"/>
          <w:szCs w:val="24"/>
        </w:rPr>
        <w:t>instrucción</w:t>
      </w:r>
      <w:r w:rsidR="00B40BD5" w:rsidRPr="00B40BD5">
        <w:rPr>
          <w:rFonts w:ascii="TimesNewRomanPSMT" w:hAnsi="TimesNewRomanPSMT" w:cs="TimesNewRomanPSMT"/>
          <w:sz w:val="24"/>
          <w:szCs w:val="24"/>
        </w:rPr>
        <w:t xml:space="preserve"> test realiza una </w:t>
      </w:r>
      <w:r w:rsidR="00215E07" w:rsidRPr="00B40BD5">
        <w:rPr>
          <w:rFonts w:ascii="TimesNewRomanPSMT" w:hAnsi="TimesNewRomanPSMT" w:cs="TimesNewRomanPSMT"/>
          <w:sz w:val="24"/>
          <w:szCs w:val="24"/>
        </w:rPr>
        <w:t>operación</w:t>
      </w:r>
      <w:r w:rsidR="00B40BD5" w:rsidRPr="00B40BD5">
        <w:rPr>
          <w:rFonts w:ascii="TimesNewRomanPSMT" w:hAnsi="TimesNewRomanPSMT" w:cs="TimesNewRomanPSMT"/>
          <w:sz w:val="24"/>
          <w:szCs w:val="24"/>
        </w:rPr>
        <w:t xml:space="preserve"> AND entre</w:t>
      </w:r>
      <w:r w:rsidR="00B40BD5">
        <w:rPr>
          <w:rFonts w:ascii="TimesNewRomanPSMT" w:hAnsi="TimesNewRomanPSMT" w:cs="TimesNewRomanPSMT"/>
          <w:sz w:val="24"/>
          <w:szCs w:val="24"/>
        </w:rPr>
        <w:t xml:space="preserve"> los dos registros, pero no modifica su valor. Lo único que se modifica son las banderas. En este caso paso de ser a negativo a positivo.</w:t>
      </w:r>
      <w:r w:rsidR="00B40BD5" w:rsidRPr="00B40BD5">
        <w:rPr>
          <w:rFonts w:ascii="TimesNewRomanPSMT" w:hAnsi="TimesNewRomanPSMT" w:cs="TimesNewRomanPSMT"/>
          <w:b/>
          <w:sz w:val="24"/>
          <w:szCs w:val="24"/>
        </w:rPr>
        <w:t xml:space="preserve"> </w:t>
      </w:r>
    </w:p>
    <w:p w14:paraId="762FF327" w14:textId="10A1BF00" w:rsidR="00B40BD5" w:rsidRDefault="00B40BD5"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282916C7" wp14:editId="4BCE5AC7">
            <wp:extent cx="5943600" cy="1743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743075"/>
                    </a:xfrm>
                    <a:prstGeom prst="rect">
                      <a:avLst/>
                    </a:prstGeom>
                  </pic:spPr>
                </pic:pic>
              </a:graphicData>
            </a:graphic>
          </wp:inline>
        </w:drawing>
      </w:r>
    </w:p>
    <w:p w14:paraId="4B9F2EB4" w14:textId="77777777" w:rsidR="00215E07" w:rsidRDefault="00215E07">
      <w:pPr>
        <w:rPr>
          <w:rFonts w:ascii="TimesNewRomanPSMT" w:hAnsi="TimesNewRomanPSMT" w:cs="TimesNewRomanPSMT"/>
          <w:b/>
          <w:sz w:val="24"/>
          <w:szCs w:val="24"/>
          <w:lang w:val="en-US"/>
        </w:rPr>
      </w:pPr>
      <w:r>
        <w:rPr>
          <w:rFonts w:ascii="TimesNewRomanPSMT" w:hAnsi="TimesNewRomanPSMT" w:cs="TimesNewRomanPSMT"/>
          <w:b/>
          <w:sz w:val="24"/>
          <w:szCs w:val="24"/>
          <w:lang w:val="en-US"/>
        </w:rPr>
        <w:br w:type="page"/>
      </w:r>
    </w:p>
    <w:p w14:paraId="6C4D076D" w14:textId="348DBFC6" w:rsidR="0091105C" w:rsidRPr="00913C78" w:rsidRDefault="0091105C" w:rsidP="0091105C">
      <w:pPr>
        <w:autoSpaceDE w:val="0"/>
        <w:autoSpaceDN w:val="0"/>
        <w:adjustRightInd w:val="0"/>
        <w:spacing w:line="240" w:lineRule="auto"/>
        <w:rPr>
          <w:rFonts w:ascii="TimesNewRomanPSMT" w:hAnsi="TimesNewRomanPSMT" w:cs="TimesNewRomanPSMT"/>
          <w:sz w:val="24"/>
          <w:szCs w:val="24"/>
        </w:rPr>
      </w:pPr>
      <w:r w:rsidRPr="00913C78">
        <w:rPr>
          <w:rFonts w:ascii="TimesNewRomanPSMT" w:hAnsi="TimesNewRomanPSMT" w:cs="TimesNewRomanPSMT"/>
          <w:b/>
          <w:sz w:val="24"/>
          <w:szCs w:val="24"/>
        </w:rPr>
        <w:lastRenderedPageBreak/>
        <w:t>SHL</w:t>
      </w:r>
      <w:r w:rsidR="00215E07" w:rsidRPr="00913C78">
        <w:rPr>
          <w:rFonts w:ascii="TimesNewRomanPSMT" w:hAnsi="TimesNewRomanPSMT" w:cs="TimesNewRomanPSMT"/>
          <w:b/>
          <w:sz w:val="24"/>
          <w:szCs w:val="24"/>
        </w:rPr>
        <w:t xml:space="preserve"> DX, CL</w:t>
      </w:r>
      <w:r w:rsidRPr="00913C78">
        <w:rPr>
          <w:rFonts w:ascii="TimesNewRomanPSMT" w:hAnsi="TimesNewRomanPSMT" w:cs="TimesNewRomanPSMT"/>
          <w:b/>
          <w:sz w:val="24"/>
          <w:szCs w:val="24"/>
        </w:rPr>
        <w:t>:</w:t>
      </w:r>
      <w:r w:rsidR="00913C78" w:rsidRPr="00913C78">
        <w:rPr>
          <w:rFonts w:ascii="TimesNewRomanPSMT" w:hAnsi="TimesNewRomanPSMT" w:cs="TimesNewRomanPSMT"/>
          <w:b/>
          <w:sz w:val="24"/>
          <w:szCs w:val="24"/>
        </w:rPr>
        <w:t xml:space="preserve"> </w:t>
      </w:r>
      <w:r w:rsidR="00913C78" w:rsidRPr="00913C78">
        <w:rPr>
          <w:rFonts w:ascii="TimesNewRomanPSMT" w:hAnsi="TimesNewRomanPSMT" w:cs="TimesNewRomanPSMT"/>
          <w:sz w:val="24"/>
          <w:szCs w:val="24"/>
        </w:rPr>
        <w:t xml:space="preserve">la </w:t>
      </w:r>
      <w:r w:rsidR="00913C78">
        <w:rPr>
          <w:rFonts w:ascii="TimesNewRomanPSMT" w:hAnsi="TimesNewRomanPSMT" w:cs="TimesNewRomanPSMT"/>
          <w:sz w:val="24"/>
          <w:szCs w:val="24"/>
        </w:rPr>
        <w:t xml:space="preserve">instrucción </w:t>
      </w:r>
      <w:r w:rsidR="006F62BA">
        <w:rPr>
          <w:rFonts w:ascii="TimesNewRomanPSMT" w:hAnsi="TimesNewRomanPSMT" w:cs="TimesNewRomanPSMT"/>
          <w:sz w:val="24"/>
          <w:szCs w:val="24"/>
        </w:rPr>
        <w:t>realiza un desplazamiento a la izquierda. El numero de desplazamiento se encuentra en CL. La bandera de acarreo se activa</w:t>
      </w:r>
    </w:p>
    <w:p w14:paraId="32EDB300" w14:textId="20FC4949" w:rsidR="0091105C" w:rsidRDefault="00215E07"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73DB9A19" wp14:editId="525DC903">
            <wp:extent cx="5943600" cy="288861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88615"/>
                    </a:xfrm>
                    <a:prstGeom prst="rect">
                      <a:avLst/>
                    </a:prstGeom>
                  </pic:spPr>
                </pic:pic>
              </a:graphicData>
            </a:graphic>
          </wp:inline>
        </w:drawing>
      </w:r>
    </w:p>
    <w:p w14:paraId="6EAE5492" w14:textId="4005D75D" w:rsidR="0091105C" w:rsidRPr="001462D3" w:rsidRDefault="0091105C" w:rsidP="0091105C">
      <w:pPr>
        <w:autoSpaceDE w:val="0"/>
        <w:autoSpaceDN w:val="0"/>
        <w:adjustRightInd w:val="0"/>
        <w:spacing w:line="240" w:lineRule="auto"/>
        <w:rPr>
          <w:rFonts w:ascii="TimesNewRomanPSMT" w:hAnsi="TimesNewRomanPSMT" w:cs="TimesNewRomanPSMT"/>
          <w:sz w:val="24"/>
          <w:szCs w:val="24"/>
        </w:rPr>
      </w:pPr>
      <w:r w:rsidRPr="001462D3">
        <w:rPr>
          <w:rFonts w:ascii="TimesNewRomanPSMT" w:hAnsi="TimesNewRomanPSMT" w:cs="TimesNewRomanPSMT"/>
          <w:b/>
          <w:sz w:val="24"/>
          <w:szCs w:val="24"/>
        </w:rPr>
        <w:t>SHR</w:t>
      </w:r>
      <w:r w:rsidR="001462D3">
        <w:rPr>
          <w:rFonts w:ascii="TimesNewRomanPSMT" w:hAnsi="TimesNewRomanPSMT" w:cs="TimesNewRomanPSMT"/>
          <w:b/>
          <w:sz w:val="24"/>
          <w:szCs w:val="24"/>
        </w:rPr>
        <w:t xml:space="preserve"> AX, CL</w:t>
      </w:r>
      <w:r w:rsidRPr="001462D3">
        <w:rPr>
          <w:rFonts w:ascii="TimesNewRomanPSMT" w:hAnsi="TimesNewRomanPSMT" w:cs="TimesNewRomanPSMT"/>
          <w:b/>
          <w:sz w:val="24"/>
          <w:szCs w:val="24"/>
        </w:rPr>
        <w:t>:</w:t>
      </w:r>
      <w:r w:rsidR="00475AF7" w:rsidRPr="001462D3">
        <w:rPr>
          <w:rFonts w:ascii="TimesNewRomanPSMT" w:hAnsi="TimesNewRomanPSMT" w:cs="TimesNewRomanPSMT"/>
          <w:b/>
          <w:sz w:val="24"/>
          <w:szCs w:val="24"/>
        </w:rPr>
        <w:t xml:space="preserve"> </w:t>
      </w:r>
      <w:r w:rsidR="001462D3" w:rsidRPr="001462D3">
        <w:rPr>
          <w:rFonts w:ascii="TimesNewRomanPSMT" w:hAnsi="TimesNewRomanPSMT" w:cs="TimesNewRomanPSMT"/>
          <w:sz w:val="24"/>
          <w:szCs w:val="24"/>
        </w:rPr>
        <w:t>la instrucción realiza u</w:t>
      </w:r>
      <w:r w:rsidR="001462D3">
        <w:rPr>
          <w:rFonts w:ascii="TimesNewRomanPSMT" w:hAnsi="TimesNewRomanPSMT" w:cs="TimesNewRomanPSMT"/>
          <w:sz w:val="24"/>
          <w:szCs w:val="24"/>
        </w:rPr>
        <w:t xml:space="preserve">n desplazamiento a la derecha de 3 veces. La bandera se acarreo es activada, la bandera se </w:t>
      </w:r>
      <w:proofErr w:type="spellStart"/>
      <w:r w:rsidR="001462D3">
        <w:rPr>
          <w:rFonts w:ascii="TimesNewRomanPSMT" w:hAnsi="TimesNewRomanPSMT" w:cs="TimesNewRomanPSMT"/>
          <w:sz w:val="24"/>
          <w:szCs w:val="24"/>
        </w:rPr>
        <w:t>zero</w:t>
      </w:r>
      <w:proofErr w:type="spellEnd"/>
      <w:r w:rsidR="001462D3">
        <w:rPr>
          <w:rFonts w:ascii="TimesNewRomanPSMT" w:hAnsi="TimesNewRomanPSMT" w:cs="TimesNewRomanPSMT"/>
          <w:sz w:val="24"/>
          <w:szCs w:val="24"/>
        </w:rPr>
        <w:t xml:space="preserve"> se activa.</w:t>
      </w:r>
    </w:p>
    <w:p w14:paraId="42E14F10" w14:textId="77777777" w:rsidR="001462D3" w:rsidRDefault="001462D3"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7966FBBB" wp14:editId="73E02A51">
            <wp:extent cx="5943600" cy="173799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37995"/>
                    </a:xfrm>
                    <a:prstGeom prst="rect">
                      <a:avLst/>
                    </a:prstGeom>
                  </pic:spPr>
                </pic:pic>
              </a:graphicData>
            </a:graphic>
          </wp:inline>
        </w:drawing>
      </w:r>
    </w:p>
    <w:p w14:paraId="2D441AB9" w14:textId="21BB8565" w:rsidR="0091105C" w:rsidRPr="001462D3" w:rsidRDefault="0091105C" w:rsidP="0091105C">
      <w:pPr>
        <w:autoSpaceDE w:val="0"/>
        <w:autoSpaceDN w:val="0"/>
        <w:adjustRightInd w:val="0"/>
        <w:spacing w:line="240" w:lineRule="auto"/>
        <w:rPr>
          <w:rFonts w:ascii="TimesNewRomanPSMT" w:hAnsi="TimesNewRomanPSMT" w:cs="TimesNewRomanPSMT"/>
          <w:sz w:val="24"/>
          <w:szCs w:val="24"/>
        </w:rPr>
      </w:pPr>
      <w:r w:rsidRPr="001462D3">
        <w:rPr>
          <w:rFonts w:ascii="TimesNewRomanPSMT" w:hAnsi="TimesNewRomanPSMT" w:cs="TimesNewRomanPSMT"/>
          <w:b/>
          <w:sz w:val="24"/>
          <w:szCs w:val="24"/>
        </w:rPr>
        <w:t>ROL</w:t>
      </w:r>
      <w:r w:rsidR="00693A3A">
        <w:rPr>
          <w:rFonts w:ascii="TimesNewRomanPSMT" w:hAnsi="TimesNewRomanPSMT" w:cs="TimesNewRomanPSMT"/>
          <w:b/>
          <w:sz w:val="24"/>
          <w:szCs w:val="24"/>
        </w:rPr>
        <w:t xml:space="preserve"> BX, CL</w:t>
      </w:r>
      <w:r w:rsidRPr="001462D3">
        <w:rPr>
          <w:rFonts w:ascii="TimesNewRomanPSMT" w:hAnsi="TimesNewRomanPSMT" w:cs="TimesNewRomanPSMT"/>
          <w:b/>
          <w:sz w:val="24"/>
          <w:szCs w:val="24"/>
        </w:rPr>
        <w:t>:</w:t>
      </w:r>
      <w:r w:rsidR="001462D3" w:rsidRPr="001462D3">
        <w:rPr>
          <w:rFonts w:ascii="TimesNewRomanPSMT" w:hAnsi="TimesNewRomanPSMT" w:cs="TimesNewRomanPSMT"/>
          <w:b/>
          <w:sz w:val="24"/>
          <w:szCs w:val="24"/>
        </w:rPr>
        <w:t xml:space="preserve"> </w:t>
      </w:r>
      <w:r w:rsidR="001462D3" w:rsidRPr="001462D3">
        <w:rPr>
          <w:rFonts w:ascii="TimesNewRomanPSMT" w:hAnsi="TimesNewRomanPSMT" w:cs="TimesNewRomanPSMT"/>
          <w:sz w:val="24"/>
          <w:szCs w:val="24"/>
        </w:rPr>
        <w:t xml:space="preserve">la </w:t>
      </w:r>
      <w:r w:rsidR="00693A3A" w:rsidRPr="001462D3">
        <w:rPr>
          <w:rFonts w:ascii="TimesNewRomanPSMT" w:hAnsi="TimesNewRomanPSMT" w:cs="TimesNewRomanPSMT"/>
          <w:sz w:val="24"/>
          <w:szCs w:val="24"/>
        </w:rPr>
        <w:t>instrucción</w:t>
      </w:r>
      <w:r w:rsidR="001462D3" w:rsidRPr="001462D3">
        <w:rPr>
          <w:rFonts w:ascii="TimesNewRomanPSMT" w:hAnsi="TimesNewRomanPSMT" w:cs="TimesNewRomanPSMT"/>
          <w:sz w:val="24"/>
          <w:szCs w:val="24"/>
        </w:rPr>
        <w:t xml:space="preserve"> realiza u</w:t>
      </w:r>
      <w:r w:rsidR="001462D3">
        <w:rPr>
          <w:rFonts w:ascii="TimesNewRomanPSMT" w:hAnsi="TimesNewRomanPSMT" w:cs="TimesNewRomanPSMT"/>
          <w:sz w:val="24"/>
          <w:szCs w:val="24"/>
        </w:rPr>
        <w:t>n corrimiento a la izquierda. El numero de rotaciones esta dado por el registro CL, el cual tiene valor de 2. No se modificó ninguna bandera.</w:t>
      </w:r>
    </w:p>
    <w:p w14:paraId="005A6A4A" w14:textId="29997680" w:rsidR="001462D3" w:rsidRDefault="001462D3"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7F63D2C7" wp14:editId="516A05AB">
            <wp:extent cx="5943600" cy="1695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95450"/>
                    </a:xfrm>
                    <a:prstGeom prst="rect">
                      <a:avLst/>
                    </a:prstGeom>
                  </pic:spPr>
                </pic:pic>
              </a:graphicData>
            </a:graphic>
          </wp:inline>
        </w:drawing>
      </w:r>
    </w:p>
    <w:p w14:paraId="50DF7D02" w14:textId="77777777" w:rsidR="008E4EB6" w:rsidRDefault="008E4EB6">
      <w:pPr>
        <w:rPr>
          <w:rFonts w:ascii="TimesNewRomanPSMT" w:hAnsi="TimesNewRomanPSMT" w:cs="TimesNewRomanPSMT"/>
          <w:b/>
          <w:sz w:val="24"/>
          <w:szCs w:val="24"/>
          <w:lang w:val="en-US"/>
        </w:rPr>
      </w:pPr>
      <w:r>
        <w:rPr>
          <w:rFonts w:ascii="TimesNewRomanPSMT" w:hAnsi="TimesNewRomanPSMT" w:cs="TimesNewRomanPSMT"/>
          <w:b/>
          <w:sz w:val="24"/>
          <w:szCs w:val="24"/>
          <w:lang w:val="en-US"/>
        </w:rPr>
        <w:br w:type="page"/>
      </w:r>
    </w:p>
    <w:p w14:paraId="17932855" w14:textId="6173DD7A" w:rsidR="0091105C" w:rsidRPr="00684F8D" w:rsidRDefault="0091105C" w:rsidP="0091105C">
      <w:pPr>
        <w:autoSpaceDE w:val="0"/>
        <w:autoSpaceDN w:val="0"/>
        <w:adjustRightInd w:val="0"/>
        <w:spacing w:line="240" w:lineRule="auto"/>
        <w:rPr>
          <w:rFonts w:ascii="TimesNewRomanPSMT" w:hAnsi="TimesNewRomanPSMT" w:cs="TimesNewRomanPSMT"/>
          <w:sz w:val="24"/>
          <w:szCs w:val="24"/>
        </w:rPr>
      </w:pPr>
      <w:r w:rsidRPr="00684F8D">
        <w:rPr>
          <w:rFonts w:ascii="TimesNewRomanPSMT" w:hAnsi="TimesNewRomanPSMT" w:cs="TimesNewRomanPSMT"/>
          <w:b/>
          <w:sz w:val="24"/>
          <w:szCs w:val="24"/>
        </w:rPr>
        <w:lastRenderedPageBreak/>
        <w:t>RCL</w:t>
      </w:r>
      <w:r w:rsidR="008E4EB6" w:rsidRPr="00684F8D">
        <w:rPr>
          <w:rFonts w:ascii="TimesNewRomanPSMT" w:hAnsi="TimesNewRomanPSMT" w:cs="TimesNewRomanPSMT"/>
          <w:b/>
          <w:sz w:val="24"/>
          <w:szCs w:val="24"/>
        </w:rPr>
        <w:t xml:space="preserve"> DX, CL</w:t>
      </w:r>
      <w:r w:rsidRPr="00684F8D">
        <w:rPr>
          <w:rFonts w:ascii="TimesNewRomanPSMT" w:hAnsi="TimesNewRomanPSMT" w:cs="TimesNewRomanPSMT"/>
          <w:b/>
          <w:sz w:val="24"/>
          <w:szCs w:val="24"/>
        </w:rPr>
        <w:t>:</w:t>
      </w:r>
      <w:r w:rsidR="00684F8D" w:rsidRPr="00684F8D">
        <w:rPr>
          <w:rFonts w:ascii="TimesNewRomanPSMT" w:hAnsi="TimesNewRomanPSMT" w:cs="TimesNewRomanPSMT"/>
          <w:b/>
          <w:sz w:val="24"/>
          <w:szCs w:val="24"/>
        </w:rPr>
        <w:t xml:space="preserve"> </w:t>
      </w:r>
      <w:r w:rsidR="00684F8D" w:rsidRPr="00684F8D">
        <w:rPr>
          <w:rFonts w:ascii="TimesNewRomanPSMT" w:hAnsi="TimesNewRomanPSMT" w:cs="TimesNewRomanPSMT"/>
          <w:sz w:val="24"/>
          <w:szCs w:val="24"/>
        </w:rPr>
        <w:t xml:space="preserve">la </w:t>
      </w:r>
      <w:r w:rsidR="00684F8D">
        <w:rPr>
          <w:rFonts w:ascii="TimesNewRomanPSMT" w:hAnsi="TimesNewRomanPSMT" w:cs="TimesNewRomanPSMT"/>
          <w:sz w:val="24"/>
          <w:szCs w:val="24"/>
        </w:rPr>
        <w:t>instrucción realiza una rotación a la izquierda con acarreo. El bit que sale de DX se inserta en la bandera de acarreo, y el bit de la bandera de aca</w:t>
      </w:r>
      <w:r w:rsidR="000A7C85">
        <w:rPr>
          <w:rFonts w:ascii="TimesNewRomanPSMT" w:hAnsi="TimesNewRomanPSMT" w:cs="TimesNewRomanPSMT"/>
          <w:sz w:val="24"/>
          <w:szCs w:val="24"/>
        </w:rPr>
        <w:t>r</w:t>
      </w:r>
      <w:r w:rsidR="00684F8D">
        <w:rPr>
          <w:rFonts w:ascii="TimesNewRomanPSMT" w:hAnsi="TimesNewRomanPSMT" w:cs="TimesNewRomanPSMT"/>
          <w:sz w:val="24"/>
          <w:szCs w:val="24"/>
        </w:rPr>
        <w:t>reo se inserta en la parte menos significativa de DX.</w:t>
      </w:r>
    </w:p>
    <w:p w14:paraId="267D2643" w14:textId="44533A73" w:rsidR="008E4EB6" w:rsidRDefault="008E4EB6"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47F61748" wp14:editId="6077A500">
            <wp:extent cx="5943600" cy="17551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755140"/>
                    </a:xfrm>
                    <a:prstGeom prst="rect">
                      <a:avLst/>
                    </a:prstGeom>
                  </pic:spPr>
                </pic:pic>
              </a:graphicData>
            </a:graphic>
          </wp:inline>
        </w:drawing>
      </w:r>
    </w:p>
    <w:p w14:paraId="0CC3A545" w14:textId="3499F170" w:rsidR="0091105C" w:rsidRPr="008E54B5" w:rsidRDefault="0091105C" w:rsidP="0091105C">
      <w:pPr>
        <w:autoSpaceDE w:val="0"/>
        <w:autoSpaceDN w:val="0"/>
        <w:adjustRightInd w:val="0"/>
        <w:spacing w:line="240" w:lineRule="auto"/>
        <w:rPr>
          <w:rFonts w:ascii="TimesNewRomanPSMT" w:hAnsi="TimesNewRomanPSMT" w:cs="TimesNewRomanPSMT"/>
          <w:sz w:val="24"/>
          <w:szCs w:val="24"/>
        </w:rPr>
      </w:pPr>
      <w:r w:rsidRPr="008E54B5">
        <w:rPr>
          <w:rFonts w:ascii="TimesNewRomanPSMT" w:hAnsi="TimesNewRomanPSMT" w:cs="TimesNewRomanPSMT"/>
          <w:b/>
          <w:sz w:val="24"/>
          <w:szCs w:val="24"/>
        </w:rPr>
        <w:t>ROR</w:t>
      </w:r>
      <w:r w:rsidR="00501265">
        <w:rPr>
          <w:rFonts w:ascii="TimesNewRomanPSMT" w:hAnsi="TimesNewRomanPSMT" w:cs="TimesNewRomanPSMT"/>
          <w:b/>
          <w:sz w:val="24"/>
          <w:szCs w:val="24"/>
        </w:rPr>
        <w:t xml:space="preserve"> AX, CL</w:t>
      </w:r>
      <w:r w:rsidRPr="008E54B5">
        <w:rPr>
          <w:rFonts w:ascii="TimesNewRomanPSMT" w:hAnsi="TimesNewRomanPSMT" w:cs="TimesNewRomanPSMT"/>
          <w:b/>
          <w:sz w:val="24"/>
          <w:szCs w:val="24"/>
        </w:rPr>
        <w:t>:</w:t>
      </w:r>
      <w:r w:rsidR="008E54B5">
        <w:rPr>
          <w:rFonts w:ascii="TimesNewRomanPSMT" w:hAnsi="TimesNewRomanPSMT" w:cs="TimesNewRomanPSMT"/>
          <w:b/>
          <w:sz w:val="24"/>
          <w:szCs w:val="24"/>
        </w:rPr>
        <w:t xml:space="preserve"> </w:t>
      </w:r>
      <w:r w:rsidR="008E54B5">
        <w:rPr>
          <w:rFonts w:ascii="TimesNewRomanPSMT" w:hAnsi="TimesNewRomanPSMT" w:cs="TimesNewRomanPSMT"/>
          <w:sz w:val="24"/>
          <w:szCs w:val="24"/>
        </w:rPr>
        <w:t>Realiza una rotación hacia la derecha. El bit de signo se conserva.</w:t>
      </w:r>
    </w:p>
    <w:p w14:paraId="4E93B326" w14:textId="59B45264" w:rsidR="008E54B5" w:rsidRPr="008E54B5" w:rsidRDefault="008E54B5" w:rsidP="0091105C">
      <w:pPr>
        <w:autoSpaceDE w:val="0"/>
        <w:autoSpaceDN w:val="0"/>
        <w:adjustRightInd w:val="0"/>
        <w:spacing w:line="240" w:lineRule="auto"/>
        <w:rPr>
          <w:rFonts w:ascii="TimesNewRomanPSMT" w:hAnsi="TimesNewRomanPSMT" w:cs="TimesNewRomanPSMT"/>
          <w:b/>
          <w:sz w:val="24"/>
          <w:szCs w:val="24"/>
        </w:rPr>
      </w:pPr>
      <w:r>
        <w:rPr>
          <w:noProof/>
        </w:rPr>
        <w:drawing>
          <wp:inline distT="0" distB="0" distL="0" distR="0" wp14:anchorId="75C999A5" wp14:editId="2B912661">
            <wp:extent cx="5943600" cy="173672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736725"/>
                    </a:xfrm>
                    <a:prstGeom prst="rect">
                      <a:avLst/>
                    </a:prstGeom>
                  </pic:spPr>
                </pic:pic>
              </a:graphicData>
            </a:graphic>
          </wp:inline>
        </w:drawing>
      </w:r>
    </w:p>
    <w:p w14:paraId="1374C3FA" w14:textId="0C1A6FA8" w:rsidR="0091105C" w:rsidRPr="008E54B5" w:rsidRDefault="0091105C" w:rsidP="0091105C">
      <w:pPr>
        <w:autoSpaceDE w:val="0"/>
        <w:autoSpaceDN w:val="0"/>
        <w:adjustRightInd w:val="0"/>
        <w:spacing w:line="240" w:lineRule="auto"/>
        <w:rPr>
          <w:rFonts w:ascii="TimesNewRomanPSMT" w:hAnsi="TimesNewRomanPSMT" w:cs="TimesNewRomanPSMT"/>
          <w:sz w:val="24"/>
          <w:szCs w:val="24"/>
        </w:rPr>
      </w:pPr>
      <w:r w:rsidRPr="008E54B5">
        <w:rPr>
          <w:rFonts w:ascii="TimesNewRomanPSMT" w:hAnsi="TimesNewRomanPSMT" w:cs="TimesNewRomanPSMT"/>
          <w:b/>
          <w:sz w:val="24"/>
          <w:szCs w:val="24"/>
        </w:rPr>
        <w:t>RCR</w:t>
      </w:r>
      <w:r w:rsidR="00501265">
        <w:rPr>
          <w:rFonts w:ascii="TimesNewRomanPSMT" w:hAnsi="TimesNewRomanPSMT" w:cs="TimesNewRomanPSMT"/>
          <w:b/>
          <w:sz w:val="24"/>
          <w:szCs w:val="24"/>
        </w:rPr>
        <w:t xml:space="preserve"> AL, 1</w:t>
      </w:r>
      <w:r w:rsidRPr="008E54B5">
        <w:rPr>
          <w:rFonts w:ascii="TimesNewRomanPSMT" w:hAnsi="TimesNewRomanPSMT" w:cs="TimesNewRomanPSMT"/>
          <w:b/>
          <w:sz w:val="24"/>
          <w:szCs w:val="24"/>
        </w:rPr>
        <w:t>:</w:t>
      </w:r>
      <w:r w:rsidR="008E54B5" w:rsidRPr="008E54B5">
        <w:rPr>
          <w:rFonts w:ascii="TimesNewRomanPSMT" w:hAnsi="TimesNewRomanPSMT" w:cs="TimesNewRomanPSMT"/>
          <w:b/>
          <w:sz w:val="24"/>
          <w:szCs w:val="24"/>
        </w:rPr>
        <w:t xml:space="preserve"> </w:t>
      </w:r>
      <w:r w:rsidR="008E54B5" w:rsidRPr="008E54B5">
        <w:rPr>
          <w:rFonts w:ascii="TimesNewRomanPSMT" w:hAnsi="TimesNewRomanPSMT" w:cs="TimesNewRomanPSMT"/>
          <w:sz w:val="24"/>
          <w:szCs w:val="24"/>
        </w:rPr>
        <w:t>la instrucción r</w:t>
      </w:r>
      <w:r w:rsidR="008E54B5">
        <w:rPr>
          <w:rFonts w:ascii="TimesNewRomanPSMT" w:hAnsi="TimesNewRomanPSMT" w:cs="TimesNewRomanPSMT"/>
          <w:sz w:val="24"/>
          <w:szCs w:val="24"/>
        </w:rPr>
        <w:t>ealiza una rotación a la derecha con acarreo. No se modificó ni una bandera.</w:t>
      </w:r>
    </w:p>
    <w:p w14:paraId="1C333CE4" w14:textId="1DED87E4" w:rsidR="009A3A08" w:rsidRPr="0091105C" w:rsidRDefault="009A3A08" w:rsidP="0091105C">
      <w:pPr>
        <w:autoSpaceDE w:val="0"/>
        <w:autoSpaceDN w:val="0"/>
        <w:adjustRightInd w:val="0"/>
        <w:spacing w:line="240" w:lineRule="auto"/>
        <w:rPr>
          <w:rFonts w:ascii="TimesNewRomanPSMT" w:hAnsi="TimesNewRomanPSMT" w:cs="TimesNewRomanPSMT"/>
          <w:b/>
          <w:sz w:val="24"/>
          <w:szCs w:val="24"/>
          <w:lang w:val="en-US"/>
        </w:rPr>
      </w:pPr>
      <w:r>
        <w:rPr>
          <w:noProof/>
        </w:rPr>
        <w:drawing>
          <wp:inline distT="0" distB="0" distL="0" distR="0" wp14:anchorId="3C82F704" wp14:editId="4B868D21">
            <wp:extent cx="5943600" cy="17614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761490"/>
                    </a:xfrm>
                    <a:prstGeom prst="rect">
                      <a:avLst/>
                    </a:prstGeom>
                  </pic:spPr>
                </pic:pic>
              </a:graphicData>
            </a:graphic>
          </wp:inline>
        </w:drawing>
      </w:r>
    </w:p>
    <w:p w14:paraId="673F5D6C" w14:textId="77777777" w:rsidR="003536E0" w:rsidRDefault="003536E0">
      <w:pPr>
        <w:rPr>
          <w:rFonts w:ascii="Times New Roman" w:hAnsi="Times New Roman" w:cs="Times New Roman"/>
          <w:b/>
          <w:sz w:val="28"/>
          <w:szCs w:val="30"/>
        </w:rPr>
      </w:pPr>
      <w:r>
        <w:rPr>
          <w:rFonts w:ascii="Times New Roman" w:hAnsi="Times New Roman" w:cs="Times New Roman"/>
          <w:b/>
          <w:sz w:val="28"/>
          <w:szCs w:val="30"/>
        </w:rPr>
        <w:br w:type="page"/>
      </w:r>
    </w:p>
    <w:p w14:paraId="4355F426" w14:textId="5EDC1714" w:rsidR="0091105C" w:rsidRDefault="003536E0" w:rsidP="00F521F5">
      <w:pPr>
        <w:autoSpaceDE w:val="0"/>
        <w:autoSpaceDN w:val="0"/>
        <w:adjustRightInd w:val="0"/>
        <w:spacing w:after="0" w:line="276" w:lineRule="auto"/>
        <w:jc w:val="both"/>
        <w:rPr>
          <w:rFonts w:ascii="Times New Roman" w:hAnsi="Times New Roman" w:cs="Times New Roman"/>
          <w:b/>
          <w:sz w:val="28"/>
          <w:szCs w:val="30"/>
        </w:rPr>
      </w:pPr>
      <w:r w:rsidRPr="003536E0">
        <w:rPr>
          <w:rFonts w:ascii="Times New Roman" w:hAnsi="Times New Roman" w:cs="Times New Roman"/>
          <w:b/>
          <w:sz w:val="28"/>
          <w:szCs w:val="30"/>
        </w:rPr>
        <w:lastRenderedPageBreak/>
        <w:t xml:space="preserve">Conclusión </w:t>
      </w:r>
    </w:p>
    <w:p w14:paraId="3C6E4BDC" w14:textId="628F239A" w:rsidR="003536E0" w:rsidRPr="003536E0" w:rsidRDefault="003536E0" w:rsidP="00F521F5">
      <w:pPr>
        <w:autoSpaceDE w:val="0"/>
        <w:autoSpaceDN w:val="0"/>
        <w:adjustRightInd w:val="0"/>
        <w:spacing w:after="0" w:line="276" w:lineRule="auto"/>
        <w:jc w:val="both"/>
        <w:rPr>
          <w:rFonts w:ascii="Times New Roman" w:hAnsi="Times New Roman" w:cs="Times New Roman"/>
          <w:sz w:val="24"/>
          <w:szCs w:val="30"/>
        </w:rPr>
      </w:pPr>
      <w:r>
        <w:rPr>
          <w:rFonts w:ascii="Times New Roman" w:hAnsi="Times New Roman" w:cs="Times New Roman"/>
          <w:sz w:val="24"/>
          <w:szCs w:val="30"/>
        </w:rPr>
        <w:t xml:space="preserve">Con la realización de la siguiente </w:t>
      </w:r>
      <w:r w:rsidR="00E277BA">
        <w:rPr>
          <w:rFonts w:ascii="Times New Roman" w:hAnsi="Times New Roman" w:cs="Times New Roman"/>
          <w:sz w:val="24"/>
          <w:szCs w:val="30"/>
        </w:rPr>
        <w:t>práctica</w:t>
      </w:r>
      <w:r>
        <w:rPr>
          <w:rFonts w:ascii="Times New Roman" w:hAnsi="Times New Roman" w:cs="Times New Roman"/>
          <w:sz w:val="24"/>
          <w:szCs w:val="30"/>
        </w:rPr>
        <w:t xml:space="preserve">, se solidificaron las bases de las instrucciones del procesador 8086 </w:t>
      </w:r>
      <w:r w:rsidR="00E277BA">
        <w:rPr>
          <w:rFonts w:ascii="Times New Roman" w:hAnsi="Times New Roman" w:cs="Times New Roman"/>
          <w:sz w:val="24"/>
          <w:szCs w:val="30"/>
        </w:rPr>
        <w:t>así</w:t>
      </w:r>
      <w:r>
        <w:rPr>
          <w:rFonts w:ascii="Times New Roman" w:hAnsi="Times New Roman" w:cs="Times New Roman"/>
          <w:sz w:val="24"/>
          <w:szCs w:val="30"/>
        </w:rPr>
        <w:t xml:space="preserve"> como los modos de direccionamiento que estos tienen.</w:t>
      </w:r>
      <w:r w:rsidR="00E277BA">
        <w:rPr>
          <w:rFonts w:ascii="Times New Roman" w:hAnsi="Times New Roman" w:cs="Times New Roman"/>
          <w:sz w:val="24"/>
          <w:szCs w:val="30"/>
        </w:rPr>
        <w:t xml:space="preserve"> Una de las complicaciones que se tuvo al concluir esta práctica, fue el identificar que pasaba en la instrucción y porque modificaba ciertas banderas. Pero gracias a esto ya se tiene mejor conocimiento de lo que realmente hace cada instrucción del procesador. </w:t>
      </w:r>
    </w:p>
    <w:p w14:paraId="7A3D7211" w14:textId="77777777" w:rsidR="00E277BA" w:rsidRDefault="00E277BA" w:rsidP="00F521F5">
      <w:pPr>
        <w:autoSpaceDE w:val="0"/>
        <w:autoSpaceDN w:val="0"/>
        <w:adjustRightInd w:val="0"/>
        <w:spacing w:after="0" w:line="276" w:lineRule="auto"/>
        <w:jc w:val="both"/>
        <w:rPr>
          <w:rFonts w:ascii="Times New Roman" w:hAnsi="Times New Roman" w:cs="Times New Roman"/>
          <w:b/>
          <w:sz w:val="28"/>
          <w:szCs w:val="30"/>
        </w:rPr>
      </w:pPr>
    </w:p>
    <w:p w14:paraId="4CBC094C" w14:textId="2855AF93" w:rsidR="003536E0" w:rsidRPr="003536E0" w:rsidRDefault="003536E0" w:rsidP="00F521F5">
      <w:pPr>
        <w:autoSpaceDE w:val="0"/>
        <w:autoSpaceDN w:val="0"/>
        <w:adjustRightInd w:val="0"/>
        <w:spacing w:after="0" w:line="276" w:lineRule="auto"/>
        <w:jc w:val="both"/>
        <w:rPr>
          <w:rFonts w:ascii="Times New Roman" w:hAnsi="Times New Roman" w:cs="Times New Roman"/>
          <w:b/>
          <w:sz w:val="28"/>
          <w:szCs w:val="30"/>
        </w:rPr>
      </w:pPr>
      <w:r w:rsidRPr="003536E0">
        <w:rPr>
          <w:rFonts w:ascii="Times New Roman" w:hAnsi="Times New Roman" w:cs="Times New Roman"/>
          <w:b/>
          <w:sz w:val="28"/>
          <w:szCs w:val="30"/>
        </w:rPr>
        <w:t>Bibliografía</w:t>
      </w:r>
    </w:p>
    <w:p w14:paraId="53771E4C" w14:textId="1D66C99D" w:rsidR="003536E0" w:rsidRPr="00E277BA" w:rsidRDefault="00E277BA" w:rsidP="00F521F5">
      <w:pPr>
        <w:autoSpaceDE w:val="0"/>
        <w:autoSpaceDN w:val="0"/>
        <w:adjustRightInd w:val="0"/>
        <w:spacing w:after="0" w:line="276" w:lineRule="auto"/>
        <w:jc w:val="both"/>
        <w:rPr>
          <w:rFonts w:ascii="Times New Roman" w:hAnsi="Times New Roman" w:cs="Times New Roman"/>
          <w:sz w:val="24"/>
          <w:szCs w:val="30"/>
        </w:rPr>
      </w:pPr>
      <w:r w:rsidRPr="00E277BA">
        <w:rPr>
          <w:rFonts w:ascii="Times New Roman" w:hAnsi="Times New Roman" w:cs="Times New Roman"/>
          <w:sz w:val="24"/>
          <w:szCs w:val="30"/>
        </w:rPr>
        <w:t>http://www.eeeguide.com/8086-shift-instructions/</w:t>
      </w:r>
    </w:p>
    <w:p w14:paraId="3978D652" w14:textId="46773C57" w:rsidR="00E277BA" w:rsidRPr="00E277BA" w:rsidRDefault="00E277BA" w:rsidP="00F521F5">
      <w:pPr>
        <w:autoSpaceDE w:val="0"/>
        <w:autoSpaceDN w:val="0"/>
        <w:adjustRightInd w:val="0"/>
        <w:spacing w:after="0" w:line="276" w:lineRule="auto"/>
        <w:jc w:val="both"/>
        <w:rPr>
          <w:rFonts w:ascii="Times New Roman" w:hAnsi="Times New Roman" w:cs="Times New Roman"/>
          <w:sz w:val="24"/>
          <w:szCs w:val="30"/>
        </w:rPr>
      </w:pPr>
      <w:r w:rsidRPr="00E277BA">
        <w:rPr>
          <w:rFonts w:ascii="Times New Roman" w:hAnsi="Times New Roman" w:cs="Times New Roman"/>
          <w:sz w:val="24"/>
          <w:szCs w:val="30"/>
        </w:rPr>
        <w:t>https://www.felixcloutier.com/x86/xlat:xlatb</w:t>
      </w:r>
    </w:p>
    <w:p w14:paraId="01A8CC13" w14:textId="6A5817A0" w:rsidR="00E277BA" w:rsidRPr="00E277BA" w:rsidRDefault="00E277BA" w:rsidP="00F521F5">
      <w:pPr>
        <w:autoSpaceDE w:val="0"/>
        <w:autoSpaceDN w:val="0"/>
        <w:adjustRightInd w:val="0"/>
        <w:spacing w:after="0" w:line="276" w:lineRule="auto"/>
        <w:jc w:val="both"/>
        <w:rPr>
          <w:rFonts w:ascii="Times New Roman" w:hAnsi="Times New Roman" w:cs="Times New Roman"/>
          <w:sz w:val="24"/>
          <w:szCs w:val="30"/>
        </w:rPr>
      </w:pPr>
      <w:r w:rsidRPr="00E277BA">
        <w:rPr>
          <w:rFonts w:ascii="Times New Roman" w:hAnsi="Times New Roman" w:cs="Times New Roman"/>
          <w:sz w:val="24"/>
          <w:szCs w:val="30"/>
        </w:rPr>
        <w:t>http://www.c-jump.com/CIS77/MLabs/M11arithmetic/M11_0070_imul_example.htm</w:t>
      </w:r>
    </w:p>
    <w:p w14:paraId="3C2B85DA" w14:textId="257BACAE" w:rsidR="00E277BA" w:rsidRPr="00E277BA" w:rsidRDefault="00E277BA" w:rsidP="00F521F5">
      <w:pPr>
        <w:autoSpaceDE w:val="0"/>
        <w:autoSpaceDN w:val="0"/>
        <w:adjustRightInd w:val="0"/>
        <w:spacing w:after="0" w:line="276" w:lineRule="auto"/>
        <w:jc w:val="both"/>
        <w:rPr>
          <w:rFonts w:ascii="Times New Roman" w:hAnsi="Times New Roman" w:cs="Times New Roman"/>
          <w:sz w:val="24"/>
          <w:szCs w:val="30"/>
        </w:rPr>
      </w:pPr>
      <w:r w:rsidRPr="00E277BA">
        <w:rPr>
          <w:rFonts w:ascii="Times New Roman" w:hAnsi="Times New Roman" w:cs="Times New Roman"/>
          <w:sz w:val="24"/>
          <w:szCs w:val="30"/>
        </w:rPr>
        <w:t>http://www.c-jump.com/CIS77/MLabs/M11arithmetic/M11_0110_cbw_cwd_cdq.htm</w:t>
      </w:r>
    </w:p>
    <w:p w14:paraId="7F83BFEE" w14:textId="4ED310C4" w:rsidR="00E277BA" w:rsidRPr="00E277BA" w:rsidRDefault="00E277BA" w:rsidP="00F521F5">
      <w:pPr>
        <w:autoSpaceDE w:val="0"/>
        <w:autoSpaceDN w:val="0"/>
        <w:adjustRightInd w:val="0"/>
        <w:spacing w:after="0" w:line="276" w:lineRule="auto"/>
        <w:jc w:val="both"/>
        <w:rPr>
          <w:rFonts w:ascii="Times New Roman" w:hAnsi="Times New Roman" w:cs="Times New Roman"/>
          <w:sz w:val="24"/>
          <w:szCs w:val="30"/>
        </w:rPr>
      </w:pPr>
      <w:r w:rsidRPr="00E277BA">
        <w:rPr>
          <w:rFonts w:ascii="Times New Roman" w:hAnsi="Times New Roman" w:cs="Times New Roman"/>
          <w:sz w:val="24"/>
          <w:szCs w:val="30"/>
        </w:rPr>
        <w:t>https://c9x.me/x86/html/file_module_x86_id_27.html</w:t>
      </w:r>
    </w:p>
    <w:p w14:paraId="1567E0DE" w14:textId="77777777" w:rsidR="00E277BA" w:rsidRPr="00E277BA" w:rsidRDefault="00E277BA" w:rsidP="00F521F5">
      <w:pPr>
        <w:autoSpaceDE w:val="0"/>
        <w:autoSpaceDN w:val="0"/>
        <w:adjustRightInd w:val="0"/>
        <w:spacing w:after="0" w:line="276" w:lineRule="auto"/>
        <w:jc w:val="both"/>
        <w:rPr>
          <w:rFonts w:ascii="Times New Roman" w:hAnsi="Times New Roman" w:cs="Times New Roman"/>
          <w:sz w:val="24"/>
          <w:szCs w:val="30"/>
        </w:rPr>
      </w:pPr>
    </w:p>
    <w:sectPr w:rsidR="00E277BA" w:rsidRPr="00E277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FC8D2" w14:textId="77777777" w:rsidR="002E5BFD" w:rsidRDefault="002E5BFD" w:rsidP="00DB36CE">
      <w:pPr>
        <w:spacing w:after="0" w:line="240" w:lineRule="auto"/>
      </w:pPr>
      <w:r>
        <w:separator/>
      </w:r>
    </w:p>
  </w:endnote>
  <w:endnote w:type="continuationSeparator" w:id="0">
    <w:p w14:paraId="7FCE83F5" w14:textId="77777777" w:rsidR="002E5BFD" w:rsidRDefault="002E5BFD" w:rsidP="00DB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B9000" w14:textId="77777777" w:rsidR="002E5BFD" w:rsidRDefault="002E5BFD" w:rsidP="00DB36CE">
      <w:pPr>
        <w:spacing w:after="0" w:line="240" w:lineRule="auto"/>
      </w:pPr>
      <w:r>
        <w:separator/>
      </w:r>
    </w:p>
  </w:footnote>
  <w:footnote w:type="continuationSeparator" w:id="0">
    <w:p w14:paraId="5E55409F" w14:textId="77777777" w:rsidR="002E5BFD" w:rsidRDefault="002E5BFD" w:rsidP="00DB3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5E0C18"/>
    <w:multiLevelType w:val="hybridMultilevel"/>
    <w:tmpl w:val="24926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5D306B"/>
    <w:multiLevelType w:val="hybridMultilevel"/>
    <w:tmpl w:val="7DFE04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5680C26"/>
    <w:multiLevelType w:val="hybridMultilevel"/>
    <w:tmpl w:val="5F5CD1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9661BC7"/>
    <w:multiLevelType w:val="hybridMultilevel"/>
    <w:tmpl w:val="BBEA8B9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4C313CC1"/>
    <w:multiLevelType w:val="hybridMultilevel"/>
    <w:tmpl w:val="F620F1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920291"/>
    <w:multiLevelType w:val="hybridMultilevel"/>
    <w:tmpl w:val="5C442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592560"/>
    <w:multiLevelType w:val="hybridMultilevel"/>
    <w:tmpl w:val="249260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5E28A8"/>
    <w:multiLevelType w:val="hybridMultilevel"/>
    <w:tmpl w:val="023C10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C805CE3"/>
    <w:multiLevelType w:val="hybridMultilevel"/>
    <w:tmpl w:val="9586D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4DE5F07"/>
    <w:multiLevelType w:val="hybridMultilevel"/>
    <w:tmpl w:val="96D60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00A035D"/>
    <w:multiLevelType w:val="hybridMultilevel"/>
    <w:tmpl w:val="52A880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14B21CB"/>
    <w:multiLevelType w:val="hybridMultilevel"/>
    <w:tmpl w:val="48A094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173062D"/>
    <w:multiLevelType w:val="hybridMultilevel"/>
    <w:tmpl w:val="BDF868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A717CD"/>
    <w:multiLevelType w:val="hybridMultilevel"/>
    <w:tmpl w:val="802ECC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766A1E17"/>
    <w:multiLevelType w:val="hybridMultilevel"/>
    <w:tmpl w:val="015E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F2D25B1"/>
    <w:multiLevelType w:val="hybridMultilevel"/>
    <w:tmpl w:val="D3481D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15"/>
  </w:num>
  <w:num w:numId="5">
    <w:abstractNumId w:val="12"/>
  </w:num>
  <w:num w:numId="6">
    <w:abstractNumId w:val="0"/>
  </w:num>
  <w:num w:numId="7">
    <w:abstractNumId w:val="5"/>
  </w:num>
  <w:num w:numId="8">
    <w:abstractNumId w:val="10"/>
  </w:num>
  <w:num w:numId="9">
    <w:abstractNumId w:val="4"/>
  </w:num>
  <w:num w:numId="10">
    <w:abstractNumId w:val="6"/>
  </w:num>
  <w:num w:numId="11">
    <w:abstractNumId w:val="8"/>
  </w:num>
  <w:num w:numId="12">
    <w:abstractNumId w:val="9"/>
  </w:num>
  <w:num w:numId="13">
    <w:abstractNumId w:val="3"/>
  </w:num>
  <w:num w:numId="14">
    <w:abstractNumId w:val="13"/>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081125"/>
    <w:rsid w:val="000A7C85"/>
    <w:rsid w:val="000C4428"/>
    <w:rsid w:val="001462D3"/>
    <w:rsid w:val="0019664B"/>
    <w:rsid w:val="001D431A"/>
    <w:rsid w:val="001D449A"/>
    <w:rsid w:val="00215E07"/>
    <w:rsid w:val="002A1ABC"/>
    <w:rsid w:val="002E5BFD"/>
    <w:rsid w:val="002F793C"/>
    <w:rsid w:val="00323D79"/>
    <w:rsid w:val="00340BAB"/>
    <w:rsid w:val="003536E0"/>
    <w:rsid w:val="00381DA6"/>
    <w:rsid w:val="0038370C"/>
    <w:rsid w:val="0039076D"/>
    <w:rsid w:val="003C4A6B"/>
    <w:rsid w:val="00450474"/>
    <w:rsid w:val="00452EA2"/>
    <w:rsid w:val="00460530"/>
    <w:rsid w:val="00475AF7"/>
    <w:rsid w:val="004C1A95"/>
    <w:rsid w:val="004D6480"/>
    <w:rsid w:val="00501265"/>
    <w:rsid w:val="00541765"/>
    <w:rsid w:val="005808FA"/>
    <w:rsid w:val="00582171"/>
    <w:rsid w:val="005A052C"/>
    <w:rsid w:val="005B50A4"/>
    <w:rsid w:val="0063769B"/>
    <w:rsid w:val="00667199"/>
    <w:rsid w:val="00684F8D"/>
    <w:rsid w:val="00693A3A"/>
    <w:rsid w:val="006C2F77"/>
    <w:rsid w:val="006C3962"/>
    <w:rsid w:val="006F62BA"/>
    <w:rsid w:val="006F7D21"/>
    <w:rsid w:val="007061DF"/>
    <w:rsid w:val="0075618B"/>
    <w:rsid w:val="00765B4D"/>
    <w:rsid w:val="00767922"/>
    <w:rsid w:val="007A3E9C"/>
    <w:rsid w:val="007E3999"/>
    <w:rsid w:val="00801028"/>
    <w:rsid w:val="0082690E"/>
    <w:rsid w:val="008479E5"/>
    <w:rsid w:val="00851B09"/>
    <w:rsid w:val="008C26D5"/>
    <w:rsid w:val="008D3351"/>
    <w:rsid w:val="008E4EB6"/>
    <w:rsid w:val="008E54B5"/>
    <w:rsid w:val="0091105C"/>
    <w:rsid w:val="00913C78"/>
    <w:rsid w:val="00922A9F"/>
    <w:rsid w:val="00947A26"/>
    <w:rsid w:val="009805D3"/>
    <w:rsid w:val="009A3A08"/>
    <w:rsid w:val="009B2CB0"/>
    <w:rsid w:val="00A05682"/>
    <w:rsid w:val="00A46AB8"/>
    <w:rsid w:val="00B40BD5"/>
    <w:rsid w:val="00B535C0"/>
    <w:rsid w:val="00B563AD"/>
    <w:rsid w:val="00B76D15"/>
    <w:rsid w:val="00B8531D"/>
    <w:rsid w:val="00BC1368"/>
    <w:rsid w:val="00BF7701"/>
    <w:rsid w:val="00C017DD"/>
    <w:rsid w:val="00C43671"/>
    <w:rsid w:val="00CC11AF"/>
    <w:rsid w:val="00CE423D"/>
    <w:rsid w:val="00D24BCE"/>
    <w:rsid w:val="00D71799"/>
    <w:rsid w:val="00D91195"/>
    <w:rsid w:val="00DB0A28"/>
    <w:rsid w:val="00DB36CE"/>
    <w:rsid w:val="00E277BA"/>
    <w:rsid w:val="00E60588"/>
    <w:rsid w:val="00EE30A1"/>
    <w:rsid w:val="00F32F31"/>
    <w:rsid w:val="00F521F5"/>
    <w:rsid w:val="00F57836"/>
    <w:rsid w:val="00F61EDD"/>
    <w:rsid w:val="00FD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6530"/>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52C"/>
    <w:pPr>
      <w:ind w:left="720"/>
      <w:contextualSpacing/>
    </w:pPr>
  </w:style>
  <w:style w:type="paragraph" w:styleId="HTMLPreformatted">
    <w:name w:val="HTML Preformatted"/>
    <w:basedOn w:val="Normal"/>
    <w:link w:val="HTMLPreformattedChar"/>
    <w:uiPriority w:val="99"/>
    <w:unhideWhenUsed/>
    <w:rsid w:val="00D24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rsid w:val="00D24BCE"/>
    <w:rPr>
      <w:rFonts w:ascii="Courier New" w:eastAsia="Times New Roman" w:hAnsi="Courier New" w:cs="Courier New"/>
      <w:sz w:val="20"/>
      <w:szCs w:val="20"/>
      <w:lang w:val="es-MX" w:eastAsia="es-MX"/>
    </w:rPr>
  </w:style>
  <w:style w:type="paragraph" w:styleId="Header">
    <w:name w:val="header"/>
    <w:basedOn w:val="Normal"/>
    <w:link w:val="HeaderChar"/>
    <w:uiPriority w:val="99"/>
    <w:unhideWhenUsed/>
    <w:rsid w:val="00DB3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CE"/>
    <w:rPr>
      <w:lang w:val="es-MX"/>
    </w:rPr>
  </w:style>
  <w:style w:type="paragraph" w:styleId="Footer">
    <w:name w:val="footer"/>
    <w:basedOn w:val="Normal"/>
    <w:link w:val="FooterChar"/>
    <w:uiPriority w:val="99"/>
    <w:unhideWhenUsed/>
    <w:rsid w:val="00DB3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CE"/>
    <w:rPr>
      <w:lang w:val="es-MX"/>
    </w:rPr>
  </w:style>
  <w:style w:type="paragraph" w:styleId="BalloonText">
    <w:name w:val="Balloon Text"/>
    <w:basedOn w:val="Normal"/>
    <w:link w:val="BalloonTextChar"/>
    <w:uiPriority w:val="99"/>
    <w:semiHidden/>
    <w:unhideWhenUsed/>
    <w:rsid w:val="000811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125"/>
    <w:rPr>
      <w:rFonts w:ascii="Segoe UI" w:hAnsi="Segoe UI" w:cs="Segoe UI"/>
      <w:sz w:val="18"/>
      <w:szCs w:val="18"/>
      <w:lang w:val="es-MX"/>
    </w:rPr>
  </w:style>
  <w:style w:type="character" w:styleId="Hyperlink">
    <w:name w:val="Hyperlink"/>
    <w:basedOn w:val="DefaultParagraphFont"/>
    <w:uiPriority w:val="99"/>
    <w:unhideWhenUsed/>
    <w:rsid w:val="00E277BA"/>
    <w:rPr>
      <w:color w:val="0563C1" w:themeColor="hyperlink"/>
      <w:u w:val="single"/>
    </w:rPr>
  </w:style>
  <w:style w:type="character" w:styleId="UnresolvedMention">
    <w:name w:val="Unresolved Mention"/>
    <w:basedOn w:val="DefaultParagraphFont"/>
    <w:uiPriority w:val="99"/>
    <w:semiHidden/>
    <w:unhideWhenUsed/>
    <w:rsid w:val="00E27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6548">
      <w:bodyDiv w:val="1"/>
      <w:marLeft w:val="0"/>
      <w:marRight w:val="0"/>
      <w:marTop w:val="0"/>
      <w:marBottom w:val="0"/>
      <w:divBdr>
        <w:top w:val="none" w:sz="0" w:space="0" w:color="auto"/>
        <w:left w:val="none" w:sz="0" w:space="0" w:color="auto"/>
        <w:bottom w:val="none" w:sz="0" w:space="0" w:color="auto"/>
        <w:right w:val="none" w:sz="0" w:space="0" w:color="auto"/>
      </w:divBdr>
      <w:divsChild>
        <w:div w:id="766120121">
          <w:marLeft w:val="0"/>
          <w:marRight w:val="0"/>
          <w:marTop w:val="0"/>
          <w:marBottom w:val="0"/>
          <w:divBdr>
            <w:top w:val="none" w:sz="0" w:space="0" w:color="auto"/>
            <w:left w:val="none" w:sz="0" w:space="0" w:color="auto"/>
            <w:bottom w:val="none" w:sz="0" w:space="0" w:color="auto"/>
            <w:right w:val="none" w:sz="0" w:space="0" w:color="auto"/>
          </w:divBdr>
          <w:divsChild>
            <w:div w:id="806901514">
              <w:marLeft w:val="0"/>
              <w:marRight w:val="0"/>
              <w:marTop w:val="0"/>
              <w:marBottom w:val="0"/>
              <w:divBdr>
                <w:top w:val="none" w:sz="0" w:space="0" w:color="auto"/>
                <w:left w:val="none" w:sz="0" w:space="0" w:color="auto"/>
                <w:bottom w:val="none" w:sz="0" w:space="0" w:color="auto"/>
                <w:right w:val="none" w:sz="0" w:space="0" w:color="auto"/>
              </w:divBdr>
              <w:divsChild>
                <w:div w:id="13307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2692">
      <w:bodyDiv w:val="1"/>
      <w:marLeft w:val="0"/>
      <w:marRight w:val="0"/>
      <w:marTop w:val="0"/>
      <w:marBottom w:val="0"/>
      <w:divBdr>
        <w:top w:val="none" w:sz="0" w:space="0" w:color="auto"/>
        <w:left w:val="none" w:sz="0" w:space="0" w:color="auto"/>
        <w:bottom w:val="none" w:sz="0" w:space="0" w:color="auto"/>
        <w:right w:val="none" w:sz="0" w:space="0" w:color="auto"/>
      </w:divBdr>
    </w:div>
    <w:div w:id="229927226">
      <w:bodyDiv w:val="1"/>
      <w:marLeft w:val="0"/>
      <w:marRight w:val="0"/>
      <w:marTop w:val="0"/>
      <w:marBottom w:val="0"/>
      <w:divBdr>
        <w:top w:val="none" w:sz="0" w:space="0" w:color="auto"/>
        <w:left w:val="none" w:sz="0" w:space="0" w:color="auto"/>
        <w:bottom w:val="none" w:sz="0" w:space="0" w:color="auto"/>
        <w:right w:val="none" w:sz="0" w:space="0" w:color="auto"/>
      </w:divBdr>
      <w:divsChild>
        <w:div w:id="471795686">
          <w:marLeft w:val="0"/>
          <w:marRight w:val="0"/>
          <w:marTop w:val="0"/>
          <w:marBottom w:val="0"/>
          <w:divBdr>
            <w:top w:val="none" w:sz="0" w:space="0" w:color="auto"/>
            <w:left w:val="none" w:sz="0" w:space="0" w:color="auto"/>
            <w:bottom w:val="none" w:sz="0" w:space="0" w:color="auto"/>
            <w:right w:val="none" w:sz="0" w:space="0" w:color="auto"/>
          </w:divBdr>
          <w:divsChild>
            <w:div w:id="62916586">
              <w:marLeft w:val="0"/>
              <w:marRight w:val="0"/>
              <w:marTop w:val="0"/>
              <w:marBottom w:val="0"/>
              <w:divBdr>
                <w:top w:val="none" w:sz="0" w:space="0" w:color="auto"/>
                <w:left w:val="none" w:sz="0" w:space="0" w:color="auto"/>
                <w:bottom w:val="none" w:sz="0" w:space="0" w:color="auto"/>
                <w:right w:val="none" w:sz="0" w:space="0" w:color="auto"/>
              </w:divBdr>
              <w:divsChild>
                <w:div w:id="19415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1694">
      <w:bodyDiv w:val="1"/>
      <w:marLeft w:val="0"/>
      <w:marRight w:val="0"/>
      <w:marTop w:val="0"/>
      <w:marBottom w:val="0"/>
      <w:divBdr>
        <w:top w:val="none" w:sz="0" w:space="0" w:color="auto"/>
        <w:left w:val="none" w:sz="0" w:space="0" w:color="auto"/>
        <w:bottom w:val="none" w:sz="0" w:space="0" w:color="auto"/>
        <w:right w:val="none" w:sz="0" w:space="0" w:color="auto"/>
      </w:divBdr>
      <w:divsChild>
        <w:div w:id="1872766266">
          <w:marLeft w:val="0"/>
          <w:marRight w:val="0"/>
          <w:marTop w:val="0"/>
          <w:marBottom w:val="0"/>
          <w:divBdr>
            <w:top w:val="none" w:sz="0" w:space="0" w:color="auto"/>
            <w:left w:val="none" w:sz="0" w:space="0" w:color="auto"/>
            <w:bottom w:val="none" w:sz="0" w:space="0" w:color="auto"/>
            <w:right w:val="none" w:sz="0" w:space="0" w:color="auto"/>
          </w:divBdr>
          <w:divsChild>
            <w:div w:id="690960551">
              <w:marLeft w:val="0"/>
              <w:marRight w:val="0"/>
              <w:marTop w:val="0"/>
              <w:marBottom w:val="0"/>
              <w:divBdr>
                <w:top w:val="none" w:sz="0" w:space="0" w:color="auto"/>
                <w:left w:val="none" w:sz="0" w:space="0" w:color="auto"/>
                <w:bottom w:val="none" w:sz="0" w:space="0" w:color="auto"/>
                <w:right w:val="none" w:sz="0" w:space="0" w:color="auto"/>
              </w:divBdr>
              <w:divsChild>
                <w:div w:id="623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72022">
      <w:bodyDiv w:val="1"/>
      <w:marLeft w:val="0"/>
      <w:marRight w:val="0"/>
      <w:marTop w:val="0"/>
      <w:marBottom w:val="0"/>
      <w:divBdr>
        <w:top w:val="none" w:sz="0" w:space="0" w:color="auto"/>
        <w:left w:val="none" w:sz="0" w:space="0" w:color="auto"/>
        <w:bottom w:val="none" w:sz="0" w:space="0" w:color="auto"/>
        <w:right w:val="none" w:sz="0" w:space="0" w:color="auto"/>
      </w:divBdr>
      <w:divsChild>
        <w:div w:id="504589874">
          <w:marLeft w:val="0"/>
          <w:marRight w:val="0"/>
          <w:marTop w:val="0"/>
          <w:marBottom w:val="0"/>
          <w:divBdr>
            <w:top w:val="none" w:sz="0" w:space="0" w:color="auto"/>
            <w:left w:val="none" w:sz="0" w:space="0" w:color="auto"/>
            <w:bottom w:val="none" w:sz="0" w:space="0" w:color="auto"/>
            <w:right w:val="none" w:sz="0" w:space="0" w:color="auto"/>
          </w:divBdr>
          <w:divsChild>
            <w:div w:id="1089544191">
              <w:marLeft w:val="0"/>
              <w:marRight w:val="0"/>
              <w:marTop w:val="0"/>
              <w:marBottom w:val="0"/>
              <w:divBdr>
                <w:top w:val="none" w:sz="0" w:space="0" w:color="auto"/>
                <w:left w:val="none" w:sz="0" w:space="0" w:color="auto"/>
                <w:bottom w:val="none" w:sz="0" w:space="0" w:color="auto"/>
                <w:right w:val="none" w:sz="0" w:space="0" w:color="auto"/>
              </w:divBdr>
              <w:divsChild>
                <w:div w:id="13474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1679">
      <w:bodyDiv w:val="1"/>
      <w:marLeft w:val="0"/>
      <w:marRight w:val="0"/>
      <w:marTop w:val="0"/>
      <w:marBottom w:val="0"/>
      <w:divBdr>
        <w:top w:val="none" w:sz="0" w:space="0" w:color="auto"/>
        <w:left w:val="none" w:sz="0" w:space="0" w:color="auto"/>
        <w:bottom w:val="none" w:sz="0" w:space="0" w:color="auto"/>
        <w:right w:val="none" w:sz="0" w:space="0" w:color="auto"/>
      </w:divBdr>
    </w:div>
    <w:div w:id="1128159354">
      <w:bodyDiv w:val="1"/>
      <w:marLeft w:val="0"/>
      <w:marRight w:val="0"/>
      <w:marTop w:val="0"/>
      <w:marBottom w:val="0"/>
      <w:divBdr>
        <w:top w:val="none" w:sz="0" w:space="0" w:color="auto"/>
        <w:left w:val="none" w:sz="0" w:space="0" w:color="auto"/>
        <w:bottom w:val="none" w:sz="0" w:space="0" w:color="auto"/>
        <w:right w:val="none" w:sz="0" w:space="0" w:color="auto"/>
      </w:divBdr>
      <w:divsChild>
        <w:div w:id="794328481">
          <w:marLeft w:val="0"/>
          <w:marRight w:val="0"/>
          <w:marTop w:val="0"/>
          <w:marBottom w:val="0"/>
          <w:divBdr>
            <w:top w:val="none" w:sz="0" w:space="0" w:color="auto"/>
            <w:left w:val="none" w:sz="0" w:space="0" w:color="auto"/>
            <w:bottom w:val="none" w:sz="0" w:space="0" w:color="auto"/>
            <w:right w:val="none" w:sz="0" w:space="0" w:color="auto"/>
          </w:divBdr>
          <w:divsChild>
            <w:div w:id="1026759813">
              <w:marLeft w:val="0"/>
              <w:marRight w:val="0"/>
              <w:marTop w:val="0"/>
              <w:marBottom w:val="0"/>
              <w:divBdr>
                <w:top w:val="none" w:sz="0" w:space="0" w:color="auto"/>
                <w:left w:val="none" w:sz="0" w:space="0" w:color="auto"/>
                <w:bottom w:val="none" w:sz="0" w:space="0" w:color="auto"/>
                <w:right w:val="none" w:sz="0" w:space="0" w:color="auto"/>
              </w:divBdr>
              <w:divsChild>
                <w:div w:id="8050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18767">
      <w:bodyDiv w:val="1"/>
      <w:marLeft w:val="0"/>
      <w:marRight w:val="0"/>
      <w:marTop w:val="0"/>
      <w:marBottom w:val="0"/>
      <w:divBdr>
        <w:top w:val="none" w:sz="0" w:space="0" w:color="auto"/>
        <w:left w:val="none" w:sz="0" w:space="0" w:color="auto"/>
        <w:bottom w:val="none" w:sz="0" w:space="0" w:color="auto"/>
        <w:right w:val="none" w:sz="0" w:space="0" w:color="auto"/>
      </w:divBdr>
      <w:divsChild>
        <w:div w:id="850610897">
          <w:marLeft w:val="0"/>
          <w:marRight w:val="0"/>
          <w:marTop w:val="0"/>
          <w:marBottom w:val="0"/>
          <w:divBdr>
            <w:top w:val="none" w:sz="0" w:space="0" w:color="auto"/>
            <w:left w:val="none" w:sz="0" w:space="0" w:color="auto"/>
            <w:bottom w:val="none" w:sz="0" w:space="0" w:color="auto"/>
            <w:right w:val="none" w:sz="0" w:space="0" w:color="auto"/>
          </w:divBdr>
          <w:divsChild>
            <w:div w:id="480535443">
              <w:marLeft w:val="0"/>
              <w:marRight w:val="0"/>
              <w:marTop w:val="0"/>
              <w:marBottom w:val="0"/>
              <w:divBdr>
                <w:top w:val="none" w:sz="0" w:space="0" w:color="auto"/>
                <w:left w:val="none" w:sz="0" w:space="0" w:color="auto"/>
                <w:bottom w:val="none" w:sz="0" w:space="0" w:color="auto"/>
                <w:right w:val="none" w:sz="0" w:space="0" w:color="auto"/>
              </w:divBdr>
              <w:divsChild>
                <w:div w:id="12407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78833">
      <w:bodyDiv w:val="1"/>
      <w:marLeft w:val="0"/>
      <w:marRight w:val="0"/>
      <w:marTop w:val="0"/>
      <w:marBottom w:val="0"/>
      <w:divBdr>
        <w:top w:val="none" w:sz="0" w:space="0" w:color="auto"/>
        <w:left w:val="none" w:sz="0" w:space="0" w:color="auto"/>
        <w:bottom w:val="none" w:sz="0" w:space="0" w:color="auto"/>
        <w:right w:val="none" w:sz="0" w:space="0" w:color="auto"/>
      </w:divBdr>
    </w:div>
    <w:div w:id="1165125138">
      <w:bodyDiv w:val="1"/>
      <w:marLeft w:val="0"/>
      <w:marRight w:val="0"/>
      <w:marTop w:val="0"/>
      <w:marBottom w:val="0"/>
      <w:divBdr>
        <w:top w:val="none" w:sz="0" w:space="0" w:color="auto"/>
        <w:left w:val="none" w:sz="0" w:space="0" w:color="auto"/>
        <w:bottom w:val="none" w:sz="0" w:space="0" w:color="auto"/>
        <w:right w:val="none" w:sz="0" w:space="0" w:color="auto"/>
      </w:divBdr>
    </w:div>
    <w:div w:id="1172798078">
      <w:bodyDiv w:val="1"/>
      <w:marLeft w:val="0"/>
      <w:marRight w:val="0"/>
      <w:marTop w:val="0"/>
      <w:marBottom w:val="0"/>
      <w:divBdr>
        <w:top w:val="none" w:sz="0" w:space="0" w:color="auto"/>
        <w:left w:val="none" w:sz="0" w:space="0" w:color="auto"/>
        <w:bottom w:val="none" w:sz="0" w:space="0" w:color="auto"/>
        <w:right w:val="none" w:sz="0" w:space="0" w:color="auto"/>
      </w:divBdr>
      <w:divsChild>
        <w:div w:id="301623495">
          <w:marLeft w:val="0"/>
          <w:marRight w:val="0"/>
          <w:marTop w:val="0"/>
          <w:marBottom w:val="0"/>
          <w:divBdr>
            <w:top w:val="none" w:sz="0" w:space="0" w:color="auto"/>
            <w:left w:val="none" w:sz="0" w:space="0" w:color="auto"/>
            <w:bottom w:val="none" w:sz="0" w:space="0" w:color="auto"/>
            <w:right w:val="none" w:sz="0" w:space="0" w:color="auto"/>
          </w:divBdr>
          <w:divsChild>
            <w:div w:id="1685472411">
              <w:marLeft w:val="0"/>
              <w:marRight w:val="0"/>
              <w:marTop w:val="0"/>
              <w:marBottom w:val="0"/>
              <w:divBdr>
                <w:top w:val="none" w:sz="0" w:space="0" w:color="auto"/>
                <w:left w:val="none" w:sz="0" w:space="0" w:color="auto"/>
                <w:bottom w:val="none" w:sz="0" w:space="0" w:color="auto"/>
                <w:right w:val="none" w:sz="0" w:space="0" w:color="auto"/>
              </w:divBdr>
              <w:divsChild>
                <w:div w:id="1611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70482">
      <w:bodyDiv w:val="1"/>
      <w:marLeft w:val="0"/>
      <w:marRight w:val="0"/>
      <w:marTop w:val="0"/>
      <w:marBottom w:val="0"/>
      <w:divBdr>
        <w:top w:val="none" w:sz="0" w:space="0" w:color="auto"/>
        <w:left w:val="none" w:sz="0" w:space="0" w:color="auto"/>
        <w:bottom w:val="none" w:sz="0" w:space="0" w:color="auto"/>
        <w:right w:val="none" w:sz="0" w:space="0" w:color="auto"/>
      </w:divBdr>
      <w:divsChild>
        <w:div w:id="1300384331">
          <w:marLeft w:val="0"/>
          <w:marRight w:val="0"/>
          <w:marTop w:val="0"/>
          <w:marBottom w:val="0"/>
          <w:divBdr>
            <w:top w:val="none" w:sz="0" w:space="0" w:color="auto"/>
            <w:left w:val="none" w:sz="0" w:space="0" w:color="auto"/>
            <w:bottom w:val="none" w:sz="0" w:space="0" w:color="auto"/>
            <w:right w:val="none" w:sz="0" w:space="0" w:color="auto"/>
          </w:divBdr>
          <w:divsChild>
            <w:div w:id="1609847432">
              <w:marLeft w:val="0"/>
              <w:marRight w:val="0"/>
              <w:marTop w:val="0"/>
              <w:marBottom w:val="0"/>
              <w:divBdr>
                <w:top w:val="none" w:sz="0" w:space="0" w:color="auto"/>
                <w:left w:val="none" w:sz="0" w:space="0" w:color="auto"/>
                <w:bottom w:val="none" w:sz="0" w:space="0" w:color="auto"/>
                <w:right w:val="none" w:sz="0" w:space="0" w:color="auto"/>
              </w:divBdr>
              <w:divsChild>
                <w:div w:id="14619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440565">
      <w:bodyDiv w:val="1"/>
      <w:marLeft w:val="0"/>
      <w:marRight w:val="0"/>
      <w:marTop w:val="0"/>
      <w:marBottom w:val="0"/>
      <w:divBdr>
        <w:top w:val="none" w:sz="0" w:space="0" w:color="auto"/>
        <w:left w:val="none" w:sz="0" w:space="0" w:color="auto"/>
        <w:bottom w:val="none" w:sz="0" w:space="0" w:color="auto"/>
        <w:right w:val="none" w:sz="0" w:space="0" w:color="auto"/>
      </w:divBdr>
    </w:div>
    <w:div w:id="1420524215">
      <w:bodyDiv w:val="1"/>
      <w:marLeft w:val="0"/>
      <w:marRight w:val="0"/>
      <w:marTop w:val="0"/>
      <w:marBottom w:val="0"/>
      <w:divBdr>
        <w:top w:val="none" w:sz="0" w:space="0" w:color="auto"/>
        <w:left w:val="none" w:sz="0" w:space="0" w:color="auto"/>
        <w:bottom w:val="none" w:sz="0" w:space="0" w:color="auto"/>
        <w:right w:val="none" w:sz="0" w:space="0" w:color="auto"/>
      </w:divBdr>
      <w:divsChild>
        <w:div w:id="712460519">
          <w:marLeft w:val="0"/>
          <w:marRight w:val="0"/>
          <w:marTop w:val="0"/>
          <w:marBottom w:val="0"/>
          <w:divBdr>
            <w:top w:val="none" w:sz="0" w:space="0" w:color="auto"/>
            <w:left w:val="none" w:sz="0" w:space="0" w:color="auto"/>
            <w:bottom w:val="none" w:sz="0" w:space="0" w:color="auto"/>
            <w:right w:val="none" w:sz="0" w:space="0" w:color="auto"/>
          </w:divBdr>
          <w:divsChild>
            <w:div w:id="1022440910">
              <w:marLeft w:val="0"/>
              <w:marRight w:val="0"/>
              <w:marTop w:val="0"/>
              <w:marBottom w:val="0"/>
              <w:divBdr>
                <w:top w:val="none" w:sz="0" w:space="0" w:color="auto"/>
                <w:left w:val="none" w:sz="0" w:space="0" w:color="auto"/>
                <w:bottom w:val="none" w:sz="0" w:space="0" w:color="auto"/>
                <w:right w:val="none" w:sz="0" w:space="0" w:color="auto"/>
              </w:divBdr>
              <w:divsChild>
                <w:div w:id="4227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64388">
      <w:bodyDiv w:val="1"/>
      <w:marLeft w:val="0"/>
      <w:marRight w:val="0"/>
      <w:marTop w:val="0"/>
      <w:marBottom w:val="0"/>
      <w:divBdr>
        <w:top w:val="none" w:sz="0" w:space="0" w:color="auto"/>
        <w:left w:val="none" w:sz="0" w:space="0" w:color="auto"/>
        <w:bottom w:val="none" w:sz="0" w:space="0" w:color="auto"/>
        <w:right w:val="none" w:sz="0" w:space="0" w:color="auto"/>
      </w:divBdr>
    </w:div>
    <w:div w:id="1913347862">
      <w:bodyDiv w:val="1"/>
      <w:marLeft w:val="0"/>
      <w:marRight w:val="0"/>
      <w:marTop w:val="0"/>
      <w:marBottom w:val="0"/>
      <w:divBdr>
        <w:top w:val="none" w:sz="0" w:space="0" w:color="auto"/>
        <w:left w:val="none" w:sz="0" w:space="0" w:color="auto"/>
        <w:bottom w:val="none" w:sz="0" w:space="0" w:color="auto"/>
        <w:right w:val="none" w:sz="0" w:space="0" w:color="auto"/>
      </w:divBdr>
      <w:divsChild>
        <w:div w:id="1913540036">
          <w:marLeft w:val="0"/>
          <w:marRight w:val="0"/>
          <w:marTop w:val="0"/>
          <w:marBottom w:val="0"/>
          <w:divBdr>
            <w:top w:val="none" w:sz="0" w:space="0" w:color="auto"/>
            <w:left w:val="none" w:sz="0" w:space="0" w:color="auto"/>
            <w:bottom w:val="none" w:sz="0" w:space="0" w:color="auto"/>
            <w:right w:val="none" w:sz="0" w:space="0" w:color="auto"/>
          </w:divBdr>
          <w:divsChild>
            <w:div w:id="93677058">
              <w:marLeft w:val="0"/>
              <w:marRight w:val="0"/>
              <w:marTop w:val="0"/>
              <w:marBottom w:val="0"/>
              <w:divBdr>
                <w:top w:val="none" w:sz="0" w:space="0" w:color="auto"/>
                <w:left w:val="none" w:sz="0" w:space="0" w:color="auto"/>
                <w:bottom w:val="none" w:sz="0" w:space="0" w:color="auto"/>
                <w:right w:val="none" w:sz="0" w:space="0" w:color="auto"/>
              </w:divBdr>
              <w:divsChild>
                <w:div w:id="5968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06D14-662F-4AED-B471-370A017B9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emplate>
  <TotalTime>480</TotalTime>
  <Pages>22</Pages>
  <Words>3552</Words>
  <Characters>19536</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54</cp:revision>
  <dcterms:created xsi:type="dcterms:W3CDTF">2019-03-28T17:36:00Z</dcterms:created>
  <dcterms:modified xsi:type="dcterms:W3CDTF">2019-04-28T00:37:00Z</dcterms:modified>
</cp:coreProperties>
</file>