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C999" w14:textId="43F73C90" w:rsidR="00B83007" w:rsidRDefault="00B83007" w:rsidP="006F74ED">
      <w:pPr>
        <w:spacing w:line="36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 xml:space="preserve">총 </w:t>
      </w:r>
      <w:r>
        <w:rPr>
          <w:rFonts w:asciiTheme="minorEastAsia" w:hAnsiTheme="minorEastAsia"/>
          <w:lang w:val="en-US"/>
        </w:rPr>
        <w:t>5</w:t>
      </w:r>
      <w:r>
        <w:rPr>
          <w:rFonts w:asciiTheme="minorEastAsia" w:hAnsiTheme="minorEastAsia" w:hint="eastAsia"/>
          <w:lang w:val="en-US"/>
        </w:rPr>
        <w:t>개의 시트로</w:t>
      </w:r>
      <w:r>
        <w:rPr>
          <w:rFonts w:asciiTheme="minorEastAsia" w:hAnsiTheme="minorEastAsia"/>
          <w:lang w:val="en-US"/>
        </w:rPr>
        <w:t>Dashboa</w:t>
      </w:r>
      <w:r w:rsidR="001E0392">
        <w:rPr>
          <w:rFonts w:asciiTheme="minorEastAsia" w:hAnsiTheme="minorEastAsia"/>
          <w:lang w:val="en-US"/>
        </w:rPr>
        <w:t>rd</w:t>
      </w:r>
      <w:proofErr w:type="spellStart"/>
      <w:r>
        <w:rPr>
          <w:rFonts w:asciiTheme="minorEastAsia" w:hAnsiTheme="minorEastAsia" w:hint="eastAsia"/>
          <w:lang w:val="en-US"/>
        </w:rPr>
        <w:t>를</w:t>
      </w:r>
      <w:proofErr w:type="spellEnd"/>
      <w:r>
        <w:rPr>
          <w:rFonts w:asciiTheme="minorEastAsia" w:hAnsiTheme="minorEastAsia" w:hint="eastAsia"/>
          <w:lang w:val="en-US"/>
        </w:rPr>
        <w:t xml:space="preserve"> 구성했습니다.</w:t>
      </w:r>
    </w:p>
    <w:p w14:paraId="268AF882" w14:textId="12D8FB95" w:rsidR="004674F0" w:rsidRDefault="00B83007" w:rsidP="006F74ED">
      <w:pPr>
        <w:spacing w:line="360" w:lineRule="auto"/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 xml:space="preserve">첫번째 </w:t>
      </w:r>
      <w:r>
        <w:rPr>
          <w:rFonts w:asciiTheme="minorEastAsia" w:hAnsiTheme="minorEastAsia"/>
          <w:lang w:val="en-US"/>
        </w:rPr>
        <w:t>‘</w:t>
      </w:r>
      <w:r>
        <w:rPr>
          <w:rFonts w:asciiTheme="minorEastAsia" w:hAnsiTheme="minorEastAsia" w:hint="eastAsia"/>
          <w:lang w:val="en-US"/>
        </w:rPr>
        <w:t>M</w:t>
      </w:r>
      <w:r>
        <w:rPr>
          <w:rFonts w:asciiTheme="minorEastAsia" w:hAnsiTheme="minorEastAsia"/>
          <w:lang w:val="en-US"/>
        </w:rPr>
        <w:t>ajor Indices’</w:t>
      </w:r>
      <w:r w:rsidR="001257B6">
        <w:rPr>
          <w:rFonts w:asciiTheme="minorEastAsia" w:hAnsiTheme="minorEastAsia"/>
          <w:lang w:val="en-US"/>
        </w:rPr>
        <w:t xml:space="preserve"> </w:t>
      </w:r>
      <w:r w:rsidR="001257B6">
        <w:rPr>
          <w:rFonts w:asciiTheme="minorEastAsia" w:hAnsiTheme="minorEastAsia" w:hint="eastAsia"/>
          <w:lang w:val="en-US"/>
        </w:rPr>
        <w:t>시트는</w:t>
      </w:r>
      <w:r w:rsidR="001E0392">
        <w:rPr>
          <w:rFonts w:asciiTheme="minorEastAsia" w:hAnsiTheme="minorEastAsia" w:hint="eastAsia"/>
          <w:lang w:val="en-US"/>
        </w:rPr>
        <w:t xml:space="preserve"> </w:t>
      </w:r>
      <w:r>
        <w:rPr>
          <w:rFonts w:asciiTheme="minorEastAsia" w:hAnsiTheme="minorEastAsia"/>
          <w:lang w:val="en-US"/>
        </w:rPr>
        <w:t>Investing.com</w:t>
      </w:r>
      <w:r>
        <w:rPr>
          <w:rFonts w:asciiTheme="minorEastAsia" w:hAnsiTheme="minorEastAsia" w:hint="eastAsia"/>
          <w:lang w:val="en-US"/>
        </w:rPr>
        <w:t>에서 제공하는</w:t>
      </w:r>
      <w:r w:rsidR="001E0392">
        <w:rPr>
          <w:rFonts w:asciiTheme="minorEastAsia" w:hAnsiTheme="minorEastAsia" w:hint="eastAsia"/>
          <w:lang w:val="en-US"/>
        </w:rPr>
        <w:t xml:space="preserve"> </w:t>
      </w:r>
      <w:r w:rsidR="00E9114A">
        <w:rPr>
          <w:rFonts w:asciiTheme="minorEastAsia" w:hAnsiTheme="minorEastAsia" w:hint="eastAsia"/>
          <w:lang w:val="en-US"/>
        </w:rPr>
        <w:t xml:space="preserve">국가별 </w:t>
      </w:r>
      <w:r w:rsidR="001E0392">
        <w:rPr>
          <w:rFonts w:asciiTheme="minorEastAsia" w:hAnsiTheme="minorEastAsia" w:hint="eastAsia"/>
          <w:lang w:val="en-US"/>
        </w:rPr>
        <w:t xml:space="preserve">주요지수 </w:t>
      </w:r>
      <w:r w:rsidR="00E9114A">
        <w:rPr>
          <w:rFonts w:asciiTheme="minorEastAsia" w:hAnsiTheme="minorEastAsia" w:hint="eastAsia"/>
          <w:lang w:val="en-US"/>
        </w:rPr>
        <w:t>변동(</w:t>
      </w:r>
      <w:r w:rsidR="00E9114A">
        <w:rPr>
          <w:rFonts w:asciiTheme="minorEastAsia" w:hAnsiTheme="minorEastAsia"/>
          <w:lang w:val="en-US"/>
        </w:rPr>
        <w:t>%)</w:t>
      </w:r>
      <w:r w:rsidR="00E9114A">
        <w:rPr>
          <w:rFonts w:asciiTheme="minorEastAsia" w:hAnsiTheme="minorEastAsia" w:hint="eastAsia"/>
          <w:lang w:val="en-US"/>
        </w:rPr>
        <w:t xml:space="preserve"> 자료입니다.</w:t>
      </w:r>
      <w:r w:rsidR="00E9114A">
        <w:rPr>
          <w:rFonts w:asciiTheme="minorEastAsia" w:hAnsiTheme="minorEastAsia"/>
          <w:lang w:val="en-US"/>
        </w:rPr>
        <w:t xml:space="preserve"> </w:t>
      </w:r>
      <w:r w:rsidR="00E9114A">
        <w:rPr>
          <w:rFonts w:asciiTheme="minorEastAsia" w:hAnsiTheme="minorEastAsia" w:hint="eastAsia"/>
          <w:lang w:val="en-US"/>
        </w:rPr>
        <w:t xml:space="preserve">두번째 </w:t>
      </w:r>
      <w:r w:rsidR="00E9114A">
        <w:rPr>
          <w:rFonts w:asciiTheme="minorEastAsia" w:hAnsiTheme="minorEastAsia"/>
          <w:lang w:val="en-US"/>
        </w:rPr>
        <w:t xml:space="preserve">‘Major ETFs’ </w:t>
      </w:r>
      <w:r w:rsidR="001257B6">
        <w:rPr>
          <w:rFonts w:asciiTheme="minorEastAsia" w:hAnsiTheme="minorEastAsia" w:hint="eastAsia"/>
          <w:lang w:val="en-US"/>
        </w:rPr>
        <w:t xml:space="preserve">시트 </w:t>
      </w:r>
      <w:r w:rsidR="00E9114A">
        <w:rPr>
          <w:rFonts w:asciiTheme="minorEastAsia" w:hAnsiTheme="minorEastAsia" w:hint="eastAsia"/>
          <w:lang w:val="en-US"/>
        </w:rPr>
        <w:t xml:space="preserve">또한 주요 </w:t>
      </w:r>
      <w:r w:rsidR="00E9114A">
        <w:rPr>
          <w:rFonts w:asciiTheme="minorEastAsia" w:hAnsiTheme="minorEastAsia"/>
          <w:lang w:val="en-US"/>
        </w:rPr>
        <w:t>ETFs</w:t>
      </w:r>
      <w:r w:rsidR="00E9114A">
        <w:rPr>
          <w:rFonts w:asciiTheme="minorEastAsia" w:hAnsiTheme="minorEastAsia" w:hint="eastAsia"/>
          <w:lang w:val="en-US"/>
        </w:rPr>
        <w:t>의 변동(</w:t>
      </w:r>
      <w:r w:rsidR="00E9114A">
        <w:rPr>
          <w:rFonts w:asciiTheme="minorEastAsia" w:hAnsiTheme="minorEastAsia"/>
          <w:lang w:val="en-US"/>
        </w:rPr>
        <w:t>%)</w:t>
      </w:r>
      <w:r w:rsidR="00E9114A">
        <w:rPr>
          <w:rFonts w:asciiTheme="minorEastAsia" w:hAnsiTheme="minorEastAsia" w:hint="eastAsia"/>
          <w:lang w:val="en-US"/>
        </w:rPr>
        <w:t xml:space="preserve"> 자료입니다.</w:t>
      </w:r>
      <w:r w:rsidR="00E9114A">
        <w:rPr>
          <w:rFonts w:asciiTheme="minorEastAsia" w:hAnsiTheme="minorEastAsia"/>
          <w:lang w:val="en-US"/>
        </w:rPr>
        <w:t xml:space="preserve"> </w:t>
      </w:r>
      <w:r w:rsidR="00E9114A">
        <w:rPr>
          <w:rFonts w:asciiTheme="minorEastAsia" w:hAnsiTheme="minorEastAsia" w:hint="eastAsia"/>
          <w:lang w:val="en-US"/>
        </w:rPr>
        <w:t xml:space="preserve">세번째 </w:t>
      </w:r>
      <w:r w:rsidR="00E9114A">
        <w:rPr>
          <w:rFonts w:asciiTheme="minorEastAsia" w:hAnsiTheme="minorEastAsia"/>
          <w:lang w:val="en-US"/>
        </w:rPr>
        <w:t>‘</w:t>
      </w:r>
      <w:proofErr w:type="spellStart"/>
      <w:r w:rsidR="00E9114A">
        <w:rPr>
          <w:rFonts w:asciiTheme="minorEastAsia" w:hAnsiTheme="minorEastAsia" w:hint="eastAsia"/>
          <w:lang w:val="en-US"/>
        </w:rPr>
        <w:t>E</w:t>
      </w:r>
      <w:r w:rsidR="00E9114A">
        <w:rPr>
          <w:rFonts w:asciiTheme="minorEastAsia" w:hAnsiTheme="minorEastAsia"/>
          <w:lang w:val="en-US"/>
        </w:rPr>
        <w:t>TFs_Performance</w:t>
      </w:r>
      <w:proofErr w:type="spellEnd"/>
      <w:r w:rsidR="00E9114A">
        <w:rPr>
          <w:rFonts w:asciiTheme="minorEastAsia" w:hAnsiTheme="minorEastAsia"/>
          <w:lang w:val="en-US"/>
        </w:rPr>
        <w:t xml:space="preserve">’ </w:t>
      </w:r>
      <w:r w:rsidR="00E9114A">
        <w:rPr>
          <w:rFonts w:asciiTheme="minorEastAsia" w:hAnsiTheme="minorEastAsia" w:hint="eastAsia"/>
          <w:lang w:val="en-US"/>
        </w:rPr>
        <w:t xml:space="preserve">시트는 기간별 수익률 기준으로 </w:t>
      </w:r>
      <w:r w:rsidR="00CB4E6C">
        <w:rPr>
          <w:rFonts w:asciiTheme="minorEastAsia" w:hAnsiTheme="minorEastAsia" w:hint="eastAsia"/>
          <w:lang w:val="en-US"/>
        </w:rPr>
        <w:t>순위를 나타내는 자료를 수집해서 테이블로 정리했습니다.</w:t>
      </w:r>
      <w:r w:rsidR="00CB4E6C">
        <w:rPr>
          <w:rFonts w:asciiTheme="minorEastAsia" w:hAnsiTheme="minorEastAsia"/>
          <w:lang w:val="en-US"/>
        </w:rPr>
        <w:t xml:space="preserve"> </w:t>
      </w:r>
      <w:r w:rsidR="00CB4E6C">
        <w:rPr>
          <w:rFonts w:asciiTheme="minorEastAsia" w:hAnsiTheme="minorEastAsia" w:hint="eastAsia"/>
          <w:lang w:val="en-US"/>
        </w:rPr>
        <w:t xml:space="preserve">네번째 </w:t>
      </w:r>
      <w:r w:rsidR="00CB4E6C">
        <w:rPr>
          <w:rFonts w:asciiTheme="minorEastAsia" w:hAnsiTheme="minorEastAsia"/>
          <w:lang w:val="en-US"/>
        </w:rPr>
        <w:t>‘</w:t>
      </w:r>
      <w:r w:rsidR="00CB4E6C">
        <w:rPr>
          <w:rFonts w:asciiTheme="minorEastAsia" w:hAnsiTheme="minorEastAsia" w:hint="eastAsia"/>
          <w:lang w:val="en-US"/>
        </w:rPr>
        <w:t>E</w:t>
      </w:r>
      <w:r w:rsidR="00CB4E6C">
        <w:rPr>
          <w:rFonts w:asciiTheme="minorEastAsia" w:hAnsiTheme="minorEastAsia"/>
          <w:lang w:val="en-US"/>
        </w:rPr>
        <w:t>TFs Top Weekly’</w:t>
      </w:r>
      <w:r w:rsidR="00CB4E6C">
        <w:rPr>
          <w:rFonts w:asciiTheme="minorEastAsia" w:hAnsiTheme="minorEastAsia" w:hint="eastAsia"/>
          <w:lang w:val="en-US"/>
        </w:rPr>
        <w:t xml:space="preserve"> 는 e</w:t>
      </w:r>
      <w:r w:rsidR="00CB4E6C">
        <w:rPr>
          <w:rFonts w:asciiTheme="minorEastAsia" w:hAnsiTheme="minorEastAsia"/>
          <w:lang w:val="en-US"/>
        </w:rPr>
        <w:t>tf.com</w:t>
      </w:r>
      <w:r w:rsidR="00CB4E6C">
        <w:rPr>
          <w:rFonts w:asciiTheme="minorEastAsia" w:hAnsiTheme="minorEastAsia" w:hint="eastAsia"/>
          <w:lang w:val="en-US"/>
        </w:rPr>
        <w:t>에서 제공하는 데이터</w:t>
      </w:r>
      <w:r w:rsidR="00CB4E6C">
        <w:rPr>
          <w:rFonts w:asciiTheme="minorEastAsia" w:hAnsiTheme="minorEastAsia"/>
          <w:lang w:val="en-US"/>
        </w:rPr>
        <w:t xml:space="preserve"> </w:t>
      </w:r>
      <w:r w:rsidR="00CB4E6C">
        <w:rPr>
          <w:rFonts w:asciiTheme="minorEastAsia" w:hAnsiTheme="minorEastAsia" w:hint="eastAsia"/>
          <w:lang w:val="en-US"/>
        </w:rPr>
        <w:t xml:space="preserve">중에 </w:t>
      </w:r>
      <w:proofErr w:type="spellStart"/>
      <w:r w:rsidR="00CB4E6C">
        <w:rPr>
          <w:rFonts w:asciiTheme="minorEastAsia" w:hAnsiTheme="minorEastAsia" w:hint="eastAsia"/>
          <w:lang w:val="en-US"/>
        </w:rPr>
        <w:t>주간별</w:t>
      </w:r>
      <w:proofErr w:type="spellEnd"/>
      <w:r w:rsidR="00CB4E6C">
        <w:rPr>
          <w:rFonts w:asciiTheme="minorEastAsia" w:hAnsiTheme="minorEastAsia" w:hint="eastAsia"/>
          <w:lang w:val="en-US"/>
        </w:rPr>
        <w:t xml:space="preserve"> </w:t>
      </w:r>
      <w:r w:rsidR="008C73FE">
        <w:rPr>
          <w:rFonts w:asciiTheme="minorEastAsia" w:hAnsiTheme="minorEastAsia" w:hint="eastAsia"/>
          <w:lang w:val="en-US"/>
        </w:rPr>
        <w:t xml:space="preserve">설정/환매 상위 </w:t>
      </w:r>
      <w:r w:rsidR="008C73FE">
        <w:rPr>
          <w:rFonts w:asciiTheme="minorEastAsia" w:hAnsiTheme="minorEastAsia"/>
          <w:lang w:val="en-US"/>
        </w:rPr>
        <w:t>10</w:t>
      </w:r>
      <w:r w:rsidR="008C73FE">
        <w:rPr>
          <w:rFonts w:asciiTheme="minorEastAsia" w:hAnsiTheme="minorEastAsia" w:hint="eastAsia"/>
          <w:lang w:val="en-US"/>
        </w:rPr>
        <w:t xml:space="preserve">개 </w:t>
      </w:r>
      <w:r w:rsidR="008C73FE">
        <w:rPr>
          <w:rFonts w:asciiTheme="minorEastAsia" w:hAnsiTheme="minorEastAsia"/>
          <w:lang w:val="en-US"/>
        </w:rPr>
        <w:t>ETFs</w:t>
      </w:r>
      <w:r w:rsidR="001257B6">
        <w:rPr>
          <w:rFonts w:asciiTheme="minorEastAsia" w:hAnsiTheme="minorEastAsia" w:hint="eastAsia"/>
          <w:lang w:val="en-US"/>
        </w:rPr>
        <w:t xml:space="preserve"> 데이터를 수집해서 그래프로 나타냈습니다.</w:t>
      </w:r>
      <w:r w:rsidR="001257B6">
        <w:rPr>
          <w:rFonts w:asciiTheme="minorEastAsia" w:hAnsiTheme="minorEastAsia"/>
          <w:lang w:val="en-US"/>
        </w:rPr>
        <w:t xml:space="preserve"> </w:t>
      </w:r>
      <w:r w:rsidR="001257B6">
        <w:rPr>
          <w:rFonts w:asciiTheme="minorEastAsia" w:hAnsiTheme="minorEastAsia" w:hint="eastAsia"/>
          <w:lang w:val="en-US"/>
        </w:rPr>
        <w:t xml:space="preserve">마지막 시트 </w:t>
      </w:r>
      <w:r w:rsidR="001257B6">
        <w:rPr>
          <w:rFonts w:asciiTheme="minorEastAsia" w:hAnsiTheme="minorEastAsia"/>
          <w:lang w:val="en-US"/>
        </w:rPr>
        <w:t xml:space="preserve">‘Shiller Cape </w:t>
      </w:r>
      <w:r w:rsidR="001257B6">
        <w:rPr>
          <w:rFonts w:asciiTheme="minorEastAsia" w:hAnsiTheme="minorEastAsia" w:hint="eastAsia"/>
          <w:lang w:val="en-US"/>
        </w:rPr>
        <w:t>i</w:t>
      </w:r>
      <w:r w:rsidR="001257B6">
        <w:rPr>
          <w:rFonts w:asciiTheme="minorEastAsia" w:hAnsiTheme="minorEastAsia"/>
          <w:lang w:val="en-US"/>
        </w:rPr>
        <w:t>ndex’</w:t>
      </w:r>
      <w:r w:rsidR="001257B6">
        <w:rPr>
          <w:rFonts w:asciiTheme="minorEastAsia" w:hAnsiTheme="minorEastAsia" w:hint="eastAsia"/>
          <w:lang w:val="en-US"/>
        </w:rPr>
        <w:t>는 m</w:t>
      </w:r>
      <w:r w:rsidR="001257B6">
        <w:rPr>
          <w:rFonts w:asciiTheme="minorEastAsia" w:hAnsiTheme="minorEastAsia"/>
          <w:lang w:val="en-US"/>
        </w:rPr>
        <w:t>ultpl.com</w:t>
      </w:r>
      <w:r w:rsidR="00F061FC">
        <w:rPr>
          <w:rFonts w:asciiTheme="minorEastAsia" w:hAnsiTheme="minorEastAsia" w:hint="eastAsia"/>
          <w:lang w:val="en-US"/>
        </w:rPr>
        <w:t>에서 제공하는 데이터로 각 시기별로 지수</w:t>
      </w:r>
      <w:r w:rsidR="00293CC7">
        <w:rPr>
          <w:rFonts w:asciiTheme="minorEastAsia" w:hAnsiTheme="minorEastAsia"/>
          <w:lang w:val="en-US"/>
        </w:rPr>
        <w:t xml:space="preserve"> </w:t>
      </w:r>
      <w:r w:rsidR="00293CC7">
        <w:rPr>
          <w:rFonts w:asciiTheme="minorEastAsia" w:hAnsiTheme="minorEastAsia" w:hint="eastAsia"/>
          <w:lang w:val="en-US"/>
        </w:rPr>
        <w:t>수준을 나타내도록 그래프화 했습니다.</w:t>
      </w:r>
      <w:r w:rsidR="00293CC7">
        <w:rPr>
          <w:rFonts w:asciiTheme="minorEastAsia" w:hAnsiTheme="minorEastAsia"/>
          <w:lang w:val="en-US"/>
        </w:rPr>
        <w:t xml:space="preserve"> </w:t>
      </w:r>
    </w:p>
    <w:p w14:paraId="6761A3E2" w14:textId="4305A636" w:rsidR="007567E3" w:rsidRPr="000F4460" w:rsidRDefault="000F4460" w:rsidP="006F74ED">
      <w:pPr>
        <w:spacing w:line="360" w:lineRule="auto"/>
        <w:rPr>
          <w:lang w:val="en-US"/>
        </w:rPr>
      </w:pPr>
      <w:r>
        <w:rPr>
          <w:rFonts w:asciiTheme="minorEastAsia" w:hAnsiTheme="minorEastAsia" w:hint="eastAsia"/>
          <w:lang w:val="en-US"/>
        </w:rPr>
        <w:t xml:space="preserve">해당 데이터들의 수집 목적 및 활용 방법으로는 </w:t>
      </w:r>
      <w:r w:rsidR="007567E3" w:rsidRPr="00010671">
        <w:rPr>
          <w:rFonts w:asciiTheme="minorEastAsia" w:hAnsiTheme="minorEastAsia" w:hint="eastAsia"/>
          <w:lang w:val="en-US"/>
        </w:rPr>
        <w:t xml:space="preserve">펀드들의 </w:t>
      </w:r>
      <w:proofErr w:type="spellStart"/>
      <w:r w:rsidR="007567E3" w:rsidRPr="00010671">
        <w:rPr>
          <w:rFonts w:asciiTheme="minorEastAsia" w:hAnsiTheme="minorEastAsia" w:hint="eastAsia"/>
          <w:lang w:val="en-US"/>
        </w:rPr>
        <w:t>헷지</w:t>
      </w:r>
      <w:proofErr w:type="spellEnd"/>
      <w:r w:rsidR="007567E3" w:rsidRPr="00010671">
        <w:rPr>
          <w:rFonts w:asciiTheme="minorEastAsia" w:hAnsiTheme="minorEastAsia" w:hint="eastAsia"/>
          <w:lang w:val="en-US"/>
        </w:rPr>
        <w:t xml:space="preserve"> 수단으로 </w:t>
      </w:r>
      <w:r w:rsidR="007567E3" w:rsidRPr="00010671">
        <w:rPr>
          <w:rFonts w:asciiTheme="minorEastAsia" w:hAnsiTheme="minorEastAsia"/>
          <w:lang w:val="en-US"/>
        </w:rPr>
        <w:t>ETFs</w:t>
      </w:r>
      <w:r w:rsidR="00A47FCD" w:rsidRPr="00010671">
        <w:rPr>
          <w:rFonts w:asciiTheme="minorEastAsia" w:hAnsiTheme="minorEastAsia" w:hint="eastAsia"/>
          <w:lang w:val="en-US"/>
        </w:rPr>
        <w:t>가</w:t>
      </w:r>
      <w:r w:rsidR="007567E3" w:rsidRPr="00010671">
        <w:rPr>
          <w:rFonts w:asciiTheme="minorEastAsia" w:hAnsiTheme="minorEastAsia" w:hint="eastAsia"/>
          <w:lang w:val="en-US"/>
        </w:rPr>
        <w:t xml:space="preserve"> </w:t>
      </w:r>
      <w:r w:rsidR="009B7923" w:rsidRPr="00010671">
        <w:rPr>
          <w:rFonts w:asciiTheme="minorEastAsia" w:hAnsiTheme="minorEastAsia" w:hint="eastAsia"/>
          <w:lang w:val="en-US"/>
        </w:rPr>
        <w:t>흔하게 이용되는 바,</w:t>
      </w:r>
      <w:r w:rsidR="009B7923" w:rsidRPr="00010671">
        <w:rPr>
          <w:rFonts w:asciiTheme="minorEastAsia" w:hAnsiTheme="minorEastAsia"/>
          <w:lang w:val="en-US"/>
        </w:rPr>
        <w:t xml:space="preserve"> ETF</w:t>
      </w:r>
      <w:r w:rsidR="009B7923" w:rsidRPr="00010671">
        <w:rPr>
          <w:rFonts w:asciiTheme="minorEastAsia" w:hAnsiTheme="minorEastAsia" w:hint="eastAsia"/>
          <w:lang w:val="en-US"/>
        </w:rPr>
        <w:t xml:space="preserve"> 시장의 최근 동향 및</w:t>
      </w:r>
      <w:r w:rsidR="009B7923" w:rsidRPr="00010671">
        <w:rPr>
          <w:rFonts w:asciiTheme="minorEastAsia" w:hAnsiTheme="minorEastAsia"/>
          <w:lang w:val="en-US"/>
        </w:rPr>
        <w:t xml:space="preserve"> </w:t>
      </w:r>
      <w:r w:rsidR="009B7923" w:rsidRPr="00010671">
        <w:rPr>
          <w:rFonts w:asciiTheme="minorEastAsia" w:hAnsiTheme="minorEastAsia" w:hint="eastAsia"/>
          <w:lang w:val="en-US"/>
        </w:rPr>
        <w:t xml:space="preserve">수급변화를 </w:t>
      </w:r>
      <w:proofErr w:type="spellStart"/>
      <w:r w:rsidR="009B7923" w:rsidRPr="00010671">
        <w:rPr>
          <w:rFonts w:asciiTheme="minorEastAsia" w:hAnsiTheme="minorEastAsia" w:hint="eastAsia"/>
          <w:lang w:val="en-US"/>
        </w:rPr>
        <w:t>시의성있게</w:t>
      </w:r>
      <w:proofErr w:type="spellEnd"/>
      <w:r w:rsidR="007567E3" w:rsidRPr="00010671">
        <w:rPr>
          <w:rFonts w:asciiTheme="minorEastAsia" w:hAnsiTheme="minorEastAsia"/>
          <w:lang w:val="en-US"/>
        </w:rPr>
        <w:t xml:space="preserve"> </w:t>
      </w:r>
      <w:r w:rsidR="00892497">
        <w:rPr>
          <w:rFonts w:asciiTheme="minorEastAsia" w:hAnsiTheme="minorEastAsia" w:hint="eastAsia"/>
          <w:lang w:val="en-US"/>
        </w:rPr>
        <w:t>파악하는 데 사용하려고 합니다</w:t>
      </w:r>
      <w:r>
        <w:rPr>
          <w:rFonts w:asciiTheme="minorEastAsia" w:hAnsiTheme="minorEastAsia" w:hint="eastAsia"/>
          <w:lang w:val="en-US"/>
        </w:rPr>
        <w:t>.</w:t>
      </w:r>
      <w:r>
        <w:rPr>
          <w:rFonts w:asciiTheme="minorEastAsia" w:hAnsiTheme="minorEastAsia"/>
          <w:lang w:val="en-US"/>
        </w:rPr>
        <w:t xml:space="preserve"> </w:t>
      </w:r>
      <w:r w:rsidR="00FA72BA">
        <w:rPr>
          <w:rFonts w:asciiTheme="minorEastAsia" w:hAnsiTheme="minorEastAsia" w:hint="eastAsia"/>
          <w:lang w:val="en-US"/>
        </w:rPr>
        <w:t>또한,</w:t>
      </w:r>
      <w:r w:rsidR="009B7923" w:rsidRPr="00010671">
        <w:rPr>
          <w:rFonts w:asciiTheme="minorEastAsia" w:hAnsiTheme="minorEastAsia" w:hint="eastAsia"/>
          <w:lang w:val="en-US"/>
        </w:rPr>
        <w:t xml:space="preserve"> </w:t>
      </w:r>
      <w:r w:rsidR="00FA72BA">
        <w:rPr>
          <w:rFonts w:asciiTheme="minorEastAsia" w:hAnsiTheme="minorEastAsia" w:hint="eastAsia"/>
          <w:lang w:val="en-US"/>
        </w:rPr>
        <w:t xml:space="preserve">저의 </w:t>
      </w:r>
      <w:r w:rsidR="009B7923" w:rsidRPr="00010671">
        <w:rPr>
          <w:rFonts w:asciiTheme="minorEastAsia" w:hAnsiTheme="minorEastAsia" w:hint="eastAsia"/>
          <w:lang w:val="en-US"/>
        </w:rPr>
        <w:t>업무 중 일부인 고객 자문에도 활용할 수 있는 데이터로 관리함과 동시에,</w:t>
      </w:r>
      <w:r w:rsidR="009B7923" w:rsidRPr="00010671">
        <w:rPr>
          <w:rFonts w:asciiTheme="minorEastAsia" w:hAnsiTheme="minorEastAsia"/>
          <w:lang w:val="en-US"/>
        </w:rPr>
        <w:t xml:space="preserve"> </w:t>
      </w:r>
      <w:r w:rsidR="007567E3" w:rsidRPr="00010671">
        <w:rPr>
          <w:rFonts w:asciiTheme="minorEastAsia" w:hAnsiTheme="minorEastAsia" w:hint="eastAsia"/>
          <w:lang w:val="en-US"/>
        </w:rPr>
        <w:t xml:space="preserve">개인 </w:t>
      </w:r>
      <w:r w:rsidR="007567E3" w:rsidRPr="00010671">
        <w:rPr>
          <w:rFonts w:asciiTheme="minorEastAsia" w:hAnsiTheme="minorEastAsia"/>
          <w:lang w:val="en-US"/>
        </w:rPr>
        <w:t>Portfolio</w:t>
      </w:r>
      <w:r w:rsidR="007567E3" w:rsidRPr="00010671">
        <w:rPr>
          <w:rFonts w:asciiTheme="minorEastAsia" w:hAnsiTheme="minorEastAsia" w:hint="eastAsia"/>
          <w:lang w:val="en-US"/>
        </w:rPr>
        <w:t>에도 활용하고자 합니다.</w:t>
      </w:r>
      <w:r w:rsidR="007567E3" w:rsidRPr="00010671">
        <w:rPr>
          <w:rFonts w:asciiTheme="minorEastAsia" w:hAnsiTheme="minorEastAsia"/>
          <w:lang w:val="en-US"/>
        </w:rPr>
        <w:t xml:space="preserve"> </w:t>
      </w:r>
    </w:p>
    <w:p w14:paraId="3FFACC2F" w14:textId="51D5FAC1" w:rsidR="00C43D71" w:rsidRPr="00C43D71" w:rsidRDefault="00C43D71" w:rsidP="00C43D71">
      <w:pPr>
        <w:pStyle w:val="ListParagraph"/>
        <w:ind w:left="426"/>
        <w:rPr>
          <w:rFonts w:asciiTheme="minorEastAsia" w:hAnsiTheme="minorEastAsia"/>
          <w:lang w:val="en-US"/>
        </w:rPr>
      </w:pPr>
    </w:p>
    <w:sectPr w:rsidR="00C43D71" w:rsidRPr="00C43D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E47D" w14:textId="77777777" w:rsidR="009E6011" w:rsidRDefault="009E6011" w:rsidP="002B7EA2">
      <w:r>
        <w:separator/>
      </w:r>
    </w:p>
  </w:endnote>
  <w:endnote w:type="continuationSeparator" w:id="0">
    <w:p w14:paraId="0C89AF17" w14:textId="77777777" w:rsidR="009E6011" w:rsidRDefault="009E6011" w:rsidP="002B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AA8B" w14:textId="77777777" w:rsidR="0034018A" w:rsidRPr="0034018A" w:rsidRDefault="0034018A">
    <w:pPr>
      <w:pStyle w:val="Footer"/>
      <w:jc w:val="center"/>
      <w:rPr>
        <w:caps/>
        <w:noProof/>
        <w:color w:val="000000" w:themeColor="text1"/>
      </w:rPr>
    </w:pPr>
    <w:r w:rsidRPr="0034018A">
      <w:rPr>
        <w:caps/>
        <w:color w:val="000000" w:themeColor="text1"/>
      </w:rPr>
      <w:fldChar w:fldCharType="begin"/>
    </w:r>
    <w:r w:rsidRPr="0034018A">
      <w:rPr>
        <w:caps/>
        <w:color w:val="000000" w:themeColor="text1"/>
      </w:rPr>
      <w:instrText xml:space="preserve"> PAGE   \* MERGEFORMAT </w:instrText>
    </w:r>
    <w:r w:rsidRPr="0034018A">
      <w:rPr>
        <w:caps/>
        <w:color w:val="000000" w:themeColor="text1"/>
      </w:rPr>
      <w:fldChar w:fldCharType="separate"/>
    </w:r>
    <w:r w:rsidRPr="0034018A">
      <w:rPr>
        <w:caps/>
        <w:noProof/>
        <w:color w:val="000000" w:themeColor="text1"/>
      </w:rPr>
      <w:t>2</w:t>
    </w:r>
    <w:r w:rsidRPr="0034018A">
      <w:rPr>
        <w:caps/>
        <w:noProof/>
        <w:color w:val="000000" w:themeColor="text1"/>
      </w:rPr>
      <w:fldChar w:fldCharType="end"/>
    </w:r>
  </w:p>
  <w:p w14:paraId="22556A41" w14:textId="77777777" w:rsidR="0034018A" w:rsidRDefault="00340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B993" w14:textId="77777777" w:rsidR="009E6011" w:rsidRDefault="009E6011" w:rsidP="002B7EA2">
      <w:r>
        <w:separator/>
      </w:r>
    </w:p>
  </w:footnote>
  <w:footnote w:type="continuationSeparator" w:id="0">
    <w:p w14:paraId="4731D2A3" w14:textId="77777777" w:rsidR="009E6011" w:rsidRDefault="009E6011" w:rsidP="002B7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E8EC" w14:textId="3167A569" w:rsidR="002B7EA2" w:rsidRPr="008902DC" w:rsidRDefault="008902DC" w:rsidP="008902DC">
    <w:pPr>
      <w:rPr>
        <w:rFonts w:eastAsia="Times New Roman" w:cstheme="minorHAnsi"/>
      </w:rPr>
    </w:pPr>
    <w:r w:rsidRPr="008902DC">
      <w:rPr>
        <w:rFonts w:cstheme="minorHAnsi"/>
      </w:rPr>
      <w:t>Dashboard</w:t>
    </w:r>
    <w:r w:rsidRPr="008902DC">
      <w:rPr>
        <w:rFonts w:cstheme="minorHAnsi"/>
      </w:rPr>
      <w:t xml:space="preserve"> </w:t>
    </w:r>
    <w:r w:rsidRPr="008902DC">
      <w:rPr>
        <w:rFonts w:cstheme="minorHAnsi" w:hint="eastAsia"/>
      </w:rPr>
      <w:t>설명자료</w:t>
    </w:r>
    <w:r w:rsidR="002B7EA2" w:rsidRPr="008902DC">
      <w:rPr>
        <w:rFonts w:cstheme="minorHAnsi"/>
      </w:rPr>
      <w:tab/>
    </w:r>
    <w:r>
      <w:rPr>
        <w:rFonts w:cstheme="minorHAnsi"/>
        <w:lang w:val="en-US"/>
      </w:rPr>
      <w:tab/>
    </w:r>
    <w:r>
      <w:rPr>
        <w:rFonts w:cstheme="minorHAnsi"/>
        <w:lang w:val="en-US"/>
      </w:rPr>
      <w:tab/>
    </w:r>
    <w:r>
      <w:rPr>
        <w:rFonts w:cstheme="minorHAnsi"/>
        <w:lang w:val="en-US"/>
      </w:rPr>
      <w:tab/>
    </w:r>
    <w:r>
      <w:rPr>
        <w:rFonts w:cstheme="minorHAnsi"/>
        <w:lang w:val="en-US"/>
      </w:rPr>
      <w:tab/>
    </w:r>
    <w:r>
      <w:rPr>
        <w:rFonts w:cstheme="minorHAnsi"/>
        <w:lang w:val="en-US"/>
      </w:rPr>
      <w:tab/>
    </w:r>
    <w:r>
      <w:rPr>
        <w:rFonts w:cstheme="minorHAnsi"/>
        <w:lang w:val="en-US"/>
      </w:rPr>
      <w:tab/>
    </w:r>
    <w:r>
      <w:rPr>
        <w:rFonts w:cstheme="minorHAnsi"/>
        <w:lang w:val="en-US"/>
      </w:rPr>
      <w:tab/>
    </w:r>
    <w:r>
      <w:rPr>
        <w:rFonts w:cstheme="minorHAnsi"/>
        <w:lang w:val="en-US"/>
      </w:rPr>
      <w:tab/>
    </w:r>
    <w:r w:rsidR="002B7EA2" w:rsidRPr="008902DC">
      <w:rPr>
        <w:rFonts w:cstheme="minorHAnsi"/>
      </w:rPr>
      <w:t>박효은</w:t>
    </w:r>
  </w:p>
  <w:p w14:paraId="3F16950B" w14:textId="77777777" w:rsidR="002B7EA2" w:rsidRDefault="002B7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E30"/>
    <w:multiLevelType w:val="hybridMultilevel"/>
    <w:tmpl w:val="13E0B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EC1"/>
    <w:multiLevelType w:val="hybridMultilevel"/>
    <w:tmpl w:val="5A4C6884"/>
    <w:lvl w:ilvl="0" w:tplc="EB8C21B2">
      <w:start w:val="1"/>
      <w:numFmt w:val="bullet"/>
      <w:lvlText w:val="o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2800"/>
    <w:multiLevelType w:val="hybridMultilevel"/>
    <w:tmpl w:val="9244DE62"/>
    <w:lvl w:ilvl="0" w:tplc="08090003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" w15:restartNumberingAfterBreak="0">
    <w:nsid w:val="3B130EC4"/>
    <w:multiLevelType w:val="hybridMultilevel"/>
    <w:tmpl w:val="4EB879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559DF"/>
    <w:multiLevelType w:val="hybridMultilevel"/>
    <w:tmpl w:val="13ECA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50747">
    <w:abstractNumId w:val="0"/>
  </w:num>
  <w:num w:numId="2" w16cid:durableId="1794520871">
    <w:abstractNumId w:val="1"/>
  </w:num>
  <w:num w:numId="3" w16cid:durableId="1116683557">
    <w:abstractNumId w:val="2"/>
  </w:num>
  <w:num w:numId="4" w16cid:durableId="1413939238">
    <w:abstractNumId w:val="4"/>
  </w:num>
  <w:num w:numId="5" w16cid:durableId="1951471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A3"/>
    <w:rsid w:val="00010671"/>
    <w:rsid w:val="000F4460"/>
    <w:rsid w:val="001257B6"/>
    <w:rsid w:val="00137EE4"/>
    <w:rsid w:val="00186285"/>
    <w:rsid w:val="001E0392"/>
    <w:rsid w:val="00242869"/>
    <w:rsid w:val="00293CC7"/>
    <w:rsid w:val="002A2A92"/>
    <w:rsid w:val="002B7EA2"/>
    <w:rsid w:val="0034018A"/>
    <w:rsid w:val="00370AC5"/>
    <w:rsid w:val="00390B97"/>
    <w:rsid w:val="004674F0"/>
    <w:rsid w:val="006C1E3F"/>
    <w:rsid w:val="006F74ED"/>
    <w:rsid w:val="007567E3"/>
    <w:rsid w:val="00855A00"/>
    <w:rsid w:val="008902DC"/>
    <w:rsid w:val="00892497"/>
    <w:rsid w:val="008C73FE"/>
    <w:rsid w:val="009B7923"/>
    <w:rsid w:val="009E6011"/>
    <w:rsid w:val="00A47FCD"/>
    <w:rsid w:val="00B80F57"/>
    <w:rsid w:val="00B83007"/>
    <w:rsid w:val="00C438E1"/>
    <w:rsid w:val="00C43D71"/>
    <w:rsid w:val="00C87BA3"/>
    <w:rsid w:val="00CB4E6C"/>
    <w:rsid w:val="00CF4C79"/>
    <w:rsid w:val="00E9114A"/>
    <w:rsid w:val="00ED6D6B"/>
    <w:rsid w:val="00F061FC"/>
    <w:rsid w:val="00FA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57318"/>
  <w15:chartTrackingRefBased/>
  <w15:docId w15:val="{D4F5A1A6-EDAE-AD4C-ACDE-728D805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E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A2"/>
  </w:style>
  <w:style w:type="paragraph" w:styleId="Footer">
    <w:name w:val="footer"/>
    <w:basedOn w:val="Normal"/>
    <w:link w:val="FooterChar"/>
    <w:uiPriority w:val="99"/>
    <w:unhideWhenUsed/>
    <w:rsid w:val="002B7E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EA2"/>
  </w:style>
  <w:style w:type="character" w:styleId="PageNumber">
    <w:name w:val="page number"/>
    <w:basedOn w:val="DefaultParagraphFont"/>
    <w:uiPriority w:val="99"/>
    <w:semiHidden/>
    <w:unhideWhenUsed/>
    <w:rsid w:val="0034018A"/>
  </w:style>
  <w:style w:type="paragraph" w:styleId="ListParagraph">
    <w:name w:val="List Paragraph"/>
    <w:basedOn w:val="Normal"/>
    <w:uiPriority w:val="34"/>
    <w:qFormat/>
    <w:rsid w:val="006C1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D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7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6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6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Hyoeun Park</dc:creator>
  <cp:keywords/>
  <dc:description/>
  <cp:lastModifiedBy>Hyoeun Park</cp:lastModifiedBy>
  <cp:revision>8</cp:revision>
  <dcterms:created xsi:type="dcterms:W3CDTF">2022-06-10T15:20:00Z</dcterms:created>
  <dcterms:modified xsi:type="dcterms:W3CDTF">2022-06-11T11:08:00Z</dcterms:modified>
</cp:coreProperties>
</file>