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Normalização de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Caunã Paul Weber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O que é Normalização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normalização é o processo de organizar os dados em um banco de dados com o objetivo de reduzir redundâncias e melhorar a integridade dos dados. Esse processo envolve dividir tabelas maiores em tabelas menores e relacioná-las entre si.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Objetivos da Normalização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Eliminar redundância de dados</w:t>
        <w:br w:type="textWrapping"/>
        <w:t xml:space="preserve">- Evitar inconsistências</w:t>
        <w:br w:type="textWrapping"/>
        <w:t xml:space="preserve">- Melhorar integridade dos dados</w:t>
        <w:br w:type="textWrapping"/>
        <w:t xml:space="preserve">- Facilitar manutenção do banco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Problemas de Dados Não Normalizados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Tabelas não normalizadas apresentam duplicação de dados, dificuldade de atualização e risco de inconsistência. Por exemplo, repetir dados de clientes em vários pedidos pode causar erros se uma informação precisar ser atualizada.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Primeira Forma Normal (1FN)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1FN exige que todos os atributos sejam atômicos, ou seja, cada campo deve conter apenas um único valor. Não são permitidos campos com múltiplos valores.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Segunda Forma Normal (2FN)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2FN exige que a tabela esteja na 1FN e que não existam dependências parciais. Isso significa que todos os atributos devem depender da chave primária completa.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Terceira Forma Normal (3FN)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3FN exige que a tabela esteja na 2FN e que não existam dependências transitivas. Ou seja, um atributo não pode depender de outro atributo que não seja a chave primária.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Forma Normal de Boyce-Codd (BCNF)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BCNF é uma forma mais rigorosa da 3FN, onde toda dependência funcional deve estar relacionada a uma chave candidata.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Exemplo Prático de Normalização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Tabela não normalizada: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Pedido(id_pedido, nome_cliente, telefone_cliente, produto, categoria_produto, preco)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Dados do cliente repetidos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Dados do produto repetidos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Dificuldade de manutenção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1FN (Primeira Forma Normal):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Separação de atributos multivalorados e garantia de valores atômicos: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Pedido(id_pedido, nome_cliente, telefone_cliente)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Item_Pedido(id_pedido, produto, categoria_produto, preco)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2FN (Segunda Forma Normal):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Remoção de dependências parciais: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Cliente(id_cliente, nome, telefone)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Pedido(id_pedido, id_cliente)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Produto(id_produto, nome, preco, categoria_produto)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Item_Pedido(id_pedido, id_produto)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3FN (Terceira Forma Normal):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Remoção de dependências transitivas: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Cliente(id_cliente, nome, telefone)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Categoria(id_categoria, nome)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Produto(id_produto, nome, preco, id_categoria)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Pedido(id_pedido, id_cliente)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Pedido_Produto(id_pedido, id_produto)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9. Vantagens da Normalização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Redução de redundância</w:t>
        <w:br w:type="textWrapping"/>
        <w:t xml:space="preserve">- Maior consistência</w:t>
        <w:br w:type="textWrapping"/>
        <w:t xml:space="preserve">- Facilidade de manutenção</w:t>
        <w:br w:type="textWrapping"/>
        <w:t xml:space="preserve">- Melhor organização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10. Conclusão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normalização é essencial para garantir a qualidade e organização dos dados em um banco de dados, sendo um passo fundamental no desenvolvimento de sistemas confiáveis.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nT93hdZ8xL8Rd2j8PgqM5sYNrw==">CgMxLjA4AHIhMWkyOFNObGVINjF4Tl90b196RTMzdFo3NERYN3UyNjcz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