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DDD" w14:textId="5A11A1BA" w:rsidR="00BC2695" w:rsidRDefault="00C11828" w:rsidP="00C0501E">
      <w:pPr>
        <w:jc w:val="center"/>
      </w:pPr>
      <w:r>
        <w:rPr>
          <w:noProof/>
          <w:lang w:eastAsia="pt-BR"/>
        </w:rPr>
        <w:drawing>
          <wp:inline distT="0" distB="0" distL="0" distR="0" wp14:anchorId="35492FCD" wp14:editId="749501A4">
            <wp:extent cx="564449" cy="564449"/>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EC - You Tube.png"/>
                    <pic:cNvPicPr/>
                  </pic:nvPicPr>
                  <pic:blipFill>
                    <a:blip r:embed="rId8">
                      <a:extLst>
                        <a:ext uri="{28A0092B-C50C-407E-A947-70E740481C1C}">
                          <a14:useLocalDpi xmlns:a14="http://schemas.microsoft.com/office/drawing/2010/main" val="0"/>
                        </a:ext>
                      </a:extLst>
                    </a:blip>
                    <a:stretch>
                      <a:fillRect/>
                    </a:stretch>
                  </pic:blipFill>
                  <pic:spPr>
                    <a:xfrm>
                      <a:off x="0" y="0"/>
                      <a:ext cx="564449" cy="564449"/>
                    </a:xfrm>
                    <a:prstGeom prst="rect">
                      <a:avLst/>
                    </a:prstGeom>
                  </pic:spPr>
                </pic:pic>
              </a:graphicData>
            </a:graphic>
          </wp:inline>
        </w:drawing>
      </w:r>
    </w:p>
    <w:tbl>
      <w:tblPr>
        <w:tblStyle w:val="Tabelacomgrade"/>
        <w:tblW w:w="5000" w:type="pct"/>
        <w:jc w:val="center"/>
        <w:tblLayout w:type="fixed"/>
        <w:tblLook w:val="04A0" w:firstRow="1" w:lastRow="0" w:firstColumn="1" w:lastColumn="0" w:noHBand="0" w:noVBand="1"/>
      </w:tblPr>
      <w:tblGrid>
        <w:gridCol w:w="5948"/>
        <w:gridCol w:w="5382"/>
      </w:tblGrid>
      <w:tr w:rsidR="0012320B" w14:paraId="0036C88D" w14:textId="77777777" w:rsidTr="00D97D95">
        <w:trPr>
          <w:jc w:val="center"/>
        </w:trPr>
        <w:tc>
          <w:tcPr>
            <w:tcW w:w="2625" w:type="pct"/>
          </w:tcPr>
          <w:p w14:paraId="75A207DC" w14:textId="5497A62A" w:rsidR="00A86B1A" w:rsidRPr="00C11828" w:rsidRDefault="00F668BB" w:rsidP="00F668BB">
            <w:pPr>
              <w:pStyle w:val="Ttulo1"/>
              <w:outlineLvl w:val="0"/>
              <w:rPr>
                <w:sz w:val="48"/>
                <w:lang w:val="en-US"/>
              </w:rPr>
            </w:pPr>
            <w:r w:rsidRPr="00F668BB">
              <w:t>Tom Ascol</w:t>
            </w:r>
            <w:r w:rsidR="0061137A">
              <w:t xml:space="preserve"> — </w:t>
            </w:r>
            <w:r w:rsidRPr="00F668BB">
              <w:t>Charles Spurgeon and Courage in the Pulpit</w:t>
            </w:r>
          </w:p>
        </w:tc>
        <w:tc>
          <w:tcPr>
            <w:tcW w:w="2375" w:type="pct"/>
          </w:tcPr>
          <w:p w14:paraId="6414776F" w14:textId="06D6ED15" w:rsidR="00A86B1A" w:rsidRDefault="00F668BB" w:rsidP="00E5136D">
            <w:pPr>
              <w:pStyle w:val="Ttulo1"/>
              <w:outlineLvl w:val="0"/>
            </w:pPr>
            <w:r w:rsidRPr="00F668BB">
              <w:t>Tom Ascol</w:t>
            </w:r>
            <w:r w:rsidR="0061137A">
              <w:t xml:space="preserve"> — </w:t>
            </w:r>
            <w:r w:rsidRPr="00F668BB">
              <w:t xml:space="preserve">Charles Spurgeon e </w:t>
            </w:r>
            <w:r>
              <w:t>C</w:t>
            </w:r>
            <w:r w:rsidRPr="00F668BB">
              <w:t xml:space="preserve">oragem no </w:t>
            </w:r>
            <w:r>
              <w:t>P</w:t>
            </w:r>
            <w:r w:rsidRPr="00F668BB">
              <w:t>úlpito</w:t>
            </w:r>
          </w:p>
        </w:tc>
      </w:tr>
      <w:tr w:rsidR="0012320B" w14:paraId="3EDCD2C4" w14:textId="77777777" w:rsidTr="00D97D95">
        <w:trPr>
          <w:jc w:val="center"/>
        </w:trPr>
        <w:tc>
          <w:tcPr>
            <w:tcW w:w="2625" w:type="pct"/>
          </w:tcPr>
          <w:p w14:paraId="50B879ED" w14:textId="0E927711" w:rsidR="00F668BB" w:rsidRDefault="000E55EC" w:rsidP="00F668BB">
            <w:hyperlink r:id="rId9" w:history="1">
              <w:r w:rsidR="00F668BB" w:rsidRPr="00C14DCB">
                <w:rPr>
                  <w:rStyle w:val="Hyperlink"/>
                </w:rPr>
                <w:t>http://founders.org/2017/03/16/charles-spurgeon-and-courage-in-the-pulpit/</w:t>
              </w:r>
            </w:hyperlink>
          </w:p>
        </w:tc>
        <w:tc>
          <w:tcPr>
            <w:tcW w:w="2375" w:type="pct"/>
          </w:tcPr>
          <w:p w14:paraId="502A557C" w14:textId="11A34CC0" w:rsidR="00A86B1A" w:rsidRDefault="00A86B1A" w:rsidP="00BC2695">
            <w:r>
              <w:t xml:space="preserve">Tradução: </w:t>
            </w:r>
            <w:r w:rsidR="00F668BB">
              <w:t>Gustavo Alves</w:t>
            </w:r>
          </w:p>
          <w:p w14:paraId="031E5CDA" w14:textId="49D25F2D" w:rsidR="00BC2695" w:rsidRPr="00B202CF" w:rsidRDefault="00BC2695" w:rsidP="008B7560">
            <w:r>
              <w:t xml:space="preserve">Revisão: </w:t>
            </w:r>
          </w:p>
        </w:tc>
      </w:tr>
      <w:bookmarkStart w:id="0" w:name="more"/>
      <w:bookmarkEnd w:id="0"/>
      <w:tr w:rsidR="0012320B" w:rsidRPr="00F67E1B" w14:paraId="123BDF29" w14:textId="77777777" w:rsidTr="00D97D95">
        <w:trPr>
          <w:jc w:val="center"/>
        </w:trPr>
        <w:tc>
          <w:tcPr>
            <w:tcW w:w="2625" w:type="pct"/>
          </w:tcPr>
          <w:p w14:paraId="1D642E58" w14:textId="77777777" w:rsidR="00F668BB" w:rsidRPr="00F668BB" w:rsidRDefault="00F668BB" w:rsidP="00F668BB">
            <w:pPr>
              <w:spacing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fldChar w:fldCharType="begin"/>
            </w:r>
            <w:r w:rsidRPr="00F668BB">
              <w:rPr>
                <w:rFonts w:ascii="Helvetica" w:eastAsia="Times New Roman" w:hAnsi="Helvetica" w:cs="Times New Roman"/>
                <w:sz w:val="20"/>
                <w:szCs w:val="20"/>
                <w:lang w:eastAsia="pt-BR"/>
              </w:rPr>
              <w:instrText xml:space="preserve"> HYPERLINK "http://founders.org/author/tom-ascol/" </w:instrText>
            </w:r>
            <w:r w:rsidRPr="00F668BB">
              <w:rPr>
                <w:rFonts w:ascii="Helvetica" w:eastAsia="Times New Roman" w:hAnsi="Helvetica" w:cs="Times New Roman"/>
                <w:sz w:val="20"/>
                <w:szCs w:val="20"/>
                <w:lang w:eastAsia="pt-BR"/>
              </w:rPr>
              <w:fldChar w:fldCharType="separate"/>
            </w:r>
            <w:r w:rsidRPr="00F668BB">
              <w:rPr>
                <w:rStyle w:val="Hyperlink"/>
                <w:rFonts w:ascii="Helvetica" w:eastAsia="Times New Roman" w:hAnsi="Helvetica" w:cs="Times New Roman"/>
                <w:sz w:val="20"/>
                <w:szCs w:val="20"/>
                <w:lang w:eastAsia="pt-BR"/>
              </w:rPr>
              <w:t>TOM ASCOL</w:t>
            </w:r>
            <w:r w:rsidRPr="00F668BB">
              <w:rPr>
                <w:rFonts w:ascii="Helvetica" w:eastAsia="Times New Roman" w:hAnsi="Helvetica" w:cs="Times New Roman"/>
                <w:sz w:val="20"/>
                <w:szCs w:val="20"/>
                <w:lang w:val="en-US" w:eastAsia="pt-BR"/>
              </w:rPr>
              <w:fldChar w:fldCharType="end"/>
            </w:r>
            <w:r w:rsidRPr="00F668BB">
              <w:rPr>
                <w:rFonts w:ascii="Helvetica" w:eastAsia="Times New Roman" w:hAnsi="Helvetica" w:cs="Times New Roman"/>
                <w:sz w:val="20"/>
                <w:szCs w:val="20"/>
                <w:lang w:eastAsia="pt-BR"/>
              </w:rPr>
              <w:t> | MARCH 16, 2017</w:t>
            </w:r>
          </w:p>
          <w:p w14:paraId="2752A5F6" w14:textId="0845E4EA"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One of the greatest challenges that faces every pastor is the courage to stay true to his convictions. This is especially true when those convictions, though deeply and clearly rooted in Scripture, are out of step with popular opinion or the prevailing desires of influential church members. I am sure that I am not the only pastor who has been threatened by church leaders with being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fired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if I insisted on teaching and preaching the plain meaning of certain passages of Scripture. Even more common is the subtle pressure that pastors often feel to compromise their convictions for the sake of peace. I have long ago lost count of the number of pastors I know who have suffered serious consequences simply for preaching expository sermons and calling for congregational holiness that is commensurate with the gospel.</w:t>
            </w:r>
          </w:p>
          <w:p w14:paraId="28B5867D"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Pastoral courage tends to be contagious and examples of faithful pastors who refused to compromise God’s Word even in the face of great pressures are worthy of study by any man who desires to stay humbly courageous in the discharge of his pastoral responsibilities. One of the most notable examples of such courage is Charles Spurgeon. Though he is rightly remembered for many wonderful accomplishments and personal traits it is safe to say that had he failed to be courageous in his preaching it is very likely that his successes would have been greatly diminished.</w:t>
            </w:r>
          </w:p>
          <w:p w14:paraId="56F5451F"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Spurgeon never hedged the message of God’s Word despite opposition, ridicule or scorn—all of which he experienced in excess. Nor did he allow controversy, or the fear of it, to silence him on any subject addressed by the Word of God. As such, he remains a wonderful example for courageous preaching for modern pastors.</w:t>
            </w:r>
          </w:p>
          <w:p w14:paraId="1A699CB1" w14:textId="3D34DCC5"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As a small child his grandfather taught him never to be afraid to stand up for what he believed was right, regardless of the consequences. In the Stambourne chapel, where Spurgeon worshiped with his grandparents for the first several years of his life, it was common to sing the last line of a hymn twice. By the time he turned six, he was convinced that this was the right way to sing. Consequently, when he returned to his parents’ home and began worshipping in their church, he repeated the last line of the hymns, whether the congregation did so or not. Only after </w:t>
            </w:r>
            <w:r w:rsidRPr="00F668BB">
              <w:rPr>
                <w:rFonts w:ascii="Helvetica" w:eastAsia="Times New Roman" w:hAnsi="Helvetica" w:cs="Times New Roman"/>
                <w:sz w:val="20"/>
                <w:szCs w:val="20"/>
                <w:lang w:eastAsia="pt-BR"/>
              </w:rPr>
              <w:lastRenderedPageBreak/>
              <w:t xml:space="preserve">what he later described as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great deal of punishment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was he convinced otherwise.</w:t>
            </w:r>
          </w:p>
          <w:p w14:paraId="60ACF164" w14:textId="039369D8"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That same willingness to stand alone informed his preaching ministry. He had no tolerance for what he called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putty-men who are influenced by everybody, and have no opinions except those of the last person they met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or the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weathercock brethren–men whose religious opinions veer with the prevailing doctrinal current in their neighborhood.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He would rather be true to God’s Word and judged a curmudgeon that to walk in step with the spirit of the times and compromise the message of Scripture at any point.</w:t>
            </w:r>
          </w:p>
          <w:p w14:paraId="65B560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At no time was his pulpit courage more obvious than in the baptismal regeneration debate of 1864 and the Down-Grade controversy in 1887-91. In the former Spurgeon knew full well that he was stirring up rattlesnakes’ den by preaching against the teaching of the Anglican Church. He told his publisher before-hand that he was about to destroy the sale of his printed sermons, because he was sure that the controversy would cost him many friends and provoke many attacks. He was half-right. He was viciously attacked, and he did lose friends, but that sermon immediately sold more 100,000 copies and ultimately more than three times that amount.</w:t>
            </w:r>
          </w:p>
          <w:p w14:paraId="7A53FE2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The latter controversy required even more courage because Spurgeon stood virtually alone in warning against the damning influences of higher critical ideology. Those who should have stood with him did not and many friends tried to persuade him to be silent. Spurgeon, however, had purchased truth at too high a price to sell it so cheaply. As a divinely appointed watchman for the people of God, he had to speak out, even if it meant standing alone. In a sermon in 1888, he  speaks of the timelessness of conviction and courage in contending for God’s revealed truth.</w:t>
            </w:r>
          </w:p>
          <w:p w14:paraId="034ABF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We admire a man who was firm in the faith, say four hundred years ago . . . but such a man today is a nuisance, and must be put down. Call him a narrow-minded bigot, or give him a worse name if you can think of one. Yet imagine that in those ages past, Luther, Zwingle, Calvin, and their compeers had said, ‘The world is out of order; but if we try to set it right we shall only make a great row, and get ourselves into disgrace. Let us go to our chambers, put on our night-caps, and sleep over the bad times, and perhaps when we wake up things will have grown better.’ Such conduct on their part would have entailed upon us a heritage of error. Age after age would have gone down into the infernal deeps, and the pestiferous bogs of error would have swallowed all. These men loved the faith and the name of Jesus too well to see them trampled on . . .</w:t>
            </w:r>
          </w:p>
          <w:p w14:paraId="65B15D6E"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It is today as it was in the Reformers’ days. Decision is needed. Here is the day for the man, where is the man for the day? We who have had the gospel passed to us by martyr hands dare not trifle with it, nor sit by and hear it denied by traitors, who pretend to love it, but inwardly abhor every line of it . . . Look you, sirs, there are ages yet to come. If the Lord does not speedily appear, there will come another generation, and another, and all these generations will be tainted and injured if we are not faithful to God and to His truth today. We have come to a turning-point in the road. If we turn to the right, mayhap our children and our </w:t>
            </w:r>
            <w:r w:rsidRPr="00F668BB">
              <w:rPr>
                <w:rFonts w:ascii="Helvetica" w:eastAsia="Times New Roman" w:hAnsi="Helvetica" w:cs="Times New Roman"/>
                <w:sz w:val="20"/>
                <w:szCs w:val="20"/>
                <w:lang w:eastAsia="pt-BR"/>
              </w:rPr>
              <w:lastRenderedPageBreak/>
              <w:t>children’s children will go that way; but if we turn to the left, generations yet unborn will curse our names for having been unfaithful to God and to His Word.</w:t>
            </w:r>
          </w:p>
          <w:p w14:paraId="605A349B" w14:textId="2275CAF2"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In an address to fellow-pastors Spurgeon reiterated his resolve to remain unbending before the modern gods of unbelief. For his stand in the Down-Grade controversy he was willing to be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eaten [by] dogs for the next fifty years</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because he was confident that the cause was right and that history would vindicate him. Better to suffer the loss of life itself for the cause of God and truth, Spurgeon reasoned, than to be cast upon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that foul dunghill which is made up of cowards’ failures and misspent lives. God save both thee and me from that disgrace!</w:t>
            </w:r>
            <w:r w:rsidR="004524AD">
              <w:rPr>
                <w:rFonts w:ascii="Helvetica" w:eastAsia="Times New Roman" w:hAnsi="Helvetica" w:cs="Times New Roman"/>
                <w:sz w:val="20"/>
                <w:szCs w:val="20"/>
                <w:lang w:eastAsia="pt-BR"/>
              </w:rPr>
              <w:t>”</w:t>
            </w:r>
          </w:p>
          <w:p w14:paraId="388E6C31" w14:textId="04FDF0D7" w:rsidR="00A86B1A" w:rsidRPr="005F7298" w:rsidRDefault="00F668BB" w:rsidP="00F668BB">
            <w:pPr>
              <w:spacing w:before="100" w:beforeAutospacing="1" w:after="100" w:afterAutospacing="1" w:line="276" w:lineRule="auto"/>
              <w:rPr>
                <w:rFonts w:ascii="Helvetica" w:eastAsia="Times New Roman" w:hAnsi="Helvetica" w:cs="Times New Roman"/>
                <w:sz w:val="20"/>
                <w:szCs w:val="20"/>
                <w:lang w:val="en-US" w:eastAsia="pt-BR"/>
              </w:rPr>
            </w:pPr>
            <w:r w:rsidRPr="00F668BB">
              <w:rPr>
                <w:rFonts w:ascii="Helvetica" w:eastAsia="Times New Roman" w:hAnsi="Helvetica" w:cs="Times New Roman"/>
                <w:sz w:val="20"/>
                <w:szCs w:val="20"/>
                <w:lang w:eastAsia="pt-BR"/>
              </w:rPr>
              <w:t>The gospel that has been secured for us and entrusted to us at such great cost is worthy of such courage on the part of those who are stewards of it.</w:t>
            </w:r>
          </w:p>
        </w:tc>
        <w:tc>
          <w:tcPr>
            <w:tcW w:w="2375" w:type="pct"/>
          </w:tcPr>
          <w:p w14:paraId="2D80EE63"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lastRenderedPageBreak/>
              <w:t>TOM ASCOL | 16 de março de 2017</w:t>
            </w:r>
          </w:p>
          <w:p w14:paraId="6573E94F" w14:textId="77777777" w:rsidR="00144700" w:rsidRDefault="0045699F" w:rsidP="00144700">
            <w:pPr>
              <w:rPr>
                <w:rFonts w:ascii="Helvetica" w:hAnsi="Helvetica" w:cs="Arial"/>
                <w:color w:val="4472C4" w:themeColor="accent5"/>
                <w:sz w:val="20"/>
                <w:szCs w:val="20"/>
              </w:rPr>
            </w:pPr>
            <w:r>
              <w:rPr>
                <w:rFonts w:ascii="Helvetica" w:hAnsi="Helvetica" w:cs="Arial"/>
                <w:color w:val="4472C4" w:themeColor="accent5"/>
                <w:sz w:val="20"/>
                <w:szCs w:val="20"/>
              </w:rPr>
              <w:t>Um dos grandes desafios que cada pastor enfrenta é a coragem para se manter fiel às suas convicções. Isso é ainda mais verdadeiro quando essas convicções, mesmo estando profunda e claramente embasadas na Escritura, estão ao contrário da opinião popular ou dos desejos de membros influentes das igrejas. Estou certo que não sou o único pastor que já foi ameaçado por líderes de igreja de ser “demitido” se eu insistisse no ensino e na pregação do verdadeiro significado de certas passagens da Escritura. Ainda mais comum é a pressão sutil que pastores frequentemente sentem de comprometer suas convicções para manter a paz. Há muito tempo perdi as contas do número de pastores que eu conheço que já sofreram sérias consequências por apenas pregar expositivamente sermões e pedir santidade congregacional que seja proporcional ao evangelho</w:t>
            </w:r>
            <w:r w:rsidR="00734E4C">
              <w:rPr>
                <w:rFonts w:ascii="Helvetica" w:hAnsi="Helvetica" w:cs="Arial"/>
                <w:color w:val="4472C4" w:themeColor="accent5"/>
                <w:sz w:val="20"/>
                <w:szCs w:val="20"/>
              </w:rPr>
              <w:t>.</w:t>
            </w:r>
          </w:p>
          <w:p w14:paraId="6088DF7B" w14:textId="77777777" w:rsidR="00734E4C" w:rsidRDefault="00734E4C" w:rsidP="00144700">
            <w:pPr>
              <w:rPr>
                <w:rFonts w:ascii="Helvetica" w:hAnsi="Helvetica" w:cs="Arial"/>
                <w:color w:val="4472C4" w:themeColor="accent5"/>
                <w:sz w:val="20"/>
                <w:szCs w:val="20"/>
              </w:rPr>
            </w:pPr>
            <w:r>
              <w:rPr>
                <w:rFonts w:ascii="Helvetica" w:hAnsi="Helvetica" w:cs="Arial"/>
                <w:color w:val="4472C4" w:themeColor="accent5"/>
                <w:sz w:val="20"/>
                <w:szCs w:val="20"/>
              </w:rPr>
              <w:t>A coragem pastoral tende a ser contagiosa e exemplos de pastores fieis que se recusaram a comprometer a palavra de Deus mesmo em face de grandes pressões são dignos de estudo por qualquer homem que deseja permanecer humildemente corajoso no cumprimento de sua responsabilidade pastoral. Um dos mais notáveis exemplos de tamanha coragem é Charles Spurgeon. Embora ele seja justamente lembrado por muitos feitos maravilhosos e traços pessoais, é seguro dizer que se ele não tivesse sido corajoso em sua pregação, muito provavelmente seus sucessos teriam sido grandemente diminuídos.</w:t>
            </w:r>
          </w:p>
          <w:p w14:paraId="4AD96D1D" w14:textId="599747E1" w:rsidR="00734E4C" w:rsidRPr="005F7298" w:rsidRDefault="00734E4C" w:rsidP="00144700">
            <w:pPr>
              <w:rPr>
                <w:rFonts w:ascii="Helvetica" w:hAnsi="Helvetica" w:cs="Arial"/>
                <w:sz w:val="20"/>
                <w:szCs w:val="20"/>
              </w:rPr>
            </w:pPr>
            <w:r>
              <w:rPr>
                <w:rFonts w:ascii="Helvetica" w:hAnsi="Helvetica" w:cs="Arial"/>
                <w:color w:val="4472C4" w:themeColor="accent5"/>
                <w:sz w:val="20"/>
                <w:szCs w:val="20"/>
              </w:rPr>
              <w:t>Spurgeon nunca limitou a mensagem da palavra de Deus apesar da oposição, ridicularização ou escárnio – tudo o que ele experimentou em excesso. Nem permitiu controvérsia, ou o medo delas, para silenciá-lo em qualquer</w:t>
            </w:r>
            <w:bookmarkStart w:id="1" w:name="_GoBack"/>
            <w:bookmarkEnd w:id="1"/>
          </w:p>
        </w:tc>
      </w:tr>
    </w:tbl>
    <w:p w14:paraId="6CC6BC41" w14:textId="27206EF8" w:rsidR="6E6FEC89" w:rsidRPr="00D37A0C" w:rsidRDefault="6E6FEC89" w:rsidP="00A86B1A"/>
    <w:sectPr w:rsidR="6E6FEC89" w:rsidRPr="00D37A0C" w:rsidSect="00F67E1B">
      <w:pgSz w:w="11906" w:h="16838"/>
      <w:pgMar w:top="142" w:right="282" w:bottom="426"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16847" w14:textId="77777777" w:rsidR="000E55EC" w:rsidRDefault="000E55EC" w:rsidP="005B547C">
      <w:pPr>
        <w:spacing w:before="0" w:after="0"/>
      </w:pPr>
      <w:r>
        <w:separator/>
      </w:r>
    </w:p>
  </w:endnote>
  <w:endnote w:type="continuationSeparator" w:id="0">
    <w:p w14:paraId="77CA7640" w14:textId="77777777" w:rsidR="000E55EC" w:rsidRDefault="000E55EC" w:rsidP="005B54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9EE34C" w14:textId="77777777" w:rsidR="000E55EC" w:rsidRDefault="000E55EC" w:rsidP="005B547C">
      <w:pPr>
        <w:spacing w:before="0" w:after="0"/>
      </w:pPr>
      <w:r>
        <w:separator/>
      </w:r>
    </w:p>
  </w:footnote>
  <w:footnote w:type="continuationSeparator" w:id="0">
    <w:p w14:paraId="3D24A417" w14:textId="77777777" w:rsidR="000E55EC" w:rsidRDefault="000E55EC" w:rsidP="005B547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6AC"/>
    <w:multiLevelType w:val="multilevel"/>
    <w:tmpl w:val="093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3C44"/>
    <w:multiLevelType w:val="multilevel"/>
    <w:tmpl w:val="7B3C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A28"/>
    <w:multiLevelType w:val="multilevel"/>
    <w:tmpl w:val="5A8E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3C0C"/>
    <w:multiLevelType w:val="multilevel"/>
    <w:tmpl w:val="D64C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41613"/>
    <w:multiLevelType w:val="multilevel"/>
    <w:tmpl w:val="083E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3FD2"/>
    <w:multiLevelType w:val="multilevel"/>
    <w:tmpl w:val="28B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A9A"/>
    <w:multiLevelType w:val="multilevel"/>
    <w:tmpl w:val="0AE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66CD7"/>
    <w:multiLevelType w:val="multilevel"/>
    <w:tmpl w:val="670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F5313"/>
    <w:multiLevelType w:val="multilevel"/>
    <w:tmpl w:val="86B0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36EA0"/>
    <w:multiLevelType w:val="multilevel"/>
    <w:tmpl w:val="7F86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E13EF"/>
    <w:multiLevelType w:val="multilevel"/>
    <w:tmpl w:val="DE2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86329"/>
    <w:multiLevelType w:val="multilevel"/>
    <w:tmpl w:val="C136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26E3B"/>
    <w:multiLevelType w:val="multilevel"/>
    <w:tmpl w:val="2BE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67BA"/>
    <w:multiLevelType w:val="multilevel"/>
    <w:tmpl w:val="4C4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34ED9"/>
    <w:multiLevelType w:val="multilevel"/>
    <w:tmpl w:val="33BA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71D7D"/>
    <w:multiLevelType w:val="multilevel"/>
    <w:tmpl w:val="D85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30843"/>
    <w:multiLevelType w:val="multilevel"/>
    <w:tmpl w:val="4F1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151AB"/>
    <w:multiLevelType w:val="multilevel"/>
    <w:tmpl w:val="98A8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B38B4"/>
    <w:multiLevelType w:val="multilevel"/>
    <w:tmpl w:val="0BA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B0137"/>
    <w:multiLevelType w:val="multilevel"/>
    <w:tmpl w:val="8F2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16E67"/>
    <w:multiLevelType w:val="multilevel"/>
    <w:tmpl w:val="74B4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507B6"/>
    <w:multiLevelType w:val="multilevel"/>
    <w:tmpl w:val="0FF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549F0"/>
    <w:multiLevelType w:val="multilevel"/>
    <w:tmpl w:val="6D0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E1A49"/>
    <w:multiLevelType w:val="multilevel"/>
    <w:tmpl w:val="4C34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650C"/>
    <w:multiLevelType w:val="multilevel"/>
    <w:tmpl w:val="819E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122FF"/>
    <w:multiLevelType w:val="multilevel"/>
    <w:tmpl w:val="9F4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64131"/>
    <w:multiLevelType w:val="multilevel"/>
    <w:tmpl w:val="66D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45DC0"/>
    <w:multiLevelType w:val="multilevel"/>
    <w:tmpl w:val="CE30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E3B93"/>
    <w:multiLevelType w:val="multilevel"/>
    <w:tmpl w:val="5CC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22DFE"/>
    <w:multiLevelType w:val="multilevel"/>
    <w:tmpl w:val="4E5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A167C"/>
    <w:multiLevelType w:val="multilevel"/>
    <w:tmpl w:val="897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A7C1A"/>
    <w:multiLevelType w:val="multilevel"/>
    <w:tmpl w:val="7EBA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5767C"/>
    <w:multiLevelType w:val="multilevel"/>
    <w:tmpl w:val="74D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306B9"/>
    <w:multiLevelType w:val="multilevel"/>
    <w:tmpl w:val="516A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1723A1"/>
    <w:multiLevelType w:val="multilevel"/>
    <w:tmpl w:val="1EF87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B3C22"/>
    <w:multiLevelType w:val="multilevel"/>
    <w:tmpl w:val="5D9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A110F"/>
    <w:multiLevelType w:val="multilevel"/>
    <w:tmpl w:val="202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61420"/>
    <w:multiLevelType w:val="multilevel"/>
    <w:tmpl w:val="94CA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76365"/>
    <w:multiLevelType w:val="multilevel"/>
    <w:tmpl w:val="C11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150A5"/>
    <w:multiLevelType w:val="multilevel"/>
    <w:tmpl w:val="145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D15"/>
    <w:multiLevelType w:val="multilevel"/>
    <w:tmpl w:val="79D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401A57"/>
    <w:multiLevelType w:val="multilevel"/>
    <w:tmpl w:val="5C62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541B6"/>
    <w:multiLevelType w:val="multilevel"/>
    <w:tmpl w:val="4088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3757C6"/>
    <w:multiLevelType w:val="multilevel"/>
    <w:tmpl w:val="42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63444"/>
    <w:multiLevelType w:val="multilevel"/>
    <w:tmpl w:val="C942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82A33"/>
    <w:multiLevelType w:val="multilevel"/>
    <w:tmpl w:val="37E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9"/>
  </w:num>
  <w:num w:numId="3">
    <w:abstractNumId w:val="3"/>
  </w:num>
  <w:num w:numId="4">
    <w:abstractNumId w:val="26"/>
  </w:num>
  <w:num w:numId="5">
    <w:abstractNumId w:val="40"/>
  </w:num>
  <w:num w:numId="6">
    <w:abstractNumId w:val="8"/>
  </w:num>
  <w:num w:numId="7">
    <w:abstractNumId w:val="13"/>
  </w:num>
  <w:num w:numId="8">
    <w:abstractNumId w:val="32"/>
  </w:num>
  <w:num w:numId="9">
    <w:abstractNumId w:val="34"/>
  </w:num>
  <w:num w:numId="10">
    <w:abstractNumId w:val="20"/>
  </w:num>
  <w:num w:numId="11">
    <w:abstractNumId w:val="16"/>
  </w:num>
  <w:num w:numId="12">
    <w:abstractNumId w:val="43"/>
  </w:num>
  <w:num w:numId="13">
    <w:abstractNumId w:val="45"/>
  </w:num>
  <w:num w:numId="14">
    <w:abstractNumId w:val="44"/>
  </w:num>
  <w:num w:numId="15">
    <w:abstractNumId w:val="25"/>
  </w:num>
  <w:num w:numId="16">
    <w:abstractNumId w:val="12"/>
  </w:num>
  <w:num w:numId="17">
    <w:abstractNumId w:val="35"/>
  </w:num>
  <w:num w:numId="18">
    <w:abstractNumId w:val="23"/>
  </w:num>
  <w:num w:numId="19">
    <w:abstractNumId w:val="2"/>
  </w:num>
  <w:num w:numId="20">
    <w:abstractNumId w:val="1"/>
  </w:num>
  <w:num w:numId="21">
    <w:abstractNumId w:val="41"/>
  </w:num>
  <w:num w:numId="22">
    <w:abstractNumId w:val="33"/>
  </w:num>
  <w:num w:numId="23">
    <w:abstractNumId w:val="42"/>
  </w:num>
  <w:num w:numId="24">
    <w:abstractNumId w:val="7"/>
  </w:num>
  <w:num w:numId="25">
    <w:abstractNumId w:val="24"/>
  </w:num>
  <w:num w:numId="26">
    <w:abstractNumId w:val="14"/>
  </w:num>
  <w:num w:numId="27">
    <w:abstractNumId w:val="10"/>
  </w:num>
  <w:num w:numId="28">
    <w:abstractNumId w:val="31"/>
  </w:num>
  <w:num w:numId="29">
    <w:abstractNumId w:val="22"/>
  </w:num>
  <w:num w:numId="30">
    <w:abstractNumId w:val="29"/>
  </w:num>
  <w:num w:numId="31">
    <w:abstractNumId w:val="11"/>
  </w:num>
  <w:num w:numId="32">
    <w:abstractNumId w:val="6"/>
  </w:num>
  <w:num w:numId="33">
    <w:abstractNumId w:val="0"/>
  </w:num>
  <w:num w:numId="34">
    <w:abstractNumId w:val="28"/>
  </w:num>
  <w:num w:numId="35">
    <w:abstractNumId w:val="30"/>
  </w:num>
  <w:num w:numId="36">
    <w:abstractNumId w:val="36"/>
  </w:num>
  <w:num w:numId="37">
    <w:abstractNumId w:val="5"/>
  </w:num>
  <w:num w:numId="38">
    <w:abstractNumId w:val="15"/>
  </w:num>
  <w:num w:numId="39">
    <w:abstractNumId w:val="21"/>
  </w:num>
  <w:num w:numId="40">
    <w:abstractNumId w:val="27"/>
  </w:num>
  <w:num w:numId="41">
    <w:abstractNumId w:val="37"/>
  </w:num>
  <w:num w:numId="42">
    <w:abstractNumId w:val="4"/>
  </w:num>
  <w:num w:numId="43">
    <w:abstractNumId w:val="39"/>
  </w:num>
  <w:num w:numId="44">
    <w:abstractNumId w:val="9"/>
  </w:num>
  <w:num w:numId="45">
    <w:abstractNumId w:val="18"/>
  </w:num>
  <w:num w:numId="46">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6FEC89"/>
    <w:rsid w:val="00025EDA"/>
    <w:rsid w:val="000262B4"/>
    <w:rsid w:val="00031D5B"/>
    <w:rsid w:val="0003395B"/>
    <w:rsid w:val="000361F1"/>
    <w:rsid w:val="00041668"/>
    <w:rsid w:val="00072D2D"/>
    <w:rsid w:val="000C6833"/>
    <w:rsid w:val="000E55EC"/>
    <w:rsid w:val="00111D52"/>
    <w:rsid w:val="00122345"/>
    <w:rsid w:val="0012320B"/>
    <w:rsid w:val="001243EA"/>
    <w:rsid w:val="00126938"/>
    <w:rsid w:val="00144700"/>
    <w:rsid w:val="001464CE"/>
    <w:rsid w:val="00154D37"/>
    <w:rsid w:val="00163A72"/>
    <w:rsid w:val="00170E9C"/>
    <w:rsid w:val="00181ABC"/>
    <w:rsid w:val="001A225E"/>
    <w:rsid w:val="001A675C"/>
    <w:rsid w:val="001A7CCF"/>
    <w:rsid w:val="001C3DAD"/>
    <w:rsid w:val="001C7CA6"/>
    <w:rsid w:val="001D2E98"/>
    <w:rsid w:val="001D5B0B"/>
    <w:rsid w:val="001D7798"/>
    <w:rsid w:val="001F42C7"/>
    <w:rsid w:val="001F7579"/>
    <w:rsid w:val="0020181A"/>
    <w:rsid w:val="0020501D"/>
    <w:rsid w:val="00213EC3"/>
    <w:rsid w:val="00214433"/>
    <w:rsid w:val="0022344B"/>
    <w:rsid w:val="0023198D"/>
    <w:rsid w:val="002354F5"/>
    <w:rsid w:val="00241FEE"/>
    <w:rsid w:val="00245A10"/>
    <w:rsid w:val="00254FD0"/>
    <w:rsid w:val="00257C0A"/>
    <w:rsid w:val="00274424"/>
    <w:rsid w:val="00284A6B"/>
    <w:rsid w:val="002857F1"/>
    <w:rsid w:val="00286AB4"/>
    <w:rsid w:val="00295508"/>
    <w:rsid w:val="00295866"/>
    <w:rsid w:val="002B1634"/>
    <w:rsid w:val="002B4895"/>
    <w:rsid w:val="002C3D16"/>
    <w:rsid w:val="002C56A8"/>
    <w:rsid w:val="002D5AC2"/>
    <w:rsid w:val="002D632D"/>
    <w:rsid w:val="003022A4"/>
    <w:rsid w:val="00307DC4"/>
    <w:rsid w:val="003111E3"/>
    <w:rsid w:val="00317873"/>
    <w:rsid w:val="003232EE"/>
    <w:rsid w:val="0033639B"/>
    <w:rsid w:val="00341084"/>
    <w:rsid w:val="00353B89"/>
    <w:rsid w:val="003674E1"/>
    <w:rsid w:val="00367B58"/>
    <w:rsid w:val="003A6483"/>
    <w:rsid w:val="003B6ABF"/>
    <w:rsid w:val="003E060C"/>
    <w:rsid w:val="003E46E3"/>
    <w:rsid w:val="00402FB0"/>
    <w:rsid w:val="00415488"/>
    <w:rsid w:val="00422D85"/>
    <w:rsid w:val="004524AD"/>
    <w:rsid w:val="004528FD"/>
    <w:rsid w:val="0045699F"/>
    <w:rsid w:val="00462186"/>
    <w:rsid w:val="00476BCA"/>
    <w:rsid w:val="004860C2"/>
    <w:rsid w:val="004A4530"/>
    <w:rsid w:val="004A7915"/>
    <w:rsid w:val="004D2EF4"/>
    <w:rsid w:val="004E438F"/>
    <w:rsid w:val="004E729C"/>
    <w:rsid w:val="004F32C5"/>
    <w:rsid w:val="004F4B06"/>
    <w:rsid w:val="0053124D"/>
    <w:rsid w:val="0053240C"/>
    <w:rsid w:val="00540558"/>
    <w:rsid w:val="00546EC0"/>
    <w:rsid w:val="00561B80"/>
    <w:rsid w:val="00567CC6"/>
    <w:rsid w:val="00576BED"/>
    <w:rsid w:val="005773FB"/>
    <w:rsid w:val="00584959"/>
    <w:rsid w:val="00591BED"/>
    <w:rsid w:val="00593E14"/>
    <w:rsid w:val="005A58A1"/>
    <w:rsid w:val="005A5B08"/>
    <w:rsid w:val="005A656A"/>
    <w:rsid w:val="005B547C"/>
    <w:rsid w:val="005B6798"/>
    <w:rsid w:val="005D25D7"/>
    <w:rsid w:val="005D76F9"/>
    <w:rsid w:val="005E6AD0"/>
    <w:rsid w:val="005F7298"/>
    <w:rsid w:val="0061137A"/>
    <w:rsid w:val="00615EDE"/>
    <w:rsid w:val="00616700"/>
    <w:rsid w:val="006302B4"/>
    <w:rsid w:val="00654DFA"/>
    <w:rsid w:val="006566E2"/>
    <w:rsid w:val="006663F5"/>
    <w:rsid w:val="00672A51"/>
    <w:rsid w:val="00687A49"/>
    <w:rsid w:val="006A0057"/>
    <w:rsid w:val="006A5419"/>
    <w:rsid w:val="006B04D0"/>
    <w:rsid w:val="006B6160"/>
    <w:rsid w:val="006D13C6"/>
    <w:rsid w:val="006E6998"/>
    <w:rsid w:val="006F135B"/>
    <w:rsid w:val="006F166D"/>
    <w:rsid w:val="006F1AC9"/>
    <w:rsid w:val="006F4939"/>
    <w:rsid w:val="00700D49"/>
    <w:rsid w:val="00702DF8"/>
    <w:rsid w:val="00715A39"/>
    <w:rsid w:val="007160D3"/>
    <w:rsid w:val="00727D4F"/>
    <w:rsid w:val="007327EC"/>
    <w:rsid w:val="00733308"/>
    <w:rsid w:val="00734107"/>
    <w:rsid w:val="00734E4C"/>
    <w:rsid w:val="00735413"/>
    <w:rsid w:val="00762635"/>
    <w:rsid w:val="00763C84"/>
    <w:rsid w:val="0076480A"/>
    <w:rsid w:val="00764AE2"/>
    <w:rsid w:val="00770FE7"/>
    <w:rsid w:val="007724BB"/>
    <w:rsid w:val="00775250"/>
    <w:rsid w:val="007A402E"/>
    <w:rsid w:val="007A4AE2"/>
    <w:rsid w:val="007A5D04"/>
    <w:rsid w:val="007B057B"/>
    <w:rsid w:val="007B2931"/>
    <w:rsid w:val="007C24CE"/>
    <w:rsid w:val="007F6D38"/>
    <w:rsid w:val="00841EEF"/>
    <w:rsid w:val="00842612"/>
    <w:rsid w:val="008601B4"/>
    <w:rsid w:val="00861DAB"/>
    <w:rsid w:val="00871389"/>
    <w:rsid w:val="00876BDF"/>
    <w:rsid w:val="00882C15"/>
    <w:rsid w:val="0088367D"/>
    <w:rsid w:val="0089086F"/>
    <w:rsid w:val="00890F42"/>
    <w:rsid w:val="00892ED7"/>
    <w:rsid w:val="00895255"/>
    <w:rsid w:val="008A5430"/>
    <w:rsid w:val="008B7560"/>
    <w:rsid w:val="008C789F"/>
    <w:rsid w:val="008D6935"/>
    <w:rsid w:val="008F5948"/>
    <w:rsid w:val="009011C2"/>
    <w:rsid w:val="0090587E"/>
    <w:rsid w:val="00913E1E"/>
    <w:rsid w:val="009372F7"/>
    <w:rsid w:val="009429B3"/>
    <w:rsid w:val="0094316A"/>
    <w:rsid w:val="009532C0"/>
    <w:rsid w:val="0096464E"/>
    <w:rsid w:val="00985720"/>
    <w:rsid w:val="0099053C"/>
    <w:rsid w:val="009B2E85"/>
    <w:rsid w:val="009B532E"/>
    <w:rsid w:val="009C1CE8"/>
    <w:rsid w:val="009C417D"/>
    <w:rsid w:val="009F107D"/>
    <w:rsid w:val="009F2D4D"/>
    <w:rsid w:val="009F51DF"/>
    <w:rsid w:val="009F66F0"/>
    <w:rsid w:val="00A130C6"/>
    <w:rsid w:val="00A209A2"/>
    <w:rsid w:val="00A20F4D"/>
    <w:rsid w:val="00A212BE"/>
    <w:rsid w:val="00A2154A"/>
    <w:rsid w:val="00A2478D"/>
    <w:rsid w:val="00A26F74"/>
    <w:rsid w:val="00A55C8B"/>
    <w:rsid w:val="00A55F19"/>
    <w:rsid w:val="00A611F7"/>
    <w:rsid w:val="00A618B0"/>
    <w:rsid w:val="00A61D5D"/>
    <w:rsid w:val="00A76558"/>
    <w:rsid w:val="00A86B1A"/>
    <w:rsid w:val="00AA27A2"/>
    <w:rsid w:val="00AD71BE"/>
    <w:rsid w:val="00AF5536"/>
    <w:rsid w:val="00B02991"/>
    <w:rsid w:val="00B046E9"/>
    <w:rsid w:val="00B06923"/>
    <w:rsid w:val="00B16DF0"/>
    <w:rsid w:val="00B202CF"/>
    <w:rsid w:val="00B2357E"/>
    <w:rsid w:val="00B37310"/>
    <w:rsid w:val="00B40217"/>
    <w:rsid w:val="00B40A1B"/>
    <w:rsid w:val="00B45B4D"/>
    <w:rsid w:val="00B62301"/>
    <w:rsid w:val="00B70AE5"/>
    <w:rsid w:val="00B8526E"/>
    <w:rsid w:val="00BA2CAA"/>
    <w:rsid w:val="00BB2A90"/>
    <w:rsid w:val="00BC2695"/>
    <w:rsid w:val="00BC5166"/>
    <w:rsid w:val="00BD08DD"/>
    <w:rsid w:val="00BD6C78"/>
    <w:rsid w:val="00BD75CD"/>
    <w:rsid w:val="00C00689"/>
    <w:rsid w:val="00C048DA"/>
    <w:rsid w:val="00C0501E"/>
    <w:rsid w:val="00C11828"/>
    <w:rsid w:val="00C209CF"/>
    <w:rsid w:val="00C20C8F"/>
    <w:rsid w:val="00C324B1"/>
    <w:rsid w:val="00C43C9F"/>
    <w:rsid w:val="00C47D39"/>
    <w:rsid w:val="00C70D93"/>
    <w:rsid w:val="00C7673E"/>
    <w:rsid w:val="00C8476B"/>
    <w:rsid w:val="00CB1FAA"/>
    <w:rsid w:val="00CB29F3"/>
    <w:rsid w:val="00CB33B9"/>
    <w:rsid w:val="00CB5639"/>
    <w:rsid w:val="00CB5F7F"/>
    <w:rsid w:val="00CD781C"/>
    <w:rsid w:val="00CE7147"/>
    <w:rsid w:val="00CF2082"/>
    <w:rsid w:val="00CF303A"/>
    <w:rsid w:val="00CF3AA1"/>
    <w:rsid w:val="00D0642B"/>
    <w:rsid w:val="00D07EC1"/>
    <w:rsid w:val="00D253C1"/>
    <w:rsid w:val="00D3348E"/>
    <w:rsid w:val="00D37A0C"/>
    <w:rsid w:val="00D45608"/>
    <w:rsid w:val="00D53053"/>
    <w:rsid w:val="00D77D20"/>
    <w:rsid w:val="00D80C9B"/>
    <w:rsid w:val="00D85ED2"/>
    <w:rsid w:val="00D931F4"/>
    <w:rsid w:val="00D95821"/>
    <w:rsid w:val="00D9712E"/>
    <w:rsid w:val="00D97D95"/>
    <w:rsid w:val="00DB2340"/>
    <w:rsid w:val="00DB5821"/>
    <w:rsid w:val="00DD3B42"/>
    <w:rsid w:val="00DD4A0A"/>
    <w:rsid w:val="00DF1002"/>
    <w:rsid w:val="00E138F4"/>
    <w:rsid w:val="00E21B02"/>
    <w:rsid w:val="00E2577A"/>
    <w:rsid w:val="00E35821"/>
    <w:rsid w:val="00E410FA"/>
    <w:rsid w:val="00E5136D"/>
    <w:rsid w:val="00E5447F"/>
    <w:rsid w:val="00E54A46"/>
    <w:rsid w:val="00E7404B"/>
    <w:rsid w:val="00E86A00"/>
    <w:rsid w:val="00EB1DA7"/>
    <w:rsid w:val="00EC3AEC"/>
    <w:rsid w:val="00ED7707"/>
    <w:rsid w:val="00EE3B75"/>
    <w:rsid w:val="00EF0F8A"/>
    <w:rsid w:val="00F158F4"/>
    <w:rsid w:val="00F32F33"/>
    <w:rsid w:val="00F43BB8"/>
    <w:rsid w:val="00F45DC6"/>
    <w:rsid w:val="00F668BB"/>
    <w:rsid w:val="00F6703B"/>
    <w:rsid w:val="00F67E1B"/>
    <w:rsid w:val="00F95E96"/>
    <w:rsid w:val="00FA4514"/>
    <w:rsid w:val="00FB3252"/>
    <w:rsid w:val="00FD00F9"/>
    <w:rsid w:val="00FD0D95"/>
    <w:rsid w:val="00FD4F3B"/>
    <w:rsid w:val="00FE6A9C"/>
    <w:rsid w:val="30ADE71A"/>
    <w:rsid w:val="415B0E56"/>
    <w:rsid w:val="6E6FEC89"/>
    <w:rsid w:val="6EAF5E1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C81735"/>
  <w15:docId w15:val="{DD26E0C8-1A1E-47F4-B40E-863E9059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1BED"/>
    <w:pPr>
      <w:spacing w:before="240" w:after="240" w:line="240" w:lineRule="auto"/>
    </w:pPr>
    <w:rPr>
      <w:sz w:val="24"/>
    </w:rPr>
  </w:style>
  <w:style w:type="paragraph" w:styleId="Ttulo1">
    <w:name w:val="heading 1"/>
    <w:basedOn w:val="Normal"/>
    <w:next w:val="Normal"/>
    <w:link w:val="Ttulo1Char"/>
    <w:uiPriority w:val="9"/>
    <w:qFormat/>
    <w:rsid w:val="00154D37"/>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4D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F4B0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A212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154D37"/>
    <w:rPr>
      <w:rFonts w:asciiTheme="majorHAnsi" w:eastAsiaTheme="majorEastAsia" w:hAnsiTheme="majorHAnsi" w:cstheme="majorBidi"/>
      <w:color w:val="2E74B5" w:themeColor="accent1" w:themeShade="BF"/>
      <w:sz w:val="32"/>
      <w:szCs w:val="32"/>
    </w:rPr>
  </w:style>
  <w:style w:type="character" w:styleId="Hyperlink">
    <w:name w:val="Hyperlink"/>
    <w:basedOn w:val="Fontepargpadro"/>
    <w:uiPriority w:val="99"/>
    <w:unhideWhenUsed/>
    <w:rsid w:val="00154D37"/>
    <w:rPr>
      <w:color w:val="0563C1" w:themeColor="hyperlink"/>
      <w:u w:val="single"/>
    </w:rPr>
  </w:style>
  <w:style w:type="character" w:customStyle="1" w:styleId="Ttulo2Char">
    <w:name w:val="Título 2 Char"/>
    <w:basedOn w:val="Fontepargpadro"/>
    <w:link w:val="Ttulo2"/>
    <w:uiPriority w:val="9"/>
    <w:rsid w:val="00154D37"/>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154D37"/>
    <w:pPr>
      <w:ind w:left="720"/>
      <w:contextualSpacing/>
    </w:pPr>
  </w:style>
  <w:style w:type="character" w:customStyle="1" w:styleId="Ttulo3Char">
    <w:name w:val="Título 3 Char"/>
    <w:basedOn w:val="Fontepargpadro"/>
    <w:link w:val="Ttulo3"/>
    <w:uiPriority w:val="9"/>
    <w:rsid w:val="004F4B06"/>
    <w:rPr>
      <w:rFonts w:asciiTheme="majorHAnsi" w:eastAsiaTheme="majorEastAsia" w:hAnsiTheme="majorHAnsi" w:cstheme="majorBidi"/>
      <w:b/>
      <w:bCs/>
      <w:color w:val="5B9BD5" w:themeColor="accent1"/>
      <w:sz w:val="24"/>
    </w:rPr>
  </w:style>
  <w:style w:type="paragraph" w:styleId="Textodenotaderodap">
    <w:name w:val="footnote text"/>
    <w:basedOn w:val="Normal"/>
    <w:link w:val="TextodenotaderodapChar"/>
    <w:uiPriority w:val="99"/>
    <w:unhideWhenUsed/>
    <w:rsid w:val="005B547C"/>
    <w:pPr>
      <w:spacing w:before="0" w:after="0"/>
    </w:pPr>
    <w:rPr>
      <w:sz w:val="20"/>
      <w:szCs w:val="20"/>
    </w:rPr>
  </w:style>
  <w:style w:type="character" w:customStyle="1" w:styleId="TextodenotaderodapChar">
    <w:name w:val="Texto de nota de rodapé Char"/>
    <w:basedOn w:val="Fontepargpadro"/>
    <w:link w:val="Textodenotaderodap"/>
    <w:uiPriority w:val="99"/>
    <w:rsid w:val="005B547C"/>
    <w:rPr>
      <w:sz w:val="20"/>
      <w:szCs w:val="20"/>
    </w:rPr>
  </w:style>
  <w:style w:type="character" w:styleId="Refdenotaderodap">
    <w:name w:val="footnote reference"/>
    <w:basedOn w:val="Fontepargpadro"/>
    <w:uiPriority w:val="99"/>
    <w:semiHidden/>
    <w:unhideWhenUsed/>
    <w:rsid w:val="005B547C"/>
    <w:rPr>
      <w:vertAlign w:val="superscript"/>
    </w:rPr>
  </w:style>
  <w:style w:type="paragraph" w:styleId="Textodebalo">
    <w:name w:val="Balloon Text"/>
    <w:basedOn w:val="Normal"/>
    <w:link w:val="TextodebaloChar"/>
    <w:uiPriority w:val="99"/>
    <w:semiHidden/>
    <w:unhideWhenUsed/>
    <w:rsid w:val="00BC2695"/>
    <w:pPr>
      <w:spacing w:before="0" w:after="0"/>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BC2695"/>
    <w:rPr>
      <w:rFonts w:ascii="Lucida Grande" w:hAnsi="Lucida Grande" w:cs="Lucida Grande"/>
      <w:sz w:val="18"/>
      <w:szCs w:val="18"/>
    </w:rPr>
  </w:style>
  <w:style w:type="character" w:customStyle="1" w:styleId="Ttulo4Char">
    <w:name w:val="Título 4 Char"/>
    <w:basedOn w:val="Fontepargpadro"/>
    <w:link w:val="Ttulo4"/>
    <w:uiPriority w:val="9"/>
    <w:semiHidden/>
    <w:rsid w:val="00A212BE"/>
    <w:rPr>
      <w:rFonts w:asciiTheme="majorHAnsi" w:eastAsiaTheme="majorEastAsia" w:hAnsiTheme="majorHAnsi" w:cstheme="majorBidi"/>
      <w:i/>
      <w:iCs/>
      <w:color w:val="2E74B5" w:themeColor="accent1" w:themeShade="BF"/>
      <w:sz w:val="24"/>
    </w:rPr>
  </w:style>
  <w:style w:type="paragraph" w:styleId="Pr-formataoHTML">
    <w:name w:val="HTML Preformatted"/>
    <w:basedOn w:val="Normal"/>
    <w:link w:val="Pr-formataoHTMLChar"/>
    <w:uiPriority w:val="99"/>
    <w:semiHidden/>
    <w:unhideWhenUsed/>
    <w:rsid w:val="00882C15"/>
    <w:pPr>
      <w:spacing w:before="0" w:after="0"/>
    </w:pPr>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882C15"/>
    <w:rPr>
      <w:rFonts w:ascii="Consolas" w:hAnsi="Consolas" w:cs="Consolas"/>
      <w:sz w:val="20"/>
      <w:szCs w:val="20"/>
    </w:rPr>
  </w:style>
  <w:style w:type="character" w:styleId="Meno">
    <w:name w:val="Mention"/>
    <w:basedOn w:val="Fontepargpadro"/>
    <w:uiPriority w:val="99"/>
    <w:semiHidden/>
    <w:unhideWhenUsed/>
    <w:rsid w:val="001D7798"/>
    <w:rPr>
      <w:color w:val="2B579A"/>
      <w:shd w:val="clear" w:color="auto" w:fill="E6E6E6"/>
    </w:rPr>
  </w:style>
  <w:style w:type="character" w:styleId="Refdecomentrio">
    <w:name w:val="annotation reference"/>
    <w:basedOn w:val="Fontepargpadro"/>
    <w:uiPriority w:val="99"/>
    <w:semiHidden/>
    <w:unhideWhenUsed/>
    <w:rsid w:val="00245A10"/>
    <w:rPr>
      <w:sz w:val="16"/>
      <w:szCs w:val="16"/>
    </w:rPr>
  </w:style>
  <w:style w:type="paragraph" w:styleId="Textodecomentrio">
    <w:name w:val="annotation text"/>
    <w:basedOn w:val="Normal"/>
    <w:link w:val="TextodecomentrioChar"/>
    <w:uiPriority w:val="99"/>
    <w:unhideWhenUsed/>
    <w:rsid w:val="00245A10"/>
    <w:rPr>
      <w:sz w:val="20"/>
      <w:szCs w:val="20"/>
    </w:rPr>
  </w:style>
  <w:style w:type="character" w:customStyle="1" w:styleId="TextodecomentrioChar">
    <w:name w:val="Texto de comentário Char"/>
    <w:basedOn w:val="Fontepargpadro"/>
    <w:link w:val="Textodecomentrio"/>
    <w:uiPriority w:val="99"/>
    <w:rsid w:val="00245A10"/>
    <w:rPr>
      <w:sz w:val="20"/>
      <w:szCs w:val="20"/>
    </w:rPr>
  </w:style>
  <w:style w:type="paragraph" w:styleId="Assuntodocomentrio">
    <w:name w:val="annotation subject"/>
    <w:basedOn w:val="Textodecomentrio"/>
    <w:next w:val="Textodecomentrio"/>
    <w:link w:val="AssuntodocomentrioChar"/>
    <w:uiPriority w:val="99"/>
    <w:semiHidden/>
    <w:unhideWhenUsed/>
    <w:rsid w:val="00245A10"/>
    <w:rPr>
      <w:b/>
      <w:bCs/>
    </w:rPr>
  </w:style>
  <w:style w:type="character" w:customStyle="1" w:styleId="AssuntodocomentrioChar">
    <w:name w:val="Assunto do comentário Char"/>
    <w:basedOn w:val="TextodecomentrioChar"/>
    <w:link w:val="Assuntodocomentrio"/>
    <w:uiPriority w:val="99"/>
    <w:semiHidden/>
    <w:rsid w:val="00245A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0936">
      <w:bodyDiv w:val="1"/>
      <w:marLeft w:val="0"/>
      <w:marRight w:val="0"/>
      <w:marTop w:val="0"/>
      <w:marBottom w:val="0"/>
      <w:divBdr>
        <w:top w:val="none" w:sz="0" w:space="0" w:color="auto"/>
        <w:left w:val="none" w:sz="0" w:space="0" w:color="auto"/>
        <w:bottom w:val="none" w:sz="0" w:space="0" w:color="auto"/>
        <w:right w:val="none" w:sz="0" w:space="0" w:color="auto"/>
      </w:divBdr>
    </w:div>
    <w:div w:id="68617236">
      <w:bodyDiv w:val="1"/>
      <w:marLeft w:val="0"/>
      <w:marRight w:val="0"/>
      <w:marTop w:val="0"/>
      <w:marBottom w:val="0"/>
      <w:divBdr>
        <w:top w:val="none" w:sz="0" w:space="0" w:color="auto"/>
        <w:left w:val="none" w:sz="0" w:space="0" w:color="auto"/>
        <w:bottom w:val="none" w:sz="0" w:space="0" w:color="auto"/>
        <w:right w:val="none" w:sz="0" w:space="0" w:color="auto"/>
      </w:divBdr>
      <w:divsChild>
        <w:div w:id="454713214">
          <w:marLeft w:val="0"/>
          <w:marRight w:val="0"/>
          <w:marTop w:val="0"/>
          <w:marBottom w:val="300"/>
          <w:divBdr>
            <w:top w:val="none" w:sz="0" w:space="0" w:color="auto"/>
            <w:left w:val="none" w:sz="0" w:space="0" w:color="auto"/>
            <w:bottom w:val="none" w:sz="0" w:space="0" w:color="auto"/>
            <w:right w:val="none" w:sz="0" w:space="0" w:color="auto"/>
          </w:divBdr>
        </w:div>
        <w:div w:id="619456084">
          <w:marLeft w:val="0"/>
          <w:marRight w:val="0"/>
          <w:marTop w:val="240"/>
          <w:marBottom w:val="480"/>
          <w:divBdr>
            <w:top w:val="none" w:sz="0" w:space="0" w:color="auto"/>
            <w:left w:val="none" w:sz="0" w:space="0" w:color="auto"/>
            <w:bottom w:val="none" w:sz="0" w:space="0" w:color="auto"/>
            <w:right w:val="none" w:sz="0" w:space="0" w:color="auto"/>
          </w:divBdr>
          <w:divsChild>
            <w:div w:id="141967375">
              <w:marLeft w:val="0"/>
              <w:marRight w:val="0"/>
              <w:marTop w:val="0"/>
              <w:marBottom w:val="0"/>
              <w:divBdr>
                <w:top w:val="none" w:sz="0" w:space="0" w:color="auto"/>
                <w:left w:val="none" w:sz="0" w:space="0" w:color="auto"/>
                <w:bottom w:val="none" w:sz="0" w:space="0" w:color="auto"/>
                <w:right w:val="none" w:sz="0" w:space="0" w:color="auto"/>
              </w:divBdr>
              <w:divsChild>
                <w:div w:id="3962467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8885268">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77752708">
      <w:bodyDiv w:val="1"/>
      <w:marLeft w:val="0"/>
      <w:marRight w:val="0"/>
      <w:marTop w:val="0"/>
      <w:marBottom w:val="0"/>
      <w:divBdr>
        <w:top w:val="none" w:sz="0" w:space="0" w:color="auto"/>
        <w:left w:val="none" w:sz="0" w:space="0" w:color="auto"/>
        <w:bottom w:val="none" w:sz="0" w:space="0" w:color="auto"/>
        <w:right w:val="none" w:sz="0" w:space="0" w:color="auto"/>
      </w:divBdr>
    </w:div>
    <w:div w:id="81680923">
      <w:bodyDiv w:val="1"/>
      <w:marLeft w:val="0"/>
      <w:marRight w:val="0"/>
      <w:marTop w:val="0"/>
      <w:marBottom w:val="0"/>
      <w:divBdr>
        <w:top w:val="none" w:sz="0" w:space="0" w:color="auto"/>
        <w:left w:val="none" w:sz="0" w:space="0" w:color="auto"/>
        <w:bottom w:val="none" w:sz="0" w:space="0" w:color="auto"/>
        <w:right w:val="none" w:sz="0" w:space="0" w:color="auto"/>
      </w:divBdr>
    </w:div>
    <w:div w:id="87973224">
      <w:bodyDiv w:val="1"/>
      <w:marLeft w:val="0"/>
      <w:marRight w:val="0"/>
      <w:marTop w:val="0"/>
      <w:marBottom w:val="0"/>
      <w:divBdr>
        <w:top w:val="none" w:sz="0" w:space="0" w:color="auto"/>
        <w:left w:val="none" w:sz="0" w:space="0" w:color="auto"/>
        <w:bottom w:val="none" w:sz="0" w:space="0" w:color="auto"/>
        <w:right w:val="none" w:sz="0" w:space="0" w:color="auto"/>
      </w:divBdr>
    </w:div>
    <w:div w:id="181431604">
      <w:bodyDiv w:val="1"/>
      <w:marLeft w:val="0"/>
      <w:marRight w:val="0"/>
      <w:marTop w:val="0"/>
      <w:marBottom w:val="0"/>
      <w:divBdr>
        <w:top w:val="none" w:sz="0" w:space="0" w:color="auto"/>
        <w:left w:val="none" w:sz="0" w:space="0" w:color="auto"/>
        <w:bottom w:val="none" w:sz="0" w:space="0" w:color="auto"/>
        <w:right w:val="none" w:sz="0" w:space="0" w:color="auto"/>
      </w:divBdr>
    </w:div>
    <w:div w:id="182086831">
      <w:bodyDiv w:val="1"/>
      <w:marLeft w:val="0"/>
      <w:marRight w:val="0"/>
      <w:marTop w:val="0"/>
      <w:marBottom w:val="0"/>
      <w:divBdr>
        <w:top w:val="none" w:sz="0" w:space="0" w:color="auto"/>
        <w:left w:val="none" w:sz="0" w:space="0" w:color="auto"/>
        <w:bottom w:val="none" w:sz="0" w:space="0" w:color="auto"/>
        <w:right w:val="none" w:sz="0" w:space="0" w:color="auto"/>
      </w:divBdr>
    </w:div>
    <w:div w:id="197009481">
      <w:bodyDiv w:val="1"/>
      <w:marLeft w:val="0"/>
      <w:marRight w:val="0"/>
      <w:marTop w:val="0"/>
      <w:marBottom w:val="0"/>
      <w:divBdr>
        <w:top w:val="none" w:sz="0" w:space="0" w:color="auto"/>
        <w:left w:val="none" w:sz="0" w:space="0" w:color="auto"/>
        <w:bottom w:val="none" w:sz="0" w:space="0" w:color="auto"/>
        <w:right w:val="none" w:sz="0" w:space="0" w:color="auto"/>
      </w:divBdr>
    </w:div>
    <w:div w:id="221062752">
      <w:bodyDiv w:val="1"/>
      <w:marLeft w:val="0"/>
      <w:marRight w:val="0"/>
      <w:marTop w:val="0"/>
      <w:marBottom w:val="0"/>
      <w:divBdr>
        <w:top w:val="none" w:sz="0" w:space="0" w:color="auto"/>
        <w:left w:val="none" w:sz="0" w:space="0" w:color="auto"/>
        <w:bottom w:val="none" w:sz="0" w:space="0" w:color="auto"/>
        <w:right w:val="none" w:sz="0" w:space="0" w:color="auto"/>
      </w:divBdr>
    </w:div>
    <w:div w:id="222718012">
      <w:bodyDiv w:val="1"/>
      <w:marLeft w:val="0"/>
      <w:marRight w:val="0"/>
      <w:marTop w:val="0"/>
      <w:marBottom w:val="0"/>
      <w:divBdr>
        <w:top w:val="none" w:sz="0" w:space="0" w:color="auto"/>
        <w:left w:val="none" w:sz="0" w:space="0" w:color="auto"/>
        <w:bottom w:val="none" w:sz="0" w:space="0" w:color="auto"/>
        <w:right w:val="none" w:sz="0" w:space="0" w:color="auto"/>
      </w:divBdr>
      <w:divsChild>
        <w:div w:id="1794329892">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87202075">
      <w:bodyDiv w:val="1"/>
      <w:marLeft w:val="0"/>
      <w:marRight w:val="0"/>
      <w:marTop w:val="0"/>
      <w:marBottom w:val="0"/>
      <w:divBdr>
        <w:top w:val="none" w:sz="0" w:space="0" w:color="auto"/>
        <w:left w:val="none" w:sz="0" w:space="0" w:color="auto"/>
        <w:bottom w:val="none" w:sz="0" w:space="0" w:color="auto"/>
        <w:right w:val="none" w:sz="0" w:space="0" w:color="auto"/>
      </w:divBdr>
    </w:div>
    <w:div w:id="329648260">
      <w:bodyDiv w:val="1"/>
      <w:marLeft w:val="0"/>
      <w:marRight w:val="0"/>
      <w:marTop w:val="0"/>
      <w:marBottom w:val="0"/>
      <w:divBdr>
        <w:top w:val="none" w:sz="0" w:space="0" w:color="auto"/>
        <w:left w:val="none" w:sz="0" w:space="0" w:color="auto"/>
        <w:bottom w:val="none" w:sz="0" w:space="0" w:color="auto"/>
        <w:right w:val="none" w:sz="0" w:space="0" w:color="auto"/>
      </w:divBdr>
      <w:divsChild>
        <w:div w:id="163862611">
          <w:marLeft w:val="0"/>
          <w:marRight w:val="0"/>
          <w:marTop w:val="480"/>
          <w:marBottom w:val="480"/>
          <w:divBdr>
            <w:top w:val="none" w:sz="0" w:space="0" w:color="auto"/>
            <w:left w:val="none" w:sz="0" w:space="0" w:color="auto"/>
            <w:bottom w:val="none" w:sz="0" w:space="0" w:color="auto"/>
            <w:right w:val="none" w:sz="0" w:space="0" w:color="auto"/>
          </w:divBdr>
          <w:divsChild>
            <w:div w:id="120798528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894435675">
          <w:marLeft w:val="300"/>
          <w:marRight w:val="0"/>
          <w:marTop w:val="0"/>
          <w:marBottom w:val="0"/>
          <w:divBdr>
            <w:top w:val="none" w:sz="0" w:space="0" w:color="auto"/>
            <w:left w:val="none" w:sz="0" w:space="0" w:color="auto"/>
            <w:bottom w:val="none" w:sz="0" w:space="0" w:color="auto"/>
            <w:right w:val="none" w:sz="0" w:space="0" w:color="auto"/>
          </w:divBdr>
          <w:divsChild>
            <w:div w:id="476921792">
              <w:marLeft w:val="0"/>
              <w:marRight w:val="0"/>
              <w:marTop w:val="0"/>
              <w:marBottom w:val="300"/>
              <w:divBdr>
                <w:top w:val="none" w:sz="0" w:space="0" w:color="auto"/>
                <w:left w:val="none" w:sz="0" w:space="0" w:color="auto"/>
                <w:bottom w:val="none" w:sz="0" w:space="0" w:color="auto"/>
                <w:right w:val="none" w:sz="0" w:space="0" w:color="auto"/>
              </w:divBdr>
            </w:div>
            <w:div w:id="2096978718">
              <w:marLeft w:val="0"/>
              <w:marRight w:val="0"/>
              <w:marTop w:val="240"/>
              <w:marBottom w:val="480"/>
              <w:divBdr>
                <w:top w:val="none" w:sz="0" w:space="0" w:color="auto"/>
                <w:left w:val="none" w:sz="0" w:space="0" w:color="auto"/>
                <w:bottom w:val="none" w:sz="0" w:space="0" w:color="auto"/>
                <w:right w:val="none" w:sz="0" w:space="0" w:color="auto"/>
              </w:divBdr>
              <w:divsChild>
                <w:div w:id="13188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0888">
      <w:bodyDiv w:val="1"/>
      <w:marLeft w:val="0"/>
      <w:marRight w:val="0"/>
      <w:marTop w:val="0"/>
      <w:marBottom w:val="0"/>
      <w:divBdr>
        <w:top w:val="none" w:sz="0" w:space="0" w:color="auto"/>
        <w:left w:val="none" w:sz="0" w:space="0" w:color="auto"/>
        <w:bottom w:val="none" w:sz="0" w:space="0" w:color="auto"/>
        <w:right w:val="none" w:sz="0" w:space="0" w:color="auto"/>
      </w:divBdr>
    </w:div>
    <w:div w:id="369691412">
      <w:bodyDiv w:val="1"/>
      <w:marLeft w:val="0"/>
      <w:marRight w:val="0"/>
      <w:marTop w:val="0"/>
      <w:marBottom w:val="0"/>
      <w:divBdr>
        <w:top w:val="none" w:sz="0" w:space="0" w:color="auto"/>
        <w:left w:val="none" w:sz="0" w:space="0" w:color="auto"/>
        <w:bottom w:val="none" w:sz="0" w:space="0" w:color="auto"/>
        <w:right w:val="none" w:sz="0" w:space="0" w:color="auto"/>
      </w:divBdr>
    </w:div>
    <w:div w:id="369963715">
      <w:bodyDiv w:val="1"/>
      <w:marLeft w:val="0"/>
      <w:marRight w:val="0"/>
      <w:marTop w:val="0"/>
      <w:marBottom w:val="0"/>
      <w:divBdr>
        <w:top w:val="none" w:sz="0" w:space="0" w:color="auto"/>
        <w:left w:val="none" w:sz="0" w:space="0" w:color="auto"/>
        <w:bottom w:val="none" w:sz="0" w:space="0" w:color="auto"/>
        <w:right w:val="none" w:sz="0" w:space="0" w:color="auto"/>
      </w:divBdr>
    </w:div>
    <w:div w:id="370308203">
      <w:bodyDiv w:val="1"/>
      <w:marLeft w:val="0"/>
      <w:marRight w:val="0"/>
      <w:marTop w:val="0"/>
      <w:marBottom w:val="0"/>
      <w:divBdr>
        <w:top w:val="none" w:sz="0" w:space="0" w:color="auto"/>
        <w:left w:val="none" w:sz="0" w:space="0" w:color="auto"/>
        <w:bottom w:val="none" w:sz="0" w:space="0" w:color="auto"/>
        <w:right w:val="none" w:sz="0" w:space="0" w:color="auto"/>
      </w:divBdr>
    </w:div>
    <w:div w:id="383601531">
      <w:bodyDiv w:val="1"/>
      <w:marLeft w:val="0"/>
      <w:marRight w:val="0"/>
      <w:marTop w:val="0"/>
      <w:marBottom w:val="0"/>
      <w:divBdr>
        <w:top w:val="none" w:sz="0" w:space="0" w:color="auto"/>
        <w:left w:val="none" w:sz="0" w:space="0" w:color="auto"/>
        <w:bottom w:val="none" w:sz="0" w:space="0" w:color="auto"/>
        <w:right w:val="none" w:sz="0" w:space="0" w:color="auto"/>
      </w:divBdr>
    </w:div>
    <w:div w:id="386342297">
      <w:bodyDiv w:val="1"/>
      <w:marLeft w:val="0"/>
      <w:marRight w:val="0"/>
      <w:marTop w:val="0"/>
      <w:marBottom w:val="0"/>
      <w:divBdr>
        <w:top w:val="none" w:sz="0" w:space="0" w:color="auto"/>
        <w:left w:val="none" w:sz="0" w:space="0" w:color="auto"/>
        <w:bottom w:val="none" w:sz="0" w:space="0" w:color="auto"/>
        <w:right w:val="none" w:sz="0" w:space="0" w:color="auto"/>
      </w:divBdr>
    </w:div>
    <w:div w:id="387924097">
      <w:bodyDiv w:val="1"/>
      <w:marLeft w:val="0"/>
      <w:marRight w:val="0"/>
      <w:marTop w:val="0"/>
      <w:marBottom w:val="0"/>
      <w:divBdr>
        <w:top w:val="none" w:sz="0" w:space="0" w:color="auto"/>
        <w:left w:val="none" w:sz="0" w:space="0" w:color="auto"/>
        <w:bottom w:val="none" w:sz="0" w:space="0" w:color="auto"/>
        <w:right w:val="none" w:sz="0" w:space="0" w:color="auto"/>
      </w:divBdr>
    </w:div>
    <w:div w:id="405226845">
      <w:bodyDiv w:val="1"/>
      <w:marLeft w:val="0"/>
      <w:marRight w:val="0"/>
      <w:marTop w:val="0"/>
      <w:marBottom w:val="0"/>
      <w:divBdr>
        <w:top w:val="none" w:sz="0" w:space="0" w:color="auto"/>
        <w:left w:val="none" w:sz="0" w:space="0" w:color="auto"/>
        <w:bottom w:val="none" w:sz="0" w:space="0" w:color="auto"/>
        <w:right w:val="none" w:sz="0" w:space="0" w:color="auto"/>
      </w:divBdr>
    </w:div>
    <w:div w:id="418017534">
      <w:bodyDiv w:val="1"/>
      <w:marLeft w:val="0"/>
      <w:marRight w:val="0"/>
      <w:marTop w:val="0"/>
      <w:marBottom w:val="0"/>
      <w:divBdr>
        <w:top w:val="none" w:sz="0" w:space="0" w:color="auto"/>
        <w:left w:val="none" w:sz="0" w:space="0" w:color="auto"/>
        <w:bottom w:val="none" w:sz="0" w:space="0" w:color="auto"/>
        <w:right w:val="none" w:sz="0" w:space="0" w:color="auto"/>
      </w:divBdr>
    </w:div>
    <w:div w:id="444159712">
      <w:bodyDiv w:val="1"/>
      <w:marLeft w:val="0"/>
      <w:marRight w:val="0"/>
      <w:marTop w:val="0"/>
      <w:marBottom w:val="0"/>
      <w:divBdr>
        <w:top w:val="none" w:sz="0" w:space="0" w:color="auto"/>
        <w:left w:val="none" w:sz="0" w:space="0" w:color="auto"/>
        <w:bottom w:val="none" w:sz="0" w:space="0" w:color="auto"/>
        <w:right w:val="none" w:sz="0" w:space="0" w:color="auto"/>
      </w:divBdr>
      <w:divsChild>
        <w:div w:id="1826899858">
          <w:marLeft w:val="0"/>
          <w:marRight w:val="0"/>
          <w:marTop w:val="480"/>
          <w:marBottom w:val="480"/>
          <w:divBdr>
            <w:top w:val="none" w:sz="0" w:space="0" w:color="auto"/>
            <w:left w:val="none" w:sz="0" w:space="0" w:color="auto"/>
            <w:bottom w:val="none" w:sz="0" w:space="0" w:color="auto"/>
            <w:right w:val="none" w:sz="0" w:space="0" w:color="auto"/>
          </w:divBdr>
          <w:divsChild>
            <w:div w:id="140760706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596089752">
          <w:marLeft w:val="300"/>
          <w:marRight w:val="0"/>
          <w:marTop w:val="0"/>
          <w:marBottom w:val="0"/>
          <w:divBdr>
            <w:top w:val="none" w:sz="0" w:space="0" w:color="auto"/>
            <w:left w:val="none" w:sz="0" w:space="0" w:color="auto"/>
            <w:bottom w:val="none" w:sz="0" w:space="0" w:color="auto"/>
            <w:right w:val="none" w:sz="0" w:space="0" w:color="auto"/>
          </w:divBdr>
          <w:divsChild>
            <w:div w:id="1177380345">
              <w:marLeft w:val="0"/>
              <w:marRight w:val="0"/>
              <w:marTop w:val="0"/>
              <w:marBottom w:val="300"/>
              <w:divBdr>
                <w:top w:val="none" w:sz="0" w:space="0" w:color="auto"/>
                <w:left w:val="none" w:sz="0" w:space="0" w:color="auto"/>
                <w:bottom w:val="none" w:sz="0" w:space="0" w:color="auto"/>
                <w:right w:val="none" w:sz="0" w:space="0" w:color="auto"/>
              </w:divBdr>
            </w:div>
            <w:div w:id="1338918672">
              <w:marLeft w:val="0"/>
              <w:marRight w:val="0"/>
              <w:marTop w:val="240"/>
              <w:marBottom w:val="480"/>
              <w:divBdr>
                <w:top w:val="none" w:sz="0" w:space="0" w:color="auto"/>
                <w:left w:val="none" w:sz="0" w:space="0" w:color="auto"/>
                <w:bottom w:val="none" w:sz="0" w:space="0" w:color="auto"/>
                <w:right w:val="none" w:sz="0" w:space="0" w:color="auto"/>
              </w:divBdr>
              <w:divsChild>
                <w:div w:id="8773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0207">
      <w:bodyDiv w:val="1"/>
      <w:marLeft w:val="0"/>
      <w:marRight w:val="0"/>
      <w:marTop w:val="0"/>
      <w:marBottom w:val="0"/>
      <w:divBdr>
        <w:top w:val="none" w:sz="0" w:space="0" w:color="auto"/>
        <w:left w:val="none" w:sz="0" w:space="0" w:color="auto"/>
        <w:bottom w:val="none" w:sz="0" w:space="0" w:color="auto"/>
        <w:right w:val="none" w:sz="0" w:space="0" w:color="auto"/>
      </w:divBdr>
      <w:divsChild>
        <w:div w:id="864829583">
          <w:marLeft w:val="-6750"/>
          <w:marRight w:val="0"/>
          <w:marTop w:val="0"/>
          <w:marBottom w:val="0"/>
          <w:divBdr>
            <w:top w:val="none" w:sz="0" w:space="0" w:color="auto"/>
            <w:left w:val="none" w:sz="0" w:space="0" w:color="auto"/>
            <w:bottom w:val="none" w:sz="0" w:space="0" w:color="auto"/>
            <w:right w:val="none" w:sz="0" w:space="0" w:color="auto"/>
          </w:divBdr>
          <w:divsChild>
            <w:div w:id="2011177170">
              <w:marLeft w:val="0"/>
              <w:marRight w:val="0"/>
              <w:marTop w:val="480"/>
              <w:marBottom w:val="480"/>
              <w:divBdr>
                <w:top w:val="none" w:sz="0" w:space="0" w:color="auto"/>
                <w:left w:val="none" w:sz="0" w:space="0" w:color="auto"/>
                <w:bottom w:val="none" w:sz="0" w:space="0" w:color="auto"/>
                <w:right w:val="none" w:sz="0" w:space="0" w:color="auto"/>
              </w:divBdr>
              <w:divsChild>
                <w:div w:id="311638010">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360398680">
          <w:marLeft w:val="300"/>
          <w:marRight w:val="0"/>
          <w:marTop w:val="0"/>
          <w:marBottom w:val="0"/>
          <w:divBdr>
            <w:top w:val="none" w:sz="0" w:space="0" w:color="auto"/>
            <w:left w:val="none" w:sz="0" w:space="0" w:color="auto"/>
            <w:bottom w:val="none" w:sz="0" w:space="0" w:color="auto"/>
            <w:right w:val="none" w:sz="0" w:space="0" w:color="auto"/>
          </w:divBdr>
          <w:divsChild>
            <w:div w:id="1244801842">
              <w:marLeft w:val="0"/>
              <w:marRight w:val="0"/>
              <w:marTop w:val="0"/>
              <w:marBottom w:val="300"/>
              <w:divBdr>
                <w:top w:val="none" w:sz="0" w:space="0" w:color="auto"/>
                <w:left w:val="none" w:sz="0" w:space="0" w:color="auto"/>
                <w:bottom w:val="none" w:sz="0" w:space="0" w:color="auto"/>
                <w:right w:val="none" w:sz="0" w:space="0" w:color="auto"/>
              </w:divBdr>
            </w:div>
            <w:div w:id="359431505">
              <w:marLeft w:val="0"/>
              <w:marRight w:val="0"/>
              <w:marTop w:val="240"/>
              <w:marBottom w:val="480"/>
              <w:divBdr>
                <w:top w:val="none" w:sz="0" w:space="0" w:color="auto"/>
                <w:left w:val="none" w:sz="0" w:space="0" w:color="auto"/>
                <w:bottom w:val="none" w:sz="0" w:space="0" w:color="auto"/>
                <w:right w:val="none" w:sz="0" w:space="0" w:color="auto"/>
              </w:divBdr>
              <w:divsChild>
                <w:div w:id="6532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630">
      <w:bodyDiv w:val="1"/>
      <w:marLeft w:val="0"/>
      <w:marRight w:val="0"/>
      <w:marTop w:val="0"/>
      <w:marBottom w:val="0"/>
      <w:divBdr>
        <w:top w:val="none" w:sz="0" w:space="0" w:color="auto"/>
        <w:left w:val="none" w:sz="0" w:space="0" w:color="auto"/>
        <w:bottom w:val="none" w:sz="0" w:space="0" w:color="auto"/>
        <w:right w:val="none" w:sz="0" w:space="0" w:color="auto"/>
      </w:divBdr>
    </w:div>
    <w:div w:id="486553797">
      <w:bodyDiv w:val="1"/>
      <w:marLeft w:val="0"/>
      <w:marRight w:val="0"/>
      <w:marTop w:val="0"/>
      <w:marBottom w:val="0"/>
      <w:divBdr>
        <w:top w:val="none" w:sz="0" w:space="0" w:color="auto"/>
        <w:left w:val="none" w:sz="0" w:space="0" w:color="auto"/>
        <w:bottom w:val="none" w:sz="0" w:space="0" w:color="auto"/>
        <w:right w:val="none" w:sz="0" w:space="0" w:color="auto"/>
      </w:divBdr>
    </w:div>
    <w:div w:id="495387341">
      <w:bodyDiv w:val="1"/>
      <w:marLeft w:val="0"/>
      <w:marRight w:val="0"/>
      <w:marTop w:val="0"/>
      <w:marBottom w:val="0"/>
      <w:divBdr>
        <w:top w:val="none" w:sz="0" w:space="0" w:color="auto"/>
        <w:left w:val="none" w:sz="0" w:space="0" w:color="auto"/>
        <w:bottom w:val="none" w:sz="0" w:space="0" w:color="auto"/>
        <w:right w:val="none" w:sz="0" w:space="0" w:color="auto"/>
      </w:divBdr>
    </w:div>
    <w:div w:id="511455516">
      <w:bodyDiv w:val="1"/>
      <w:marLeft w:val="0"/>
      <w:marRight w:val="0"/>
      <w:marTop w:val="0"/>
      <w:marBottom w:val="0"/>
      <w:divBdr>
        <w:top w:val="none" w:sz="0" w:space="0" w:color="auto"/>
        <w:left w:val="none" w:sz="0" w:space="0" w:color="auto"/>
        <w:bottom w:val="none" w:sz="0" w:space="0" w:color="auto"/>
        <w:right w:val="none" w:sz="0" w:space="0" w:color="auto"/>
      </w:divBdr>
      <w:divsChild>
        <w:div w:id="1589657371">
          <w:marLeft w:val="-6750"/>
          <w:marRight w:val="0"/>
          <w:marTop w:val="0"/>
          <w:marBottom w:val="0"/>
          <w:divBdr>
            <w:top w:val="none" w:sz="0" w:space="0" w:color="auto"/>
            <w:left w:val="none" w:sz="0" w:space="0" w:color="auto"/>
            <w:bottom w:val="none" w:sz="0" w:space="0" w:color="auto"/>
            <w:right w:val="none" w:sz="0" w:space="0" w:color="auto"/>
          </w:divBdr>
          <w:divsChild>
            <w:div w:id="1591349452">
              <w:marLeft w:val="0"/>
              <w:marRight w:val="0"/>
              <w:marTop w:val="480"/>
              <w:marBottom w:val="480"/>
              <w:divBdr>
                <w:top w:val="none" w:sz="0" w:space="0" w:color="auto"/>
                <w:left w:val="none" w:sz="0" w:space="0" w:color="auto"/>
                <w:bottom w:val="none" w:sz="0" w:space="0" w:color="auto"/>
                <w:right w:val="none" w:sz="0" w:space="0" w:color="auto"/>
              </w:divBdr>
              <w:divsChild>
                <w:div w:id="141970987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577282642">
          <w:marLeft w:val="300"/>
          <w:marRight w:val="0"/>
          <w:marTop w:val="0"/>
          <w:marBottom w:val="0"/>
          <w:divBdr>
            <w:top w:val="none" w:sz="0" w:space="0" w:color="auto"/>
            <w:left w:val="none" w:sz="0" w:space="0" w:color="auto"/>
            <w:bottom w:val="none" w:sz="0" w:space="0" w:color="auto"/>
            <w:right w:val="none" w:sz="0" w:space="0" w:color="auto"/>
          </w:divBdr>
          <w:divsChild>
            <w:div w:id="2121869698">
              <w:marLeft w:val="0"/>
              <w:marRight w:val="0"/>
              <w:marTop w:val="0"/>
              <w:marBottom w:val="300"/>
              <w:divBdr>
                <w:top w:val="none" w:sz="0" w:space="0" w:color="auto"/>
                <w:left w:val="none" w:sz="0" w:space="0" w:color="auto"/>
                <w:bottom w:val="none" w:sz="0" w:space="0" w:color="auto"/>
                <w:right w:val="none" w:sz="0" w:space="0" w:color="auto"/>
              </w:divBdr>
            </w:div>
            <w:div w:id="1251306132">
              <w:marLeft w:val="0"/>
              <w:marRight w:val="0"/>
              <w:marTop w:val="240"/>
              <w:marBottom w:val="480"/>
              <w:divBdr>
                <w:top w:val="none" w:sz="0" w:space="0" w:color="auto"/>
                <w:left w:val="none" w:sz="0" w:space="0" w:color="auto"/>
                <w:bottom w:val="none" w:sz="0" w:space="0" w:color="auto"/>
                <w:right w:val="none" w:sz="0" w:space="0" w:color="auto"/>
              </w:divBdr>
              <w:divsChild>
                <w:div w:id="1847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0625">
      <w:bodyDiv w:val="1"/>
      <w:marLeft w:val="0"/>
      <w:marRight w:val="0"/>
      <w:marTop w:val="0"/>
      <w:marBottom w:val="0"/>
      <w:divBdr>
        <w:top w:val="none" w:sz="0" w:space="0" w:color="auto"/>
        <w:left w:val="none" w:sz="0" w:space="0" w:color="auto"/>
        <w:bottom w:val="none" w:sz="0" w:space="0" w:color="auto"/>
        <w:right w:val="none" w:sz="0" w:space="0" w:color="auto"/>
      </w:divBdr>
    </w:div>
    <w:div w:id="574900227">
      <w:bodyDiv w:val="1"/>
      <w:marLeft w:val="0"/>
      <w:marRight w:val="0"/>
      <w:marTop w:val="0"/>
      <w:marBottom w:val="0"/>
      <w:divBdr>
        <w:top w:val="none" w:sz="0" w:space="0" w:color="auto"/>
        <w:left w:val="none" w:sz="0" w:space="0" w:color="auto"/>
        <w:bottom w:val="none" w:sz="0" w:space="0" w:color="auto"/>
        <w:right w:val="none" w:sz="0" w:space="0" w:color="auto"/>
      </w:divBdr>
    </w:div>
    <w:div w:id="579364126">
      <w:bodyDiv w:val="1"/>
      <w:marLeft w:val="0"/>
      <w:marRight w:val="0"/>
      <w:marTop w:val="0"/>
      <w:marBottom w:val="0"/>
      <w:divBdr>
        <w:top w:val="none" w:sz="0" w:space="0" w:color="auto"/>
        <w:left w:val="none" w:sz="0" w:space="0" w:color="auto"/>
        <w:bottom w:val="none" w:sz="0" w:space="0" w:color="auto"/>
        <w:right w:val="none" w:sz="0" w:space="0" w:color="auto"/>
      </w:divBdr>
    </w:div>
    <w:div w:id="600723918">
      <w:bodyDiv w:val="1"/>
      <w:marLeft w:val="0"/>
      <w:marRight w:val="0"/>
      <w:marTop w:val="0"/>
      <w:marBottom w:val="0"/>
      <w:divBdr>
        <w:top w:val="none" w:sz="0" w:space="0" w:color="auto"/>
        <w:left w:val="none" w:sz="0" w:space="0" w:color="auto"/>
        <w:bottom w:val="none" w:sz="0" w:space="0" w:color="auto"/>
        <w:right w:val="none" w:sz="0" w:space="0" w:color="auto"/>
      </w:divBdr>
    </w:div>
    <w:div w:id="611132799">
      <w:bodyDiv w:val="1"/>
      <w:marLeft w:val="0"/>
      <w:marRight w:val="0"/>
      <w:marTop w:val="0"/>
      <w:marBottom w:val="0"/>
      <w:divBdr>
        <w:top w:val="none" w:sz="0" w:space="0" w:color="auto"/>
        <w:left w:val="none" w:sz="0" w:space="0" w:color="auto"/>
        <w:bottom w:val="none" w:sz="0" w:space="0" w:color="auto"/>
        <w:right w:val="none" w:sz="0" w:space="0" w:color="auto"/>
      </w:divBdr>
    </w:div>
    <w:div w:id="618993598">
      <w:bodyDiv w:val="1"/>
      <w:marLeft w:val="0"/>
      <w:marRight w:val="0"/>
      <w:marTop w:val="0"/>
      <w:marBottom w:val="0"/>
      <w:divBdr>
        <w:top w:val="none" w:sz="0" w:space="0" w:color="auto"/>
        <w:left w:val="none" w:sz="0" w:space="0" w:color="auto"/>
        <w:bottom w:val="none" w:sz="0" w:space="0" w:color="auto"/>
        <w:right w:val="none" w:sz="0" w:space="0" w:color="auto"/>
      </w:divBdr>
    </w:div>
    <w:div w:id="680084081">
      <w:bodyDiv w:val="1"/>
      <w:marLeft w:val="0"/>
      <w:marRight w:val="0"/>
      <w:marTop w:val="0"/>
      <w:marBottom w:val="0"/>
      <w:divBdr>
        <w:top w:val="none" w:sz="0" w:space="0" w:color="auto"/>
        <w:left w:val="none" w:sz="0" w:space="0" w:color="auto"/>
        <w:bottom w:val="none" w:sz="0" w:space="0" w:color="auto"/>
        <w:right w:val="none" w:sz="0" w:space="0" w:color="auto"/>
      </w:divBdr>
    </w:div>
    <w:div w:id="683359576">
      <w:bodyDiv w:val="1"/>
      <w:marLeft w:val="0"/>
      <w:marRight w:val="0"/>
      <w:marTop w:val="0"/>
      <w:marBottom w:val="0"/>
      <w:divBdr>
        <w:top w:val="none" w:sz="0" w:space="0" w:color="auto"/>
        <w:left w:val="none" w:sz="0" w:space="0" w:color="auto"/>
        <w:bottom w:val="none" w:sz="0" w:space="0" w:color="auto"/>
        <w:right w:val="none" w:sz="0" w:space="0" w:color="auto"/>
      </w:divBdr>
    </w:div>
    <w:div w:id="687491858">
      <w:bodyDiv w:val="1"/>
      <w:marLeft w:val="0"/>
      <w:marRight w:val="0"/>
      <w:marTop w:val="0"/>
      <w:marBottom w:val="0"/>
      <w:divBdr>
        <w:top w:val="none" w:sz="0" w:space="0" w:color="auto"/>
        <w:left w:val="none" w:sz="0" w:space="0" w:color="auto"/>
        <w:bottom w:val="none" w:sz="0" w:space="0" w:color="auto"/>
        <w:right w:val="none" w:sz="0" w:space="0" w:color="auto"/>
      </w:divBdr>
      <w:divsChild>
        <w:div w:id="914631175">
          <w:marLeft w:val="-6750"/>
          <w:marRight w:val="0"/>
          <w:marTop w:val="0"/>
          <w:marBottom w:val="0"/>
          <w:divBdr>
            <w:top w:val="none" w:sz="0" w:space="0" w:color="auto"/>
            <w:left w:val="none" w:sz="0" w:space="0" w:color="auto"/>
            <w:bottom w:val="none" w:sz="0" w:space="0" w:color="auto"/>
            <w:right w:val="none" w:sz="0" w:space="0" w:color="auto"/>
          </w:divBdr>
          <w:divsChild>
            <w:div w:id="182593156">
              <w:marLeft w:val="0"/>
              <w:marRight w:val="0"/>
              <w:marTop w:val="480"/>
              <w:marBottom w:val="480"/>
              <w:divBdr>
                <w:top w:val="none" w:sz="0" w:space="0" w:color="auto"/>
                <w:left w:val="none" w:sz="0" w:space="0" w:color="auto"/>
                <w:bottom w:val="none" w:sz="0" w:space="0" w:color="auto"/>
                <w:right w:val="none" w:sz="0" w:space="0" w:color="auto"/>
              </w:divBdr>
              <w:divsChild>
                <w:div w:id="128935886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769619884">
          <w:marLeft w:val="300"/>
          <w:marRight w:val="0"/>
          <w:marTop w:val="0"/>
          <w:marBottom w:val="0"/>
          <w:divBdr>
            <w:top w:val="none" w:sz="0" w:space="0" w:color="auto"/>
            <w:left w:val="none" w:sz="0" w:space="0" w:color="auto"/>
            <w:bottom w:val="none" w:sz="0" w:space="0" w:color="auto"/>
            <w:right w:val="none" w:sz="0" w:space="0" w:color="auto"/>
          </w:divBdr>
          <w:divsChild>
            <w:div w:id="1860195868">
              <w:marLeft w:val="0"/>
              <w:marRight w:val="0"/>
              <w:marTop w:val="0"/>
              <w:marBottom w:val="300"/>
              <w:divBdr>
                <w:top w:val="none" w:sz="0" w:space="0" w:color="auto"/>
                <w:left w:val="none" w:sz="0" w:space="0" w:color="auto"/>
                <w:bottom w:val="none" w:sz="0" w:space="0" w:color="auto"/>
                <w:right w:val="none" w:sz="0" w:space="0" w:color="auto"/>
              </w:divBdr>
            </w:div>
            <w:div w:id="1010841228">
              <w:marLeft w:val="0"/>
              <w:marRight w:val="0"/>
              <w:marTop w:val="240"/>
              <w:marBottom w:val="480"/>
              <w:divBdr>
                <w:top w:val="none" w:sz="0" w:space="0" w:color="auto"/>
                <w:left w:val="none" w:sz="0" w:space="0" w:color="auto"/>
                <w:bottom w:val="none" w:sz="0" w:space="0" w:color="auto"/>
                <w:right w:val="none" w:sz="0" w:space="0" w:color="auto"/>
              </w:divBdr>
              <w:divsChild>
                <w:div w:id="343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2248">
      <w:bodyDiv w:val="1"/>
      <w:marLeft w:val="0"/>
      <w:marRight w:val="0"/>
      <w:marTop w:val="0"/>
      <w:marBottom w:val="0"/>
      <w:divBdr>
        <w:top w:val="none" w:sz="0" w:space="0" w:color="auto"/>
        <w:left w:val="none" w:sz="0" w:space="0" w:color="auto"/>
        <w:bottom w:val="none" w:sz="0" w:space="0" w:color="auto"/>
        <w:right w:val="none" w:sz="0" w:space="0" w:color="auto"/>
      </w:divBdr>
    </w:div>
    <w:div w:id="691685885">
      <w:bodyDiv w:val="1"/>
      <w:marLeft w:val="0"/>
      <w:marRight w:val="0"/>
      <w:marTop w:val="0"/>
      <w:marBottom w:val="0"/>
      <w:divBdr>
        <w:top w:val="none" w:sz="0" w:space="0" w:color="auto"/>
        <w:left w:val="none" w:sz="0" w:space="0" w:color="auto"/>
        <w:bottom w:val="none" w:sz="0" w:space="0" w:color="auto"/>
        <w:right w:val="none" w:sz="0" w:space="0" w:color="auto"/>
      </w:divBdr>
    </w:div>
    <w:div w:id="714935633">
      <w:bodyDiv w:val="1"/>
      <w:marLeft w:val="0"/>
      <w:marRight w:val="0"/>
      <w:marTop w:val="0"/>
      <w:marBottom w:val="0"/>
      <w:divBdr>
        <w:top w:val="none" w:sz="0" w:space="0" w:color="auto"/>
        <w:left w:val="none" w:sz="0" w:space="0" w:color="auto"/>
        <w:bottom w:val="none" w:sz="0" w:space="0" w:color="auto"/>
        <w:right w:val="none" w:sz="0" w:space="0" w:color="auto"/>
      </w:divBdr>
    </w:div>
    <w:div w:id="721366741">
      <w:bodyDiv w:val="1"/>
      <w:marLeft w:val="0"/>
      <w:marRight w:val="0"/>
      <w:marTop w:val="0"/>
      <w:marBottom w:val="0"/>
      <w:divBdr>
        <w:top w:val="none" w:sz="0" w:space="0" w:color="auto"/>
        <w:left w:val="none" w:sz="0" w:space="0" w:color="auto"/>
        <w:bottom w:val="none" w:sz="0" w:space="0" w:color="auto"/>
        <w:right w:val="none" w:sz="0" w:space="0" w:color="auto"/>
      </w:divBdr>
      <w:divsChild>
        <w:div w:id="443233663">
          <w:marLeft w:val="0"/>
          <w:marRight w:val="0"/>
          <w:marTop w:val="480"/>
          <w:marBottom w:val="480"/>
          <w:divBdr>
            <w:top w:val="none" w:sz="0" w:space="0" w:color="auto"/>
            <w:left w:val="none" w:sz="0" w:space="0" w:color="auto"/>
            <w:bottom w:val="none" w:sz="0" w:space="0" w:color="auto"/>
            <w:right w:val="none" w:sz="0" w:space="0" w:color="auto"/>
          </w:divBdr>
          <w:divsChild>
            <w:div w:id="367684383">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962617151">
          <w:marLeft w:val="300"/>
          <w:marRight w:val="0"/>
          <w:marTop w:val="0"/>
          <w:marBottom w:val="0"/>
          <w:divBdr>
            <w:top w:val="none" w:sz="0" w:space="0" w:color="auto"/>
            <w:left w:val="none" w:sz="0" w:space="0" w:color="auto"/>
            <w:bottom w:val="none" w:sz="0" w:space="0" w:color="auto"/>
            <w:right w:val="none" w:sz="0" w:space="0" w:color="auto"/>
          </w:divBdr>
          <w:divsChild>
            <w:div w:id="1513178411">
              <w:marLeft w:val="0"/>
              <w:marRight w:val="0"/>
              <w:marTop w:val="0"/>
              <w:marBottom w:val="300"/>
              <w:divBdr>
                <w:top w:val="none" w:sz="0" w:space="0" w:color="auto"/>
                <w:left w:val="none" w:sz="0" w:space="0" w:color="auto"/>
                <w:bottom w:val="none" w:sz="0" w:space="0" w:color="auto"/>
                <w:right w:val="none" w:sz="0" w:space="0" w:color="auto"/>
              </w:divBdr>
            </w:div>
            <w:div w:id="390887651">
              <w:marLeft w:val="0"/>
              <w:marRight w:val="0"/>
              <w:marTop w:val="240"/>
              <w:marBottom w:val="480"/>
              <w:divBdr>
                <w:top w:val="none" w:sz="0" w:space="0" w:color="auto"/>
                <w:left w:val="none" w:sz="0" w:space="0" w:color="auto"/>
                <w:bottom w:val="none" w:sz="0" w:space="0" w:color="auto"/>
                <w:right w:val="none" w:sz="0" w:space="0" w:color="auto"/>
              </w:divBdr>
              <w:divsChild>
                <w:div w:id="244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8199">
      <w:bodyDiv w:val="1"/>
      <w:marLeft w:val="0"/>
      <w:marRight w:val="0"/>
      <w:marTop w:val="0"/>
      <w:marBottom w:val="0"/>
      <w:divBdr>
        <w:top w:val="none" w:sz="0" w:space="0" w:color="auto"/>
        <w:left w:val="none" w:sz="0" w:space="0" w:color="auto"/>
        <w:bottom w:val="none" w:sz="0" w:space="0" w:color="auto"/>
        <w:right w:val="none" w:sz="0" w:space="0" w:color="auto"/>
      </w:divBdr>
    </w:div>
    <w:div w:id="791023031">
      <w:bodyDiv w:val="1"/>
      <w:marLeft w:val="0"/>
      <w:marRight w:val="0"/>
      <w:marTop w:val="0"/>
      <w:marBottom w:val="0"/>
      <w:divBdr>
        <w:top w:val="none" w:sz="0" w:space="0" w:color="auto"/>
        <w:left w:val="none" w:sz="0" w:space="0" w:color="auto"/>
        <w:bottom w:val="none" w:sz="0" w:space="0" w:color="auto"/>
        <w:right w:val="none" w:sz="0" w:space="0" w:color="auto"/>
      </w:divBdr>
    </w:div>
    <w:div w:id="807430533">
      <w:bodyDiv w:val="1"/>
      <w:marLeft w:val="0"/>
      <w:marRight w:val="0"/>
      <w:marTop w:val="0"/>
      <w:marBottom w:val="0"/>
      <w:divBdr>
        <w:top w:val="none" w:sz="0" w:space="0" w:color="auto"/>
        <w:left w:val="none" w:sz="0" w:space="0" w:color="auto"/>
        <w:bottom w:val="none" w:sz="0" w:space="0" w:color="auto"/>
        <w:right w:val="none" w:sz="0" w:space="0" w:color="auto"/>
      </w:divBdr>
    </w:div>
    <w:div w:id="824860041">
      <w:bodyDiv w:val="1"/>
      <w:marLeft w:val="0"/>
      <w:marRight w:val="0"/>
      <w:marTop w:val="0"/>
      <w:marBottom w:val="0"/>
      <w:divBdr>
        <w:top w:val="none" w:sz="0" w:space="0" w:color="auto"/>
        <w:left w:val="none" w:sz="0" w:space="0" w:color="auto"/>
        <w:bottom w:val="none" w:sz="0" w:space="0" w:color="auto"/>
        <w:right w:val="none" w:sz="0" w:space="0" w:color="auto"/>
      </w:divBdr>
    </w:div>
    <w:div w:id="833298294">
      <w:bodyDiv w:val="1"/>
      <w:marLeft w:val="0"/>
      <w:marRight w:val="0"/>
      <w:marTop w:val="0"/>
      <w:marBottom w:val="0"/>
      <w:divBdr>
        <w:top w:val="none" w:sz="0" w:space="0" w:color="auto"/>
        <w:left w:val="none" w:sz="0" w:space="0" w:color="auto"/>
        <w:bottom w:val="none" w:sz="0" w:space="0" w:color="auto"/>
        <w:right w:val="none" w:sz="0" w:space="0" w:color="auto"/>
      </w:divBdr>
      <w:divsChild>
        <w:div w:id="1173567037">
          <w:marLeft w:val="0"/>
          <w:marRight w:val="0"/>
          <w:marTop w:val="0"/>
          <w:marBottom w:val="300"/>
          <w:divBdr>
            <w:top w:val="none" w:sz="0" w:space="0" w:color="auto"/>
            <w:left w:val="none" w:sz="0" w:space="0" w:color="auto"/>
            <w:bottom w:val="none" w:sz="0" w:space="0" w:color="auto"/>
            <w:right w:val="none" w:sz="0" w:space="0" w:color="auto"/>
          </w:divBdr>
        </w:div>
        <w:div w:id="81027316">
          <w:marLeft w:val="0"/>
          <w:marRight w:val="0"/>
          <w:marTop w:val="240"/>
          <w:marBottom w:val="480"/>
          <w:divBdr>
            <w:top w:val="none" w:sz="0" w:space="0" w:color="auto"/>
            <w:left w:val="none" w:sz="0" w:space="0" w:color="auto"/>
            <w:bottom w:val="none" w:sz="0" w:space="0" w:color="auto"/>
            <w:right w:val="none" w:sz="0" w:space="0" w:color="auto"/>
          </w:divBdr>
          <w:divsChild>
            <w:div w:id="1593851772">
              <w:marLeft w:val="0"/>
              <w:marRight w:val="0"/>
              <w:marTop w:val="0"/>
              <w:marBottom w:val="0"/>
              <w:divBdr>
                <w:top w:val="none" w:sz="0" w:space="0" w:color="auto"/>
                <w:left w:val="none" w:sz="0" w:space="0" w:color="auto"/>
                <w:bottom w:val="none" w:sz="0" w:space="0" w:color="auto"/>
                <w:right w:val="none" w:sz="0" w:space="0" w:color="auto"/>
              </w:divBdr>
              <w:divsChild>
                <w:div w:id="13436263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5660270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848904950">
      <w:bodyDiv w:val="1"/>
      <w:marLeft w:val="0"/>
      <w:marRight w:val="0"/>
      <w:marTop w:val="0"/>
      <w:marBottom w:val="0"/>
      <w:divBdr>
        <w:top w:val="none" w:sz="0" w:space="0" w:color="auto"/>
        <w:left w:val="none" w:sz="0" w:space="0" w:color="auto"/>
        <w:bottom w:val="none" w:sz="0" w:space="0" w:color="auto"/>
        <w:right w:val="none" w:sz="0" w:space="0" w:color="auto"/>
      </w:divBdr>
      <w:divsChild>
        <w:div w:id="1608004268">
          <w:marLeft w:val="0"/>
          <w:marRight w:val="0"/>
          <w:marTop w:val="0"/>
          <w:marBottom w:val="0"/>
          <w:divBdr>
            <w:top w:val="none" w:sz="0" w:space="0" w:color="auto"/>
            <w:left w:val="none" w:sz="0" w:space="0" w:color="auto"/>
            <w:bottom w:val="none" w:sz="0" w:space="0" w:color="auto"/>
            <w:right w:val="none" w:sz="0" w:space="0" w:color="auto"/>
          </w:divBdr>
        </w:div>
        <w:div w:id="293561148">
          <w:marLeft w:val="0"/>
          <w:marRight w:val="0"/>
          <w:marTop w:val="0"/>
          <w:marBottom w:val="0"/>
          <w:divBdr>
            <w:top w:val="none" w:sz="0" w:space="0" w:color="auto"/>
            <w:left w:val="none" w:sz="0" w:space="0" w:color="auto"/>
            <w:bottom w:val="none" w:sz="0" w:space="0" w:color="auto"/>
            <w:right w:val="none" w:sz="0" w:space="0" w:color="auto"/>
          </w:divBdr>
        </w:div>
        <w:div w:id="675811607">
          <w:marLeft w:val="0"/>
          <w:marRight w:val="0"/>
          <w:marTop w:val="0"/>
          <w:marBottom w:val="0"/>
          <w:divBdr>
            <w:top w:val="none" w:sz="0" w:space="0" w:color="auto"/>
            <w:left w:val="none" w:sz="0" w:space="0" w:color="auto"/>
            <w:bottom w:val="none" w:sz="0" w:space="0" w:color="auto"/>
            <w:right w:val="none" w:sz="0" w:space="0" w:color="auto"/>
          </w:divBdr>
        </w:div>
        <w:div w:id="1766684905">
          <w:marLeft w:val="0"/>
          <w:marRight w:val="0"/>
          <w:marTop w:val="0"/>
          <w:marBottom w:val="0"/>
          <w:divBdr>
            <w:top w:val="none" w:sz="0" w:space="0" w:color="auto"/>
            <w:left w:val="none" w:sz="0" w:space="0" w:color="auto"/>
            <w:bottom w:val="none" w:sz="0" w:space="0" w:color="auto"/>
            <w:right w:val="none" w:sz="0" w:space="0" w:color="auto"/>
          </w:divBdr>
          <w:divsChild>
            <w:div w:id="1120954188">
              <w:marLeft w:val="0"/>
              <w:marRight w:val="0"/>
              <w:marTop w:val="0"/>
              <w:marBottom w:val="0"/>
              <w:divBdr>
                <w:top w:val="none" w:sz="0" w:space="0" w:color="auto"/>
                <w:left w:val="none" w:sz="0" w:space="0" w:color="auto"/>
                <w:bottom w:val="none" w:sz="0" w:space="0" w:color="auto"/>
                <w:right w:val="none" w:sz="0" w:space="0" w:color="auto"/>
              </w:divBdr>
              <w:divsChild>
                <w:div w:id="1226598496">
                  <w:marLeft w:val="240"/>
                  <w:marRight w:val="0"/>
                  <w:marTop w:val="120"/>
                  <w:marBottom w:val="120"/>
                  <w:divBdr>
                    <w:top w:val="single" w:sz="12" w:space="6" w:color="D8DADB"/>
                    <w:left w:val="none" w:sz="0" w:space="0" w:color="auto"/>
                    <w:bottom w:val="none" w:sz="0" w:space="0" w:color="auto"/>
                    <w:right w:val="none" w:sz="0" w:space="0" w:color="auto"/>
                  </w:divBdr>
                  <w:divsChild>
                    <w:div w:id="913661100">
                      <w:marLeft w:val="0"/>
                      <w:marRight w:val="0"/>
                      <w:marTop w:val="0"/>
                      <w:marBottom w:val="0"/>
                      <w:divBdr>
                        <w:top w:val="none" w:sz="0" w:space="0" w:color="auto"/>
                        <w:left w:val="none" w:sz="0" w:space="0" w:color="auto"/>
                        <w:bottom w:val="none" w:sz="0" w:space="0" w:color="auto"/>
                        <w:right w:val="none" w:sz="0" w:space="0" w:color="auto"/>
                      </w:divBdr>
                      <w:divsChild>
                        <w:div w:id="1813406104">
                          <w:marLeft w:val="0"/>
                          <w:marRight w:val="0"/>
                          <w:marTop w:val="0"/>
                          <w:marBottom w:val="0"/>
                          <w:divBdr>
                            <w:top w:val="none" w:sz="0" w:space="0" w:color="auto"/>
                            <w:left w:val="none" w:sz="0" w:space="0" w:color="auto"/>
                            <w:bottom w:val="none" w:sz="0" w:space="0" w:color="auto"/>
                            <w:right w:val="none" w:sz="0" w:space="0" w:color="auto"/>
                          </w:divBdr>
                          <w:divsChild>
                            <w:div w:id="592322680">
                              <w:marLeft w:val="0"/>
                              <w:marRight w:val="0"/>
                              <w:marTop w:val="0"/>
                              <w:marBottom w:val="0"/>
                              <w:divBdr>
                                <w:top w:val="none" w:sz="0" w:space="0" w:color="auto"/>
                                <w:left w:val="none" w:sz="0" w:space="0" w:color="auto"/>
                                <w:bottom w:val="none" w:sz="0" w:space="0" w:color="auto"/>
                                <w:right w:val="none" w:sz="0" w:space="0" w:color="auto"/>
                              </w:divBdr>
                            </w:div>
                            <w:div w:id="1450735781">
                              <w:marLeft w:val="0"/>
                              <w:marRight w:val="0"/>
                              <w:marTop w:val="0"/>
                              <w:marBottom w:val="0"/>
                              <w:divBdr>
                                <w:top w:val="none" w:sz="0" w:space="0" w:color="auto"/>
                                <w:left w:val="none" w:sz="0" w:space="0" w:color="auto"/>
                                <w:bottom w:val="none" w:sz="0" w:space="0" w:color="auto"/>
                                <w:right w:val="none" w:sz="0" w:space="0" w:color="auto"/>
                              </w:divBdr>
                              <w:divsChild>
                                <w:div w:id="12372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61399">
      <w:bodyDiv w:val="1"/>
      <w:marLeft w:val="0"/>
      <w:marRight w:val="0"/>
      <w:marTop w:val="0"/>
      <w:marBottom w:val="0"/>
      <w:divBdr>
        <w:top w:val="none" w:sz="0" w:space="0" w:color="auto"/>
        <w:left w:val="none" w:sz="0" w:space="0" w:color="auto"/>
        <w:bottom w:val="none" w:sz="0" w:space="0" w:color="auto"/>
        <w:right w:val="none" w:sz="0" w:space="0" w:color="auto"/>
      </w:divBdr>
    </w:div>
    <w:div w:id="899247918">
      <w:bodyDiv w:val="1"/>
      <w:marLeft w:val="0"/>
      <w:marRight w:val="0"/>
      <w:marTop w:val="0"/>
      <w:marBottom w:val="0"/>
      <w:divBdr>
        <w:top w:val="none" w:sz="0" w:space="0" w:color="auto"/>
        <w:left w:val="none" w:sz="0" w:space="0" w:color="auto"/>
        <w:bottom w:val="none" w:sz="0" w:space="0" w:color="auto"/>
        <w:right w:val="none" w:sz="0" w:space="0" w:color="auto"/>
      </w:divBdr>
      <w:divsChild>
        <w:div w:id="1272861070">
          <w:marLeft w:val="-6750"/>
          <w:marRight w:val="0"/>
          <w:marTop w:val="0"/>
          <w:marBottom w:val="0"/>
          <w:divBdr>
            <w:top w:val="none" w:sz="0" w:space="0" w:color="auto"/>
            <w:left w:val="none" w:sz="0" w:space="0" w:color="auto"/>
            <w:bottom w:val="none" w:sz="0" w:space="0" w:color="auto"/>
            <w:right w:val="none" w:sz="0" w:space="0" w:color="auto"/>
          </w:divBdr>
          <w:divsChild>
            <w:div w:id="579369688">
              <w:marLeft w:val="0"/>
              <w:marRight w:val="0"/>
              <w:marTop w:val="480"/>
              <w:marBottom w:val="480"/>
              <w:divBdr>
                <w:top w:val="none" w:sz="0" w:space="0" w:color="auto"/>
                <w:left w:val="none" w:sz="0" w:space="0" w:color="auto"/>
                <w:bottom w:val="none" w:sz="0" w:space="0" w:color="auto"/>
                <w:right w:val="none" w:sz="0" w:space="0" w:color="auto"/>
              </w:divBdr>
              <w:divsChild>
                <w:div w:id="14809954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624821930">
          <w:marLeft w:val="300"/>
          <w:marRight w:val="0"/>
          <w:marTop w:val="0"/>
          <w:marBottom w:val="0"/>
          <w:divBdr>
            <w:top w:val="none" w:sz="0" w:space="0" w:color="auto"/>
            <w:left w:val="none" w:sz="0" w:space="0" w:color="auto"/>
            <w:bottom w:val="none" w:sz="0" w:space="0" w:color="auto"/>
            <w:right w:val="none" w:sz="0" w:space="0" w:color="auto"/>
          </w:divBdr>
          <w:divsChild>
            <w:div w:id="1472139149">
              <w:marLeft w:val="0"/>
              <w:marRight w:val="0"/>
              <w:marTop w:val="0"/>
              <w:marBottom w:val="300"/>
              <w:divBdr>
                <w:top w:val="none" w:sz="0" w:space="0" w:color="auto"/>
                <w:left w:val="none" w:sz="0" w:space="0" w:color="auto"/>
                <w:bottom w:val="none" w:sz="0" w:space="0" w:color="auto"/>
                <w:right w:val="none" w:sz="0" w:space="0" w:color="auto"/>
              </w:divBdr>
            </w:div>
            <w:div w:id="971711626">
              <w:marLeft w:val="0"/>
              <w:marRight w:val="0"/>
              <w:marTop w:val="240"/>
              <w:marBottom w:val="480"/>
              <w:divBdr>
                <w:top w:val="none" w:sz="0" w:space="0" w:color="auto"/>
                <w:left w:val="none" w:sz="0" w:space="0" w:color="auto"/>
                <w:bottom w:val="none" w:sz="0" w:space="0" w:color="auto"/>
                <w:right w:val="none" w:sz="0" w:space="0" w:color="auto"/>
              </w:divBdr>
              <w:divsChild>
                <w:div w:id="4436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0254">
      <w:bodyDiv w:val="1"/>
      <w:marLeft w:val="0"/>
      <w:marRight w:val="0"/>
      <w:marTop w:val="0"/>
      <w:marBottom w:val="0"/>
      <w:divBdr>
        <w:top w:val="none" w:sz="0" w:space="0" w:color="auto"/>
        <w:left w:val="none" w:sz="0" w:space="0" w:color="auto"/>
        <w:bottom w:val="none" w:sz="0" w:space="0" w:color="auto"/>
        <w:right w:val="none" w:sz="0" w:space="0" w:color="auto"/>
      </w:divBdr>
    </w:div>
    <w:div w:id="940138867">
      <w:bodyDiv w:val="1"/>
      <w:marLeft w:val="0"/>
      <w:marRight w:val="0"/>
      <w:marTop w:val="0"/>
      <w:marBottom w:val="0"/>
      <w:divBdr>
        <w:top w:val="none" w:sz="0" w:space="0" w:color="auto"/>
        <w:left w:val="none" w:sz="0" w:space="0" w:color="auto"/>
        <w:bottom w:val="none" w:sz="0" w:space="0" w:color="auto"/>
        <w:right w:val="none" w:sz="0" w:space="0" w:color="auto"/>
      </w:divBdr>
    </w:div>
    <w:div w:id="957104700">
      <w:bodyDiv w:val="1"/>
      <w:marLeft w:val="0"/>
      <w:marRight w:val="0"/>
      <w:marTop w:val="0"/>
      <w:marBottom w:val="0"/>
      <w:divBdr>
        <w:top w:val="none" w:sz="0" w:space="0" w:color="auto"/>
        <w:left w:val="none" w:sz="0" w:space="0" w:color="auto"/>
        <w:bottom w:val="none" w:sz="0" w:space="0" w:color="auto"/>
        <w:right w:val="none" w:sz="0" w:space="0" w:color="auto"/>
      </w:divBdr>
      <w:divsChild>
        <w:div w:id="1868330709">
          <w:marLeft w:val="0"/>
          <w:marRight w:val="0"/>
          <w:marTop w:val="480"/>
          <w:marBottom w:val="480"/>
          <w:divBdr>
            <w:top w:val="none" w:sz="0" w:space="0" w:color="auto"/>
            <w:left w:val="none" w:sz="0" w:space="0" w:color="auto"/>
            <w:bottom w:val="none" w:sz="0" w:space="0" w:color="auto"/>
            <w:right w:val="none" w:sz="0" w:space="0" w:color="auto"/>
          </w:divBdr>
          <w:divsChild>
            <w:div w:id="2018075744">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285428193">
          <w:marLeft w:val="300"/>
          <w:marRight w:val="0"/>
          <w:marTop w:val="0"/>
          <w:marBottom w:val="0"/>
          <w:divBdr>
            <w:top w:val="none" w:sz="0" w:space="0" w:color="auto"/>
            <w:left w:val="none" w:sz="0" w:space="0" w:color="auto"/>
            <w:bottom w:val="none" w:sz="0" w:space="0" w:color="auto"/>
            <w:right w:val="none" w:sz="0" w:space="0" w:color="auto"/>
          </w:divBdr>
          <w:divsChild>
            <w:div w:id="108593305">
              <w:marLeft w:val="0"/>
              <w:marRight w:val="0"/>
              <w:marTop w:val="0"/>
              <w:marBottom w:val="300"/>
              <w:divBdr>
                <w:top w:val="none" w:sz="0" w:space="0" w:color="auto"/>
                <w:left w:val="none" w:sz="0" w:space="0" w:color="auto"/>
                <w:bottom w:val="none" w:sz="0" w:space="0" w:color="auto"/>
                <w:right w:val="none" w:sz="0" w:space="0" w:color="auto"/>
              </w:divBdr>
            </w:div>
            <w:div w:id="674839718">
              <w:marLeft w:val="0"/>
              <w:marRight w:val="0"/>
              <w:marTop w:val="240"/>
              <w:marBottom w:val="480"/>
              <w:divBdr>
                <w:top w:val="none" w:sz="0" w:space="0" w:color="auto"/>
                <w:left w:val="none" w:sz="0" w:space="0" w:color="auto"/>
                <w:bottom w:val="none" w:sz="0" w:space="0" w:color="auto"/>
                <w:right w:val="none" w:sz="0" w:space="0" w:color="auto"/>
              </w:divBdr>
              <w:divsChild>
                <w:div w:id="2030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2678">
      <w:bodyDiv w:val="1"/>
      <w:marLeft w:val="0"/>
      <w:marRight w:val="0"/>
      <w:marTop w:val="0"/>
      <w:marBottom w:val="0"/>
      <w:divBdr>
        <w:top w:val="none" w:sz="0" w:space="0" w:color="auto"/>
        <w:left w:val="none" w:sz="0" w:space="0" w:color="auto"/>
        <w:bottom w:val="none" w:sz="0" w:space="0" w:color="auto"/>
        <w:right w:val="none" w:sz="0" w:space="0" w:color="auto"/>
      </w:divBdr>
    </w:div>
    <w:div w:id="1025329177">
      <w:bodyDiv w:val="1"/>
      <w:marLeft w:val="0"/>
      <w:marRight w:val="0"/>
      <w:marTop w:val="0"/>
      <w:marBottom w:val="0"/>
      <w:divBdr>
        <w:top w:val="none" w:sz="0" w:space="0" w:color="auto"/>
        <w:left w:val="none" w:sz="0" w:space="0" w:color="auto"/>
        <w:bottom w:val="none" w:sz="0" w:space="0" w:color="auto"/>
        <w:right w:val="none" w:sz="0" w:space="0" w:color="auto"/>
      </w:divBdr>
      <w:divsChild>
        <w:div w:id="1047334809">
          <w:marLeft w:val="-6750"/>
          <w:marRight w:val="0"/>
          <w:marTop w:val="0"/>
          <w:marBottom w:val="0"/>
          <w:divBdr>
            <w:top w:val="none" w:sz="0" w:space="0" w:color="auto"/>
            <w:left w:val="none" w:sz="0" w:space="0" w:color="auto"/>
            <w:bottom w:val="none" w:sz="0" w:space="0" w:color="auto"/>
            <w:right w:val="none" w:sz="0" w:space="0" w:color="auto"/>
          </w:divBdr>
          <w:divsChild>
            <w:div w:id="8799712">
              <w:marLeft w:val="0"/>
              <w:marRight w:val="0"/>
              <w:marTop w:val="480"/>
              <w:marBottom w:val="480"/>
              <w:divBdr>
                <w:top w:val="none" w:sz="0" w:space="0" w:color="auto"/>
                <w:left w:val="none" w:sz="0" w:space="0" w:color="auto"/>
                <w:bottom w:val="none" w:sz="0" w:space="0" w:color="auto"/>
                <w:right w:val="none" w:sz="0" w:space="0" w:color="auto"/>
              </w:divBdr>
              <w:divsChild>
                <w:div w:id="7871554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498157735">
          <w:marLeft w:val="300"/>
          <w:marRight w:val="0"/>
          <w:marTop w:val="0"/>
          <w:marBottom w:val="0"/>
          <w:divBdr>
            <w:top w:val="none" w:sz="0" w:space="0" w:color="auto"/>
            <w:left w:val="none" w:sz="0" w:space="0" w:color="auto"/>
            <w:bottom w:val="none" w:sz="0" w:space="0" w:color="auto"/>
            <w:right w:val="none" w:sz="0" w:space="0" w:color="auto"/>
          </w:divBdr>
          <w:divsChild>
            <w:div w:id="2109740289">
              <w:marLeft w:val="0"/>
              <w:marRight w:val="0"/>
              <w:marTop w:val="0"/>
              <w:marBottom w:val="300"/>
              <w:divBdr>
                <w:top w:val="none" w:sz="0" w:space="0" w:color="auto"/>
                <w:left w:val="none" w:sz="0" w:space="0" w:color="auto"/>
                <w:bottom w:val="none" w:sz="0" w:space="0" w:color="auto"/>
                <w:right w:val="none" w:sz="0" w:space="0" w:color="auto"/>
              </w:divBdr>
            </w:div>
            <w:div w:id="867794607">
              <w:marLeft w:val="0"/>
              <w:marRight w:val="0"/>
              <w:marTop w:val="240"/>
              <w:marBottom w:val="480"/>
              <w:divBdr>
                <w:top w:val="none" w:sz="0" w:space="0" w:color="auto"/>
                <w:left w:val="none" w:sz="0" w:space="0" w:color="auto"/>
                <w:bottom w:val="none" w:sz="0" w:space="0" w:color="auto"/>
                <w:right w:val="none" w:sz="0" w:space="0" w:color="auto"/>
              </w:divBdr>
              <w:divsChild>
                <w:div w:id="11619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9848">
      <w:bodyDiv w:val="1"/>
      <w:marLeft w:val="0"/>
      <w:marRight w:val="0"/>
      <w:marTop w:val="0"/>
      <w:marBottom w:val="0"/>
      <w:divBdr>
        <w:top w:val="none" w:sz="0" w:space="0" w:color="auto"/>
        <w:left w:val="none" w:sz="0" w:space="0" w:color="auto"/>
        <w:bottom w:val="none" w:sz="0" w:space="0" w:color="auto"/>
        <w:right w:val="none" w:sz="0" w:space="0" w:color="auto"/>
      </w:divBdr>
    </w:div>
    <w:div w:id="1037973193">
      <w:bodyDiv w:val="1"/>
      <w:marLeft w:val="0"/>
      <w:marRight w:val="0"/>
      <w:marTop w:val="0"/>
      <w:marBottom w:val="0"/>
      <w:divBdr>
        <w:top w:val="none" w:sz="0" w:space="0" w:color="auto"/>
        <w:left w:val="none" w:sz="0" w:space="0" w:color="auto"/>
        <w:bottom w:val="none" w:sz="0" w:space="0" w:color="auto"/>
        <w:right w:val="none" w:sz="0" w:space="0" w:color="auto"/>
      </w:divBdr>
    </w:div>
    <w:div w:id="1038627961">
      <w:bodyDiv w:val="1"/>
      <w:marLeft w:val="0"/>
      <w:marRight w:val="0"/>
      <w:marTop w:val="0"/>
      <w:marBottom w:val="0"/>
      <w:divBdr>
        <w:top w:val="none" w:sz="0" w:space="0" w:color="auto"/>
        <w:left w:val="none" w:sz="0" w:space="0" w:color="auto"/>
        <w:bottom w:val="none" w:sz="0" w:space="0" w:color="auto"/>
        <w:right w:val="none" w:sz="0" w:space="0" w:color="auto"/>
      </w:divBdr>
    </w:div>
    <w:div w:id="1110007612">
      <w:bodyDiv w:val="1"/>
      <w:marLeft w:val="0"/>
      <w:marRight w:val="0"/>
      <w:marTop w:val="0"/>
      <w:marBottom w:val="0"/>
      <w:divBdr>
        <w:top w:val="none" w:sz="0" w:space="0" w:color="auto"/>
        <w:left w:val="none" w:sz="0" w:space="0" w:color="auto"/>
        <w:bottom w:val="none" w:sz="0" w:space="0" w:color="auto"/>
        <w:right w:val="none" w:sz="0" w:space="0" w:color="auto"/>
      </w:divBdr>
    </w:div>
    <w:div w:id="1114255343">
      <w:bodyDiv w:val="1"/>
      <w:marLeft w:val="0"/>
      <w:marRight w:val="0"/>
      <w:marTop w:val="0"/>
      <w:marBottom w:val="0"/>
      <w:divBdr>
        <w:top w:val="none" w:sz="0" w:space="0" w:color="auto"/>
        <w:left w:val="none" w:sz="0" w:space="0" w:color="auto"/>
        <w:bottom w:val="none" w:sz="0" w:space="0" w:color="auto"/>
        <w:right w:val="none" w:sz="0" w:space="0" w:color="auto"/>
      </w:divBdr>
    </w:div>
    <w:div w:id="1174609760">
      <w:bodyDiv w:val="1"/>
      <w:marLeft w:val="0"/>
      <w:marRight w:val="0"/>
      <w:marTop w:val="0"/>
      <w:marBottom w:val="0"/>
      <w:divBdr>
        <w:top w:val="none" w:sz="0" w:space="0" w:color="auto"/>
        <w:left w:val="none" w:sz="0" w:space="0" w:color="auto"/>
        <w:bottom w:val="none" w:sz="0" w:space="0" w:color="auto"/>
        <w:right w:val="none" w:sz="0" w:space="0" w:color="auto"/>
      </w:divBdr>
    </w:div>
    <w:div w:id="1190146840">
      <w:bodyDiv w:val="1"/>
      <w:marLeft w:val="0"/>
      <w:marRight w:val="0"/>
      <w:marTop w:val="0"/>
      <w:marBottom w:val="0"/>
      <w:divBdr>
        <w:top w:val="none" w:sz="0" w:space="0" w:color="auto"/>
        <w:left w:val="none" w:sz="0" w:space="0" w:color="auto"/>
        <w:bottom w:val="none" w:sz="0" w:space="0" w:color="auto"/>
        <w:right w:val="none" w:sz="0" w:space="0" w:color="auto"/>
      </w:divBdr>
    </w:div>
    <w:div w:id="1249730160">
      <w:bodyDiv w:val="1"/>
      <w:marLeft w:val="0"/>
      <w:marRight w:val="0"/>
      <w:marTop w:val="0"/>
      <w:marBottom w:val="0"/>
      <w:divBdr>
        <w:top w:val="none" w:sz="0" w:space="0" w:color="auto"/>
        <w:left w:val="none" w:sz="0" w:space="0" w:color="auto"/>
        <w:bottom w:val="none" w:sz="0" w:space="0" w:color="auto"/>
        <w:right w:val="none" w:sz="0" w:space="0" w:color="auto"/>
      </w:divBdr>
    </w:div>
    <w:div w:id="1278368455">
      <w:bodyDiv w:val="1"/>
      <w:marLeft w:val="0"/>
      <w:marRight w:val="0"/>
      <w:marTop w:val="0"/>
      <w:marBottom w:val="0"/>
      <w:divBdr>
        <w:top w:val="none" w:sz="0" w:space="0" w:color="auto"/>
        <w:left w:val="none" w:sz="0" w:space="0" w:color="auto"/>
        <w:bottom w:val="none" w:sz="0" w:space="0" w:color="auto"/>
        <w:right w:val="none" w:sz="0" w:space="0" w:color="auto"/>
      </w:divBdr>
    </w:div>
    <w:div w:id="1280406981">
      <w:bodyDiv w:val="1"/>
      <w:marLeft w:val="0"/>
      <w:marRight w:val="0"/>
      <w:marTop w:val="0"/>
      <w:marBottom w:val="0"/>
      <w:divBdr>
        <w:top w:val="none" w:sz="0" w:space="0" w:color="auto"/>
        <w:left w:val="none" w:sz="0" w:space="0" w:color="auto"/>
        <w:bottom w:val="none" w:sz="0" w:space="0" w:color="auto"/>
        <w:right w:val="none" w:sz="0" w:space="0" w:color="auto"/>
      </w:divBdr>
      <w:divsChild>
        <w:div w:id="745150481">
          <w:marLeft w:val="0"/>
          <w:marRight w:val="0"/>
          <w:marTop w:val="0"/>
          <w:marBottom w:val="300"/>
          <w:divBdr>
            <w:top w:val="none" w:sz="0" w:space="0" w:color="auto"/>
            <w:left w:val="none" w:sz="0" w:space="0" w:color="auto"/>
            <w:bottom w:val="none" w:sz="0" w:space="0" w:color="auto"/>
            <w:right w:val="none" w:sz="0" w:space="0" w:color="auto"/>
          </w:divBdr>
        </w:div>
        <w:div w:id="2032223271">
          <w:marLeft w:val="0"/>
          <w:marRight w:val="0"/>
          <w:marTop w:val="240"/>
          <w:marBottom w:val="480"/>
          <w:divBdr>
            <w:top w:val="none" w:sz="0" w:space="0" w:color="auto"/>
            <w:left w:val="none" w:sz="0" w:space="0" w:color="auto"/>
            <w:bottom w:val="none" w:sz="0" w:space="0" w:color="auto"/>
            <w:right w:val="none" w:sz="0" w:space="0" w:color="auto"/>
          </w:divBdr>
          <w:divsChild>
            <w:div w:id="1346789009">
              <w:marLeft w:val="0"/>
              <w:marRight w:val="0"/>
              <w:marTop w:val="0"/>
              <w:marBottom w:val="0"/>
              <w:divBdr>
                <w:top w:val="none" w:sz="0" w:space="0" w:color="auto"/>
                <w:left w:val="none" w:sz="0" w:space="0" w:color="auto"/>
                <w:bottom w:val="none" w:sz="0" w:space="0" w:color="auto"/>
                <w:right w:val="none" w:sz="0" w:space="0" w:color="auto"/>
              </w:divBdr>
              <w:divsChild>
                <w:div w:id="11599298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49010700">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291396515">
      <w:bodyDiv w:val="1"/>
      <w:marLeft w:val="0"/>
      <w:marRight w:val="0"/>
      <w:marTop w:val="0"/>
      <w:marBottom w:val="0"/>
      <w:divBdr>
        <w:top w:val="none" w:sz="0" w:space="0" w:color="auto"/>
        <w:left w:val="none" w:sz="0" w:space="0" w:color="auto"/>
        <w:bottom w:val="none" w:sz="0" w:space="0" w:color="auto"/>
        <w:right w:val="none" w:sz="0" w:space="0" w:color="auto"/>
      </w:divBdr>
    </w:div>
    <w:div w:id="1311443902">
      <w:bodyDiv w:val="1"/>
      <w:marLeft w:val="0"/>
      <w:marRight w:val="0"/>
      <w:marTop w:val="0"/>
      <w:marBottom w:val="0"/>
      <w:divBdr>
        <w:top w:val="none" w:sz="0" w:space="0" w:color="auto"/>
        <w:left w:val="none" w:sz="0" w:space="0" w:color="auto"/>
        <w:bottom w:val="none" w:sz="0" w:space="0" w:color="auto"/>
        <w:right w:val="none" w:sz="0" w:space="0" w:color="auto"/>
      </w:divBdr>
    </w:div>
    <w:div w:id="1316177834">
      <w:bodyDiv w:val="1"/>
      <w:marLeft w:val="0"/>
      <w:marRight w:val="0"/>
      <w:marTop w:val="0"/>
      <w:marBottom w:val="0"/>
      <w:divBdr>
        <w:top w:val="none" w:sz="0" w:space="0" w:color="auto"/>
        <w:left w:val="none" w:sz="0" w:space="0" w:color="auto"/>
        <w:bottom w:val="none" w:sz="0" w:space="0" w:color="auto"/>
        <w:right w:val="none" w:sz="0" w:space="0" w:color="auto"/>
      </w:divBdr>
    </w:div>
    <w:div w:id="1333483073">
      <w:bodyDiv w:val="1"/>
      <w:marLeft w:val="0"/>
      <w:marRight w:val="0"/>
      <w:marTop w:val="0"/>
      <w:marBottom w:val="0"/>
      <w:divBdr>
        <w:top w:val="none" w:sz="0" w:space="0" w:color="auto"/>
        <w:left w:val="none" w:sz="0" w:space="0" w:color="auto"/>
        <w:bottom w:val="none" w:sz="0" w:space="0" w:color="auto"/>
        <w:right w:val="none" w:sz="0" w:space="0" w:color="auto"/>
      </w:divBdr>
      <w:divsChild>
        <w:div w:id="1503855372">
          <w:marLeft w:val="0"/>
          <w:marRight w:val="0"/>
          <w:marTop w:val="0"/>
          <w:marBottom w:val="0"/>
          <w:divBdr>
            <w:top w:val="none" w:sz="0" w:space="0" w:color="auto"/>
            <w:left w:val="none" w:sz="0" w:space="0" w:color="auto"/>
            <w:bottom w:val="none" w:sz="0" w:space="0" w:color="auto"/>
            <w:right w:val="none" w:sz="0" w:space="0" w:color="auto"/>
          </w:divBdr>
        </w:div>
        <w:div w:id="2032026783">
          <w:marLeft w:val="0"/>
          <w:marRight w:val="0"/>
          <w:marTop w:val="0"/>
          <w:marBottom w:val="0"/>
          <w:divBdr>
            <w:top w:val="none" w:sz="0" w:space="0" w:color="auto"/>
            <w:left w:val="none" w:sz="0" w:space="0" w:color="auto"/>
            <w:bottom w:val="none" w:sz="0" w:space="0" w:color="auto"/>
            <w:right w:val="none" w:sz="0" w:space="0" w:color="auto"/>
          </w:divBdr>
        </w:div>
        <w:div w:id="855462509">
          <w:marLeft w:val="0"/>
          <w:marRight w:val="0"/>
          <w:marTop w:val="0"/>
          <w:marBottom w:val="0"/>
          <w:divBdr>
            <w:top w:val="none" w:sz="0" w:space="0" w:color="auto"/>
            <w:left w:val="none" w:sz="0" w:space="0" w:color="auto"/>
            <w:bottom w:val="none" w:sz="0" w:space="0" w:color="auto"/>
            <w:right w:val="none" w:sz="0" w:space="0" w:color="auto"/>
          </w:divBdr>
        </w:div>
        <w:div w:id="1350568155">
          <w:marLeft w:val="0"/>
          <w:marRight w:val="0"/>
          <w:marTop w:val="0"/>
          <w:marBottom w:val="0"/>
          <w:divBdr>
            <w:top w:val="none" w:sz="0" w:space="0" w:color="auto"/>
            <w:left w:val="none" w:sz="0" w:space="0" w:color="auto"/>
            <w:bottom w:val="none" w:sz="0" w:space="0" w:color="auto"/>
            <w:right w:val="none" w:sz="0" w:space="0" w:color="auto"/>
          </w:divBdr>
          <w:divsChild>
            <w:div w:id="1218664860">
              <w:marLeft w:val="0"/>
              <w:marRight w:val="0"/>
              <w:marTop w:val="0"/>
              <w:marBottom w:val="0"/>
              <w:divBdr>
                <w:top w:val="none" w:sz="0" w:space="0" w:color="auto"/>
                <w:left w:val="none" w:sz="0" w:space="0" w:color="auto"/>
                <w:bottom w:val="none" w:sz="0" w:space="0" w:color="auto"/>
                <w:right w:val="none" w:sz="0" w:space="0" w:color="auto"/>
              </w:divBdr>
              <w:divsChild>
                <w:div w:id="758907242">
                  <w:marLeft w:val="240"/>
                  <w:marRight w:val="0"/>
                  <w:marTop w:val="120"/>
                  <w:marBottom w:val="120"/>
                  <w:divBdr>
                    <w:top w:val="single" w:sz="12" w:space="6" w:color="D8DADB"/>
                    <w:left w:val="none" w:sz="0" w:space="0" w:color="auto"/>
                    <w:bottom w:val="none" w:sz="0" w:space="0" w:color="auto"/>
                    <w:right w:val="none" w:sz="0" w:space="0" w:color="auto"/>
                  </w:divBdr>
                  <w:divsChild>
                    <w:div w:id="11957147">
                      <w:marLeft w:val="0"/>
                      <w:marRight w:val="0"/>
                      <w:marTop w:val="0"/>
                      <w:marBottom w:val="0"/>
                      <w:divBdr>
                        <w:top w:val="none" w:sz="0" w:space="0" w:color="auto"/>
                        <w:left w:val="none" w:sz="0" w:space="0" w:color="auto"/>
                        <w:bottom w:val="none" w:sz="0" w:space="0" w:color="auto"/>
                        <w:right w:val="none" w:sz="0" w:space="0" w:color="auto"/>
                      </w:divBdr>
                      <w:divsChild>
                        <w:div w:id="325867753">
                          <w:marLeft w:val="0"/>
                          <w:marRight w:val="0"/>
                          <w:marTop w:val="0"/>
                          <w:marBottom w:val="0"/>
                          <w:divBdr>
                            <w:top w:val="none" w:sz="0" w:space="0" w:color="auto"/>
                            <w:left w:val="none" w:sz="0" w:space="0" w:color="auto"/>
                            <w:bottom w:val="none" w:sz="0" w:space="0" w:color="auto"/>
                            <w:right w:val="none" w:sz="0" w:space="0" w:color="auto"/>
                          </w:divBdr>
                          <w:divsChild>
                            <w:div w:id="1254627883">
                              <w:marLeft w:val="0"/>
                              <w:marRight w:val="0"/>
                              <w:marTop w:val="0"/>
                              <w:marBottom w:val="0"/>
                              <w:divBdr>
                                <w:top w:val="none" w:sz="0" w:space="0" w:color="auto"/>
                                <w:left w:val="none" w:sz="0" w:space="0" w:color="auto"/>
                                <w:bottom w:val="none" w:sz="0" w:space="0" w:color="auto"/>
                                <w:right w:val="none" w:sz="0" w:space="0" w:color="auto"/>
                              </w:divBdr>
                            </w:div>
                            <w:div w:id="950892396">
                              <w:marLeft w:val="0"/>
                              <w:marRight w:val="0"/>
                              <w:marTop w:val="0"/>
                              <w:marBottom w:val="0"/>
                              <w:divBdr>
                                <w:top w:val="none" w:sz="0" w:space="0" w:color="auto"/>
                                <w:left w:val="none" w:sz="0" w:space="0" w:color="auto"/>
                                <w:bottom w:val="none" w:sz="0" w:space="0" w:color="auto"/>
                                <w:right w:val="none" w:sz="0" w:space="0" w:color="auto"/>
                              </w:divBdr>
                              <w:divsChild>
                                <w:div w:id="1877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55027">
      <w:bodyDiv w:val="1"/>
      <w:marLeft w:val="0"/>
      <w:marRight w:val="0"/>
      <w:marTop w:val="0"/>
      <w:marBottom w:val="0"/>
      <w:divBdr>
        <w:top w:val="none" w:sz="0" w:space="0" w:color="auto"/>
        <w:left w:val="none" w:sz="0" w:space="0" w:color="auto"/>
        <w:bottom w:val="none" w:sz="0" w:space="0" w:color="auto"/>
        <w:right w:val="none" w:sz="0" w:space="0" w:color="auto"/>
      </w:divBdr>
    </w:div>
    <w:div w:id="1381324284">
      <w:bodyDiv w:val="1"/>
      <w:marLeft w:val="0"/>
      <w:marRight w:val="0"/>
      <w:marTop w:val="0"/>
      <w:marBottom w:val="0"/>
      <w:divBdr>
        <w:top w:val="none" w:sz="0" w:space="0" w:color="auto"/>
        <w:left w:val="none" w:sz="0" w:space="0" w:color="auto"/>
        <w:bottom w:val="none" w:sz="0" w:space="0" w:color="auto"/>
        <w:right w:val="none" w:sz="0" w:space="0" w:color="auto"/>
      </w:divBdr>
    </w:div>
    <w:div w:id="1431778012">
      <w:bodyDiv w:val="1"/>
      <w:marLeft w:val="0"/>
      <w:marRight w:val="0"/>
      <w:marTop w:val="0"/>
      <w:marBottom w:val="0"/>
      <w:divBdr>
        <w:top w:val="none" w:sz="0" w:space="0" w:color="auto"/>
        <w:left w:val="none" w:sz="0" w:space="0" w:color="auto"/>
        <w:bottom w:val="none" w:sz="0" w:space="0" w:color="auto"/>
        <w:right w:val="none" w:sz="0" w:space="0" w:color="auto"/>
      </w:divBdr>
    </w:div>
    <w:div w:id="1504858206">
      <w:bodyDiv w:val="1"/>
      <w:marLeft w:val="0"/>
      <w:marRight w:val="0"/>
      <w:marTop w:val="0"/>
      <w:marBottom w:val="0"/>
      <w:divBdr>
        <w:top w:val="none" w:sz="0" w:space="0" w:color="auto"/>
        <w:left w:val="none" w:sz="0" w:space="0" w:color="auto"/>
        <w:bottom w:val="none" w:sz="0" w:space="0" w:color="auto"/>
        <w:right w:val="none" w:sz="0" w:space="0" w:color="auto"/>
      </w:divBdr>
    </w:div>
    <w:div w:id="1541821730">
      <w:bodyDiv w:val="1"/>
      <w:marLeft w:val="0"/>
      <w:marRight w:val="0"/>
      <w:marTop w:val="0"/>
      <w:marBottom w:val="0"/>
      <w:divBdr>
        <w:top w:val="none" w:sz="0" w:space="0" w:color="auto"/>
        <w:left w:val="none" w:sz="0" w:space="0" w:color="auto"/>
        <w:bottom w:val="none" w:sz="0" w:space="0" w:color="auto"/>
        <w:right w:val="none" w:sz="0" w:space="0" w:color="auto"/>
      </w:divBdr>
    </w:div>
    <w:div w:id="1563642315">
      <w:bodyDiv w:val="1"/>
      <w:marLeft w:val="0"/>
      <w:marRight w:val="0"/>
      <w:marTop w:val="0"/>
      <w:marBottom w:val="0"/>
      <w:divBdr>
        <w:top w:val="none" w:sz="0" w:space="0" w:color="auto"/>
        <w:left w:val="none" w:sz="0" w:space="0" w:color="auto"/>
        <w:bottom w:val="none" w:sz="0" w:space="0" w:color="auto"/>
        <w:right w:val="none" w:sz="0" w:space="0" w:color="auto"/>
      </w:divBdr>
    </w:div>
    <w:div w:id="1584486594">
      <w:bodyDiv w:val="1"/>
      <w:marLeft w:val="0"/>
      <w:marRight w:val="0"/>
      <w:marTop w:val="0"/>
      <w:marBottom w:val="0"/>
      <w:divBdr>
        <w:top w:val="none" w:sz="0" w:space="0" w:color="auto"/>
        <w:left w:val="none" w:sz="0" w:space="0" w:color="auto"/>
        <w:bottom w:val="none" w:sz="0" w:space="0" w:color="auto"/>
        <w:right w:val="none" w:sz="0" w:space="0" w:color="auto"/>
      </w:divBdr>
    </w:div>
    <w:div w:id="1629435115">
      <w:bodyDiv w:val="1"/>
      <w:marLeft w:val="0"/>
      <w:marRight w:val="0"/>
      <w:marTop w:val="0"/>
      <w:marBottom w:val="0"/>
      <w:divBdr>
        <w:top w:val="none" w:sz="0" w:space="0" w:color="auto"/>
        <w:left w:val="none" w:sz="0" w:space="0" w:color="auto"/>
        <w:bottom w:val="none" w:sz="0" w:space="0" w:color="auto"/>
        <w:right w:val="none" w:sz="0" w:space="0" w:color="auto"/>
      </w:divBdr>
    </w:div>
    <w:div w:id="1641766611">
      <w:bodyDiv w:val="1"/>
      <w:marLeft w:val="0"/>
      <w:marRight w:val="0"/>
      <w:marTop w:val="0"/>
      <w:marBottom w:val="0"/>
      <w:divBdr>
        <w:top w:val="none" w:sz="0" w:space="0" w:color="auto"/>
        <w:left w:val="none" w:sz="0" w:space="0" w:color="auto"/>
        <w:bottom w:val="none" w:sz="0" w:space="0" w:color="auto"/>
        <w:right w:val="none" w:sz="0" w:space="0" w:color="auto"/>
      </w:divBdr>
    </w:div>
    <w:div w:id="1692805454">
      <w:bodyDiv w:val="1"/>
      <w:marLeft w:val="0"/>
      <w:marRight w:val="0"/>
      <w:marTop w:val="0"/>
      <w:marBottom w:val="0"/>
      <w:divBdr>
        <w:top w:val="none" w:sz="0" w:space="0" w:color="auto"/>
        <w:left w:val="none" w:sz="0" w:space="0" w:color="auto"/>
        <w:bottom w:val="none" w:sz="0" w:space="0" w:color="auto"/>
        <w:right w:val="none" w:sz="0" w:space="0" w:color="auto"/>
      </w:divBdr>
    </w:div>
    <w:div w:id="1702364820">
      <w:bodyDiv w:val="1"/>
      <w:marLeft w:val="0"/>
      <w:marRight w:val="0"/>
      <w:marTop w:val="0"/>
      <w:marBottom w:val="0"/>
      <w:divBdr>
        <w:top w:val="none" w:sz="0" w:space="0" w:color="auto"/>
        <w:left w:val="none" w:sz="0" w:space="0" w:color="auto"/>
        <w:bottom w:val="none" w:sz="0" w:space="0" w:color="auto"/>
        <w:right w:val="none" w:sz="0" w:space="0" w:color="auto"/>
      </w:divBdr>
    </w:div>
    <w:div w:id="1743674396">
      <w:bodyDiv w:val="1"/>
      <w:marLeft w:val="0"/>
      <w:marRight w:val="0"/>
      <w:marTop w:val="0"/>
      <w:marBottom w:val="0"/>
      <w:divBdr>
        <w:top w:val="none" w:sz="0" w:space="0" w:color="auto"/>
        <w:left w:val="none" w:sz="0" w:space="0" w:color="auto"/>
        <w:bottom w:val="none" w:sz="0" w:space="0" w:color="auto"/>
        <w:right w:val="none" w:sz="0" w:space="0" w:color="auto"/>
      </w:divBdr>
    </w:div>
    <w:div w:id="1747529410">
      <w:bodyDiv w:val="1"/>
      <w:marLeft w:val="0"/>
      <w:marRight w:val="0"/>
      <w:marTop w:val="0"/>
      <w:marBottom w:val="0"/>
      <w:divBdr>
        <w:top w:val="none" w:sz="0" w:space="0" w:color="auto"/>
        <w:left w:val="none" w:sz="0" w:space="0" w:color="auto"/>
        <w:bottom w:val="none" w:sz="0" w:space="0" w:color="auto"/>
        <w:right w:val="none" w:sz="0" w:space="0" w:color="auto"/>
      </w:divBdr>
    </w:div>
    <w:div w:id="1793091990">
      <w:bodyDiv w:val="1"/>
      <w:marLeft w:val="0"/>
      <w:marRight w:val="0"/>
      <w:marTop w:val="0"/>
      <w:marBottom w:val="0"/>
      <w:divBdr>
        <w:top w:val="none" w:sz="0" w:space="0" w:color="auto"/>
        <w:left w:val="none" w:sz="0" w:space="0" w:color="auto"/>
        <w:bottom w:val="none" w:sz="0" w:space="0" w:color="auto"/>
        <w:right w:val="none" w:sz="0" w:space="0" w:color="auto"/>
      </w:divBdr>
    </w:div>
    <w:div w:id="1828864116">
      <w:bodyDiv w:val="1"/>
      <w:marLeft w:val="0"/>
      <w:marRight w:val="0"/>
      <w:marTop w:val="0"/>
      <w:marBottom w:val="0"/>
      <w:divBdr>
        <w:top w:val="none" w:sz="0" w:space="0" w:color="auto"/>
        <w:left w:val="none" w:sz="0" w:space="0" w:color="auto"/>
        <w:bottom w:val="none" w:sz="0" w:space="0" w:color="auto"/>
        <w:right w:val="none" w:sz="0" w:space="0" w:color="auto"/>
      </w:divBdr>
      <w:divsChild>
        <w:div w:id="1357077830">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1839081070">
      <w:bodyDiv w:val="1"/>
      <w:marLeft w:val="0"/>
      <w:marRight w:val="0"/>
      <w:marTop w:val="0"/>
      <w:marBottom w:val="0"/>
      <w:divBdr>
        <w:top w:val="none" w:sz="0" w:space="0" w:color="auto"/>
        <w:left w:val="none" w:sz="0" w:space="0" w:color="auto"/>
        <w:bottom w:val="none" w:sz="0" w:space="0" w:color="auto"/>
        <w:right w:val="none" w:sz="0" w:space="0" w:color="auto"/>
      </w:divBdr>
    </w:div>
    <w:div w:id="1841695143">
      <w:bodyDiv w:val="1"/>
      <w:marLeft w:val="0"/>
      <w:marRight w:val="0"/>
      <w:marTop w:val="0"/>
      <w:marBottom w:val="0"/>
      <w:divBdr>
        <w:top w:val="none" w:sz="0" w:space="0" w:color="auto"/>
        <w:left w:val="none" w:sz="0" w:space="0" w:color="auto"/>
        <w:bottom w:val="none" w:sz="0" w:space="0" w:color="auto"/>
        <w:right w:val="none" w:sz="0" w:space="0" w:color="auto"/>
      </w:divBdr>
    </w:div>
    <w:div w:id="1842118601">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2">
          <w:marLeft w:val="0"/>
          <w:marRight w:val="0"/>
          <w:marTop w:val="0"/>
          <w:marBottom w:val="300"/>
          <w:divBdr>
            <w:top w:val="none" w:sz="0" w:space="0" w:color="auto"/>
            <w:left w:val="none" w:sz="0" w:space="0" w:color="auto"/>
            <w:bottom w:val="none" w:sz="0" w:space="0" w:color="auto"/>
            <w:right w:val="none" w:sz="0" w:space="0" w:color="auto"/>
          </w:divBdr>
        </w:div>
        <w:div w:id="47188081">
          <w:marLeft w:val="0"/>
          <w:marRight w:val="0"/>
          <w:marTop w:val="240"/>
          <w:marBottom w:val="480"/>
          <w:divBdr>
            <w:top w:val="none" w:sz="0" w:space="0" w:color="auto"/>
            <w:left w:val="none" w:sz="0" w:space="0" w:color="auto"/>
            <w:bottom w:val="none" w:sz="0" w:space="0" w:color="auto"/>
            <w:right w:val="none" w:sz="0" w:space="0" w:color="auto"/>
          </w:divBdr>
          <w:divsChild>
            <w:div w:id="1990552393">
              <w:marLeft w:val="0"/>
              <w:marRight w:val="0"/>
              <w:marTop w:val="0"/>
              <w:marBottom w:val="0"/>
              <w:divBdr>
                <w:top w:val="none" w:sz="0" w:space="0" w:color="auto"/>
                <w:left w:val="none" w:sz="0" w:space="0" w:color="auto"/>
                <w:bottom w:val="none" w:sz="0" w:space="0" w:color="auto"/>
                <w:right w:val="none" w:sz="0" w:space="0" w:color="auto"/>
              </w:divBdr>
              <w:divsChild>
                <w:div w:id="2350145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2136775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870950257">
      <w:bodyDiv w:val="1"/>
      <w:marLeft w:val="0"/>
      <w:marRight w:val="0"/>
      <w:marTop w:val="0"/>
      <w:marBottom w:val="0"/>
      <w:divBdr>
        <w:top w:val="none" w:sz="0" w:space="0" w:color="auto"/>
        <w:left w:val="none" w:sz="0" w:space="0" w:color="auto"/>
        <w:bottom w:val="none" w:sz="0" w:space="0" w:color="auto"/>
        <w:right w:val="none" w:sz="0" w:space="0" w:color="auto"/>
      </w:divBdr>
    </w:div>
    <w:div w:id="1950619485">
      <w:bodyDiv w:val="1"/>
      <w:marLeft w:val="0"/>
      <w:marRight w:val="0"/>
      <w:marTop w:val="0"/>
      <w:marBottom w:val="0"/>
      <w:divBdr>
        <w:top w:val="none" w:sz="0" w:space="0" w:color="auto"/>
        <w:left w:val="none" w:sz="0" w:space="0" w:color="auto"/>
        <w:bottom w:val="none" w:sz="0" w:space="0" w:color="auto"/>
        <w:right w:val="none" w:sz="0" w:space="0" w:color="auto"/>
      </w:divBdr>
    </w:div>
    <w:div w:id="1959681215">
      <w:bodyDiv w:val="1"/>
      <w:marLeft w:val="0"/>
      <w:marRight w:val="0"/>
      <w:marTop w:val="0"/>
      <w:marBottom w:val="0"/>
      <w:divBdr>
        <w:top w:val="none" w:sz="0" w:space="0" w:color="auto"/>
        <w:left w:val="none" w:sz="0" w:space="0" w:color="auto"/>
        <w:bottom w:val="none" w:sz="0" w:space="0" w:color="auto"/>
        <w:right w:val="none" w:sz="0" w:space="0" w:color="auto"/>
      </w:divBdr>
    </w:div>
    <w:div w:id="1962178597">
      <w:bodyDiv w:val="1"/>
      <w:marLeft w:val="0"/>
      <w:marRight w:val="0"/>
      <w:marTop w:val="0"/>
      <w:marBottom w:val="0"/>
      <w:divBdr>
        <w:top w:val="none" w:sz="0" w:space="0" w:color="auto"/>
        <w:left w:val="none" w:sz="0" w:space="0" w:color="auto"/>
        <w:bottom w:val="none" w:sz="0" w:space="0" w:color="auto"/>
        <w:right w:val="none" w:sz="0" w:space="0" w:color="auto"/>
      </w:divBdr>
    </w:div>
    <w:div w:id="1983192393">
      <w:bodyDiv w:val="1"/>
      <w:marLeft w:val="0"/>
      <w:marRight w:val="0"/>
      <w:marTop w:val="0"/>
      <w:marBottom w:val="0"/>
      <w:divBdr>
        <w:top w:val="none" w:sz="0" w:space="0" w:color="auto"/>
        <w:left w:val="none" w:sz="0" w:space="0" w:color="auto"/>
        <w:bottom w:val="none" w:sz="0" w:space="0" w:color="auto"/>
        <w:right w:val="none" w:sz="0" w:space="0" w:color="auto"/>
      </w:divBdr>
      <w:divsChild>
        <w:div w:id="1613442118">
          <w:marLeft w:val="-6750"/>
          <w:marRight w:val="0"/>
          <w:marTop w:val="0"/>
          <w:marBottom w:val="0"/>
          <w:divBdr>
            <w:top w:val="none" w:sz="0" w:space="0" w:color="auto"/>
            <w:left w:val="none" w:sz="0" w:space="0" w:color="auto"/>
            <w:bottom w:val="none" w:sz="0" w:space="0" w:color="auto"/>
            <w:right w:val="none" w:sz="0" w:space="0" w:color="auto"/>
          </w:divBdr>
          <w:divsChild>
            <w:div w:id="595098672">
              <w:marLeft w:val="0"/>
              <w:marRight w:val="0"/>
              <w:marTop w:val="480"/>
              <w:marBottom w:val="480"/>
              <w:divBdr>
                <w:top w:val="none" w:sz="0" w:space="0" w:color="auto"/>
                <w:left w:val="none" w:sz="0" w:space="0" w:color="auto"/>
                <w:bottom w:val="none" w:sz="0" w:space="0" w:color="auto"/>
                <w:right w:val="none" w:sz="0" w:space="0" w:color="auto"/>
              </w:divBdr>
              <w:divsChild>
                <w:div w:id="18795142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254707682">
          <w:marLeft w:val="300"/>
          <w:marRight w:val="0"/>
          <w:marTop w:val="0"/>
          <w:marBottom w:val="0"/>
          <w:divBdr>
            <w:top w:val="none" w:sz="0" w:space="0" w:color="auto"/>
            <w:left w:val="none" w:sz="0" w:space="0" w:color="auto"/>
            <w:bottom w:val="none" w:sz="0" w:space="0" w:color="auto"/>
            <w:right w:val="none" w:sz="0" w:space="0" w:color="auto"/>
          </w:divBdr>
          <w:divsChild>
            <w:div w:id="468982809">
              <w:marLeft w:val="0"/>
              <w:marRight w:val="0"/>
              <w:marTop w:val="0"/>
              <w:marBottom w:val="300"/>
              <w:divBdr>
                <w:top w:val="none" w:sz="0" w:space="0" w:color="auto"/>
                <w:left w:val="none" w:sz="0" w:space="0" w:color="auto"/>
                <w:bottom w:val="none" w:sz="0" w:space="0" w:color="auto"/>
                <w:right w:val="none" w:sz="0" w:space="0" w:color="auto"/>
              </w:divBdr>
            </w:div>
            <w:div w:id="463668458">
              <w:marLeft w:val="0"/>
              <w:marRight w:val="0"/>
              <w:marTop w:val="240"/>
              <w:marBottom w:val="480"/>
              <w:divBdr>
                <w:top w:val="none" w:sz="0" w:space="0" w:color="auto"/>
                <w:left w:val="none" w:sz="0" w:space="0" w:color="auto"/>
                <w:bottom w:val="none" w:sz="0" w:space="0" w:color="auto"/>
                <w:right w:val="none" w:sz="0" w:space="0" w:color="auto"/>
              </w:divBdr>
              <w:divsChild>
                <w:div w:id="203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0026">
      <w:bodyDiv w:val="1"/>
      <w:marLeft w:val="0"/>
      <w:marRight w:val="0"/>
      <w:marTop w:val="0"/>
      <w:marBottom w:val="0"/>
      <w:divBdr>
        <w:top w:val="none" w:sz="0" w:space="0" w:color="auto"/>
        <w:left w:val="none" w:sz="0" w:space="0" w:color="auto"/>
        <w:bottom w:val="none" w:sz="0" w:space="0" w:color="auto"/>
        <w:right w:val="none" w:sz="0" w:space="0" w:color="auto"/>
      </w:divBdr>
    </w:div>
    <w:div w:id="2091467514">
      <w:bodyDiv w:val="1"/>
      <w:marLeft w:val="0"/>
      <w:marRight w:val="0"/>
      <w:marTop w:val="0"/>
      <w:marBottom w:val="0"/>
      <w:divBdr>
        <w:top w:val="none" w:sz="0" w:space="0" w:color="auto"/>
        <w:left w:val="none" w:sz="0" w:space="0" w:color="auto"/>
        <w:bottom w:val="none" w:sz="0" w:space="0" w:color="auto"/>
        <w:right w:val="none" w:sz="0" w:space="0" w:color="auto"/>
      </w:divBdr>
    </w:div>
    <w:div w:id="21175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founders.org/2017/03/16/charles-spurgeon-and-courage-in-the-pulp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A908B-57F0-4986-BB4F-2304651E4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1328</Words>
  <Characters>7177</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Vinícius Musselman</Manager>
  <Company>Ministério Fiel</Company>
  <LinksUpToDate>false</LinksUpToDate>
  <CharactersWithSpaces>8489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Tradução</dc:subject>
  <dc:creator>EDT</dc:creator>
  <cp:lastModifiedBy>Gustavo Alves dos Santos Silva</cp:lastModifiedBy>
  <cp:revision>3</cp:revision>
  <cp:lastPrinted>2017-03-13T19:52:00Z</cp:lastPrinted>
  <dcterms:created xsi:type="dcterms:W3CDTF">2017-03-22T23:54:00Z</dcterms:created>
  <dcterms:modified xsi:type="dcterms:W3CDTF">2017-03-23T00:21:00Z</dcterms:modified>
</cp:coreProperties>
</file>