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1D6B" w:rsidRDefault="00C51D6B" w:rsidP="00C51D6B">
      <w:r w:rsidRPr="00C51D6B">
        <w:rPr>
          <w:b/>
        </w:rPr>
        <w:t>*</w:t>
      </w:r>
      <w:proofErr w:type="spellStart"/>
      <w:proofErr w:type="gramStart"/>
      <w:r w:rsidRPr="00C51D6B">
        <w:rPr>
          <w:b/>
        </w:rPr>
        <w:t>url</w:t>
      </w:r>
      <w:proofErr w:type="spellEnd"/>
      <w:proofErr w:type="gramEnd"/>
      <w:r>
        <w:t xml:space="preserve">: </w:t>
      </w:r>
    </w:p>
    <w:p w:rsidR="00C51D6B" w:rsidRDefault="00274D56" w:rsidP="00C51D6B">
      <w:r w:rsidRPr="00274D56">
        <w:t>http://www.ninesights.com/community/nfl-ge-grand-challenge/about#/purpose</w:t>
      </w:r>
    </w:p>
    <w:p w:rsidR="00C51D6B" w:rsidRDefault="00C51D6B" w:rsidP="00C51D6B"/>
    <w:p w:rsidR="00C51D6B" w:rsidRDefault="00C51D6B" w:rsidP="00C51D6B">
      <w:r w:rsidRPr="00C51D6B">
        <w:rPr>
          <w:b/>
        </w:rPr>
        <w:t>*</w:t>
      </w:r>
      <w:proofErr w:type="gramStart"/>
      <w:r w:rsidRPr="00C51D6B">
        <w:rPr>
          <w:b/>
        </w:rPr>
        <w:t>title</w:t>
      </w:r>
      <w:proofErr w:type="gramEnd"/>
      <w:r>
        <w:t xml:space="preserve">: </w:t>
      </w:r>
    </w:p>
    <w:p w:rsidR="008932A4" w:rsidRPr="00084FFE" w:rsidRDefault="008932A4" w:rsidP="008932A4">
      <w:pPr>
        <w:shd w:val="clear" w:color="auto" w:fill="FFFFFF"/>
        <w:spacing w:after="75" w:line="360" w:lineRule="atLeast"/>
        <w:outlineLvl w:val="0"/>
      </w:pPr>
      <w:r w:rsidRPr="00084FFE">
        <w:t>Head Health Challenge II</w:t>
      </w:r>
    </w:p>
    <w:p w:rsidR="00C51D6B" w:rsidRDefault="00C51D6B" w:rsidP="00C51D6B"/>
    <w:p w:rsidR="00C51D6B" w:rsidRDefault="00C51D6B" w:rsidP="00C51D6B">
      <w:r w:rsidRPr="00C51D6B">
        <w:rPr>
          <w:b/>
        </w:rPr>
        <w:t>*</w:t>
      </w:r>
      <w:proofErr w:type="spellStart"/>
      <w:proofErr w:type="gramStart"/>
      <w:r w:rsidRPr="00C51D6B">
        <w:rPr>
          <w:b/>
        </w:rPr>
        <w:t>tag</w:t>
      </w:r>
      <w:proofErr w:type="gramEnd"/>
      <w:r w:rsidRPr="00C51D6B">
        <w:rPr>
          <w:b/>
        </w:rPr>
        <w:t>_line</w:t>
      </w:r>
      <w:proofErr w:type="spellEnd"/>
      <w:r>
        <w:t>:</w:t>
      </w:r>
    </w:p>
    <w:p w:rsidR="00C51D6B" w:rsidRDefault="00274D56" w:rsidP="00C51D6B">
      <w:r w:rsidRPr="00274D56">
        <w:t>Innovative Approaches For Preventing and Identifying Brain Injuries</w:t>
      </w:r>
    </w:p>
    <w:p w:rsidR="00C51D6B" w:rsidRDefault="00C51D6B" w:rsidP="00C51D6B"/>
    <w:p w:rsidR="00274D56" w:rsidRDefault="00274D56" w:rsidP="00C51D6B">
      <w:r w:rsidRPr="00274D56">
        <w:rPr>
          <w:b/>
        </w:rPr>
        <w:t>*</w:t>
      </w:r>
      <w:proofErr w:type="gramStart"/>
      <w:r w:rsidRPr="00274D56">
        <w:rPr>
          <w:b/>
        </w:rPr>
        <w:t>summary</w:t>
      </w:r>
      <w:proofErr w:type="gramEnd"/>
      <w:r>
        <w:t>:</w:t>
      </w:r>
    </w:p>
    <w:p w:rsidR="00274D56" w:rsidRDefault="00274D56" w:rsidP="00C51D6B"/>
    <w:p w:rsidR="00274D56" w:rsidRDefault="00274D56" w:rsidP="00C51D6B"/>
    <w:p w:rsidR="00274D56" w:rsidRDefault="00274D56" w:rsidP="00C51D6B">
      <w:r w:rsidRPr="00274D56">
        <w:rPr>
          <w:b/>
        </w:rPr>
        <w:t>*</w:t>
      </w:r>
      <w:proofErr w:type="gramStart"/>
      <w:r w:rsidRPr="00274D56">
        <w:rPr>
          <w:b/>
        </w:rPr>
        <w:t>rules</w:t>
      </w:r>
      <w:proofErr w:type="gramEnd"/>
      <w:r w:rsidRPr="00274D56">
        <w:t>:</w:t>
      </w:r>
    </w:p>
    <w:p w:rsidR="00274D56" w:rsidRDefault="00274D56" w:rsidP="00C51D6B"/>
    <w:p w:rsidR="00274D56" w:rsidRDefault="00274D56" w:rsidP="00C51D6B"/>
    <w:p w:rsidR="00274D56" w:rsidRDefault="00274D56" w:rsidP="00274D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1"/>
          <w:szCs w:val="21"/>
        </w:rPr>
      </w:pPr>
      <w:r>
        <w:rPr>
          <w:rFonts w:ascii="Arial" w:hAnsi="Arial" w:cs="Arial"/>
          <w:color w:val="000000"/>
          <w:sz w:val="21"/>
          <w:szCs w:val="21"/>
        </w:rPr>
        <w:t xml:space="preserve">The NFL, Under </w:t>
      </w:r>
      <w:proofErr w:type="spellStart"/>
      <w:r>
        <w:rPr>
          <w:rFonts w:ascii="Arial" w:hAnsi="Arial" w:cs="Arial"/>
          <w:color w:val="000000"/>
          <w:sz w:val="21"/>
          <w:szCs w:val="21"/>
        </w:rPr>
        <w:t>Armour</w:t>
      </w:r>
      <w:proofErr w:type="spellEnd"/>
      <w:r>
        <w:rPr>
          <w:rFonts w:ascii="Arial" w:hAnsi="Arial" w:cs="Arial"/>
          <w:color w:val="000000"/>
          <w:sz w:val="21"/>
          <w:szCs w:val="21"/>
        </w:rPr>
        <w:t xml:space="preserve">, and GE will assess the proposals using the following </w:t>
      </w:r>
      <w:r>
        <w:rPr>
          <w:rFonts w:ascii="Helvetica" w:hAnsi="Helvetica" w:cs="Helvetica"/>
          <w:b/>
          <w:bCs/>
          <w:color w:val="000000"/>
          <w:sz w:val="21"/>
          <w:szCs w:val="21"/>
        </w:rPr>
        <w:t>Assessment Criteria</w:t>
      </w:r>
      <w:r>
        <w:rPr>
          <w:rFonts w:ascii="Arial" w:hAnsi="Arial" w:cs="Arial"/>
          <w:color w:val="000000"/>
          <w:sz w:val="21"/>
          <w:szCs w:val="21"/>
        </w:rPr>
        <w:t>:</w:t>
      </w:r>
    </w:p>
    <w:p w:rsidR="00274D56" w:rsidRDefault="00274D56" w:rsidP="00274D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1"/>
          <w:szCs w:val="21"/>
        </w:rPr>
      </w:pPr>
      <w:r>
        <w:rPr>
          <w:rFonts w:ascii="Helvetica" w:hAnsi="Helvetica" w:cs="Helvetica"/>
          <w:b/>
          <w:bCs/>
          <w:color w:val="000000"/>
          <w:sz w:val="21"/>
          <w:szCs w:val="21"/>
        </w:rPr>
        <w:t>General Criteria</w:t>
      </w:r>
    </w:p>
    <w:p w:rsidR="00274D56" w:rsidRDefault="00274D56" w:rsidP="00274D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1"/>
          <w:szCs w:val="21"/>
        </w:rPr>
      </w:pPr>
      <w:r>
        <w:rPr>
          <w:rFonts w:ascii="Helvetica" w:hAnsi="Helvetica" w:cs="Helvetica"/>
          <w:color w:val="000000"/>
          <w:sz w:val="21"/>
          <w:szCs w:val="21"/>
        </w:rPr>
        <w:t></w:t>
      </w:r>
      <w:r>
        <w:rPr>
          <w:rFonts w:ascii="Helvetica" w:hAnsi="Helvetica" w:cs="Helvetica"/>
          <w:color w:val="000000"/>
          <w:sz w:val="21"/>
          <w:szCs w:val="21"/>
        </w:rPr>
        <w:tab/>
      </w:r>
      <w:r>
        <w:rPr>
          <w:rFonts w:ascii="Arial" w:hAnsi="Arial" w:cs="Arial"/>
          <w:color w:val="000000"/>
          <w:sz w:val="21"/>
          <w:szCs w:val="21"/>
        </w:rPr>
        <w:t>Case studies showing performance data and accuracy results on other applications</w:t>
      </w:r>
    </w:p>
    <w:p w:rsidR="00274D56" w:rsidRDefault="00274D56" w:rsidP="00274D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1"/>
          <w:szCs w:val="21"/>
        </w:rPr>
      </w:pPr>
      <w:r>
        <w:rPr>
          <w:rFonts w:ascii="Helvetica" w:hAnsi="Helvetica" w:cs="Helvetica"/>
          <w:color w:val="000000"/>
          <w:sz w:val="21"/>
          <w:szCs w:val="21"/>
        </w:rPr>
        <w:t></w:t>
      </w:r>
      <w:r>
        <w:rPr>
          <w:rFonts w:ascii="Helvetica" w:hAnsi="Helvetica" w:cs="Helvetica"/>
          <w:color w:val="000000"/>
          <w:sz w:val="21"/>
          <w:szCs w:val="21"/>
        </w:rPr>
        <w:tab/>
      </w:r>
      <w:r>
        <w:rPr>
          <w:rFonts w:ascii="Arial" w:hAnsi="Arial" w:cs="Arial"/>
          <w:color w:val="000000"/>
          <w:sz w:val="21"/>
          <w:szCs w:val="21"/>
        </w:rPr>
        <w:t>High-level description of the benefits, methods, and techniques</w:t>
      </w:r>
    </w:p>
    <w:p w:rsidR="00274D56" w:rsidRDefault="00274D56" w:rsidP="00274D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1"/>
          <w:szCs w:val="21"/>
        </w:rPr>
      </w:pPr>
      <w:r>
        <w:rPr>
          <w:rFonts w:ascii="Helvetica" w:hAnsi="Helvetica" w:cs="Helvetica"/>
          <w:color w:val="000000"/>
          <w:sz w:val="21"/>
          <w:szCs w:val="21"/>
        </w:rPr>
        <w:t></w:t>
      </w:r>
      <w:r>
        <w:rPr>
          <w:rFonts w:ascii="Helvetica" w:hAnsi="Helvetica" w:cs="Helvetica"/>
          <w:color w:val="000000"/>
          <w:sz w:val="21"/>
          <w:szCs w:val="21"/>
        </w:rPr>
        <w:tab/>
      </w:r>
      <w:r>
        <w:rPr>
          <w:rFonts w:ascii="Arial" w:hAnsi="Arial" w:cs="Arial"/>
          <w:color w:val="000000"/>
          <w:sz w:val="21"/>
          <w:szCs w:val="21"/>
        </w:rPr>
        <w:t xml:space="preserve">Description of ongoing research/development </w:t>
      </w:r>
      <w:r>
        <w:rPr>
          <w:rFonts w:ascii="Helvetica" w:hAnsi="Helvetica" w:cs="Helvetica"/>
          <w:color w:val="000000"/>
          <w:sz w:val="21"/>
          <w:szCs w:val="21"/>
        </w:rPr>
        <w:t></w:t>
      </w:r>
      <w:r>
        <w:rPr>
          <w:rFonts w:ascii="Helvetica" w:hAnsi="Helvetica" w:cs="Helvetica"/>
          <w:color w:val="000000"/>
          <w:sz w:val="21"/>
          <w:szCs w:val="21"/>
        </w:rPr>
        <w:tab/>
      </w:r>
      <w:r>
        <w:rPr>
          <w:rFonts w:ascii="Arial" w:hAnsi="Arial" w:cs="Arial"/>
          <w:color w:val="000000"/>
          <w:sz w:val="21"/>
          <w:szCs w:val="21"/>
        </w:rPr>
        <w:t>Proposed program plan on how they will apply</w:t>
      </w:r>
    </w:p>
    <w:p w:rsidR="00274D56" w:rsidRDefault="00274D56" w:rsidP="00274D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1"/>
          <w:szCs w:val="21"/>
        </w:rPr>
      </w:pPr>
      <w:proofErr w:type="gramStart"/>
      <w:r>
        <w:rPr>
          <w:rFonts w:ascii="Arial" w:hAnsi="Arial" w:cs="Arial"/>
          <w:color w:val="000000"/>
          <w:sz w:val="21"/>
          <w:szCs w:val="21"/>
        </w:rPr>
        <w:t>the</w:t>
      </w:r>
      <w:proofErr w:type="gramEnd"/>
      <w:r>
        <w:rPr>
          <w:rFonts w:ascii="Arial" w:hAnsi="Arial" w:cs="Arial"/>
          <w:color w:val="000000"/>
          <w:sz w:val="21"/>
          <w:szCs w:val="21"/>
        </w:rPr>
        <w:t xml:space="preserve"> technology to this topic </w:t>
      </w:r>
      <w:r>
        <w:rPr>
          <w:rFonts w:ascii="Helvetica" w:hAnsi="Helvetica" w:cs="Helvetica"/>
          <w:color w:val="000000"/>
          <w:sz w:val="21"/>
          <w:szCs w:val="21"/>
        </w:rPr>
        <w:t></w:t>
      </w:r>
      <w:r>
        <w:rPr>
          <w:rFonts w:ascii="Helvetica" w:hAnsi="Helvetica" w:cs="Helvetica"/>
          <w:color w:val="000000"/>
          <w:sz w:val="21"/>
          <w:szCs w:val="21"/>
        </w:rPr>
        <w:tab/>
      </w:r>
      <w:r>
        <w:rPr>
          <w:rFonts w:ascii="Arial" w:hAnsi="Arial" w:cs="Arial"/>
          <w:color w:val="000000"/>
          <w:sz w:val="21"/>
          <w:szCs w:val="21"/>
        </w:rPr>
        <w:t>Relevant background on the team /organization</w:t>
      </w:r>
    </w:p>
    <w:p w:rsidR="00274D56" w:rsidRDefault="00274D56" w:rsidP="00274D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1"/>
          <w:szCs w:val="21"/>
        </w:rPr>
      </w:pPr>
      <w:r>
        <w:rPr>
          <w:rFonts w:ascii="Arial" w:hAnsi="Arial" w:cs="Arial"/>
          <w:color w:val="000000"/>
          <w:sz w:val="21"/>
          <w:szCs w:val="21"/>
        </w:rPr>
        <w:t xml:space="preserve">/lab submitting the response </w:t>
      </w:r>
      <w:r>
        <w:rPr>
          <w:rFonts w:ascii="Helvetica" w:hAnsi="Helvetica" w:cs="Helvetica"/>
          <w:color w:val="000000"/>
          <w:sz w:val="21"/>
          <w:szCs w:val="21"/>
        </w:rPr>
        <w:t></w:t>
      </w:r>
      <w:r>
        <w:rPr>
          <w:rFonts w:ascii="Helvetica" w:hAnsi="Helvetica" w:cs="Helvetica"/>
          <w:color w:val="000000"/>
          <w:sz w:val="21"/>
          <w:szCs w:val="21"/>
        </w:rPr>
        <w:tab/>
      </w:r>
      <w:r>
        <w:rPr>
          <w:rFonts w:ascii="Arial" w:hAnsi="Arial" w:cs="Arial"/>
          <w:color w:val="000000"/>
          <w:sz w:val="21"/>
          <w:szCs w:val="21"/>
        </w:rPr>
        <w:t>Technologies that can demonstrate proof of</w:t>
      </w:r>
    </w:p>
    <w:p w:rsidR="00274D56" w:rsidRDefault="00274D56" w:rsidP="00274D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1"/>
          <w:szCs w:val="21"/>
        </w:rPr>
      </w:pPr>
      <w:proofErr w:type="gramStart"/>
      <w:r>
        <w:rPr>
          <w:rFonts w:ascii="Arial" w:hAnsi="Arial" w:cs="Arial"/>
          <w:color w:val="000000"/>
          <w:sz w:val="21"/>
          <w:szCs w:val="21"/>
        </w:rPr>
        <w:t>concept</w:t>
      </w:r>
      <w:proofErr w:type="gramEnd"/>
      <w:r>
        <w:rPr>
          <w:rFonts w:ascii="Arial" w:hAnsi="Arial" w:cs="Arial"/>
          <w:color w:val="000000"/>
          <w:sz w:val="21"/>
          <w:szCs w:val="21"/>
        </w:rPr>
        <w:t xml:space="preserve"> within 1 - 2 years are preferred. However, </w:t>
      </w:r>
      <w:proofErr w:type="gramStart"/>
      <w:r>
        <w:rPr>
          <w:rFonts w:ascii="Arial" w:hAnsi="Arial" w:cs="Arial"/>
          <w:color w:val="000000"/>
          <w:sz w:val="21"/>
          <w:szCs w:val="21"/>
        </w:rPr>
        <w:t>game changing</w:t>
      </w:r>
      <w:proofErr w:type="gramEnd"/>
      <w:r>
        <w:rPr>
          <w:rFonts w:ascii="Arial" w:hAnsi="Arial" w:cs="Arial"/>
          <w:color w:val="000000"/>
          <w:sz w:val="21"/>
          <w:szCs w:val="21"/>
        </w:rPr>
        <w:t xml:space="preserve"> technologies will be strongly considered if good progress towards proof of concept and utility can be shown within 1 - 2 years</w:t>
      </w:r>
    </w:p>
    <w:p w:rsidR="00274D56" w:rsidRDefault="00274D56" w:rsidP="00274D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1"/>
          <w:szCs w:val="21"/>
        </w:rPr>
      </w:pPr>
      <w:r>
        <w:rPr>
          <w:rFonts w:ascii="Helvetica" w:hAnsi="Helvetica" w:cs="Helvetica"/>
          <w:b/>
          <w:bCs/>
          <w:color w:val="000000"/>
          <w:sz w:val="21"/>
          <w:szCs w:val="21"/>
        </w:rPr>
        <w:t>Monitoring and Identifying Trauma</w:t>
      </w:r>
    </w:p>
    <w:p w:rsidR="00274D56" w:rsidRDefault="00274D56" w:rsidP="00274D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1"/>
          <w:szCs w:val="21"/>
        </w:rPr>
      </w:pPr>
      <w:r>
        <w:rPr>
          <w:rFonts w:ascii="Arial" w:hAnsi="Arial" w:cs="Arial"/>
          <w:color w:val="000000"/>
          <w:sz w:val="21"/>
          <w:szCs w:val="21"/>
        </w:rPr>
        <w:t>The proposals must provide clear potential to advance current practices in measuring and detecting injury and head impact exposures, including non-linear impacts. These technologies include but are not limited to:</w:t>
      </w:r>
    </w:p>
    <w:p w:rsidR="00274D56" w:rsidRDefault="00274D56" w:rsidP="00274D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1"/>
          <w:szCs w:val="21"/>
        </w:rPr>
      </w:pPr>
      <w:r>
        <w:rPr>
          <w:rFonts w:ascii="Helvetica" w:hAnsi="Helvetica" w:cs="Helvetica"/>
          <w:color w:val="000000"/>
          <w:sz w:val="21"/>
          <w:szCs w:val="21"/>
        </w:rPr>
        <w:t></w:t>
      </w:r>
      <w:r>
        <w:rPr>
          <w:rFonts w:ascii="Helvetica" w:hAnsi="Helvetica" w:cs="Helvetica"/>
          <w:color w:val="000000"/>
          <w:sz w:val="21"/>
          <w:szCs w:val="21"/>
        </w:rPr>
        <w:tab/>
      </w:r>
      <w:r>
        <w:rPr>
          <w:rFonts w:ascii="Arial" w:hAnsi="Arial" w:cs="Arial"/>
          <w:color w:val="000000"/>
          <w:sz w:val="21"/>
          <w:szCs w:val="21"/>
        </w:rPr>
        <w:t>Monitoring and integration of directional and rotational impact force into data</w:t>
      </w:r>
    </w:p>
    <w:p w:rsidR="00274D56" w:rsidRDefault="00274D56" w:rsidP="00274D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1"/>
          <w:szCs w:val="21"/>
        </w:rPr>
      </w:pPr>
      <w:r>
        <w:rPr>
          <w:rFonts w:ascii="Helvetica" w:hAnsi="Helvetica" w:cs="Helvetica"/>
          <w:color w:val="000000"/>
          <w:sz w:val="21"/>
          <w:szCs w:val="21"/>
        </w:rPr>
        <w:t></w:t>
      </w:r>
      <w:r>
        <w:rPr>
          <w:rFonts w:ascii="Helvetica" w:hAnsi="Helvetica" w:cs="Helvetica"/>
          <w:color w:val="000000"/>
          <w:sz w:val="21"/>
          <w:szCs w:val="21"/>
        </w:rPr>
        <w:tab/>
      </w:r>
      <w:r>
        <w:rPr>
          <w:rFonts w:ascii="Arial" w:hAnsi="Arial" w:cs="Arial"/>
          <w:color w:val="000000"/>
          <w:sz w:val="21"/>
          <w:szCs w:val="21"/>
        </w:rPr>
        <w:t>Monitoring biomechanical, biologic, or physiological responses to detect injury &amp; quantify head impact exposures</w:t>
      </w:r>
    </w:p>
    <w:p w:rsidR="00274D56" w:rsidRDefault="00274D56" w:rsidP="00274D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1"/>
          <w:szCs w:val="21"/>
        </w:rPr>
      </w:pPr>
      <w:r>
        <w:rPr>
          <w:rFonts w:ascii="Helvetica" w:hAnsi="Helvetica" w:cs="Helvetica"/>
          <w:color w:val="000000"/>
          <w:sz w:val="21"/>
          <w:szCs w:val="21"/>
        </w:rPr>
        <w:t></w:t>
      </w:r>
    </w:p>
    <w:p w:rsidR="00274D56" w:rsidRDefault="00274D56" w:rsidP="00274D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1"/>
          <w:szCs w:val="21"/>
        </w:rPr>
      </w:pPr>
      <w:r>
        <w:rPr>
          <w:rFonts w:ascii="Arial" w:hAnsi="Arial" w:cs="Arial"/>
          <w:color w:val="000000"/>
          <w:sz w:val="21"/>
          <w:szCs w:val="21"/>
        </w:rPr>
        <w:t>Efficiently collecting, interpreting and organizing real-time data</w:t>
      </w:r>
    </w:p>
    <w:p w:rsidR="00274D56" w:rsidRDefault="00274D56" w:rsidP="00274D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1"/>
          <w:szCs w:val="21"/>
        </w:rPr>
      </w:pPr>
      <w:r>
        <w:rPr>
          <w:rFonts w:ascii="Times New Roman" w:hAnsi="Times New Roman" w:cs="Times New Roman"/>
          <w:color w:val="000000"/>
          <w:sz w:val="21"/>
          <w:szCs w:val="21"/>
        </w:rPr>
        <w:t>○</w:t>
      </w:r>
      <w:r>
        <w:rPr>
          <w:rFonts w:ascii="Times New Roman" w:hAnsi="Times New Roman" w:cs="Times New Roman"/>
          <w:color w:val="000000"/>
          <w:sz w:val="21"/>
          <w:szCs w:val="21"/>
        </w:rPr>
        <w:tab/>
      </w:r>
      <w:proofErr w:type="gramStart"/>
      <w:r>
        <w:rPr>
          <w:rFonts w:ascii="Arial" w:hAnsi="Arial" w:cs="Arial"/>
          <w:color w:val="000000"/>
          <w:sz w:val="21"/>
          <w:szCs w:val="21"/>
        </w:rPr>
        <w:t>Can</w:t>
      </w:r>
      <w:proofErr w:type="gramEnd"/>
      <w:r>
        <w:rPr>
          <w:rFonts w:ascii="Arial" w:hAnsi="Arial" w:cs="Arial"/>
          <w:color w:val="000000"/>
          <w:sz w:val="21"/>
          <w:szCs w:val="21"/>
        </w:rPr>
        <w:t xml:space="preserve"> be used on the sidelines as first indicators of presence or absence of brain trauma</w:t>
      </w:r>
    </w:p>
    <w:p w:rsidR="00274D56" w:rsidRDefault="00274D56" w:rsidP="00274D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1"/>
          <w:szCs w:val="21"/>
        </w:rPr>
      </w:pPr>
      <w:r>
        <w:rPr>
          <w:rFonts w:ascii="Times New Roman" w:hAnsi="Times New Roman" w:cs="Times New Roman"/>
          <w:color w:val="000000"/>
          <w:sz w:val="21"/>
          <w:szCs w:val="21"/>
        </w:rPr>
        <w:t>○</w:t>
      </w:r>
      <w:r>
        <w:rPr>
          <w:rFonts w:ascii="Times New Roman" w:hAnsi="Times New Roman" w:cs="Times New Roman"/>
          <w:color w:val="000000"/>
          <w:sz w:val="21"/>
          <w:szCs w:val="21"/>
        </w:rPr>
        <w:tab/>
      </w:r>
      <w:proofErr w:type="gramStart"/>
      <w:r>
        <w:rPr>
          <w:rFonts w:ascii="Arial" w:hAnsi="Arial" w:cs="Arial"/>
          <w:color w:val="000000"/>
          <w:sz w:val="21"/>
          <w:szCs w:val="21"/>
        </w:rPr>
        <w:t>Can</w:t>
      </w:r>
      <w:proofErr w:type="gramEnd"/>
      <w:r>
        <w:rPr>
          <w:rFonts w:ascii="Arial" w:hAnsi="Arial" w:cs="Arial"/>
          <w:color w:val="000000"/>
          <w:sz w:val="21"/>
          <w:szCs w:val="21"/>
        </w:rPr>
        <w:t xml:space="preserve"> track over time the value of interventions to prevent or mitigate injury</w:t>
      </w:r>
    </w:p>
    <w:p w:rsidR="00274D56" w:rsidRDefault="00274D56" w:rsidP="00274D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1"/>
          <w:szCs w:val="21"/>
        </w:rPr>
      </w:pPr>
      <w:r>
        <w:rPr>
          <w:rFonts w:ascii="Times New Roman" w:hAnsi="Times New Roman" w:cs="Times New Roman"/>
          <w:color w:val="000000"/>
          <w:sz w:val="21"/>
          <w:szCs w:val="21"/>
        </w:rPr>
        <w:t>○</w:t>
      </w:r>
      <w:r>
        <w:rPr>
          <w:rFonts w:ascii="Times New Roman" w:hAnsi="Times New Roman" w:cs="Times New Roman"/>
          <w:color w:val="000000"/>
          <w:sz w:val="21"/>
          <w:szCs w:val="21"/>
        </w:rPr>
        <w:tab/>
      </w:r>
      <w:proofErr w:type="gramStart"/>
      <w:r>
        <w:rPr>
          <w:rFonts w:ascii="Arial" w:hAnsi="Arial" w:cs="Arial"/>
          <w:color w:val="000000"/>
          <w:sz w:val="21"/>
          <w:szCs w:val="21"/>
        </w:rPr>
        <w:t>Can</w:t>
      </w:r>
      <w:proofErr w:type="gramEnd"/>
      <w:r>
        <w:rPr>
          <w:rFonts w:ascii="Arial" w:hAnsi="Arial" w:cs="Arial"/>
          <w:color w:val="000000"/>
          <w:sz w:val="21"/>
          <w:szCs w:val="21"/>
        </w:rPr>
        <w:t xml:space="preserve"> identify dangerous play-types to guide sports organizations toward improved playing rules</w:t>
      </w:r>
    </w:p>
    <w:p w:rsidR="00274D56" w:rsidRDefault="00274D56" w:rsidP="00274D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72851"/>
          <w:sz w:val="19"/>
          <w:szCs w:val="19"/>
        </w:rPr>
      </w:pPr>
      <w:r>
        <w:rPr>
          <w:rFonts w:ascii="Arial" w:hAnsi="Arial" w:cs="Arial"/>
          <w:color w:val="072851"/>
          <w:sz w:val="19"/>
          <w:szCs w:val="19"/>
        </w:rPr>
        <w:t>Offices: Cleveland - USA, Tokyo - Japan, Leuven - Belgium</w:t>
      </w:r>
      <w:r>
        <w:rPr>
          <w:rFonts w:ascii="Arial" w:hAnsi="Arial" w:cs="Arial"/>
          <w:color w:val="072851"/>
          <w:sz w:val="19"/>
          <w:szCs w:val="19"/>
        </w:rPr>
        <w:tab/>
        <w:t>www.ninesigma.com</w:t>
      </w:r>
    </w:p>
    <w:p w:rsidR="00274D56" w:rsidRDefault="00274D56" w:rsidP="00274D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1"/>
          <w:szCs w:val="21"/>
        </w:rPr>
      </w:pPr>
      <w:r>
        <w:rPr>
          <w:rFonts w:ascii="Helvetica" w:hAnsi="Helvetica" w:cs="Helvetica"/>
          <w:b/>
          <w:bCs/>
          <w:color w:val="000000"/>
          <w:sz w:val="21"/>
          <w:szCs w:val="21"/>
        </w:rPr>
        <w:t>Protection Against Injury or its Consequences</w:t>
      </w:r>
    </w:p>
    <w:p w:rsidR="00274D56" w:rsidRDefault="00274D56" w:rsidP="00274D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1"/>
          <w:szCs w:val="21"/>
        </w:rPr>
      </w:pPr>
      <w:r>
        <w:rPr>
          <w:rFonts w:ascii="Arial" w:hAnsi="Arial" w:cs="Arial"/>
          <w:color w:val="000000"/>
          <w:sz w:val="21"/>
          <w:szCs w:val="21"/>
        </w:rPr>
        <w:t>Technologies that can improve the level of protection offered against head impacts. These proposals may involve materials, protective systems and equipment that include, but are not limited to the following:</w:t>
      </w:r>
    </w:p>
    <w:p w:rsidR="00274D56" w:rsidRDefault="00274D56" w:rsidP="00274D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1"/>
          <w:szCs w:val="21"/>
        </w:rPr>
      </w:pPr>
      <w:proofErr w:type="gramStart"/>
      <w:r>
        <w:rPr>
          <w:rFonts w:ascii="Helvetica" w:hAnsi="Helvetica" w:cs="Helvetica"/>
          <w:color w:val="000000"/>
          <w:sz w:val="21"/>
          <w:szCs w:val="21"/>
        </w:rPr>
        <w:t></w:t>
      </w:r>
      <w:r>
        <w:rPr>
          <w:rFonts w:ascii="Helvetica" w:hAnsi="Helvetica" w:cs="Helvetica"/>
          <w:color w:val="000000"/>
          <w:sz w:val="21"/>
          <w:szCs w:val="21"/>
        </w:rPr>
        <w:tab/>
      </w:r>
      <w:r>
        <w:rPr>
          <w:rFonts w:ascii="Arial" w:hAnsi="Arial" w:cs="Arial"/>
          <w:color w:val="000000"/>
          <w:sz w:val="21"/>
          <w:szCs w:val="21"/>
        </w:rPr>
        <w:t>Materials or devices that can absorb, distribute and/or dissipate the force of impact.</w:t>
      </w:r>
      <w:proofErr w:type="gramEnd"/>
      <w:r>
        <w:rPr>
          <w:rFonts w:ascii="Arial" w:hAnsi="Arial" w:cs="Arial"/>
          <w:color w:val="000000"/>
          <w:sz w:val="21"/>
          <w:szCs w:val="21"/>
        </w:rPr>
        <w:t xml:space="preserve"> These include smart or active materials</w:t>
      </w:r>
    </w:p>
    <w:p w:rsidR="00274D56" w:rsidRDefault="00274D56" w:rsidP="00274D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1"/>
          <w:szCs w:val="21"/>
        </w:rPr>
      </w:pPr>
      <w:r>
        <w:rPr>
          <w:rFonts w:ascii="Times New Roman" w:hAnsi="Times New Roman" w:cs="Times New Roman"/>
          <w:color w:val="000000"/>
          <w:sz w:val="21"/>
          <w:szCs w:val="21"/>
        </w:rPr>
        <w:t>○</w:t>
      </w:r>
      <w:r>
        <w:rPr>
          <w:rFonts w:ascii="Times New Roman" w:hAnsi="Times New Roman" w:cs="Times New Roman"/>
          <w:color w:val="000000"/>
          <w:sz w:val="21"/>
          <w:szCs w:val="21"/>
        </w:rPr>
        <w:tab/>
      </w:r>
      <w:r>
        <w:rPr>
          <w:rFonts w:ascii="Arial" w:hAnsi="Arial" w:cs="Arial"/>
          <w:color w:val="000000"/>
          <w:sz w:val="21"/>
          <w:szCs w:val="21"/>
        </w:rPr>
        <w:t>Polymers that are comfortable but can adapt to sudden impacts</w:t>
      </w:r>
    </w:p>
    <w:p w:rsidR="00274D56" w:rsidRDefault="00274D56" w:rsidP="00274D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1"/>
          <w:szCs w:val="21"/>
        </w:rPr>
      </w:pPr>
      <w:r>
        <w:rPr>
          <w:rFonts w:ascii="Times New Roman" w:hAnsi="Times New Roman" w:cs="Times New Roman"/>
          <w:color w:val="000000"/>
          <w:sz w:val="21"/>
          <w:szCs w:val="21"/>
        </w:rPr>
        <w:t>○</w:t>
      </w:r>
      <w:r>
        <w:rPr>
          <w:rFonts w:ascii="Times New Roman" w:hAnsi="Times New Roman" w:cs="Times New Roman"/>
          <w:color w:val="000000"/>
          <w:sz w:val="21"/>
          <w:szCs w:val="21"/>
        </w:rPr>
        <w:tab/>
      </w:r>
      <w:r>
        <w:rPr>
          <w:rFonts w:ascii="Arial" w:hAnsi="Arial" w:cs="Arial"/>
          <w:color w:val="000000"/>
          <w:sz w:val="21"/>
          <w:szCs w:val="21"/>
        </w:rPr>
        <w:t>Equipment that reduces the force of direct impact transmitted to the brain (e.g. transfer load distribution to torso/lower body)</w:t>
      </w:r>
    </w:p>
    <w:p w:rsidR="00274D56" w:rsidRDefault="00274D56" w:rsidP="00274D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1"/>
          <w:szCs w:val="21"/>
        </w:rPr>
      </w:pPr>
      <w:r>
        <w:rPr>
          <w:rFonts w:ascii="Times New Roman" w:hAnsi="Times New Roman" w:cs="Times New Roman"/>
          <w:color w:val="000000"/>
          <w:sz w:val="21"/>
          <w:szCs w:val="21"/>
        </w:rPr>
        <w:t>○</w:t>
      </w:r>
      <w:r>
        <w:rPr>
          <w:rFonts w:ascii="Times New Roman" w:hAnsi="Times New Roman" w:cs="Times New Roman"/>
          <w:color w:val="000000"/>
          <w:sz w:val="21"/>
          <w:szCs w:val="21"/>
        </w:rPr>
        <w:tab/>
      </w:r>
      <w:r>
        <w:rPr>
          <w:rFonts w:ascii="Arial" w:hAnsi="Arial" w:cs="Arial"/>
          <w:color w:val="000000"/>
          <w:sz w:val="21"/>
          <w:szCs w:val="21"/>
        </w:rPr>
        <w:t>Equipment to control axial rotation of the head</w:t>
      </w:r>
    </w:p>
    <w:p w:rsidR="00274D56" w:rsidRDefault="00274D56" w:rsidP="00274D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1"/>
          <w:szCs w:val="21"/>
        </w:rPr>
      </w:pPr>
      <w:r>
        <w:rPr>
          <w:rFonts w:ascii="Times New Roman" w:hAnsi="Times New Roman" w:cs="Times New Roman"/>
          <w:color w:val="000000"/>
          <w:sz w:val="21"/>
          <w:szCs w:val="21"/>
        </w:rPr>
        <w:t>○</w:t>
      </w:r>
      <w:r>
        <w:rPr>
          <w:rFonts w:ascii="Times New Roman" w:hAnsi="Times New Roman" w:cs="Times New Roman"/>
          <w:color w:val="000000"/>
          <w:sz w:val="21"/>
          <w:szCs w:val="21"/>
        </w:rPr>
        <w:tab/>
      </w:r>
      <w:r>
        <w:rPr>
          <w:rFonts w:ascii="Arial" w:hAnsi="Arial" w:cs="Arial"/>
          <w:color w:val="000000"/>
          <w:sz w:val="21"/>
          <w:szCs w:val="21"/>
        </w:rPr>
        <w:t>Novel uniforms and protective padding systems to dissipate excessive force</w:t>
      </w:r>
    </w:p>
    <w:p w:rsidR="00274D56" w:rsidRDefault="00274D56" w:rsidP="00274D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1"/>
          <w:szCs w:val="21"/>
        </w:rPr>
      </w:pPr>
      <w:r>
        <w:rPr>
          <w:rFonts w:ascii="Times New Roman" w:hAnsi="Times New Roman" w:cs="Times New Roman"/>
          <w:color w:val="000000"/>
          <w:sz w:val="21"/>
          <w:szCs w:val="21"/>
        </w:rPr>
        <w:lastRenderedPageBreak/>
        <w:t>○</w:t>
      </w:r>
      <w:r>
        <w:rPr>
          <w:rFonts w:ascii="Times New Roman" w:hAnsi="Times New Roman" w:cs="Times New Roman"/>
          <w:color w:val="000000"/>
          <w:sz w:val="21"/>
          <w:szCs w:val="21"/>
        </w:rPr>
        <w:tab/>
      </w:r>
      <w:r>
        <w:rPr>
          <w:rFonts w:ascii="Arial" w:hAnsi="Arial" w:cs="Arial"/>
          <w:color w:val="000000"/>
          <w:sz w:val="21"/>
          <w:szCs w:val="21"/>
        </w:rPr>
        <w:t>Improve effective mass by linking the head and neck as a total system to reduce head acceleration and minimize the mechanical effect on the brain</w:t>
      </w:r>
    </w:p>
    <w:p w:rsidR="00274D56" w:rsidRDefault="00274D56" w:rsidP="00274D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1"/>
          <w:szCs w:val="21"/>
        </w:rPr>
      </w:pPr>
      <w:r>
        <w:rPr>
          <w:rFonts w:ascii="Helvetica" w:hAnsi="Helvetica" w:cs="Helvetica"/>
          <w:b/>
          <w:bCs/>
          <w:color w:val="000000"/>
          <w:sz w:val="21"/>
          <w:szCs w:val="21"/>
        </w:rPr>
        <w:t>Training</w:t>
      </w:r>
    </w:p>
    <w:p w:rsidR="00274D56" w:rsidRDefault="00274D56" w:rsidP="00274D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1"/>
          <w:szCs w:val="21"/>
        </w:rPr>
      </w:pPr>
      <w:r>
        <w:rPr>
          <w:rFonts w:ascii="Arial" w:hAnsi="Arial" w:cs="Arial"/>
          <w:color w:val="000000"/>
          <w:sz w:val="21"/>
          <w:szCs w:val="21"/>
        </w:rPr>
        <w:t>In addition to protection against and monitoring of brain injury, proposals could include training athletes and others to protect themselves from brain injury. Ideas could include:</w:t>
      </w:r>
    </w:p>
    <w:p w:rsidR="00274D56" w:rsidRDefault="00274D56" w:rsidP="00274D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1"/>
          <w:szCs w:val="21"/>
        </w:rPr>
      </w:pPr>
      <w:r>
        <w:rPr>
          <w:rFonts w:ascii="Helvetica" w:hAnsi="Helvetica" w:cs="Helvetica"/>
          <w:color w:val="000000"/>
          <w:sz w:val="21"/>
          <w:szCs w:val="21"/>
        </w:rPr>
        <w:t></w:t>
      </w:r>
      <w:r>
        <w:rPr>
          <w:rFonts w:ascii="Helvetica" w:hAnsi="Helvetica" w:cs="Helvetica"/>
          <w:color w:val="000000"/>
          <w:sz w:val="21"/>
          <w:szCs w:val="21"/>
        </w:rPr>
        <w:tab/>
      </w:r>
      <w:r>
        <w:rPr>
          <w:rFonts w:ascii="Arial" w:hAnsi="Arial" w:cs="Arial"/>
          <w:color w:val="000000"/>
          <w:sz w:val="21"/>
          <w:szCs w:val="21"/>
        </w:rPr>
        <w:t>Sensors that provide biofeedback to modify behaviors that predispose athletes to injury or its consequences</w:t>
      </w:r>
    </w:p>
    <w:p w:rsidR="00274D56" w:rsidRDefault="00274D56" w:rsidP="00274D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1"/>
          <w:szCs w:val="21"/>
        </w:rPr>
      </w:pPr>
      <w:r>
        <w:rPr>
          <w:rFonts w:ascii="Helvetica" w:hAnsi="Helvetica" w:cs="Helvetica"/>
          <w:color w:val="000000"/>
          <w:sz w:val="21"/>
          <w:szCs w:val="21"/>
        </w:rPr>
        <w:t></w:t>
      </w:r>
      <w:r>
        <w:rPr>
          <w:rFonts w:ascii="Helvetica" w:hAnsi="Helvetica" w:cs="Helvetica"/>
          <w:color w:val="000000"/>
          <w:sz w:val="21"/>
          <w:szCs w:val="21"/>
        </w:rPr>
        <w:tab/>
      </w:r>
      <w:r>
        <w:rPr>
          <w:rFonts w:ascii="Arial" w:hAnsi="Arial" w:cs="Arial"/>
          <w:color w:val="000000"/>
          <w:sz w:val="21"/>
          <w:szCs w:val="21"/>
        </w:rPr>
        <w:t>Improved training methods that reduce tissue and brain damage such as:</w:t>
      </w:r>
    </w:p>
    <w:p w:rsidR="00274D56" w:rsidRDefault="00274D56" w:rsidP="00274D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proofErr w:type="spellStart"/>
      <w:r>
        <w:rPr>
          <w:rFonts w:ascii="Times New Roman" w:hAnsi="Times New Roman" w:cs="Times New Roman"/>
          <w:color w:val="000000"/>
          <w:sz w:val="21"/>
          <w:szCs w:val="21"/>
        </w:rPr>
        <w:t>○</w:t>
      </w:r>
      <w:proofErr w:type="spellEnd"/>
    </w:p>
    <w:p w:rsidR="00274D56" w:rsidRDefault="00274D56" w:rsidP="00274D56">
      <w:r>
        <w:rPr>
          <w:rFonts w:ascii="Arial" w:hAnsi="Arial" w:cs="Arial"/>
          <w:color w:val="000000"/>
          <w:sz w:val="21"/>
          <w:szCs w:val="21"/>
        </w:rPr>
        <w:t>Novel conditioning regimens Neck isolation and strengthening protocols</w:t>
      </w:r>
    </w:p>
    <w:p w:rsidR="00274D56" w:rsidRDefault="00274D56" w:rsidP="00C51D6B"/>
    <w:p w:rsidR="00274D56" w:rsidRDefault="00274D56" w:rsidP="00C51D6B"/>
    <w:p w:rsidR="00C51D6B" w:rsidRDefault="00C51D6B" w:rsidP="00C51D6B">
      <w:r w:rsidRPr="00C51D6B">
        <w:rPr>
          <w:b/>
        </w:rPr>
        <w:t>*</w:t>
      </w:r>
      <w:proofErr w:type="gramStart"/>
      <w:r w:rsidRPr="00C51D6B">
        <w:rPr>
          <w:b/>
        </w:rPr>
        <w:t>eligibility</w:t>
      </w:r>
      <w:proofErr w:type="gramEnd"/>
      <w:r>
        <w:t>:</w:t>
      </w:r>
    </w:p>
    <w:p w:rsidR="00C51D6B" w:rsidRDefault="00C51D6B" w:rsidP="00C51D6B"/>
    <w:p w:rsidR="00C51D6B" w:rsidRDefault="00C51D6B" w:rsidP="00C51D6B"/>
    <w:p w:rsidR="00C51D6B" w:rsidRDefault="00C51D6B" w:rsidP="00C51D6B">
      <w:r w:rsidRPr="00C51D6B">
        <w:rPr>
          <w:b/>
        </w:rPr>
        <w:t>*</w:t>
      </w:r>
      <w:proofErr w:type="gramStart"/>
      <w:r w:rsidRPr="00C51D6B">
        <w:rPr>
          <w:b/>
        </w:rPr>
        <w:t>fee</w:t>
      </w:r>
      <w:proofErr w:type="gramEnd"/>
      <w:r>
        <w:t>:</w:t>
      </w:r>
    </w:p>
    <w:p w:rsidR="00C51D6B" w:rsidRDefault="00C51D6B" w:rsidP="00C51D6B"/>
    <w:p w:rsidR="00C51D6B" w:rsidRDefault="00C51D6B" w:rsidP="00C51D6B"/>
    <w:p w:rsidR="00C51D6B" w:rsidRDefault="00C51D6B" w:rsidP="00C51D6B">
      <w:r w:rsidRPr="00C51D6B">
        <w:rPr>
          <w:b/>
        </w:rPr>
        <w:t>*</w:t>
      </w:r>
      <w:proofErr w:type="spellStart"/>
      <w:proofErr w:type="gramStart"/>
      <w:r w:rsidRPr="00C51D6B">
        <w:rPr>
          <w:b/>
        </w:rPr>
        <w:t>numeric</w:t>
      </w:r>
      <w:proofErr w:type="gramEnd"/>
      <w:r w:rsidRPr="00C51D6B">
        <w:rPr>
          <w:b/>
        </w:rPr>
        <w:t>_value</w:t>
      </w:r>
      <w:proofErr w:type="spellEnd"/>
      <w:r>
        <w:t>:</w:t>
      </w:r>
    </w:p>
    <w:p w:rsidR="00C51D6B" w:rsidRDefault="00274D56" w:rsidP="00C51D6B">
      <w:r>
        <w:t>10000000</w:t>
      </w:r>
    </w:p>
    <w:p w:rsidR="00C51D6B" w:rsidRDefault="00C51D6B" w:rsidP="00C51D6B"/>
    <w:p w:rsidR="00C51D6B" w:rsidRDefault="00C51D6B" w:rsidP="00C51D6B">
      <w:r w:rsidRPr="00C51D6B">
        <w:rPr>
          <w:b/>
        </w:rPr>
        <w:t>*</w:t>
      </w:r>
      <w:proofErr w:type="spellStart"/>
      <w:proofErr w:type="gramStart"/>
      <w:r w:rsidRPr="00C51D6B">
        <w:rPr>
          <w:b/>
        </w:rPr>
        <w:t>index</w:t>
      </w:r>
      <w:proofErr w:type="gramEnd"/>
      <w:r w:rsidRPr="00C51D6B">
        <w:rPr>
          <w:b/>
        </w:rPr>
        <w:t>_deadline</w:t>
      </w:r>
      <w:proofErr w:type="spellEnd"/>
      <w:r>
        <w:t>:</w:t>
      </w:r>
    </w:p>
    <w:p w:rsidR="00C51D6B" w:rsidRDefault="00274D56" w:rsidP="00C51D6B">
      <w:r w:rsidRPr="00274D56">
        <w:t>January 30, 2014</w:t>
      </w:r>
    </w:p>
    <w:p w:rsidR="00C51D6B" w:rsidRDefault="00C51D6B" w:rsidP="00C51D6B"/>
    <w:p w:rsidR="00C51D6B" w:rsidRDefault="00C51D6B" w:rsidP="00C51D6B">
      <w:r w:rsidRPr="00C51D6B">
        <w:rPr>
          <w:b/>
        </w:rPr>
        <w:t>*</w:t>
      </w:r>
      <w:proofErr w:type="spellStart"/>
      <w:proofErr w:type="gramStart"/>
      <w:r w:rsidRPr="00C51D6B">
        <w:rPr>
          <w:b/>
        </w:rPr>
        <w:t>awards</w:t>
      </w:r>
      <w:proofErr w:type="gramEnd"/>
      <w:r w:rsidRPr="00C51D6B">
        <w:rPr>
          <w:b/>
        </w:rPr>
        <w:t>_attributes</w:t>
      </w:r>
      <w:proofErr w:type="spellEnd"/>
      <w:r>
        <w:t>:</w:t>
      </w:r>
    </w:p>
    <w:p w:rsidR="00C51D6B" w:rsidRDefault="00C51D6B" w:rsidP="00C51D6B">
      <w:r w:rsidRPr="00C51D6B">
        <w:rPr>
          <w:b/>
        </w:rPr>
        <w:t>**</w:t>
      </w:r>
      <w:proofErr w:type="gramStart"/>
      <w:r w:rsidRPr="00C51D6B">
        <w:rPr>
          <w:b/>
        </w:rPr>
        <w:t>value</w:t>
      </w:r>
      <w:proofErr w:type="gramEnd"/>
      <w:r>
        <w:t>:</w:t>
      </w:r>
    </w:p>
    <w:p w:rsidR="00C51D6B" w:rsidRDefault="00C51D6B" w:rsidP="00C51D6B">
      <w:r w:rsidRPr="00C51D6B">
        <w:rPr>
          <w:b/>
        </w:rPr>
        <w:t>**</w:t>
      </w:r>
      <w:proofErr w:type="gramStart"/>
      <w:r w:rsidRPr="00C51D6B">
        <w:rPr>
          <w:b/>
        </w:rPr>
        <w:t>description</w:t>
      </w:r>
      <w:proofErr w:type="gramEnd"/>
      <w:r>
        <w:t>:</w:t>
      </w:r>
    </w:p>
    <w:p w:rsidR="00C51D6B" w:rsidRDefault="00C51D6B" w:rsidP="00C51D6B"/>
    <w:p w:rsidR="00C51D6B" w:rsidRDefault="00C51D6B" w:rsidP="00C51D6B">
      <w:r w:rsidRPr="00C51D6B">
        <w:rPr>
          <w:b/>
        </w:rPr>
        <w:t>*</w:t>
      </w:r>
      <w:proofErr w:type="spellStart"/>
      <w:proofErr w:type="gramStart"/>
      <w:r w:rsidRPr="00C51D6B">
        <w:rPr>
          <w:b/>
        </w:rPr>
        <w:t>deadlines</w:t>
      </w:r>
      <w:proofErr w:type="gramEnd"/>
      <w:r w:rsidRPr="00C51D6B">
        <w:rPr>
          <w:b/>
        </w:rPr>
        <w:t>_attributes</w:t>
      </w:r>
      <w:proofErr w:type="spellEnd"/>
      <w:r>
        <w:t>:</w:t>
      </w:r>
    </w:p>
    <w:p w:rsidR="00C51D6B" w:rsidRDefault="00C51D6B" w:rsidP="00C51D6B">
      <w:r w:rsidRPr="00C51D6B">
        <w:rPr>
          <w:b/>
        </w:rPr>
        <w:t xml:space="preserve"> **</w:t>
      </w:r>
      <w:proofErr w:type="gramStart"/>
      <w:r w:rsidRPr="00C51D6B">
        <w:rPr>
          <w:b/>
        </w:rPr>
        <w:t>date</w:t>
      </w:r>
      <w:proofErr w:type="gramEnd"/>
      <w:r>
        <w:t>:</w:t>
      </w:r>
    </w:p>
    <w:p w:rsidR="00C51D6B" w:rsidRDefault="00C51D6B" w:rsidP="00C51D6B">
      <w:r w:rsidRPr="00C51D6B">
        <w:rPr>
          <w:b/>
        </w:rPr>
        <w:t xml:space="preserve"> **</w:t>
      </w:r>
      <w:proofErr w:type="gramStart"/>
      <w:r w:rsidRPr="00C51D6B">
        <w:rPr>
          <w:b/>
        </w:rPr>
        <w:t>description</w:t>
      </w:r>
      <w:proofErr w:type="gramEnd"/>
      <w:r>
        <w:t>:</w:t>
      </w:r>
    </w:p>
    <w:p w:rsidR="00C51D6B" w:rsidRDefault="00C51D6B" w:rsidP="00C51D6B"/>
    <w:p w:rsidR="00C51D6B" w:rsidRDefault="00C51D6B" w:rsidP="00C51D6B">
      <w:r w:rsidRPr="00C51D6B">
        <w:rPr>
          <w:b/>
        </w:rPr>
        <w:t>*</w:t>
      </w:r>
      <w:proofErr w:type="spellStart"/>
      <w:proofErr w:type="gramStart"/>
      <w:r w:rsidRPr="00C51D6B">
        <w:rPr>
          <w:b/>
        </w:rPr>
        <w:t>post</w:t>
      </w:r>
      <w:proofErr w:type="gramEnd"/>
      <w:r w:rsidRPr="00C51D6B">
        <w:rPr>
          <w:b/>
        </w:rPr>
        <w:t>_date</w:t>
      </w:r>
      <w:proofErr w:type="spellEnd"/>
      <w:r>
        <w:t>:</w:t>
      </w:r>
    </w:p>
    <w:p w:rsidR="00C51D6B" w:rsidRDefault="00C51D6B" w:rsidP="00C51D6B"/>
    <w:p w:rsidR="00C51D6B" w:rsidRDefault="00C51D6B" w:rsidP="00C51D6B">
      <w:pPr>
        <w:rPr>
          <w:b/>
        </w:rPr>
      </w:pPr>
    </w:p>
    <w:p w:rsidR="00C51D6B" w:rsidRDefault="00C51D6B" w:rsidP="00C51D6B">
      <w:r w:rsidRPr="00C51D6B">
        <w:rPr>
          <w:b/>
        </w:rPr>
        <w:t>*</w:t>
      </w:r>
      <w:proofErr w:type="spellStart"/>
      <w:proofErr w:type="gramStart"/>
      <w:r w:rsidRPr="00C51D6B">
        <w:rPr>
          <w:b/>
        </w:rPr>
        <w:t>image</w:t>
      </w:r>
      <w:proofErr w:type="gramEnd"/>
      <w:r w:rsidRPr="00C51D6B">
        <w:rPr>
          <w:b/>
        </w:rPr>
        <w:t>_url</w:t>
      </w:r>
      <w:proofErr w:type="spellEnd"/>
      <w:r>
        <w:t>:</w:t>
      </w:r>
    </w:p>
    <w:p w:rsidR="00C51D6B" w:rsidRDefault="00C51D6B" w:rsidP="00C51D6B"/>
    <w:p w:rsidR="00C51D6B" w:rsidRDefault="00C51D6B" w:rsidP="00C51D6B">
      <w:r w:rsidRPr="00C51D6B">
        <w:rPr>
          <w:b/>
        </w:rPr>
        <w:t>*</w:t>
      </w:r>
      <w:proofErr w:type="gramStart"/>
      <w:r w:rsidRPr="00C51D6B">
        <w:rPr>
          <w:b/>
        </w:rPr>
        <w:t>sponsor</w:t>
      </w:r>
      <w:proofErr w:type="gramEnd"/>
      <w:r>
        <w:t>:</w:t>
      </w:r>
    </w:p>
    <w:p w:rsidR="00C51D6B" w:rsidRDefault="00C51D6B" w:rsidP="00C51D6B"/>
    <w:p w:rsidR="00C51D6B" w:rsidRDefault="00C51D6B" w:rsidP="00C51D6B">
      <w:pPr>
        <w:rPr>
          <w:b/>
        </w:rPr>
      </w:pPr>
    </w:p>
    <w:p w:rsidR="00C51D6B" w:rsidRDefault="00C51D6B" w:rsidP="00C51D6B">
      <w:r w:rsidRPr="00C51D6B">
        <w:rPr>
          <w:b/>
        </w:rPr>
        <w:t>*</w:t>
      </w:r>
      <w:proofErr w:type="spellStart"/>
      <w:proofErr w:type="gramStart"/>
      <w:r w:rsidRPr="00C51D6B">
        <w:rPr>
          <w:b/>
        </w:rPr>
        <w:t>contact</w:t>
      </w:r>
      <w:proofErr w:type="gramEnd"/>
      <w:r w:rsidRPr="00C51D6B">
        <w:rPr>
          <w:b/>
        </w:rPr>
        <w:t>_info</w:t>
      </w:r>
      <w:proofErr w:type="spellEnd"/>
      <w:r>
        <w:t>:</w:t>
      </w:r>
    </w:p>
    <w:p w:rsidR="00274D56" w:rsidRDefault="00274D56" w:rsidP="00C51D6B">
      <w:pPr>
        <w:rPr>
          <w:rFonts w:ascii="Helvetica" w:hAnsi="Helvetica" w:cs="Helvetica"/>
          <w:b/>
          <w:bCs/>
          <w:color w:val="000000"/>
          <w:sz w:val="22"/>
          <w:szCs w:val="22"/>
        </w:rPr>
      </w:pPr>
      <w:r>
        <w:rPr>
          <w:rFonts w:ascii="Helvetica" w:hAnsi="Helvetica" w:cs="Helvetica"/>
          <w:b/>
          <w:bCs/>
          <w:color w:val="000000"/>
          <w:sz w:val="22"/>
          <w:szCs w:val="22"/>
        </w:rPr>
        <w:t xml:space="preserve">Alfred T. </w:t>
      </w:r>
      <w:proofErr w:type="spellStart"/>
      <w:r>
        <w:rPr>
          <w:rFonts w:ascii="Helvetica" w:hAnsi="Helvetica" w:cs="Helvetica"/>
          <w:b/>
          <w:bCs/>
          <w:color w:val="000000"/>
          <w:sz w:val="22"/>
          <w:szCs w:val="22"/>
        </w:rPr>
        <w:t>Malouf</w:t>
      </w:r>
      <w:proofErr w:type="spellEnd"/>
      <w:r>
        <w:rPr>
          <w:rFonts w:ascii="Helvetica" w:hAnsi="Helvetica" w:cs="Helvetica"/>
          <w:b/>
          <w:bCs/>
          <w:color w:val="000000"/>
          <w:sz w:val="22"/>
          <w:szCs w:val="22"/>
        </w:rPr>
        <w:t>, Ph.D.</w:t>
      </w:r>
    </w:p>
    <w:p w:rsidR="00274D56" w:rsidRDefault="00274D56" w:rsidP="00C51D6B"/>
    <w:p w:rsidR="00C51D6B" w:rsidRDefault="00C51D6B" w:rsidP="00C51D6B"/>
    <w:p w:rsidR="00C51D6B" w:rsidRDefault="00C51D6B" w:rsidP="00C51D6B">
      <w:r w:rsidRPr="00C51D6B">
        <w:rPr>
          <w:b/>
        </w:rPr>
        <w:t>*</w:t>
      </w:r>
      <w:proofErr w:type="gramStart"/>
      <w:r w:rsidRPr="00C51D6B">
        <w:rPr>
          <w:b/>
        </w:rPr>
        <w:t>status</w:t>
      </w:r>
      <w:proofErr w:type="gramEnd"/>
      <w:r>
        <w:t xml:space="preserve">: </w:t>
      </w:r>
    </w:p>
    <w:p w:rsidR="00C51D6B" w:rsidRDefault="00C51D6B" w:rsidP="00C51D6B">
      <w:proofErr w:type="gramStart"/>
      <w:r>
        <w:t>active</w:t>
      </w:r>
      <w:proofErr w:type="gramEnd"/>
    </w:p>
    <w:p w:rsidR="00C51D6B" w:rsidRDefault="00C51D6B" w:rsidP="00C51D6B"/>
    <w:p w:rsidR="00C51D6B" w:rsidRDefault="00C51D6B" w:rsidP="00C51D6B">
      <w:r>
        <w:t>*</w:t>
      </w:r>
      <w:proofErr w:type="spellStart"/>
      <w:proofErr w:type="gramStart"/>
      <w:r w:rsidRPr="00C51D6B">
        <w:rPr>
          <w:b/>
        </w:rPr>
        <w:t>image</w:t>
      </w:r>
      <w:proofErr w:type="gramEnd"/>
      <w:r w:rsidRPr="00C51D6B">
        <w:rPr>
          <w:b/>
        </w:rPr>
        <w:t>_topic</w:t>
      </w:r>
      <w:proofErr w:type="spellEnd"/>
      <w:r w:rsidRPr="00C51D6B">
        <w:rPr>
          <w:b/>
        </w:rPr>
        <w:t>:</w:t>
      </w:r>
    </w:p>
    <w:p w:rsidR="00C51D6B" w:rsidRDefault="00C51D6B" w:rsidP="00C51D6B"/>
    <w:p w:rsidR="00C51D6B" w:rsidRDefault="00C51D6B" w:rsidP="00C51D6B"/>
    <w:p w:rsidR="00C51D6B" w:rsidRDefault="00C51D6B" w:rsidP="00C51D6B">
      <w:r w:rsidRPr="00C51D6B">
        <w:rPr>
          <w:b/>
        </w:rPr>
        <w:t>*</w:t>
      </w:r>
      <w:proofErr w:type="gramStart"/>
      <w:r w:rsidRPr="00C51D6B">
        <w:rPr>
          <w:b/>
        </w:rPr>
        <w:t>topic</w:t>
      </w:r>
      <w:proofErr w:type="gramEnd"/>
      <w:r>
        <w:t>:</w:t>
      </w:r>
    </w:p>
    <w:p w:rsidR="00C51D6B" w:rsidRDefault="00C51D6B" w:rsidP="00C51D6B"/>
    <w:p w:rsidR="00C51D6B" w:rsidRDefault="00C51D6B" w:rsidP="00C51D6B"/>
    <w:p w:rsidR="00C51D6B" w:rsidRDefault="00C51D6B" w:rsidP="00C51D6B">
      <w:r w:rsidRPr="00C51D6B">
        <w:rPr>
          <w:b/>
        </w:rPr>
        <w:t>*</w:t>
      </w:r>
      <w:proofErr w:type="gramStart"/>
      <w:r w:rsidRPr="00C51D6B">
        <w:rPr>
          <w:b/>
        </w:rPr>
        <w:t>structure</w:t>
      </w:r>
      <w:proofErr w:type="gramEnd"/>
      <w:r>
        <w:t>:</w:t>
      </w:r>
    </w:p>
    <w:p w:rsidR="00C51D6B" w:rsidRDefault="00C51D6B" w:rsidP="00C51D6B"/>
    <w:p w:rsidR="00C51D6B" w:rsidRDefault="00C51D6B" w:rsidP="00C51D6B">
      <w:pPr>
        <w:rPr>
          <w:b/>
        </w:rPr>
      </w:pPr>
    </w:p>
    <w:p w:rsidR="00C51D6B" w:rsidRDefault="00C51D6B" w:rsidP="00C51D6B">
      <w:r w:rsidRPr="00C51D6B">
        <w:rPr>
          <w:b/>
        </w:rPr>
        <w:t>*</w:t>
      </w:r>
      <w:proofErr w:type="gramStart"/>
      <w:r w:rsidRPr="00C51D6B">
        <w:rPr>
          <w:b/>
        </w:rPr>
        <w:t>resultant</w:t>
      </w:r>
      <w:proofErr w:type="gramEnd"/>
      <w:r>
        <w:t>:</w:t>
      </w:r>
    </w:p>
    <w:p w:rsidR="00C51D6B" w:rsidRDefault="00C51D6B" w:rsidP="00C51D6B"/>
    <w:p w:rsidR="00C51D6B" w:rsidRDefault="00C51D6B" w:rsidP="00C51D6B"/>
    <w:p w:rsidR="00C51D6B" w:rsidRDefault="00C51D6B" w:rsidP="00C51D6B">
      <w:r w:rsidRPr="00C51D6B">
        <w:rPr>
          <w:b/>
        </w:rPr>
        <w:t>*</w:t>
      </w:r>
      <w:proofErr w:type="spellStart"/>
      <w:proofErr w:type="gramStart"/>
      <w:r w:rsidRPr="00C51D6B">
        <w:rPr>
          <w:b/>
        </w:rPr>
        <w:t>xpath</w:t>
      </w:r>
      <w:proofErr w:type="gramEnd"/>
      <w:r w:rsidRPr="00C51D6B">
        <w:rPr>
          <w:b/>
        </w:rPr>
        <w:t>_check</w:t>
      </w:r>
      <w:proofErr w:type="spellEnd"/>
      <w:r>
        <w:t xml:space="preserve">: </w:t>
      </w:r>
    </w:p>
    <w:p w:rsidR="001767CD" w:rsidRDefault="001767CD" w:rsidP="00C51D6B"/>
    <w:p w:rsidR="00C51D6B" w:rsidRDefault="00C51D6B" w:rsidP="00C51D6B">
      <w:pPr>
        <w:pBdr>
          <w:bottom w:val="dotted" w:sz="24" w:space="1" w:color="auto"/>
        </w:pBdr>
      </w:pPr>
    </w:p>
    <w:p w:rsidR="00274D56" w:rsidRDefault="00274D56" w:rsidP="00C51D6B"/>
    <w:p w:rsidR="00274D56" w:rsidRDefault="00274D56" w:rsidP="00C51D6B"/>
    <w:p w:rsidR="00274D56" w:rsidRDefault="00274D56" w:rsidP="00274D56">
      <w:r w:rsidRPr="00C51D6B">
        <w:rPr>
          <w:b/>
        </w:rPr>
        <w:t>*</w:t>
      </w:r>
      <w:proofErr w:type="spellStart"/>
      <w:proofErr w:type="gramStart"/>
      <w:r w:rsidRPr="00C51D6B">
        <w:rPr>
          <w:b/>
        </w:rPr>
        <w:t>url</w:t>
      </w:r>
      <w:proofErr w:type="spellEnd"/>
      <w:proofErr w:type="gramEnd"/>
      <w:r>
        <w:t xml:space="preserve">: </w:t>
      </w:r>
    </w:p>
    <w:p w:rsidR="00274D56" w:rsidRDefault="007E6141" w:rsidP="00274D56">
      <w:r w:rsidRPr="007E6141">
        <w:t>http://uasaoc.org/</w:t>
      </w:r>
    </w:p>
    <w:p w:rsidR="00274D56" w:rsidRDefault="00274D56" w:rsidP="00274D56"/>
    <w:p w:rsidR="00274D56" w:rsidRDefault="00274D56" w:rsidP="00274D56">
      <w:r w:rsidRPr="00C51D6B">
        <w:rPr>
          <w:b/>
        </w:rPr>
        <w:t>*</w:t>
      </w:r>
      <w:proofErr w:type="gramStart"/>
      <w:r w:rsidRPr="00C51D6B">
        <w:rPr>
          <w:b/>
        </w:rPr>
        <w:t>title</w:t>
      </w:r>
      <w:proofErr w:type="gramEnd"/>
      <w:r>
        <w:t xml:space="preserve">: </w:t>
      </w:r>
    </w:p>
    <w:p w:rsidR="002C285E" w:rsidRDefault="007E6141" w:rsidP="007E6141">
      <w:r>
        <w:t>U</w:t>
      </w:r>
      <w:r w:rsidR="002C285E">
        <w:t>nmanned</w:t>
      </w:r>
      <w:r>
        <w:t xml:space="preserve"> </w:t>
      </w:r>
      <w:r w:rsidR="002C285E">
        <w:t>Aircraft Systems Airspace Operations Challenge</w:t>
      </w:r>
    </w:p>
    <w:p w:rsidR="00274D56" w:rsidRDefault="00274D56" w:rsidP="00274D56"/>
    <w:p w:rsidR="00274D56" w:rsidRDefault="00274D56" w:rsidP="00274D56">
      <w:r w:rsidRPr="00C51D6B">
        <w:rPr>
          <w:b/>
        </w:rPr>
        <w:t>*</w:t>
      </w:r>
      <w:proofErr w:type="spellStart"/>
      <w:proofErr w:type="gramStart"/>
      <w:r w:rsidRPr="00C51D6B">
        <w:rPr>
          <w:b/>
        </w:rPr>
        <w:t>tag</w:t>
      </w:r>
      <w:proofErr w:type="gramEnd"/>
      <w:r w:rsidRPr="00C51D6B">
        <w:rPr>
          <w:b/>
        </w:rPr>
        <w:t>_line</w:t>
      </w:r>
      <w:proofErr w:type="spellEnd"/>
      <w:r>
        <w:t>:</w:t>
      </w:r>
    </w:p>
    <w:p w:rsidR="00274D56" w:rsidRPr="002354DE" w:rsidRDefault="007E6141" w:rsidP="00274D56">
      <w:pPr>
        <w:rPr>
          <w:rFonts w:ascii="Times" w:eastAsia="Times New Roman" w:hAnsi="Times" w:cs="Times New Roman"/>
          <w:sz w:val="20"/>
          <w:szCs w:val="20"/>
        </w:rPr>
      </w:pPr>
      <w:r>
        <w:rPr>
          <w:rFonts w:ascii="Trebuchet MS" w:eastAsia="Times New Roman" w:hAnsi="Trebuchet MS" w:cs="Times New Roman"/>
          <w:color w:val="333333"/>
        </w:rPr>
        <w:t>D</w:t>
      </w:r>
      <w:r w:rsidRPr="007E6141">
        <w:rPr>
          <w:rFonts w:ascii="Trebuchet MS" w:eastAsia="Times New Roman" w:hAnsi="Trebuchet MS" w:cs="Times New Roman"/>
          <w:color w:val="333333"/>
        </w:rPr>
        <w:t>emonstrating UAS technology and capabilities that are critical to national airspace</w:t>
      </w:r>
      <w:r>
        <w:rPr>
          <w:rFonts w:ascii="Trebuchet MS" w:eastAsia="Times New Roman" w:hAnsi="Trebuchet MS" w:cs="Times New Roman"/>
          <w:color w:val="333333"/>
        </w:rPr>
        <w:t>.</w:t>
      </w:r>
    </w:p>
    <w:p w:rsidR="00274D56" w:rsidRDefault="00274D56" w:rsidP="00274D56"/>
    <w:p w:rsidR="00274D56" w:rsidRDefault="00274D56" w:rsidP="00274D56">
      <w:r w:rsidRPr="00274D56">
        <w:rPr>
          <w:b/>
        </w:rPr>
        <w:t>*</w:t>
      </w:r>
      <w:proofErr w:type="gramStart"/>
      <w:r w:rsidRPr="00274D56">
        <w:rPr>
          <w:b/>
        </w:rPr>
        <w:t>summary</w:t>
      </w:r>
      <w:proofErr w:type="gramEnd"/>
      <w:r>
        <w:t>:</w:t>
      </w:r>
    </w:p>
    <w:p w:rsidR="00524429" w:rsidRDefault="00524429" w:rsidP="00524429">
      <w:pPr>
        <w:rPr>
          <w:rFonts w:ascii="Trebuchet MS" w:eastAsia="Times New Roman" w:hAnsi="Trebuchet MS" w:cs="Times New Roman"/>
          <w:color w:val="333333"/>
        </w:rPr>
      </w:pPr>
      <w:r w:rsidRPr="00524429">
        <w:rPr>
          <w:rFonts w:ascii="Trebuchet MS" w:eastAsia="Times New Roman" w:hAnsi="Trebuchet MS" w:cs="Times New Roman"/>
          <w:color w:val="333333"/>
        </w:rPr>
        <w:t>The NASA Centennial Challenge Program is designed to foster individual, academic, and private sector innovation to solve difficult problems that are important to NASA and the nation. The Unmanned Aircraft Systems (UAS) Airspace Operations Challenge (AOC) is focused on demonstrations of some of the key technologies that will make integration of UAS into the National Airspace System (NAS) possible. Before unpiloted or remotely piloted aircraft can safely operate in the same airspace as other, piloted aircraft, the robotic aircraft and their operators will need to demonstrate a high level of operational robustness as well as the ability to “detect and avoid” other air traffic.</w:t>
      </w:r>
    </w:p>
    <w:p w:rsidR="00274D56" w:rsidRPr="00524429" w:rsidRDefault="00274D56" w:rsidP="00274D56">
      <w:pPr>
        <w:rPr>
          <w:rFonts w:ascii="Trebuchet MS" w:eastAsia="Times New Roman" w:hAnsi="Trebuchet MS" w:cs="Times New Roman"/>
          <w:color w:val="333333"/>
        </w:rPr>
      </w:pPr>
    </w:p>
    <w:p w:rsidR="00274D56" w:rsidRDefault="00274D56" w:rsidP="00274D56">
      <w:r w:rsidRPr="00274D56">
        <w:rPr>
          <w:b/>
        </w:rPr>
        <w:t>*</w:t>
      </w:r>
      <w:proofErr w:type="gramStart"/>
      <w:r w:rsidRPr="00274D56">
        <w:rPr>
          <w:b/>
        </w:rPr>
        <w:t>rules</w:t>
      </w:r>
      <w:proofErr w:type="gramEnd"/>
      <w:r w:rsidRPr="00274D56">
        <w:t>:</w:t>
      </w:r>
    </w:p>
    <w:p w:rsidR="002354DE" w:rsidRPr="00524429" w:rsidRDefault="002354DE" w:rsidP="002354DE">
      <w:pPr>
        <w:rPr>
          <w:rFonts w:ascii="Times" w:eastAsia="Times New Roman" w:hAnsi="Times" w:cs="Times New Roman"/>
          <w:sz w:val="20"/>
          <w:szCs w:val="20"/>
        </w:rPr>
      </w:pPr>
      <w:r w:rsidRPr="00524429">
        <w:rPr>
          <w:rFonts w:ascii="Trebuchet MS" w:eastAsia="Times New Roman" w:hAnsi="Trebuchet MS" w:cs="Times New Roman"/>
          <w:color w:val="333333"/>
        </w:rPr>
        <w:t>The competition will be completed in two phases</w:t>
      </w:r>
      <w:r>
        <w:rPr>
          <w:rFonts w:ascii="Times" w:eastAsia="Times New Roman" w:hAnsi="Times" w:cs="Times New Roman"/>
          <w:sz w:val="20"/>
          <w:szCs w:val="20"/>
        </w:rPr>
        <w:t xml:space="preserve">. </w:t>
      </w:r>
      <w:r w:rsidRPr="00524429">
        <w:rPr>
          <w:rFonts w:ascii="Trebuchet MS" w:eastAsia="Times New Roman" w:hAnsi="Trebuchet MS" w:cs="Times New Roman"/>
          <w:color w:val="333333"/>
        </w:rPr>
        <w:t>Competing aircraft must be able to demonstrate safe operations in a complex air traffic environment within a confined (geo-fenced) region of the test airspace in the presence of both cooperative and uncooperative unmanned aircraft. Cooperative aircraft will transmit ADS-B signals. The competition vehicle must be able to detect and avoid cooperative aircraft by interpreting ADS-B transmissions and must maintain proper separation from cooperative aircraft at all times. Competing aircraft should also be able to detect uncooperative aircraft that may not be transmitting ADS-B but will not be required to maintain separation in the Phase 1 competition. </w:t>
      </w:r>
    </w:p>
    <w:p w:rsidR="002354DE" w:rsidRDefault="002354DE" w:rsidP="002354DE"/>
    <w:p w:rsidR="002354DE" w:rsidRPr="00524429" w:rsidRDefault="002354DE" w:rsidP="002354DE">
      <w:pPr>
        <w:spacing w:before="150" w:line="360" w:lineRule="atLeast"/>
        <w:textAlignment w:val="baseline"/>
        <w:rPr>
          <w:rFonts w:ascii="Trebuchet MS" w:eastAsia="Times New Roman" w:hAnsi="Trebuchet MS" w:cs="Times New Roman"/>
          <w:color w:val="333333"/>
        </w:rPr>
      </w:pPr>
      <w:r w:rsidRPr="00524429">
        <w:rPr>
          <w:rFonts w:ascii="Trebuchet MS" w:eastAsia="Times New Roman" w:hAnsi="Trebuchet MS" w:cs="Times New Roman"/>
          <w:color w:val="333333"/>
        </w:rPr>
        <w:t>The Phase 1 Competition will focus on a competitor’s ability to operate a robotic aircraft that can:</w:t>
      </w:r>
    </w:p>
    <w:p w:rsidR="002354DE" w:rsidRPr="00524429" w:rsidRDefault="002354DE" w:rsidP="002354DE">
      <w:pPr>
        <w:spacing w:line="360" w:lineRule="atLeast"/>
        <w:textAlignment w:val="baseline"/>
        <w:rPr>
          <w:rFonts w:ascii="Trebuchet MS" w:eastAsia="Times New Roman" w:hAnsi="Trebuchet MS" w:cs="Times New Roman"/>
          <w:color w:val="333333"/>
        </w:rPr>
      </w:pPr>
      <w:r>
        <w:rPr>
          <w:rFonts w:ascii="Trebuchet MS" w:eastAsia="Times New Roman" w:hAnsi="Trebuchet MS" w:cs="Times New Roman"/>
          <w:color w:val="333333"/>
        </w:rPr>
        <w:t xml:space="preserve">- </w:t>
      </w:r>
      <w:r w:rsidRPr="00524429">
        <w:rPr>
          <w:rFonts w:ascii="Trebuchet MS" w:eastAsia="Times New Roman" w:hAnsi="Trebuchet MS" w:cs="Times New Roman"/>
          <w:color w:val="333333"/>
        </w:rPr>
        <w:t>Fly 4-Dimensional Trajectories (4DT)</w:t>
      </w:r>
    </w:p>
    <w:p w:rsidR="002354DE" w:rsidRPr="00524429" w:rsidRDefault="002354DE" w:rsidP="002354DE">
      <w:pPr>
        <w:spacing w:line="360" w:lineRule="atLeast"/>
        <w:textAlignment w:val="baseline"/>
        <w:rPr>
          <w:rFonts w:ascii="Trebuchet MS" w:eastAsia="Times New Roman" w:hAnsi="Trebuchet MS" w:cs="Times New Roman"/>
          <w:color w:val="333333"/>
        </w:rPr>
      </w:pPr>
      <w:r>
        <w:rPr>
          <w:rFonts w:ascii="Trebuchet MS" w:eastAsia="Times New Roman" w:hAnsi="Trebuchet MS" w:cs="Times New Roman"/>
          <w:color w:val="333333"/>
        </w:rPr>
        <w:t xml:space="preserve">- </w:t>
      </w:r>
      <w:r w:rsidRPr="00524429">
        <w:rPr>
          <w:rFonts w:ascii="Trebuchet MS" w:eastAsia="Times New Roman" w:hAnsi="Trebuchet MS" w:cs="Times New Roman"/>
          <w:color w:val="333333"/>
        </w:rPr>
        <w:t>Employ onboard ADS-B IN</w:t>
      </w:r>
    </w:p>
    <w:p w:rsidR="002354DE" w:rsidRPr="00524429" w:rsidRDefault="002354DE" w:rsidP="002354DE">
      <w:pPr>
        <w:spacing w:line="360" w:lineRule="atLeast"/>
        <w:textAlignment w:val="baseline"/>
        <w:rPr>
          <w:rFonts w:ascii="Trebuchet MS" w:eastAsia="Times New Roman" w:hAnsi="Trebuchet MS" w:cs="Times New Roman"/>
          <w:color w:val="333333"/>
        </w:rPr>
      </w:pPr>
      <w:r>
        <w:rPr>
          <w:rFonts w:ascii="Trebuchet MS" w:eastAsia="Times New Roman" w:hAnsi="Trebuchet MS" w:cs="Times New Roman"/>
          <w:color w:val="333333"/>
        </w:rPr>
        <w:t xml:space="preserve">- </w:t>
      </w:r>
      <w:r w:rsidRPr="00524429">
        <w:rPr>
          <w:rFonts w:ascii="Trebuchet MS" w:eastAsia="Times New Roman" w:hAnsi="Trebuchet MS" w:cs="Times New Roman"/>
          <w:color w:val="333333"/>
        </w:rPr>
        <w:t>Detect &amp; Avoid cooperative air traffic</w:t>
      </w:r>
    </w:p>
    <w:p w:rsidR="002354DE" w:rsidRPr="00524429" w:rsidRDefault="002354DE" w:rsidP="002354DE">
      <w:pPr>
        <w:spacing w:line="360" w:lineRule="atLeast"/>
        <w:textAlignment w:val="baseline"/>
        <w:rPr>
          <w:rFonts w:ascii="Trebuchet MS" w:eastAsia="Times New Roman" w:hAnsi="Trebuchet MS" w:cs="Times New Roman"/>
          <w:color w:val="333333"/>
        </w:rPr>
      </w:pPr>
      <w:r>
        <w:rPr>
          <w:rFonts w:ascii="Trebuchet MS" w:eastAsia="Times New Roman" w:hAnsi="Trebuchet MS" w:cs="Times New Roman"/>
          <w:color w:val="333333"/>
        </w:rPr>
        <w:t xml:space="preserve">- </w:t>
      </w:r>
      <w:r w:rsidRPr="00524429">
        <w:rPr>
          <w:rFonts w:ascii="Trebuchet MS" w:eastAsia="Times New Roman" w:hAnsi="Trebuchet MS" w:cs="Times New Roman"/>
          <w:color w:val="333333"/>
        </w:rPr>
        <w:t>Operate safely in a number of contingency situations</w:t>
      </w:r>
    </w:p>
    <w:p w:rsidR="002354DE" w:rsidRPr="00524429" w:rsidRDefault="002354DE" w:rsidP="002354DE">
      <w:pPr>
        <w:spacing w:line="360" w:lineRule="atLeast"/>
        <w:textAlignment w:val="baseline"/>
        <w:rPr>
          <w:rFonts w:ascii="Trebuchet MS" w:eastAsia="Times New Roman" w:hAnsi="Trebuchet MS" w:cs="Times New Roman"/>
          <w:color w:val="333333"/>
        </w:rPr>
      </w:pPr>
      <w:r>
        <w:rPr>
          <w:rFonts w:ascii="Trebuchet MS" w:eastAsia="Times New Roman" w:hAnsi="Trebuchet MS" w:cs="Times New Roman"/>
          <w:color w:val="333333"/>
        </w:rPr>
        <w:t xml:space="preserve">- </w:t>
      </w:r>
      <w:r w:rsidRPr="00524429">
        <w:rPr>
          <w:rFonts w:ascii="Trebuchet MS" w:eastAsia="Times New Roman" w:hAnsi="Trebuchet MS" w:cs="Times New Roman"/>
          <w:color w:val="333333"/>
        </w:rPr>
        <w:t>Bonus points for detecting and tracking uncooperative air traffic</w:t>
      </w:r>
    </w:p>
    <w:p w:rsidR="002354DE" w:rsidRPr="00524429" w:rsidRDefault="002354DE" w:rsidP="002354DE">
      <w:pPr>
        <w:spacing w:before="150" w:line="360" w:lineRule="atLeast"/>
        <w:textAlignment w:val="baseline"/>
        <w:rPr>
          <w:rFonts w:ascii="Trebuchet MS" w:eastAsia="Times New Roman" w:hAnsi="Trebuchet MS" w:cs="Times New Roman"/>
          <w:color w:val="333333"/>
        </w:rPr>
      </w:pPr>
      <w:r w:rsidRPr="00524429">
        <w:rPr>
          <w:rFonts w:ascii="Trebuchet MS" w:eastAsia="Times New Roman" w:hAnsi="Trebuchet MS" w:cs="Times New Roman"/>
          <w:color w:val="333333"/>
        </w:rPr>
        <w:t>The Phase 2 Competition will extend the requirements in each of the Phase 1 areas as well as add new requirements:</w:t>
      </w:r>
    </w:p>
    <w:p w:rsidR="002354DE" w:rsidRPr="00524429" w:rsidRDefault="002354DE" w:rsidP="002354DE">
      <w:pPr>
        <w:spacing w:line="360" w:lineRule="atLeast"/>
        <w:textAlignment w:val="baseline"/>
        <w:rPr>
          <w:rFonts w:ascii="Trebuchet MS" w:eastAsia="Times New Roman" w:hAnsi="Trebuchet MS" w:cs="Times New Roman"/>
          <w:color w:val="333333"/>
        </w:rPr>
      </w:pPr>
      <w:r>
        <w:rPr>
          <w:rFonts w:ascii="Trebuchet MS" w:eastAsia="Times New Roman" w:hAnsi="Trebuchet MS" w:cs="Times New Roman"/>
          <w:color w:val="333333"/>
        </w:rPr>
        <w:t xml:space="preserve">- </w:t>
      </w:r>
      <w:r w:rsidRPr="00524429">
        <w:rPr>
          <w:rFonts w:ascii="Trebuchet MS" w:eastAsia="Times New Roman" w:hAnsi="Trebuchet MS" w:cs="Times New Roman"/>
          <w:color w:val="333333"/>
        </w:rPr>
        <w:t>Employ onboard ADS-B IN and OUT</w:t>
      </w:r>
    </w:p>
    <w:p w:rsidR="002354DE" w:rsidRPr="00524429" w:rsidRDefault="002354DE" w:rsidP="002354DE">
      <w:pPr>
        <w:spacing w:line="360" w:lineRule="atLeast"/>
        <w:textAlignment w:val="baseline"/>
        <w:rPr>
          <w:rFonts w:ascii="Trebuchet MS" w:eastAsia="Times New Roman" w:hAnsi="Trebuchet MS" w:cs="Times New Roman"/>
          <w:color w:val="333333"/>
        </w:rPr>
      </w:pPr>
      <w:r>
        <w:rPr>
          <w:rFonts w:ascii="Trebuchet MS" w:eastAsia="Times New Roman" w:hAnsi="Trebuchet MS" w:cs="Times New Roman"/>
          <w:color w:val="333333"/>
        </w:rPr>
        <w:t xml:space="preserve">- </w:t>
      </w:r>
      <w:r w:rsidRPr="00524429">
        <w:rPr>
          <w:rFonts w:ascii="Trebuchet MS" w:eastAsia="Times New Roman" w:hAnsi="Trebuchet MS" w:cs="Times New Roman"/>
          <w:color w:val="333333"/>
        </w:rPr>
        <w:t>Detect &amp; Avoid cooperative &amp; uncooperative air traffic</w:t>
      </w:r>
    </w:p>
    <w:p w:rsidR="002354DE" w:rsidRPr="00524429" w:rsidRDefault="002354DE" w:rsidP="002354DE">
      <w:pPr>
        <w:spacing w:line="360" w:lineRule="atLeast"/>
        <w:textAlignment w:val="baseline"/>
        <w:rPr>
          <w:rFonts w:ascii="Trebuchet MS" w:eastAsia="Times New Roman" w:hAnsi="Trebuchet MS" w:cs="Times New Roman"/>
          <w:color w:val="333333"/>
        </w:rPr>
      </w:pPr>
      <w:r>
        <w:rPr>
          <w:rFonts w:ascii="Trebuchet MS" w:eastAsia="Times New Roman" w:hAnsi="Trebuchet MS" w:cs="Times New Roman"/>
          <w:color w:val="333333"/>
        </w:rPr>
        <w:t xml:space="preserve">- </w:t>
      </w:r>
      <w:r w:rsidRPr="00524429">
        <w:rPr>
          <w:rFonts w:ascii="Trebuchet MS" w:eastAsia="Times New Roman" w:hAnsi="Trebuchet MS" w:cs="Times New Roman"/>
          <w:color w:val="333333"/>
        </w:rPr>
        <w:t>Have onboard systems capable of communicating verbally with Air Traffic Control (ATC and surrounding air traffic in lost link situations</w:t>
      </w:r>
    </w:p>
    <w:p w:rsidR="00524429" w:rsidRDefault="00524429" w:rsidP="00274D56"/>
    <w:p w:rsidR="00623F58" w:rsidRDefault="00623F58" w:rsidP="00623F58">
      <w:r>
        <w:t xml:space="preserve">Specific details are listed here: </w:t>
      </w:r>
      <w:hyperlink r:id="rId6" w:history="1">
        <w:r w:rsidRPr="008A36DE">
          <w:rPr>
            <w:rStyle w:val="Hyperlink"/>
          </w:rPr>
          <w:t>http://uasaoc.org/MEDIA/2014_UAS_AOC_Rules_Final.pdf</w:t>
        </w:r>
      </w:hyperlink>
    </w:p>
    <w:p w:rsidR="00623F58" w:rsidRDefault="00623F58" w:rsidP="00274D56"/>
    <w:p w:rsidR="00524429" w:rsidRDefault="00524429" w:rsidP="00274D56"/>
    <w:p w:rsidR="00274D56" w:rsidRDefault="00274D56" w:rsidP="00274D56">
      <w:r w:rsidRPr="00C51D6B">
        <w:rPr>
          <w:b/>
        </w:rPr>
        <w:t>*</w:t>
      </w:r>
      <w:proofErr w:type="gramStart"/>
      <w:r w:rsidRPr="00C51D6B">
        <w:rPr>
          <w:b/>
        </w:rPr>
        <w:t>eligibility</w:t>
      </w:r>
      <w:proofErr w:type="gramEnd"/>
      <w:r>
        <w:t>:</w:t>
      </w:r>
    </w:p>
    <w:p w:rsidR="00274D56" w:rsidRDefault="00524429" w:rsidP="00274D56">
      <w:r>
        <w:t>Eligibility requirements are listed in the Team Agreement (</w:t>
      </w:r>
      <w:r w:rsidR="002354DE" w:rsidRPr="00524429">
        <w:t>http://uasaoc.org/MEDIA/2014_UAS_AOC_Team_Agreement_Final.pdf</w:t>
      </w:r>
      <w:r>
        <w:t>)</w:t>
      </w:r>
    </w:p>
    <w:p w:rsidR="00274D56" w:rsidRDefault="00274D56" w:rsidP="00274D56"/>
    <w:p w:rsidR="00274D56" w:rsidRDefault="00274D56" w:rsidP="00274D56">
      <w:r w:rsidRPr="00C51D6B">
        <w:rPr>
          <w:b/>
        </w:rPr>
        <w:t>*</w:t>
      </w:r>
      <w:proofErr w:type="gramStart"/>
      <w:r w:rsidRPr="00C51D6B">
        <w:rPr>
          <w:b/>
        </w:rPr>
        <w:t>fee</w:t>
      </w:r>
      <w:proofErr w:type="gramEnd"/>
      <w:r>
        <w:t>:</w:t>
      </w:r>
    </w:p>
    <w:p w:rsidR="002354DE" w:rsidRDefault="002354DE" w:rsidP="002354DE">
      <w:r>
        <w:t xml:space="preserve">A registration fee of $7,000 will be offered to those TEAMS whose completed AGREEMENT and fee is delivered to DPI at 40 N. Main Street, Suite 900, Dayton, Ohio 45431, between November 16, 2013 through and until midnight EST December 31, 2013. </w:t>
      </w:r>
    </w:p>
    <w:p w:rsidR="002354DE" w:rsidRDefault="002354DE" w:rsidP="002354DE"/>
    <w:p w:rsidR="00274D56" w:rsidRDefault="002354DE" w:rsidP="002354DE">
      <w:r>
        <w:t>A “Late” registration fee of $9,000 will be offered to those TEAMS whose completed AGREEMENT and fee is delivered to DPI at 40 N. Main Street, Suite 900, Dayton, Ohio 45431, between January 1, 2013 to March 31, 2014. Registration closes at midnight EST on March 31st, 2014.</w:t>
      </w:r>
    </w:p>
    <w:p w:rsidR="00274D56" w:rsidRDefault="00274D56" w:rsidP="00274D56"/>
    <w:p w:rsidR="00274D56" w:rsidRDefault="00274D56" w:rsidP="00274D56">
      <w:r w:rsidRPr="00C51D6B">
        <w:rPr>
          <w:b/>
        </w:rPr>
        <w:t>*</w:t>
      </w:r>
      <w:proofErr w:type="spellStart"/>
      <w:proofErr w:type="gramStart"/>
      <w:r w:rsidRPr="00C51D6B">
        <w:rPr>
          <w:b/>
        </w:rPr>
        <w:t>numeric</w:t>
      </w:r>
      <w:proofErr w:type="gramEnd"/>
      <w:r w:rsidRPr="00C51D6B">
        <w:rPr>
          <w:b/>
        </w:rPr>
        <w:t>_value</w:t>
      </w:r>
      <w:proofErr w:type="spellEnd"/>
      <w:r>
        <w:t>:</w:t>
      </w:r>
    </w:p>
    <w:p w:rsidR="00274D56" w:rsidRDefault="00274D56" w:rsidP="00274D56"/>
    <w:p w:rsidR="00274D56" w:rsidRDefault="00274D56" w:rsidP="00274D56"/>
    <w:p w:rsidR="00274D56" w:rsidRDefault="00274D56" w:rsidP="00274D56">
      <w:r w:rsidRPr="00C51D6B">
        <w:rPr>
          <w:b/>
        </w:rPr>
        <w:t>*</w:t>
      </w:r>
      <w:proofErr w:type="spellStart"/>
      <w:proofErr w:type="gramStart"/>
      <w:r w:rsidRPr="00C51D6B">
        <w:rPr>
          <w:b/>
        </w:rPr>
        <w:t>index</w:t>
      </w:r>
      <w:proofErr w:type="gramEnd"/>
      <w:r w:rsidRPr="00C51D6B">
        <w:rPr>
          <w:b/>
        </w:rPr>
        <w:t>_deadline</w:t>
      </w:r>
      <w:proofErr w:type="spellEnd"/>
      <w:r>
        <w:t>:</w:t>
      </w:r>
    </w:p>
    <w:p w:rsidR="00274D56" w:rsidRDefault="00524429" w:rsidP="00274D56">
      <w:r>
        <w:t>Mar 31, 2014</w:t>
      </w:r>
    </w:p>
    <w:p w:rsidR="00274D56" w:rsidRDefault="00274D56" w:rsidP="00274D56"/>
    <w:p w:rsidR="00274D56" w:rsidRDefault="00274D56" w:rsidP="00274D56">
      <w:r w:rsidRPr="00C51D6B">
        <w:rPr>
          <w:b/>
        </w:rPr>
        <w:t>*</w:t>
      </w:r>
      <w:proofErr w:type="spellStart"/>
      <w:proofErr w:type="gramStart"/>
      <w:r w:rsidRPr="00C51D6B">
        <w:rPr>
          <w:b/>
        </w:rPr>
        <w:t>awards</w:t>
      </w:r>
      <w:proofErr w:type="gramEnd"/>
      <w:r w:rsidRPr="00C51D6B">
        <w:rPr>
          <w:b/>
        </w:rPr>
        <w:t>_attributes</w:t>
      </w:r>
      <w:proofErr w:type="spellEnd"/>
      <w:r>
        <w:t>:</w:t>
      </w:r>
    </w:p>
    <w:p w:rsidR="00274D56" w:rsidRDefault="00274D56" w:rsidP="00274D56">
      <w:r w:rsidRPr="00C51D6B">
        <w:rPr>
          <w:b/>
        </w:rPr>
        <w:t>**</w:t>
      </w:r>
      <w:proofErr w:type="gramStart"/>
      <w:r w:rsidRPr="00C51D6B">
        <w:rPr>
          <w:b/>
        </w:rPr>
        <w:t>value</w:t>
      </w:r>
      <w:proofErr w:type="gramEnd"/>
      <w:r>
        <w:t>:</w:t>
      </w:r>
    </w:p>
    <w:p w:rsidR="00274D56" w:rsidRDefault="00274D56" w:rsidP="00274D56">
      <w:r w:rsidRPr="00C51D6B">
        <w:rPr>
          <w:b/>
        </w:rPr>
        <w:t>**</w:t>
      </w:r>
      <w:proofErr w:type="gramStart"/>
      <w:r w:rsidRPr="00C51D6B">
        <w:rPr>
          <w:b/>
        </w:rPr>
        <w:t>description</w:t>
      </w:r>
      <w:proofErr w:type="gramEnd"/>
      <w:r>
        <w:t>:</w:t>
      </w:r>
    </w:p>
    <w:p w:rsidR="00274D56" w:rsidRDefault="00274D56" w:rsidP="00274D56"/>
    <w:p w:rsidR="00274D56" w:rsidRDefault="00274D56" w:rsidP="00274D56">
      <w:r w:rsidRPr="00C51D6B">
        <w:rPr>
          <w:b/>
        </w:rPr>
        <w:t>*</w:t>
      </w:r>
      <w:proofErr w:type="spellStart"/>
      <w:proofErr w:type="gramStart"/>
      <w:r w:rsidRPr="00C51D6B">
        <w:rPr>
          <w:b/>
        </w:rPr>
        <w:t>deadlines</w:t>
      </w:r>
      <w:proofErr w:type="gramEnd"/>
      <w:r w:rsidRPr="00C51D6B">
        <w:rPr>
          <w:b/>
        </w:rPr>
        <w:t>_attributes</w:t>
      </w:r>
      <w:proofErr w:type="spellEnd"/>
      <w:r>
        <w:t>:</w:t>
      </w:r>
    </w:p>
    <w:p w:rsidR="00274D56" w:rsidRDefault="00274D56" w:rsidP="00274D56">
      <w:r w:rsidRPr="00C51D6B">
        <w:rPr>
          <w:b/>
        </w:rPr>
        <w:t xml:space="preserve"> **</w:t>
      </w:r>
      <w:proofErr w:type="gramStart"/>
      <w:r w:rsidRPr="00C51D6B">
        <w:rPr>
          <w:b/>
        </w:rPr>
        <w:t>date</w:t>
      </w:r>
      <w:proofErr w:type="gramEnd"/>
      <w:r>
        <w:t>:</w:t>
      </w:r>
      <w:r w:rsidR="00524429">
        <w:t xml:space="preserve"> Dec 31, 2013</w:t>
      </w:r>
    </w:p>
    <w:p w:rsidR="00524429" w:rsidRDefault="00274D56" w:rsidP="00524429">
      <w:r w:rsidRPr="00C51D6B">
        <w:rPr>
          <w:b/>
        </w:rPr>
        <w:t xml:space="preserve"> **</w:t>
      </w:r>
      <w:proofErr w:type="gramStart"/>
      <w:r w:rsidRPr="00C51D6B">
        <w:rPr>
          <w:b/>
        </w:rPr>
        <w:t>description</w:t>
      </w:r>
      <w:proofErr w:type="gramEnd"/>
      <w:r>
        <w:t>:</w:t>
      </w:r>
      <w:r w:rsidR="00524429">
        <w:t xml:space="preserve"> </w:t>
      </w:r>
      <w:r w:rsidR="00524429" w:rsidRPr="00524429">
        <w:t>Registration</w:t>
      </w:r>
    </w:p>
    <w:p w:rsidR="00524429" w:rsidRDefault="00524429" w:rsidP="00524429">
      <w:r w:rsidRPr="00C51D6B">
        <w:rPr>
          <w:b/>
        </w:rPr>
        <w:t>**</w:t>
      </w:r>
      <w:proofErr w:type="gramStart"/>
      <w:r w:rsidRPr="00C51D6B">
        <w:rPr>
          <w:b/>
        </w:rPr>
        <w:t>date</w:t>
      </w:r>
      <w:proofErr w:type="gramEnd"/>
      <w:r>
        <w:t>: Mar 31, 2014</w:t>
      </w:r>
    </w:p>
    <w:p w:rsidR="00524429" w:rsidRPr="00524429" w:rsidRDefault="00524429" w:rsidP="00524429">
      <w:pPr>
        <w:rPr>
          <w:rFonts w:ascii="Times" w:eastAsia="Times New Roman" w:hAnsi="Times" w:cs="Times New Roman"/>
          <w:sz w:val="20"/>
          <w:szCs w:val="20"/>
        </w:rPr>
      </w:pPr>
      <w:r w:rsidRPr="00C51D6B">
        <w:rPr>
          <w:b/>
        </w:rPr>
        <w:t xml:space="preserve"> **</w:t>
      </w:r>
      <w:proofErr w:type="gramStart"/>
      <w:r w:rsidRPr="00C51D6B">
        <w:rPr>
          <w:b/>
        </w:rPr>
        <w:t>description</w:t>
      </w:r>
      <w:proofErr w:type="gramEnd"/>
      <w:r>
        <w:t xml:space="preserve">: </w:t>
      </w:r>
      <w:r w:rsidRPr="00524429">
        <w:t>Late Registration</w:t>
      </w:r>
    </w:p>
    <w:p w:rsidR="00A65E39" w:rsidRDefault="00A65E39" w:rsidP="00A65E39">
      <w:r w:rsidRPr="00C51D6B">
        <w:rPr>
          <w:b/>
        </w:rPr>
        <w:t>**</w:t>
      </w:r>
      <w:proofErr w:type="gramStart"/>
      <w:r w:rsidRPr="00C51D6B">
        <w:rPr>
          <w:b/>
        </w:rPr>
        <w:t>date</w:t>
      </w:r>
      <w:proofErr w:type="gramEnd"/>
      <w:r>
        <w:t xml:space="preserve">: April 28 </w:t>
      </w:r>
      <w:r w:rsidRPr="00A65E39">
        <w:t>2014</w:t>
      </w:r>
    </w:p>
    <w:p w:rsidR="00A65E39" w:rsidRPr="00524429" w:rsidRDefault="00A65E39" w:rsidP="00A65E39">
      <w:pPr>
        <w:rPr>
          <w:rFonts w:ascii="Times" w:eastAsia="Times New Roman" w:hAnsi="Times" w:cs="Times New Roman"/>
          <w:sz w:val="20"/>
          <w:szCs w:val="20"/>
        </w:rPr>
      </w:pPr>
      <w:r w:rsidRPr="00C51D6B">
        <w:rPr>
          <w:b/>
        </w:rPr>
        <w:t xml:space="preserve"> **</w:t>
      </w:r>
      <w:proofErr w:type="gramStart"/>
      <w:r w:rsidRPr="00C51D6B">
        <w:rPr>
          <w:b/>
        </w:rPr>
        <w:t>description</w:t>
      </w:r>
      <w:proofErr w:type="gramEnd"/>
      <w:r>
        <w:t>: Challenge Execution Week</w:t>
      </w:r>
    </w:p>
    <w:p w:rsidR="00A65E39" w:rsidRDefault="00A65E39" w:rsidP="00274D56"/>
    <w:p w:rsidR="00274D56" w:rsidRDefault="00274D56" w:rsidP="00274D56">
      <w:r w:rsidRPr="00C51D6B">
        <w:rPr>
          <w:b/>
        </w:rPr>
        <w:t>*</w:t>
      </w:r>
      <w:proofErr w:type="spellStart"/>
      <w:proofErr w:type="gramStart"/>
      <w:r w:rsidRPr="00C51D6B">
        <w:rPr>
          <w:b/>
        </w:rPr>
        <w:t>post</w:t>
      </w:r>
      <w:proofErr w:type="gramEnd"/>
      <w:r w:rsidRPr="00C51D6B">
        <w:rPr>
          <w:b/>
        </w:rPr>
        <w:t>_date</w:t>
      </w:r>
      <w:proofErr w:type="spellEnd"/>
      <w:r>
        <w:t>:</w:t>
      </w:r>
    </w:p>
    <w:p w:rsidR="00274D56" w:rsidRDefault="00A65E39" w:rsidP="00274D56">
      <w:proofErr w:type="gramStart"/>
      <w:r>
        <w:t>November,</w:t>
      </w:r>
      <w:proofErr w:type="gramEnd"/>
      <w:r>
        <w:t xml:space="preserve"> 2013</w:t>
      </w:r>
    </w:p>
    <w:p w:rsidR="00274D56" w:rsidRDefault="00274D56" w:rsidP="00274D56">
      <w:pPr>
        <w:rPr>
          <w:b/>
        </w:rPr>
      </w:pPr>
    </w:p>
    <w:p w:rsidR="00274D56" w:rsidRDefault="00274D56" w:rsidP="00274D56">
      <w:r w:rsidRPr="00C51D6B">
        <w:rPr>
          <w:b/>
        </w:rPr>
        <w:t>*</w:t>
      </w:r>
      <w:proofErr w:type="spellStart"/>
      <w:proofErr w:type="gramStart"/>
      <w:r w:rsidRPr="00C51D6B">
        <w:rPr>
          <w:b/>
        </w:rPr>
        <w:t>image</w:t>
      </w:r>
      <w:proofErr w:type="gramEnd"/>
      <w:r w:rsidRPr="00C51D6B">
        <w:rPr>
          <w:b/>
        </w:rPr>
        <w:t>_url</w:t>
      </w:r>
      <w:proofErr w:type="spellEnd"/>
      <w:r>
        <w:t>:</w:t>
      </w:r>
    </w:p>
    <w:p w:rsidR="00A65E39" w:rsidRDefault="00A65E39" w:rsidP="00274D56">
      <w:r w:rsidRPr="00A65E39">
        <w:t>http://forum.uasaoc.org/forumlogo.jpg</w:t>
      </w:r>
    </w:p>
    <w:p w:rsidR="00274D56" w:rsidRDefault="00274D56" w:rsidP="00274D56"/>
    <w:p w:rsidR="00274D56" w:rsidRDefault="00274D56" w:rsidP="00274D56">
      <w:r w:rsidRPr="00C51D6B">
        <w:rPr>
          <w:b/>
        </w:rPr>
        <w:t>*</w:t>
      </w:r>
      <w:proofErr w:type="gramStart"/>
      <w:r w:rsidRPr="00C51D6B">
        <w:rPr>
          <w:b/>
        </w:rPr>
        <w:t>sponsor</w:t>
      </w:r>
      <w:proofErr w:type="gramEnd"/>
      <w:r>
        <w:t>:</w:t>
      </w:r>
    </w:p>
    <w:p w:rsidR="00274D56" w:rsidRPr="00623F58" w:rsidRDefault="00A65E39" w:rsidP="00274D56">
      <w:pPr>
        <w:rPr>
          <w:rFonts w:ascii="Times New Roman" w:hAnsi="Times New Roman" w:cs="Times New Roman"/>
          <w:color w:val="333333"/>
        </w:rPr>
      </w:pPr>
      <w:r>
        <w:t xml:space="preserve">NASA, </w:t>
      </w:r>
      <w:r w:rsidR="00623F58" w:rsidRPr="00FF6F6E">
        <w:rPr>
          <w:rFonts w:ascii="Times New Roman" w:hAnsi="Times New Roman" w:cs="Times New Roman"/>
          <w:color w:val="333333"/>
        </w:rPr>
        <w:t>UAS Center &amp; Test Complex</w:t>
      </w:r>
      <w:r w:rsidR="00623F58">
        <w:rPr>
          <w:rFonts w:ascii="Times New Roman" w:hAnsi="Times New Roman" w:cs="Times New Roman"/>
          <w:color w:val="333333"/>
        </w:rPr>
        <w:t>,</w:t>
      </w:r>
      <w:r w:rsidR="00623F58">
        <w:t xml:space="preserve"> </w:t>
      </w:r>
      <w:r>
        <w:t>Write Sta</w:t>
      </w:r>
      <w:r w:rsidR="00623F58">
        <w:t xml:space="preserve">te Research </w:t>
      </w:r>
      <w:proofErr w:type="spellStart"/>
      <w:r w:rsidR="00623F58">
        <w:t>Institiue</w:t>
      </w:r>
      <w:proofErr w:type="spellEnd"/>
      <w:r w:rsidR="00623F58">
        <w:t xml:space="preserve">, </w:t>
      </w:r>
      <w:r w:rsidR="00623F58" w:rsidRPr="005507EE">
        <w:rPr>
          <w:rFonts w:ascii="Times New Roman" w:hAnsi="Times New Roman" w:cs="Times New Roman"/>
          <w:color w:val="333333"/>
        </w:rPr>
        <w:t>Universal Technology Corporation</w:t>
      </w:r>
      <w:r w:rsidR="00623F58">
        <w:t xml:space="preserve">, </w:t>
      </w:r>
      <w:r w:rsidR="00623F58" w:rsidRPr="00C3119B">
        <w:rPr>
          <w:rFonts w:ascii="Times New Roman" w:hAnsi="Times New Roman" w:cs="Times New Roman"/>
          <w:color w:val="333333"/>
        </w:rPr>
        <w:t>National Center for Complex Operations</w:t>
      </w:r>
      <w:r w:rsidR="00623F58">
        <w:rPr>
          <w:rFonts w:ascii="Times New Roman" w:hAnsi="Times New Roman" w:cs="Times New Roman"/>
          <w:color w:val="333333"/>
        </w:rPr>
        <w:t>,</w:t>
      </w:r>
      <w:r>
        <w:t xml:space="preserve"> Indiana State University, CAMO LLC, Dayton Development Coalition.</w:t>
      </w:r>
    </w:p>
    <w:p w:rsidR="00274D56" w:rsidRDefault="00274D56" w:rsidP="00274D56">
      <w:pPr>
        <w:rPr>
          <w:b/>
        </w:rPr>
      </w:pPr>
    </w:p>
    <w:p w:rsidR="00A65E39" w:rsidRDefault="00274D56" w:rsidP="00274D56">
      <w:r w:rsidRPr="00C51D6B">
        <w:rPr>
          <w:b/>
        </w:rPr>
        <w:t>*</w:t>
      </w:r>
      <w:proofErr w:type="spellStart"/>
      <w:proofErr w:type="gramStart"/>
      <w:r w:rsidRPr="00C51D6B">
        <w:rPr>
          <w:b/>
        </w:rPr>
        <w:t>contact</w:t>
      </w:r>
      <w:proofErr w:type="gramEnd"/>
      <w:r w:rsidRPr="00C51D6B">
        <w:rPr>
          <w:b/>
        </w:rPr>
        <w:t>_info</w:t>
      </w:r>
      <w:proofErr w:type="spellEnd"/>
      <w:r>
        <w:t>:</w:t>
      </w:r>
    </w:p>
    <w:p w:rsidR="00A65E39" w:rsidRPr="00A65E39" w:rsidRDefault="00A65E39" w:rsidP="00274D56">
      <w:pPr>
        <w:rPr>
          <w:rFonts w:ascii="Times New Roman" w:hAnsi="Times New Roman" w:cs="Times New Roman"/>
          <w:color w:val="333333"/>
        </w:rPr>
      </w:pPr>
      <w:r w:rsidRPr="00A65E39">
        <w:rPr>
          <w:rFonts w:ascii="Times New Roman" w:hAnsi="Times New Roman" w:cs="Times New Roman"/>
          <w:color w:val="333333"/>
        </w:rPr>
        <w:t>TEAM AGREEMENT &amp; SPONSORSHIP:</w:t>
      </w:r>
    </w:p>
    <w:p w:rsidR="00A65E39" w:rsidRPr="00A65E39" w:rsidRDefault="00A65E39" w:rsidP="00A65E39">
      <w:pPr>
        <w:rPr>
          <w:rFonts w:ascii="Times New Roman" w:hAnsi="Times New Roman" w:cs="Times New Roman"/>
          <w:color w:val="333333"/>
        </w:rPr>
      </w:pPr>
      <w:r w:rsidRPr="00A65E39">
        <w:rPr>
          <w:rFonts w:ascii="Times New Roman" w:hAnsi="Times New Roman" w:cs="Times New Roman"/>
          <w:color w:val="333333"/>
        </w:rPr>
        <w:t>Chris Ford</w:t>
      </w:r>
    </w:p>
    <w:p w:rsidR="00A65E39" w:rsidRPr="00D804E9" w:rsidRDefault="00A65E39" w:rsidP="00A65E39">
      <w:pPr>
        <w:rPr>
          <w:rFonts w:ascii="Times New Roman" w:hAnsi="Times New Roman" w:cs="Times New Roman"/>
          <w:color w:val="333333"/>
        </w:rPr>
      </w:pPr>
      <w:r w:rsidRPr="00D804E9">
        <w:rPr>
          <w:rFonts w:ascii="Times New Roman" w:hAnsi="Times New Roman" w:cs="Times New Roman"/>
          <w:color w:val="333333"/>
        </w:rPr>
        <w:t>Vice President, Defense Programs</w:t>
      </w:r>
    </w:p>
    <w:p w:rsidR="00A65E39" w:rsidRPr="00D804E9" w:rsidRDefault="00A65E39" w:rsidP="00A65E39">
      <w:pPr>
        <w:rPr>
          <w:rFonts w:ascii="Times New Roman" w:hAnsi="Times New Roman" w:cs="Times New Roman"/>
          <w:color w:val="333333"/>
        </w:rPr>
      </w:pPr>
      <w:r w:rsidRPr="00D804E9">
        <w:rPr>
          <w:rFonts w:ascii="Times New Roman" w:hAnsi="Times New Roman" w:cs="Times New Roman"/>
          <w:color w:val="333333"/>
        </w:rPr>
        <w:t>Dayton Development Coalition</w:t>
      </w:r>
    </w:p>
    <w:p w:rsidR="00A65E39" w:rsidRPr="00D804E9" w:rsidRDefault="00A65E39" w:rsidP="00A65E39">
      <w:pPr>
        <w:rPr>
          <w:rFonts w:ascii="Times New Roman" w:hAnsi="Times New Roman" w:cs="Times New Roman"/>
          <w:color w:val="333333"/>
        </w:rPr>
      </w:pPr>
      <w:r w:rsidRPr="00D804E9">
        <w:rPr>
          <w:rFonts w:ascii="Times New Roman" w:hAnsi="Times New Roman" w:cs="Times New Roman"/>
          <w:color w:val="333333"/>
        </w:rPr>
        <w:t>Phone: (937) 723-2048</w:t>
      </w:r>
    </w:p>
    <w:p w:rsidR="00A65E39" w:rsidRPr="00A65E39" w:rsidRDefault="00A65E39" w:rsidP="00274D56">
      <w:pPr>
        <w:rPr>
          <w:rFonts w:ascii="Times New Roman" w:hAnsi="Times New Roman" w:cs="Times New Roman"/>
          <w:color w:val="333333"/>
        </w:rPr>
      </w:pPr>
    </w:p>
    <w:p w:rsidR="00A65E39" w:rsidRPr="00A65E39" w:rsidRDefault="00A65E39" w:rsidP="00274D56">
      <w:pPr>
        <w:rPr>
          <w:rFonts w:ascii="Times New Roman" w:hAnsi="Times New Roman" w:cs="Times New Roman"/>
          <w:color w:val="333333"/>
        </w:rPr>
      </w:pPr>
      <w:r w:rsidRPr="00A65E39">
        <w:rPr>
          <w:rFonts w:ascii="Times New Roman" w:hAnsi="Times New Roman" w:cs="Times New Roman"/>
          <w:color w:val="333333"/>
        </w:rPr>
        <w:t>RANGE CAPABILITIES &amp; EVENT MANAGEMENT:</w:t>
      </w:r>
    </w:p>
    <w:p w:rsidR="00A65E39" w:rsidRPr="00A65E39" w:rsidRDefault="00A65E39" w:rsidP="00A65E39">
      <w:pPr>
        <w:rPr>
          <w:rFonts w:ascii="Times New Roman" w:hAnsi="Times New Roman" w:cs="Times New Roman"/>
          <w:color w:val="333333"/>
        </w:rPr>
      </w:pPr>
      <w:r w:rsidRPr="00A65E39">
        <w:rPr>
          <w:rFonts w:ascii="Times New Roman" w:hAnsi="Times New Roman" w:cs="Times New Roman"/>
          <w:color w:val="333333"/>
        </w:rPr>
        <w:t xml:space="preserve">Richard </w:t>
      </w:r>
      <w:proofErr w:type="spellStart"/>
      <w:r w:rsidRPr="00A65E39">
        <w:rPr>
          <w:rFonts w:ascii="Times New Roman" w:hAnsi="Times New Roman" w:cs="Times New Roman"/>
          <w:color w:val="333333"/>
        </w:rPr>
        <w:t>Honneywell</w:t>
      </w:r>
      <w:proofErr w:type="spellEnd"/>
    </w:p>
    <w:p w:rsidR="00A65E39" w:rsidRPr="00FF6F6E" w:rsidRDefault="00A65E39" w:rsidP="00A65E39">
      <w:pPr>
        <w:rPr>
          <w:rFonts w:ascii="Times New Roman" w:hAnsi="Times New Roman" w:cs="Times New Roman"/>
          <w:color w:val="333333"/>
        </w:rPr>
      </w:pPr>
      <w:r w:rsidRPr="00FF6F6E">
        <w:rPr>
          <w:rFonts w:ascii="Times New Roman" w:hAnsi="Times New Roman" w:cs="Times New Roman"/>
          <w:color w:val="333333"/>
        </w:rPr>
        <w:t>Director</w:t>
      </w:r>
    </w:p>
    <w:p w:rsidR="00A65E39" w:rsidRPr="00FF6F6E" w:rsidRDefault="00A65E39" w:rsidP="00A65E39">
      <w:pPr>
        <w:rPr>
          <w:rFonts w:ascii="Times New Roman" w:hAnsi="Times New Roman" w:cs="Times New Roman"/>
          <w:color w:val="333333"/>
        </w:rPr>
      </w:pPr>
      <w:r w:rsidRPr="00FF6F6E">
        <w:rPr>
          <w:rFonts w:ascii="Times New Roman" w:hAnsi="Times New Roman" w:cs="Times New Roman"/>
          <w:color w:val="333333"/>
        </w:rPr>
        <w:t>UAS Center &amp; Test Complex</w:t>
      </w:r>
    </w:p>
    <w:p w:rsidR="00A65E39" w:rsidRPr="00FF6F6E" w:rsidRDefault="00A65E39" w:rsidP="00A65E39">
      <w:pPr>
        <w:rPr>
          <w:rFonts w:ascii="Times New Roman" w:hAnsi="Times New Roman" w:cs="Times New Roman"/>
          <w:color w:val="333333"/>
        </w:rPr>
      </w:pPr>
      <w:r w:rsidRPr="00FF6F6E">
        <w:rPr>
          <w:rFonts w:ascii="Times New Roman" w:hAnsi="Times New Roman" w:cs="Times New Roman"/>
          <w:color w:val="333333"/>
        </w:rPr>
        <w:t>Phone: (614) 357-0654</w:t>
      </w:r>
    </w:p>
    <w:p w:rsidR="00A65E39" w:rsidRPr="00A65E39" w:rsidRDefault="00A65E39" w:rsidP="00274D56">
      <w:pPr>
        <w:rPr>
          <w:rFonts w:ascii="Times New Roman" w:hAnsi="Times New Roman" w:cs="Times New Roman"/>
          <w:color w:val="333333"/>
        </w:rPr>
      </w:pPr>
    </w:p>
    <w:p w:rsidR="00A65E39" w:rsidRPr="00A65E39" w:rsidRDefault="00A65E39" w:rsidP="00274D56">
      <w:pPr>
        <w:rPr>
          <w:rFonts w:ascii="Times New Roman" w:hAnsi="Times New Roman" w:cs="Times New Roman"/>
          <w:color w:val="333333"/>
        </w:rPr>
      </w:pPr>
      <w:r w:rsidRPr="00A65E39">
        <w:rPr>
          <w:rFonts w:ascii="Times New Roman" w:hAnsi="Times New Roman" w:cs="Times New Roman"/>
          <w:color w:val="333333"/>
        </w:rPr>
        <w:t>AIR VEHICLE SAFETY:</w:t>
      </w:r>
    </w:p>
    <w:p w:rsidR="00A65E39" w:rsidRPr="00A65E39" w:rsidRDefault="00A65E39" w:rsidP="00A65E39">
      <w:pPr>
        <w:rPr>
          <w:rFonts w:ascii="Times New Roman" w:hAnsi="Times New Roman" w:cs="Times New Roman"/>
          <w:color w:val="333333"/>
        </w:rPr>
      </w:pPr>
      <w:r w:rsidRPr="00A65E39">
        <w:rPr>
          <w:rFonts w:ascii="Times New Roman" w:hAnsi="Times New Roman" w:cs="Times New Roman"/>
          <w:color w:val="333333"/>
        </w:rPr>
        <w:t>Richard Baker</w:t>
      </w:r>
    </w:p>
    <w:p w:rsidR="00A65E39" w:rsidRPr="00A65E39" w:rsidRDefault="00A65E39" w:rsidP="00A65E39">
      <w:pPr>
        <w:rPr>
          <w:rFonts w:ascii="Times New Roman" w:hAnsi="Times New Roman" w:cs="Times New Roman"/>
          <w:color w:val="333333"/>
        </w:rPr>
      </w:pPr>
      <w:r w:rsidRPr="00A65E39">
        <w:rPr>
          <w:rFonts w:ascii="Times New Roman" w:hAnsi="Times New Roman" w:cs="Times New Roman"/>
          <w:color w:val="333333"/>
        </w:rPr>
        <w:t>Director, Center for the Unmanned Systems &amp; Human Capital Development</w:t>
      </w:r>
    </w:p>
    <w:p w:rsidR="00A65E39" w:rsidRPr="00A65E39" w:rsidRDefault="00A65E39" w:rsidP="00A65E39">
      <w:pPr>
        <w:rPr>
          <w:rFonts w:ascii="Times New Roman" w:hAnsi="Times New Roman" w:cs="Times New Roman"/>
          <w:color w:val="333333"/>
        </w:rPr>
      </w:pPr>
      <w:r w:rsidRPr="00A65E39">
        <w:rPr>
          <w:rFonts w:ascii="Times New Roman" w:hAnsi="Times New Roman" w:cs="Times New Roman"/>
          <w:color w:val="333333"/>
        </w:rPr>
        <w:t>Indiana State University</w:t>
      </w:r>
    </w:p>
    <w:p w:rsidR="00A65E39" w:rsidRPr="00A65E39" w:rsidRDefault="00A65E39" w:rsidP="00A65E39">
      <w:pPr>
        <w:rPr>
          <w:rFonts w:ascii="Times New Roman" w:hAnsi="Times New Roman" w:cs="Times New Roman"/>
          <w:color w:val="333333"/>
        </w:rPr>
      </w:pPr>
      <w:r w:rsidRPr="00A65E39">
        <w:rPr>
          <w:rFonts w:ascii="Times New Roman" w:hAnsi="Times New Roman" w:cs="Times New Roman"/>
          <w:color w:val="333333"/>
        </w:rPr>
        <w:t>Phone: (812) 237-2662</w:t>
      </w:r>
    </w:p>
    <w:p w:rsidR="00A65E39" w:rsidRPr="00A65E39" w:rsidRDefault="00A65E39" w:rsidP="00274D56">
      <w:pPr>
        <w:rPr>
          <w:rFonts w:ascii="Times New Roman" w:hAnsi="Times New Roman" w:cs="Times New Roman"/>
          <w:color w:val="333333"/>
        </w:rPr>
      </w:pPr>
    </w:p>
    <w:p w:rsidR="00A65E39" w:rsidRPr="00A65E39" w:rsidRDefault="00A65E39" w:rsidP="00274D56">
      <w:pPr>
        <w:rPr>
          <w:rFonts w:ascii="Times New Roman" w:hAnsi="Times New Roman" w:cs="Times New Roman"/>
          <w:color w:val="333333"/>
        </w:rPr>
      </w:pPr>
      <w:r w:rsidRPr="00A65E39">
        <w:rPr>
          <w:rFonts w:ascii="Times New Roman" w:hAnsi="Times New Roman" w:cs="Times New Roman"/>
          <w:color w:val="333333"/>
        </w:rPr>
        <w:t>EVENT RULES &amp; EXECUTION PLANNING:</w:t>
      </w:r>
    </w:p>
    <w:p w:rsidR="00A65E39" w:rsidRPr="00A65E39" w:rsidRDefault="00A65E39" w:rsidP="00A65E39">
      <w:pPr>
        <w:rPr>
          <w:rFonts w:ascii="Times New Roman" w:hAnsi="Times New Roman" w:cs="Times New Roman"/>
          <w:color w:val="333333"/>
        </w:rPr>
      </w:pPr>
      <w:r w:rsidRPr="00A65E39">
        <w:rPr>
          <w:rFonts w:ascii="Times New Roman" w:hAnsi="Times New Roman" w:cs="Times New Roman"/>
          <w:color w:val="333333"/>
        </w:rPr>
        <w:t xml:space="preserve">Kurt </w:t>
      </w:r>
      <w:proofErr w:type="spellStart"/>
      <w:r w:rsidRPr="00A65E39">
        <w:rPr>
          <w:rFonts w:ascii="Times New Roman" w:hAnsi="Times New Roman" w:cs="Times New Roman"/>
          <w:color w:val="333333"/>
        </w:rPr>
        <w:t>Rinke</w:t>
      </w:r>
      <w:proofErr w:type="spellEnd"/>
    </w:p>
    <w:p w:rsidR="00A65E39" w:rsidRPr="00A65E39" w:rsidRDefault="00A65E39" w:rsidP="00A65E39">
      <w:pPr>
        <w:rPr>
          <w:rFonts w:ascii="Times New Roman" w:hAnsi="Times New Roman" w:cs="Times New Roman"/>
          <w:color w:val="333333"/>
        </w:rPr>
      </w:pPr>
      <w:r w:rsidRPr="00A65E39">
        <w:rPr>
          <w:rFonts w:ascii="Times New Roman" w:hAnsi="Times New Roman" w:cs="Times New Roman"/>
          <w:color w:val="333333"/>
        </w:rPr>
        <w:t>Event Management</w:t>
      </w:r>
    </w:p>
    <w:p w:rsidR="00A65E39" w:rsidRPr="00A65E39" w:rsidRDefault="00A65E39" w:rsidP="00A65E39">
      <w:pPr>
        <w:rPr>
          <w:rFonts w:ascii="Times New Roman" w:hAnsi="Times New Roman" w:cs="Times New Roman"/>
          <w:color w:val="333333"/>
        </w:rPr>
      </w:pPr>
      <w:r w:rsidRPr="00A65E39">
        <w:rPr>
          <w:rFonts w:ascii="Times New Roman" w:hAnsi="Times New Roman" w:cs="Times New Roman"/>
          <w:color w:val="333333"/>
        </w:rPr>
        <w:t>CAMO, LLC</w:t>
      </w:r>
    </w:p>
    <w:p w:rsidR="00A65E39" w:rsidRPr="00A65E39" w:rsidRDefault="00A65E39" w:rsidP="00A65E39">
      <w:pPr>
        <w:rPr>
          <w:rFonts w:ascii="Times New Roman" w:hAnsi="Times New Roman" w:cs="Times New Roman"/>
          <w:color w:val="333333"/>
        </w:rPr>
      </w:pPr>
      <w:r w:rsidRPr="00A65E39">
        <w:rPr>
          <w:rFonts w:ascii="Times New Roman" w:hAnsi="Times New Roman" w:cs="Times New Roman"/>
          <w:color w:val="333333"/>
        </w:rPr>
        <w:t>Phone: (937) 912-4439</w:t>
      </w:r>
    </w:p>
    <w:p w:rsidR="00A65E39" w:rsidRPr="00A65E39" w:rsidRDefault="00A65E39" w:rsidP="00274D56">
      <w:pPr>
        <w:rPr>
          <w:rFonts w:ascii="Times New Roman" w:hAnsi="Times New Roman" w:cs="Times New Roman"/>
          <w:color w:val="333333"/>
        </w:rPr>
      </w:pPr>
    </w:p>
    <w:p w:rsidR="00A65E39" w:rsidRPr="00A65E39" w:rsidRDefault="00A65E39" w:rsidP="00274D56">
      <w:pPr>
        <w:rPr>
          <w:rFonts w:ascii="Times New Roman" w:hAnsi="Times New Roman" w:cs="Times New Roman"/>
          <w:color w:val="333333"/>
        </w:rPr>
      </w:pPr>
      <w:r w:rsidRPr="00A65E39">
        <w:rPr>
          <w:rFonts w:ascii="Times New Roman" w:hAnsi="Times New Roman" w:cs="Times New Roman"/>
          <w:color w:val="333333"/>
        </w:rPr>
        <w:t>EVENT SPONSORSHIP:</w:t>
      </w:r>
    </w:p>
    <w:p w:rsidR="00A65E39" w:rsidRPr="00A65E39" w:rsidRDefault="00A65E39" w:rsidP="00A65E39">
      <w:pPr>
        <w:rPr>
          <w:rFonts w:ascii="Times New Roman" w:hAnsi="Times New Roman" w:cs="Times New Roman"/>
          <w:color w:val="333333"/>
        </w:rPr>
      </w:pPr>
      <w:r w:rsidRPr="00A65E39">
        <w:rPr>
          <w:rFonts w:ascii="Times New Roman" w:hAnsi="Times New Roman" w:cs="Times New Roman"/>
          <w:color w:val="333333"/>
        </w:rPr>
        <w:t xml:space="preserve">Matt </w:t>
      </w:r>
      <w:proofErr w:type="spellStart"/>
      <w:r w:rsidRPr="00A65E39">
        <w:rPr>
          <w:rFonts w:ascii="Times New Roman" w:hAnsi="Times New Roman" w:cs="Times New Roman"/>
          <w:color w:val="333333"/>
        </w:rPr>
        <w:t>Konkler</w:t>
      </w:r>
      <w:proofErr w:type="spellEnd"/>
    </w:p>
    <w:p w:rsidR="00A65E39" w:rsidRPr="00C3119B" w:rsidRDefault="00A65E39" w:rsidP="00A65E39">
      <w:pPr>
        <w:rPr>
          <w:rFonts w:ascii="Times New Roman" w:hAnsi="Times New Roman" w:cs="Times New Roman"/>
          <w:color w:val="333333"/>
        </w:rPr>
      </w:pPr>
      <w:r w:rsidRPr="00C3119B">
        <w:rPr>
          <w:rFonts w:ascii="Times New Roman" w:hAnsi="Times New Roman" w:cs="Times New Roman"/>
          <w:color w:val="333333"/>
        </w:rPr>
        <w:t>Executive Director</w:t>
      </w:r>
    </w:p>
    <w:p w:rsidR="00A65E39" w:rsidRPr="00C3119B" w:rsidRDefault="00A65E39" w:rsidP="00A65E39">
      <w:pPr>
        <w:rPr>
          <w:rFonts w:ascii="Times New Roman" w:hAnsi="Times New Roman" w:cs="Times New Roman"/>
          <w:color w:val="333333"/>
        </w:rPr>
      </w:pPr>
      <w:r w:rsidRPr="00C3119B">
        <w:rPr>
          <w:rFonts w:ascii="Times New Roman" w:hAnsi="Times New Roman" w:cs="Times New Roman"/>
          <w:color w:val="333333"/>
        </w:rPr>
        <w:t>National Center for Complex Operations</w:t>
      </w:r>
    </w:p>
    <w:p w:rsidR="00A65E39" w:rsidRPr="00C3119B" w:rsidRDefault="00A65E39" w:rsidP="00A65E39">
      <w:pPr>
        <w:rPr>
          <w:rFonts w:ascii="Times New Roman" w:hAnsi="Times New Roman" w:cs="Times New Roman"/>
          <w:color w:val="333333"/>
        </w:rPr>
      </w:pPr>
      <w:r w:rsidRPr="00C3119B">
        <w:rPr>
          <w:rFonts w:ascii="Times New Roman" w:hAnsi="Times New Roman" w:cs="Times New Roman"/>
          <w:color w:val="333333"/>
        </w:rPr>
        <w:t>Phone: (703) 864-5670</w:t>
      </w:r>
    </w:p>
    <w:p w:rsidR="00A65E39" w:rsidRPr="00A65E39" w:rsidRDefault="00A65E39" w:rsidP="00274D56">
      <w:pPr>
        <w:rPr>
          <w:rFonts w:ascii="Times New Roman" w:hAnsi="Times New Roman" w:cs="Times New Roman"/>
          <w:color w:val="333333"/>
        </w:rPr>
      </w:pPr>
    </w:p>
    <w:p w:rsidR="00A65E39" w:rsidRPr="00A65E39" w:rsidRDefault="00A65E39" w:rsidP="00274D56">
      <w:pPr>
        <w:rPr>
          <w:rFonts w:ascii="Times New Roman" w:hAnsi="Times New Roman" w:cs="Times New Roman"/>
          <w:color w:val="333333"/>
        </w:rPr>
      </w:pPr>
      <w:r w:rsidRPr="00A65E39">
        <w:rPr>
          <w:rFonts w:ascii="Times New Roman" w:hAnsi="Times New Roman" w:cs="Times New Roman"/>
          <w:color w:val="333333"/>
        </w:rPr>
        <w:t>NASA PROJECT MANAGER:</w:t>
      </w:r>
    </w:p>
    <w:p w:rsidR="00A65E39" w:rsidRPr="00A65E39" w:rsidRDefault="00A65E39" w:rsidP="00A65E39">
      <w:pPr>
        <w:rPr>
          <w:rFonts w:ascii="Times New Roman" w:hAnsi="Times New Roman" w:cs="Times New Roman"/>
          <w:color w:val="333333"/>
        </w:rPr>
      </w:pPr>
      <w:r w:rsidRPr="00A65E39">
        <w:rPr>
          <w:rFonts w:ascii="Times New Roman" w:hAnsi="Times New Roman" w:cs="Times New Roman"/>
          <w:color w:val="333333"/>
        </w:rPr>
        <w:t>Garry Qualls</w:t>
      </w:r>
    </w:p>
    <w:p w:rsidR="00A65E39" w:rsidRPr="0041317F" w:rsidRDefault="00A65E39" w:rsidP="00A65E39">
      <w:pPr>
        <w:rPr>
          <w:rFonts w:ascii="Times New Roman" w:hAnsi="Times New Roman" w:cs="Times New Roman"/>
          <w:color w:val="333333"/>
        </w:rPr>
      </w:pPr>
      <w:r w:rsidRPr="0041317F">
        <w:rPr>
          <w:rFonts w:ascii="Times New Roman" w:hAnsi="Times New Roman" w:cs="Times New Roman"/>
          <w:color w:val="333333"/>
        </w:rPr>
        <w:t>Project Manager</w:t>
      </w:r>
    </w:p>
    <w:p w:rsidR="00A65E39" w:rsidRPr="0041317F" w:rsidRDefault="00A65E39" w:rsidP="00A65E39">
      <w:pPr>
        <w:rPr>
          <w:rFonts w:ascii="Times New Roman" w:hAnsi="Times New Roman" w:cs="Times New Roman"/>
          <w:color w:val="333333"/>
        </w:rPr>
      </w:pPr>
      <w:r w:rsidRPr="0041317F">
        <w:rPr>
          <w:rFonts w:ascii="Times New Roman" w:hAnsi="Times New Roman" w:cs="Times New Roman"/>
          <w:color w:val="333333"/>
        </w:rPr>
        <w:t xml:space="preserve">NASA </w:t>
      </w:r>
      <w:proofErr w:type="spellStart"/>
      <w:r w:rsidRPr="0041317F">
        <w:rPr>
          <w:rFonts w:ascii="Times New Roman" w:hAnsi="Times New Roman" w:cs="Times New Roman"/>
          <w:color w:val="333333"/>
        </w:rPr>
        <w:t>LaRC</w:t>
      </w:r>
      <w:proofErr w:type="spellEnd"/>
    </w:p>
    <w:p w:rsidR="00A65E39" w:rsidRPr="0041317F" w:rsidRDefault="00A65E39" w:rsidP="00A65E39">
      <w:pPr>
        <w:rPr>
          <w:rFonts w:ascii="Times New Roman" w:hAnsi="Times New Roman" w:cs="Times New Roman"/>
          <w:color w:val="333333"/>
        </w:rPr>
      </w:pPr>
      <w:r w:rsidRPr="0041317F">
        <w:rPr>
          <w:rFonts w:ascii="Times New Roman" w:hAnsi="Times New Roman" w:cs="Times New Roman"/>
          <w:color w:val="333333"/>
        </w:rPr>
        <w:t>Phone: (757) 864-4442</w:t>
      </w:r>
    </w:p>
    <w:p w:rsidR="00A65E39" w:rsidRPr="00A65E39" w:rsidRDefault="00A65E39" w:rsidP="00274D56">
      <w:pPr>
        <w:rPr>
          <w:rFonts w:ascii="Times New Roman" w:hAnsi="Times New Roman" w:cs="Times New Roman"/>
          <w:color w:val="333333"/>
        </w:rPr>
      </w:pPr>
    </w:p>
    <w:p w:rsidR="00A65E39" w:rsidRPr="00A65E39" w:rsidRDefault="00A65E39" w:rsidP="00274D56">
      <w:pPr>
        <w:rPr>
          <w:rFonts w:ascii="Times New Roman" w:hAnsi="Times New Roman" w:cs="Times New Roman"/>
          <w:color w:val="333333"/>
        </w:rPr>
      </w:pPr>
      <w:r w:rsidRPr="00A65E39">
        <w:rPr>
          <w:rFonts w:ascii="Times New Roman" w:hAnsi="Times New Roman" w:cs="Times New Roman"/>
          <w:color w:val="333333"/>
        </w:rPr>
        <w:t>REGISTRATION:</w:t>
      </w:r>
    </w:p>
    <w:p w:rsidR="00A65E39" w:rsidRPr="00A65E39" w:rsidRDefault="00A65E39" w:rsidP="00A65E39">
      <w:pPr>
        <w:rPr>
          <w:rFonts w:ascii="Times New Roman" w:hAnsi="Times New Roman" w:cs="Times New Roman"/>
          <w:color w:val="333333"/>
        </w:rPr>
      </w:pPr>
      <w:r w:rsidRPr="00A65E39">
        <w:rPr>
          <w:rFonts w:ascii="Times New Roman" w:hAnsi="Times New Roman" w:cs="Times New Roman"/>
          <w:color w:val="333333"/>
        </w:rPr>
        <w:t>Amber Begley, CMP</w:t>
      </w:r>
    </w:p>
    <w:p w:rsidR="00A65E39" w:rsidRPr="005507EE" w:rsidRDefault="00A65E39" w:rsidP="00A65E39">
      <w:pPr>
        <w:rPr>
          <w:rFonts w:ascii="Times New Roman" w:hAnsi="Times New Roman" w:cs="Times New Roman"/>
          <w:color w:val="333333"/>
        </w:rPr>
      </w:pPr>
      <w:r w:rsidRPr="005507EE">
        <w:rPr>
          <w:rFonts w:ascii="Times New Roman" w:hAnsi="Times New Roman" w:cs="Times New Roman"/>
          <w:color w:val="333333"/>
        </w:rPr>
        <w:t>Meeting Coordinator</w:t>
      </w:r>
    </w:p>
    <w:p w:rsidR="00A65E39" w:rsidRPr="005507EE" w:rsidRDefault="00A65E39" w:rsidP="00A65E39">
      <w:pPr>
        <w:rPr>
          <w:rFonts w:ascii="Times New Roman" w:hAnsi="Times New Roman" w:cs="Times New Roman"/>
          <w:color w:val="333333"/>
        </w:rPr>
      </w:pPr>
      <w:r w:rsidRPr="005507EE">
        <w:rPr>
          <w:rFonts w:ascii="Times New Roman" w:hAnsi="Times New Roman" w:cs="Times New Roman"/>
          <w:color w:val="333333"/>
        </w:rPr>
        <w:t>Universal Technology Corporation</w:t>
      </w:r>
    </w:p>
    <w:p w:rsidR="00A65E39" w:rsidRPr="005507EE" w:rsidRDefault="00A65E39" w:rsidP="00A65E39">
      <w:pPr>
        <w:rPr>
          <w:rFonts w:ascii="Times New Roman" w:hAnsi="Times New Roman" w:cs="Times New Roman"/>
          <w:color w:val="333333"/>
        </w:rPr>
      </w:pPr>
      <w:r w:rsidRPr="005507EE">
        <w:rPr>
          <w:rFonts w:ascii="Times New Roman" w:hAnsi="Times New Roman" w:cs="Times New Roman"/>
          <w:color w:val="333333"/>
        </w:rPr>
        <w:t>Phone: (937) 426-2808</w:t>
      </w:r>
    </w:p>
    <w:p w:rsidR="00A65E39" w:rsidRPr="00A65E39" w:rsidRDefault="00A65E39" w:rsidP="00274D56">
      <w:pPr>
        <w:rPr>
          <w:rFonts w:ascii="Times New Roman" w:hAnsi="Times New Roman" w:cs="Times New Roman"/>
          <w:color w:val="333333"/>
        </w:rPr>
      </w:pPr>
    </w:p>
    <w:p w:rsidR="00A65E39" w:rsidRPr="00A65E39" w:rsidRDefault="00A65E39" w:rsidP="00274D56">
      <w:pPr>
        <w:rPr>
          <w:rFonts w:ascii="Times New Roman" w:hAnsi="Times New Roman" w:cs="Times New Roman"/>
          <w:color w:val="333333"/>
        </w:rPr>
      </w:pPr>
      <w:r w:rsidRPr="00A65E39">
        <w:rPr>
          <w:rFonts w:ascii="Times New Roman" w:hAnsi="Times New Roman" w:cs="Times New Roman"/>
          <w:color w:val="333333"/>
        </w:rPr>
        <w:t>WEBSITE:</w:t>
      </w:r>
    </w:p>
    <w:p w:rsidR="00A65E39" w:rsidRPr="00A65E39" w:rsidRDefault="00A65E39" w:rsidP="00A65E39">
      <w:pPr>
        <w:rPr>
          <w:rFonts w:ascii="Times New Roman" w:hAnsi="Times New Roman" w:cs="Times New Roman"/>
          <w:color w:val="333333"/>
        </w:rPr>
      </w:pPr>
      <w:r w:rsidRPr="00A65E39">
        <w:rPr>
          <w:rFonts w:ascii="Times New Roman" w:hAnsi="Times New Roman" w:cs="Times New Roman"/>
          <w:color w:val="333333"/>
        </w:rPr>
        <w:t>Samantha Barnett</w:t>
      </w:r>
    </w:p>
    <w:p w:rsidR="00A65E39" w:rsidRPr="009425AD" w:rsidRDefault="00A65E39" w:rsidP="00A65E39">
      <w:pPr>
        <w:rPr>
          <w:rFonts w:ascii="Times New Roman" w:hAnsi="Times New Roman" w:cs="Times New Roman"/>
          <w:color w:val="333333"/>
        </w:rPr>
      </w:pPr>
      <w:r w:rsidRPr="009425AD">
        <w:rPr>
          <w:rFonts w:ascii="Times New Roman" w:hAnsi="Times New Roman" w:cs="Times New Roman"/>
          <w:color w:val="333333"/>
        </w:rPr>
        <w:t>Webmaster</w:t>
      </w:r>
    </w:p>
    <w:p w:rsidR="00A65E39" w:rsidRPr="009425AD" w:rsidRDefault="00A65E39" w:rsidP="00A65E39">
      <w:pPr>
        <w:rPr>
          <w:rFonts w:ascii="Times New Roman" w:hAnsi="Times New Roman" w:cs="Times New Roman"/>
          <w:color w:val="333333"/>
        </w:rPr>
      </w:pPr>
      <w:r w:rsidRPr="009425AD">
        <w:rPr>
          <w:rFonts w:ascii="Times New Roman" w:hAnsi="Times New Roman" w:cs="Times New Roman"/>
          <w:color w:val="333333"/>
        </w:rPr>
        <w:t>Universal Technology Corporation</w:t>
      </w:r>
    </w:p>
    <w:p w:rsidR="00A65E39" w:rsidRPr="00623F58" w:rsidRDefault="00A65E39" w:rsidP="00274D56">
      <w:pPr>
        <w:rPr>
          <w:rFonts w:ascii="Times New Roman" w:hAnsi="Times New Roman" w:cs="Times New Roman"/>
          <w:color w:val="333333"/>
        </w:rPr>
      </w:pPr>
      <w:r w:rsidRPr="009425AD">
        <w:rPr>
          <w:rFonts w:ascii="Times New Roman" w:hAnsi="Times New Roman" w:cs="Times New Roman"/>
          <w:color w:val="333333"/>
        </w:rPr>
        <w:t>Phone: (937) 426-2808</w:t>
      </w:r>
    </w:p>
    <w:p w:rsidR="00274D56" w:rsidRDefault="00274D56" w:rsidP="00274D56"/>
    <w:p w:rsidR="00274D56" w:rsidRDefault="00274D56" w:rsidP="00274D56">
      <w:r w:rsidRPr="00C51D6B">
        <w:rPr>
          <w:b/>
        </w:rPr>
        <w:t>*</w:t>
      </w:r>
      <w:proofErr w:type="gramStart"/>
      <w:r w:rsidRPr="00C51D6B">
        <w:rPr>
          <w:b/>
        </w:rPr>
        <w:t>status</w:t>
      </w:r>
      <w:proofErr w:type="gramEnd"/>
      <w:r>
        <w:t xml:space="preserve">: </w:t>
      </w:r>
    </w:p>
    <w:p w:rsidR="00274D56" w:rsidRDefault="00274D56" w:rsidP="00274D56">
      <w:proofErr w:type="gramStart"/>
      <w:r>
        <w:t>active</w:t>
      </w:r>
      <w:proofErr w:type="gramEnd"/>
    </w:p>
    <w:p w:rsidR="00274D56" w:rsidRDefault="00274D56" w:rsidP="00274D56"/>
    <w:p w:rsidR="00274D56" w:rsidRDefault="00274D56" w:rsidP="00274D56">
      <w:r>
        <w:t>*</w:t>
      </w:r>
      <w:proofErr w:type="spellStart"/>
      <w:proofErr w:type="gramStart"/>
      <w:r w:rsidRPr="00C51D6B">
        <w:rPr>
          <w:b/>
        </w:rPr>
        <w:t>image</w:t>
      </w:r>
      <w:proofErr w:type="gramEnd"/>
      <w:r w:rsidRPr="00C51D6B">
        <w:rPr>
          <w:b/>
        </w:rPr>
        <w:t>_topic</w:t>
      </w:r>
      <w:proofErr w:type="spellEnd"/>
      <w:r w:rsidRPr="00C51D6B">
        <w:rPr>
          <w:b/>
        </w:rPr>
        <w:t>:</w:t>
      </w:r>
    </w:p>
    <w:p w:rsidR="00274D56" w:rsidRDefault="00623F58" w:rsidP="00274D56">
      <w:r>
        <w:t>Technology</w:t>
      </w:r>
    </w:p>
    <w:p w:rsidR="00274D56" w:rsidRDefault="00274D56" w:rsidP="00274D56"/>
    <w:p w:rsidR="00274D56" w:rsidRDefault="00274D56" w:rsidP="00274D56">
      <w:r w:rsidRPr="00C51D6B">
        <w:rPr>
          <w:b/>
        </w:rPr>
        <w:t>*</w:t>
      </w:r>
      <w:proofErr w:type="gramStart"/>
      <w:r w:rsidRPr="00C51D6B">
        <w:rPr>
          <w:b/>
        </w:rPr>
        <w:t>topic</w:t>
      </w:r>
      <w:proofErr w:type="gramEnd"/>
      <w:r>
        <w:t>:</w:t>
      </w:r>
    </w:p>
    <w:p w:rsidR="00274D56" w:rsidRDefault="00623F58" w:rsidP="00274D56">
      <w:r>
        <w:t>Technology, UAV, AI</w:t>
      </w:r>
    </w:p>
    <w:p w:rsidR="00274D56" w:rsidRDefault="00274D56" w:rsidP="00274D56"/>
    <w:p w:rsidR="00274D56" w:rsidRDefault="00274D56" w:rsidP="00274D56">
      <w:r w:rsidRPr="00C51D6B">
        <w:rPr>
          <w:b/>
        </w:rPr>
        <w:t>*</w:t>
      </w:r>
      <w:proofErr w:type="gramStart"/>
      <w:r w:rsidRPr="00C51D6B">
        <w:rPr>
          <w:b/>
        </w:rPr>
        <w:t>structure</w:t>
      </w:r>
      <w:proofErr w:type="gramEnd"/>
      <w:r>
        <w:t>:</w:t>
      </w:r>
    </w:p>
    <w:p w:rsidR="00274D56" w:rsidRDefault="00623F58" w:rsidP="00274D56">
      <w:r>
        <w:t>Competition, Two Phase</w:t>
      </w:r>
    </w:p>
    <w:p w:rsidR="00274D56" w:rsidRDefault="00274D56" w:rsidP="00274D56">
      <w:pPr>
        <w:rPr>
          <w:b/>
        </w:rPr>
      </w:pPr>
    </w:p>
    <w:p w:rsidR="00274D56" w:rsidRDefault="00274D56" w:rsidP="00274D56">
      <w:r w:rsidRPr="00C51D6B">
        <w:rPr>
          <w:b/>
        </w:rPr>
        <w:t>*</w:t>
      </w:r>
      <w:proofErr w:type="gramStart"/>
      <w:r w:rsidRPr="00C51D6B">
        <w:rPr>
          <w:b/>
        </w:rPr>
        <w:t>resultant</w:t>
      </w:r>
      <w:proofErr w:type="gramEnd"/>
      <w:r>
        <w:t>:</w:t>
      </w:r>
    </w:p>
    <w:p w:rsidR="00623F58" w:rsidRDefault="00623F58" w:rsidP="00274D56">
      <w:r>
        <w:t xml:space="preserve">Product is created, Teams own IP, </w:t>
      </w:r>
    </w:p>
    <w:p w:rsidR="00274D56" w:rsidRDefault="00274D56" w:rsidP="00274D56"/>
    <w:p w:rsidR="00274D56" w:rsidRDefault="00274D56" w:rsidP="00274D56">
      <w:r w:rsidRPr="00C51D6B">
        <w:rPr>
          <w:b/>
        </w:rPr>
        <w:t>*</w:t>
      </w:r>
      <w:proofErr w:type="spellStart"/>
      <w:proofErr w:type="gramStart"/>
      <w:r w:rsidRPr="00C51D6B">
        <w:rPr>
          <w:b/>
        </w:rPr>
        <w:t>xpath</w:t>
      </w:r>
      <w:proofErr w:type="gramEnd"/>
      <w:r w:rsidRPr="00C51D6B">
        <w:rPr>
          <w:b/>
        </w:rPr>
        <w:t>_check</w:t>
      </w:r>
      <w:proofErr w:type="spellEnd"/>
      <w:r>
        <w:t xml:space="preserve">: </w:t>
      </w:r>
    </w:p>
    <w:p w:rsidR="00274D56" w:rsidRDefault="00623F58" w:rsidP="00274D56">
      <w:hyperlink r:id="rId7" w:history="1">
        <w:r w:rsidRPr="008A36DE">
          <w:rPr>
            <w:rStyle w:val="Hyperlink"/>
          </w:rPr>
          <w:t>http://uasaoc.org/MEDIA/2014_UAS_AOC_Team_Agreement_Final.pdf</w:t>
        </w:r>
      </w:hyperlink>
    </w:p>
    <w:p w:rsidR="00623F58" w:rsidRDefault="00623F58" w:rsidP="00274D56">
      <w:hyperlink r:id="rId8" w:history="1">
        <w:r w:rsidRPr="008A36DE">
          <w:rPr>
            <w:rStyle w:val="Hyperlink"/>
          </w:rPr>
          <w:t>http://uasaoc.org/MEDIA/2014_UAS_AOC_Rules_Final.pdf</w:t>
        </w:r>
      </w:hyperlink>
    </w:p>
    <w:p w:rsidR="00274D56" w:rsidRDefault="00274D56" w:rsidP="00274D56">
      <w:pPr>
        <w:pBdr>
          <w:bottom w:val="dotted" w:sz="24" w:space="1" w:color="auto"/>
        </w:pBdr>
      </w:pPr>
    </w:p>
    <w:p w:rsidR="00274D56" w:rsidRDefault="00274D56" w:rsidP="00C51D6B"/>
    <w:p w:rsidR="007F7A9E" w:rsidRDefault="007F7A9E" w:rsidP="00C51D6B"/>
    <w:p w:rsidR="00623F58" w:rsidRDefault="00623F58" w:rsidP="00C51D6B"/>
    <w:p w:rsidR="00623F58" w:rsidRDefault="00623F58" w:rsidP="00623F58">
      <w:r w:rsidRPr="00C51D6B">
        <w:rPr>
          <w:b/>
        </w:rPr>
        <w:t>*</w:t>
      </w:r>
      <w:proofErr w:type="spellStart"/>
      <w:proofErr w:type="gramStart"/>
      <w:r w:rsidRPr="00C51D6B">
        <w:rPr>
          <w:b/>
        </w:rPr>
        <w:t>url</w:t>
      </w:r>
      <w:proofErr w:type="spellEnd"/>
      <w:proofErr w:type="gramEnd"/>
      <w:r>
        <w:t xml:space="preserve">: </w:t>
      </w:r>
    </w:p>
    <w:p w:rsidR="00623F58" w:rsidRDefault="000D7BE8" w:rsidP="00623F58">
      <w:r w:rsidRPr="000D7BE8">
        <w:t>http://wp.wpi.edu/challenge/</w:t>
      </w:r>
    </w:p>
    <w:p w:rsidR="007F7A9E" w:rsidRDefault="007F7A9E" w:rsidP="00623F58"/>
    <w:p w:rsidR="000D7BE8" w:rsidRDefault="00623F58" w:rsidP="000D7BE8">
      <w:r w:rsidRPr="00C51D6B">
        <w:rPr>
          <w:b/>
        </w:rPr>
        <w:t>*</w:t>
      </w:r>
      <w:proofErr w:type="gramStart"/>
      <w:r w:rsidRPr="00C51D6B">
        <w:rPr>
          <w:b/>
        </w:rPr>
        <w:t>title</w:t>
      </w:r>
      <w:proofErr w:type="gramEnd"/>
      <w:r>
        <w:t xml:space="preserve">: </w:t>
      </w:r>
    </w:p>
    <w:p w:rsidR="000D7BE8" w:rsidRPr="000D7BE8" w:rsidRDefault="000D7BE8" w:rsidP="000D7BE8">
      <w:hyperlink r:id="rId9" w:tooltip="Permanent Link to Sample Return Robot Challenge – Recap" w:history="1">
        <w:r w:rsidRPr="000D7BE8">
          <w:t>Sample Return Robot Challenge</w:t>
        </w:r>
      </w:hyperlink>
    </w:p>
    <w:p w:rsidR="007F7A9E" w:rsidRDefault="007F7A9E" w:rsidP="00623F58"/>
    <w:p w:rsidR="00623F58" w:rsidRDefault="00623F58" w:rsidP="00623F58"/>
    <w:p w:rsidR="00623F58" w:rsidRDefault="00623F58" w:rsidP="00623F58">
      <w:r w:rsidRPr="00C51D6B">
        <w:rPr>
          <w:b/>
        </w:rPr>
        <w:t>*</w:t>
      </w:r>
      <w:proofErr w:type="spellStart"/>
      <w:proofErr w:type="gramStart"/>
      <w:r w:rsidRPr="00C51D6B">
        <w:rPr>
          <w:b/>
        </w:rPr>
        <w:t>tag</w:t>
      </w:r>
      <w:proofErr w:type="gramEnd"/>
      <w:r w:rsidRPr="00C51D6B">
        <w:rPr>
          <w:b/>
        </w:rPr>
        <w:t>_line</w:t>
      </w:r>
      <w:proofErr w:type="spellEnd"/>
      <w:r>
        <w:t>:</w:t>
      </w:r>
    </w:p>
    <w:p w:rsidR="00623F58" w:rsidRDefault="00A950E0" w:rsidP="00623F58">
      <w:r>
        <w:t xml:space="preserve">Autonomous robot systems that can find and collect samples of interest in a 20-acre area without any human interaction </w:t>
      </w:r>
    </w:p>
    <w:p w:rsidR="00623F58" w:rsidRDefault="00623F58" w:rsidP="00623F58"/>
    <w:p w:rsidR="00623F58" w:rsidRDefault="00623F58" w:rsidP="00623F58">
      <w:r w:rsidRPr="00274D56">
        <w:rPr>
          <w:b/>
        </w:rPr>
        <w:t>*</w:t>
      </w:r>
      <w:proofErr w:type="gramStart"/>
      <w:r w:rsidRPr="00274D56">
        <w:rPr>
          <w:b/>
        </w:rPr>
        <w:t>summary</w:t>
      </w:r>
      <w:proofErr w:type="gramEnd"/>
      <w:r>
        <w:t>:</w:t>
      </w:r>
    </w:p>
    <w:p w:rsidR="00623F58" w:rsidRDefault="00DC75A8" w:rsidP="00DC75A8">
      <w:r>
        <w:t>The objective of the Sample Return Robot Challenge is to develop new technologies or apply existing technologies in unique ways to create robots that can autonomously seek out samples and return to a designated point in a set time period. Robots will be required to navigate over unknown terrain, around obstacles, and in varied lighting conditions to identify, retrieve, and return these samples</w:t>
      </w:r>
    </w:p>
    <w:p w:rsidR="00623F58" w:rsidRDefault="00623F58" w:rsidP="00623F58"/>
    <w:p w:rsidR="00623F58" w:rsidRDefault="00623F58" w:rsidP="00623F58">
      <w:r w:rsidRPr="00274D56">
        <w:rPr>
          <w:b/>
        </w:rPr>
        <w:t>*</w:t>
      </w:r>
      <w:proofErr w:type="gramStart"/>
      <w:r w:rsidRPr="00274D56">
        <w:rPr>
          <w:b/>
        </w:rPr>
        <w:t>rules</w:t>
      </w:r>
      <w:proofErr w:type="gramEnd"/>
      <w:r w:rsidRPr="00274D56">
        <w:t>:</w:t>
      </w:r>
    </w:p>
    <w:p w:rsidR="00924B9C" w:rsidRDefault="00924B9C" w:rsidP="00924B9C">
      <w:r>
        <w:t xml:space="preserve">The competition is conducted in 2 phases: </w:t>
      </w:r>
    </w:p>
    <w:p w:rsidR="00924B9C" w:rsidRDefault="00924B9C" w:rsidP="00924B9C"/>
    <w:p w:rsidR="00924B9C" w:rsidRDefault="00924B9C" w:rsidP="00924B9C">
      <w:r>
        <w:t xml:space="preserve">1. Level 1 Competition – Robot demonstrates the ability to retrieve a sample within a 30-minute time limit </w:t>
      </w:r>
    </w:p>
    <w:p w:rsidR="00924B9C" w:rsidRDefault="00924B9C" w:rsidP="00924B9C"/>
    <w:p w:rsidR="00924B9C" w:rsidRDefault="00924B9C" w:rsidP="00924B9C">
      <w:r>
        <w:t xml:space="preserve">2. Level 2 Competition – Robot demonstrates the ability to retrieve two samples minimum within a </w:t>
      </w:r>
      <w:proofErr w:type="gramStart"/>
      <w:r>
        <w:t>two hour</w:t>
      </w:r>
      <w:proofErr w:type="gramEnd"/>
      <w:r>
        <w:t xml:space="preserve"> limit. Samples are categorized as Easy, Intermediate and Hard with higher point values given for samples classified as hard. </w:t>
      </w:r>
    </w:p>
    <w:p w:rsidR="00924B9C" w:rsidRDefault="00924B9C" w:rsidP="00924B9C"/>
    <w:p w:rsidR="00623F58" w:rsidRDefault="00DC75A8" w:rsidP="00924B9C">
      <w:r>
        <w:t xml:space="preserve">Rules for the Challenge are listed </w:t>
      </w:r>
      <w:r w:rsidR="00734CDC">
        <w:t>here:</w:t>
      </w:r>
    </w:p>
    <w:p w:rsidR="00734CDC" w:rsidRDefault="00734CDC" w:rsidP="00623F58">
      <w:r w:rsidRPr="00734CDC">
        <w:t>http://wp.wpi.edu/challenge/files/2013/08/NASACC_Rules_2014_FINAL_withFAQ2.pdf</w:t>
      </w:r>
    </w:p>
    <w:p w:rsidR="00623F58" w:rsidRDefault="00623F58" w:rsidP="00623F58"/>
    <w:p w:rsidR="00623F58" w:rsidRDefault="00623F58" w:rsidP="00623F58">
      <w:r w:rsidRPr="00C51D6B">
        <w:rPr>
          <w:b/>
        </w:rPr>
        <w:t>*</w:t>
      </w:r>
      <w:proofErr w:type="gramStart"/>
      <w:r w:rsidRPr="00C51D6B">
        <w:rPr>
          <w:b/>
        </w:rPr>
        <w:t>eligibility</w:t>
      </w:r>
      <w:proofErr w:type="gramEnd"/>
      <w:r>
        <w:t>:</w:t>
      </w:r>
    </w:p>
    <w:p w:rsidR="00734CDC" w:rsidRDefault="00734CDC" w:rsidP="00734CDC">
      <w:r>
        <w:t xml:space="preserve">All teams are welcome to participate, but only US teams who meet the criteria outlined in the Team Agreement are eligible to win the $1.495M in prize money outlined in the competition rules. </w:t>
      </w:r>
      <w:r>
        <w:pgNum/>
        <w:t xml:space="preserve">However, all officially registered teams who meet the deadlines set forth in the rules and Team Agreements will be eligible for the Technology Achievement Awards described in the competition rules. </w:t>
      </w:r>
    </w:p>
    <w:p w:rsidR="00623F58" w:rsidRDefault="00623F58" w:rsidP="00623F58"/>
    <w:p w:rsidR="00623F58" w:rsidRDefault="00623F58" w:rsidP="00623F58">
      <w:r w:rsidRPr="00C51D6B">
        <w:rPr>
          <w:b/>
        </w:rPr>
        <w:t>*</w:t>
      </w:r>
      <w:proofErr w:type="gramStart"/>
      <w:r w:rsidRPr="00C51D6B">
        <w:rPr>
          <w:b/>
        </w:rPr>
        <w:t>fee</w:t>
      </w:r>
      <w:proofErr w:type="gramEnd"/>
      <w:r>
        <w:t>:</w:t>
      </w:r>
    </w:p>
    <w:p w:rsidR="00623F58" w:rsidRDefault="002C285E" w:rsidP="00623F58">
      <w:r>
        <w:t>There is an entry fee associated with this Challenge.</w:t>
      </w:r>
    </w:p>
    <w:p w:rsidR="00623F58" w:rsidRDefault="00623F58" w:rsidP="00623F58"/>
    <w:p w:rsidR="00623F58" w:rsidRDefault="00623F58" w:rsidP="00623F58">
      <w:r w:rsidRPr="00C51D6B">
        <w:rPr>
          <w:b/>
        </w:rPr>
        <w:t>*</w:t>
      </w:r>
      <w:proofErr w:type="spellStart"/>
      <w:proofErr w:type="gramStart"/>
      <w:r w:rsidRPr="00C51D6B">
        <w:rPr>
          <w:b/>
        </w:rPr>
        <w:t>numeric</w:t>
      </w:r>
      <w:proofErr w:type="gramEnd"/>
      <w:r w:rsidRPr="00C51D6B">
        <w:rPr>
          <w:b/>
        </w:rPr>
        <w:t>_value</w:t>
      </w:r>
      <w:proofErr w:type="spellEnd"/>
      <w:r>
        <w:t>:</w:t>
      </w:r>
    </w:p>
    <w:p w:rsidR="00623F58" w:rsidRDefault="00734CDC" w:rsidP="00623F58">
      <w:r>
        <w:t>1495000</w:t>
      </w:r>
    </w:p>
    <w:p w:rsidR="00623F58" w:rsidRDefault="00623F58" w:rsidP="00623F58"/>
    <w:p w:rsidR="00623F58" w:rsidRDefault="00623F58" w:rsidP="00623F58">
      <w:r w:rsidRPr="00C51D6B">
        <w:rPr>
          <w:b/>
        </w:rPr>
        <w:t>*</w:t>
      </w:r>
      <w:proofErr w:type="spellStart"/>
      <w:proofErr w:type="gramStart"/>
      <w:r w:rsidRPr="00C51D6B">
        <w:rPr>
          <w:b/>
        </w:rPr>
        <w:t>index</w:t>
      </w:r>
      <w:proofErr w:type="gramEnd"/>
      <w:r w:rsidRPr="00C51D6B">
        <w:rPr>
          <w:b/>
        </w:rPr>
        <w:t>_deadline</w:t>
      </w:r>
      <w:proofErr w:type="spellEnd"/>
      <w:r>
        <w:t>:</w:t>
      </w:r>
    </w:p>
    <w:p w:rsidR="00623F58" w:rsidRPr="00B62D95" w:rsidRDefault="00B62D95" w:rsidP="00623F58">
      <w:r w:rsidRPr="00B62D95">
        <w:t>January 7, 2014</w:t>
      </w:r>
    </w:p>
    <w:p w:rsidR="00623F58" w:rsidRDefault="00623F58" w:rsidP="00623F58"/>
    <w:p w:rsidR="00623F58" w:rsidRDefault="00623F58" w:rsidP="00623F58">
      <w:r w:rsidRPr="00C51D6B">
        <w:rPr>
          <w:b/>
        </w:rPr>
        <w:t>*</w:t>
      </w:r>
      <w:proofErr w:type="spellStart"/>
      <w:proofErr w:type="gramStart"/>
      <w:r w:rsidRPr="00C51D6B">
        <w:rPr>
          <w:b/>
        </w:rPr>
        <w:t>awards</w:t>
      </w:r>
      <w:proofErr w:type="gramEnd"/>
      <w:r w:rsidRPr="00C51D6B">
        <w:rPr>
          <w:b/>
        </w:rPr>
        <w:t>_attributes</w:t>
      </w:r>
      <w:proofErr w:type="spellEnd"/>
      <w:r>
        <w:t>:</w:t>
      </w:r>
    </w:p>
    <w:p w:rsidR="00623F58" w:rsidRDefault="00623F58" w:rsidP="00623F58">
      <w:r w:rsidRPr="00C51D6B">
        <w:rPr>
          <w:b/>
        </w:rPr>
        <w:t>**</w:t>
      </w:r>
      <w:proofErr w:type="gramStart"/>
      <w:r w:rsidRPr="00C51D6B">
        <w:rPr>
          <w:b/>
        </w:rPr>
        <w:t>value</w:t>
      </w:r>
      <w:proofErr w:type="gramEnd"/>
      <w:r>
        <w:t>:</w:t>
      </w:r>
    </w:p>
    <w:p w:rsidR="00B62D95" w:rsidRDefault="00B62D95" w:rsidP="00623F58">
      <w:r>
        <w:t>Up to $5,000</w:t>
      </w:r>
    </w:p>
    <w:p w:rsidR="00623F58" w:rsidRDefault="00623F58" w:rsidP="00623F58">
      <w:r w:rsidRPr="00C51D6B">
        <w:rPr>
          <w:b/>
        </w:rPr>
        <w:t>**</w:t>
      </w:r>
      <w:proofErr w:type="gramStart"/>
      <w:r w:rsidRPr="00C51D6B">
        <w:rPr>
          <w:b/>
        </w:rPr>
        <w:t>description</w:t>
      </w:r>
      <w:proofErr w:type="gramEnd"/>
      <w:r>
        <w:t>:</w:t>
      </w:r>
    </w:p>
    <w:p w:rsidR="00B62D95" w:rsidRDefault="00B62D95" w:rsidP="00B62D95">
      <w:r>
        <w:t>For Level 1:</w:t>
      </w:r>
    </w:p>
    <w:p w:rsidR="00B62D95" w:rsidRDefault="00B62D95" w:rsidP="00B62D95"/>
    <w:p w:rsidR="00B62D95" w:rsidRDefault="00B62D95" w:rsidP="00B62D95">
      <w:r>
        <w:t xml:space="preserve">All teams who successfully complete Level 1 will split $50,000, with a maximum of $5,000 per team. Prize money distributed in Level 1 becomes unavailable to be distributed for Level 2 prizes (i.e. they come from the same pool of $1.495M). </w:t>
      </w:r>
    </w:p>
    <w:p w:rsidR="00B62D95" w:rsidRDefault="00B62D95" w:rsidP="00623F58"/>
    <w:p w:rsidR="00B62D95" w:rsidRDefault="00B62D95" w:rsidP="00B62D95">
      <w:r w:rsidRPr="00C51D6B">
        <w:rPr>
          <w:b/>
        </w:rPr>
        <w:t>**</w:t>
      </w:r>
      <w:proofErr w:type="gramStart"/>
      <w:r w:rsidRPr="00C51D6B">
        <w:rPr>
          <w:b/>
        </w:rPr>
        <w:t>value</w:t>
      </w:r>
      <w:proofErr w:type="gramEnd"/>
      <w:r>
        <w:t>:</w:t>
      </w:r>
    </w:p>
    <w:p w:rsidR="00B62D95" w:rsidRDefault="00B62D95" w:rsidP="00B62D95">
      <w:r>
        <w:t>(</w:t>
      </w:r>
      <w:proofErr w:type="gramStart"/>
      <w:r>
        <w:t>see</w:t>
      </w:r>
      <w:proofErr w:type="gramEnd"/>
      <w:r>
        <w:t xml:space="preserve"> details)</w:t>
      </w:r>
    </w:p>
    <w:p w:rsidR="00B62D95" w:rsidRDefault="00B62D95" w:rsidP="00B62D95">
      <w:r w:rsidRPr="00C51D6B">
        <w:rPr>
          <w:b/>
        </w:rPr>
        <w:t>**</w:t>
      </w:r>
      <w:proofErr w:type="gramStart"/>
      <w:r w:rsidRPr="00C51D6B">
        <w:rPr>
          <w:b/>
        </w:rPr>
        <w:t>description</w:t>
      </w:r>
      <w:proofErr w:type="gramEnd"/>
      <w:r>
        <w:t>:</w:t>
      </w:r>
    </w:p>
    <w:p w:rsidR="00B62D95" w:rsidRDefault="00B62D95" w:rsidP="00623F58">
      <w:r>
        <w:t xml:space="preserve">For Level 2: </w:t>
      </w:r>
      <w:r w:rsidR="00924B9C">
        <w:t>Total Prize Purse is $1,495,000 with awards ranging from $100,000 to $1,495,000 depending on the amount of points scored.</w:t>
      </w:r>
    </w:p>
    <w:p w:rsidR="00924B9C" w:rsidRDefault="00924B9C" w:rsidP="00623F58"/>
    <w:p w:rsidR="00623F58" w:rsidRDefault="00623F58" w:rsidP="00623F58">
      <w:r w:rsidRPr="00C51D6B">
        <w:rPr>
          <w:b/>
        </w:rPr>
        <w:t>*</w:t>
      </w:r>
      <w:proofErr w:type="spellStart"/>
      <w:proofErr w:type="gramStart"/>
      <w:r w:rsidRPr="00C51D6B">
        <w:rPr>
          <w:b/>
        </w:rPr>
        <w:t>deadlines</w:t>
      </w:r>
      <w:proofErr w:type="gramEnd"/>
      <w:r w:rsidRPr="00C51D6B">
        <w:rPr>
          <w:b/>
        </w:rPr>
        <w:t>_attributes</w:t>
      </w:r>
      <w:proofErr w:type="spellEnd"/>
      <w:r>
        <w:t>:</w:t>
      </w:r>
    </w:p>
    <w:p w:rsidR="00623F58" w:rsidRDefault="00623F58" w:rsidP="00623F58">
      <w:r w:rsidRPr="00C51D6B">
        <w:rPr>
          <w:b/>
        </w:rPr>
        <w:t xml:space="preserve"> **</w:t>
      </w:r>
      <w:proofErr w:type="gramStart"/>
      <w:r w:rsidRPr="00C51D6B">
        <w:rPr>
          <w:b/>
        </w:rPr>
        <w:t>date</w:t>
      </w:r>
      <w:proofErr w:type="gramEnd"/>
      <w:r>
        <w:t>:</w:t>
      </w:r>
    </w:p>
    <w:p w:rsidR="00B62D95" w:rsidRDefault="00B62D95" w:rsidP="00623F58">
      <w:r>
        <w:t>Jan 7, 2014</w:t>
      </w:r>
    </w:p>
    <w:p w:rsidR="00B62D95" w:rsidRDefault="00B62D95" w:rsidP="00623F58">
      <w:pPr>
        <w:rPr>
          <w:b/>
        </w:rPr>
      </w:pPr>
    </w:p>
    <w:p w:rsidR="00623F58" w:rsidRDefault="00623F58" w:rsidP="00623F58">
      <w:r w:rsidRPr="00C51D6B">
        <w:rPr>
          <w:b/>
        </w:rPr>
        <w:t xml:space="preserve"> **</w:t>
      </w:r>
      <w:proofErr w:type="gramStart"/>
      <w:r w:rsidRPr="00C51D6B">
        <w:rPr>
          <w:b/>
        </w:rPr>
        <w:t>description</w:t>
      </w:r>
      <w:proofErr w:type="gramEnd"/>
      <w:r>
        <w:t>:</w:t>
      </w:r>
    </w:p>
    <w:p w:rsidR="00623F58" w:rsidRDefault="00B62D95" w:rsidP="00623F58">
      <w:r w:rsidRPr="00B62D95">
        <w:t>Registration deadline. Any team wishing to register after this point is subject to approval by the judge committee. To complete registration, teams must accurately fill out the online registration form and team bio information, complete a team agreement listing all team members (physical copy required to be received by WPI), and payment must be received.</w:t>
      </w:r>
    </w:p>
    <w:p w:rsidR="00B62D95" w:rsidRDefault="00B62D95" w:rsidP="00623F58">
      <w:pPr>
        <w:rPr>
          <w:b/>
        </w:rPr>
      </w:pPr>
    </w:p>
    <w:p w:rsidR="002C285E" w:rsidRDefault="002C285E" w:rsidP="002C285E">
      <w:r w:rsidRPr="00C51D6B">
        <w:rPr>
          <w:b/>
        </w:rPr>
        <w:t>**</w:t>
      </w:r>
      <w:proofErr w:type="gramStart"/>
      <w:r w:rsidRPr="00C51D6B">
        <w:rPr>
          <w:b/>
        </w:rPr>
        <w:t>date</w:t>
      </w:r>
      <w:proofErr w:type="gramEnd"/>
      <w:r>
        <w:t>:</w:t>
      </w:r>
    </w:p>
    <w:p w:rsidR="002C285E" w:rsidRDefault="002C285E" w:rsidP="002C285E">
      <w:r>
        <w:t>Mar 18, 2014</w:t>
      </w:r>
    </w:p>
    <w:p w:rsidR="002C285E" w:rsidRDefault="002C285E" w:rsidP="002C285E">
      <w:pPr>
        <w:rPr>
          <w:b/>
        </w:rPr>
      </w:pPr>
    </w:p>
    <w:p w:rsidR="002C285E" w:rsidRDefault="002C285E" w:rsidP="002C285E">
      <w:r w:rsidRPr="00C51D6B">
        <w:rPr>
          <w:b/>
        </w:rPr>
        <w:t xml:space="preserve"> **</w:t>
      </w:r>
      <w:proofErr w:type="gramStart"/>
      <w:r w:rsidRPr="00C51D6B">
        <w:rPr>
          <w:b/>
        </w:rPr>
        <w:t>description</w:t>
      </w:r>
      <w:proofErr w:type="gramEnd"/>
      <w:r>
        <w:t>:</w:t>
      </w:r>
    </w:p>
    <w:p w:rsidR="005D20EC" w:rsidRPr="005D20EC" w:rsidRDefault="005D20EC" w:rsidP="005D20EC">
      <w:pPr>
        <w:shd w:val="clear" w:color="auto" w:fill="FFFFFF"/>
        <w:spacing w:line="300" w:lineRule="atLeast"/>
      </w:pPr>
      <w:r>
        <w:t xml:space="preserve">Late registration deadline: </w:t>
      </w:r>
      <w:r w:rsidRPr="005D20EC">
        <w:t xml:space="preserve">Any teams registering after </w:t>
      </w:r>
      <w:proofErr w:type="gramStart"/>
      <w:r w:rsidRPr="005D20EC">
        <w:t>this date will be directed by judges</w:t>
      </w:r>
      <w:proofErr w:type="gramEnd"/>
      <w:r w:rsidRPr="005D20EC">
        <w:t xml:space="preserve"> for the proposal deadline on a case-by-case basis.</w:t>
      </w:r>
    </w:p>
    <w:p w:rsidR="002C285E" w:rsidRDefault="002C285E" w:rsidP="00623F58">
      <w:pPr>
        <w:rPr>
          <w:b/>
        </w:rPr>
      </w:pPr>
    </w:p>
    <w:p w:rsidR="00623F58" w:rsidRDefault="00623F58" w:rsidP="00623F58">
      <w:r w:rsidRPr="00C51D6B">
        <w:rPr>
          <w:b/>
        </w:rPr>
        <w:t>*</w:t>
      </w:r>
      <w:proofErr w:type="spellStart"/>
      <w:proofErr w:type="gramStart"/>
      <w:r w:rsidRPr="00C51D6B">
        <w:rPr>
          <w:b/>
        </w:rPr>
        <w:t>post</w:t>
      </w:r>
      <w:proofErr w:type="gramEnd"/>
      <w:r w:rsidRPr="00C51D6B">
        <w:rPr>
          <w:b/>
        </w:rPr>
        <w:t>_date</w:t>
      </w:r>
      <w:proofErr w:type="spellEnd"/>
      <w:r>
        <w:t>:</w:t>
      </w:r>
    </w:p>
    <w:p w:rsidR="00623F58" w:rsidRDefault="005D20EC" w:rsidP="00623F58">
      <w:r>
        <w:t>Aug 15, 2013</w:t>
      </w:r>
    </w:p>
    <w:p w:rsidR="00623F58" w:rsidRDefault="00623F58" w:rsidP="00623F58">
      <w:pPr>
        <w:rPr>
          <w:b/>
        </w:rPr>
      </w:pPr>
    </w:p>
    <w:p w:rsidR="00623F58" w:rsidRDefault="00623F58" w:rsidP="00623F58">
      <w:r w:rsidRPr="00C51D6B">
        <w:rPr>
          <w:b/>
        </w:rPr>
        <w:t>*</w:t>
      </w:r>
      <w:proofErr w:type="spellStart"/>
      <w:proofErr w:type="gramStart"/>
      <w:r w:rsidRPr="00C51D6B">
        <w:rPr>
          <w:b/>
        </w:rPr>
        <w:t>image</w:t>
      </w:r>
      <w:proofErr w:type="gramEnd"/>
      <w:r w:rsidRPr="00C51D6B">
        <w:rPr>
          <w:b/>
        </w:rPr>
        <w:t>_url</w:t>
      </w:r>
      <w:proofErr w:type="spellEnd"/>
      <w:r>
        <w:t>:</w:t>
      </w:r>
    </w:p>
    <w:p w:rsidR="00623F58" w:rsidRDefault="005D20EC" w:rsidP="00623F58">
      <w:r w:rsidRPr="005D20EC">
        <w:t>http://wp.wpi.edu/challenge/wp-content/themes/wpitheme/images/new/wpi-logo.gif</w:t>
      </w:r>
    </w:p>
    <w:p w:rsidR="002C285E" w:rsidRDefault="002C285E" w:rsidP="00623F58"/>
    <w:p w:rsidR="00623F58" w:rsidRDefault="00623F58" w:rsidP="00623F58">
      <w:r w:rsidRPr="00C51D6B">
        <w:rPr>
          <w:b/>
        </w:rPr>
        <w:t>*</w:t>
      </w:r>
      <w:proofErr w:type="gramStart"/>
      <w:r w:rsidRPr="00C51D6B">
        <w:rPr>
          <w:b/>
        </w:rPr>
        <w:t>sponsor</w:t>
      </w:r>
      <w:proofErr w:type="gramEnd"/>
      <w:r w:rsidR="002C285E">
        <w:t>:</w:t>
      </w:r>
    </w:p>
    <w:p w:rsidR="00623F58" w:rsidRPr="005D20EC" w:rsidRDefault="005D20EC" w:rsidP="00623F58">
      <w:r w:rsidRPr="005D20EC">
        <w:t>NASA, Worchester Polytechnic Institute</w:t>
      </w:r>
    </w:p>
    <w:p w:rsidR="002C285E" w:rsidRDefault="002C285E" w:rsidP="00623F58">
      <w:pPr>
        <w:rPr>
          <w:b/>
        </w:rPr>
      </w:pPr>
    </w:p>
    <w:p w:rsidR="00623F58" w:rsidRDefault="00623F58" w:rsidP="00623F58">
      <w:r w:rsidRPr="00C51D6B">
        <w:rPr>
          <w:b/>
        </w:rPr>
        <w:t>*</w:t>
      </w:r>
      <w:proofErr w:type="spellStart"/>
      <w:proofErr w:type="gramStart"/>
      <w:r w:rsidRPr="00C51D6B">
        <w:rPr>
          <w:b/>
        </w:rPr>
        <w:t>contact</w:t>
      </w:r>
      <w:proofErr w:type="gramEnd"/>
      <w:r w:rsidRPr="00C51D6B">
        <w:rPr>
          <w:b/>
        </w:rPr>
        <w:t>_info</w:t>
      </w:r>
      <w:proofErr w:type="spellEnd"/>
      <w:r w:rsidR="002C285E">
        <w:t>:</w:t>
      </w:r>
    </w:p>
    <w:p w:rsidR="00924B9C" w:rsidRDefault="00924B9C" w:rsidP="00623F58">
      <w:r>
        <w:t xml:space="preserve">Website has contact interface for this challenge: </w:t>
      </w:r>
    </w:p>
    <w:p w:rsidR="00924B9C" w:rsidRDefault="00924B9C" w:rsidP="00623F58"/>
    <w:p w:rsidR="00924B9C" w:rsidRDefault="00924B9C" w:rsidP="00924B9C">
      <w:r>
        <w:t xml:space="preserve">Project Technical Manger </w:t>
      </w:r>
    </w:p>
    <w:p w:rsidR="00924B9C" w:rsidRDefault="00924B9C" w:rsidP="00924B9C">
      <w:r>
        <w:t xml:space="preserve">Colleen Shaver </w:t>
      </w:r>
    </w:p>
    <w:p w:rsidR="00924B9C" w:rsidRDefault="00924B9C" w:rsidP="00924B9C">
      <w:proofErr w:type="gramStart"/>
      <w:r>
        <w:t>colleen@wpi.edu</w:t>
      </w:r>
      <w:proofErr w:type="gramEnd"/>
      <w:r>
        <w:t xml:space="preserve">, (508) 831-6750 </w:t>
      </w:r>
    </w:p>
    <w:p w:rsidR="00924B9C" w:rsidRDefault="00924B9C" w:rsidP="00924B9C"/>
    <w:p w:rsidR="00924B9C" w:rsidRDefault="00924B9C" w:rsidP="00924B9C">
      <w:r>
        <w:t xml:space="preserve">WPI Public Affairs </w:t>
      </w:r>
    </w:p>
    <w:p w:rsidR="00924B9C" w:rsidRDefault="00924B9C" w:rsidP="00924B9C">
      <w:r>
        <w:t xml:space="preserve">Eileen </w:t>
      </w:r>
      <w:proofErr w:type="spellStart"/>
      <w:r>
        <w:t>Brangan</w:t>
      </w:r>
      <w:proofErr w:type="spellEnd"/>
      <w:r>
        <w:t xml:space="preserve"> </w:t>
      </w:r>
      <w:proofErr w:type="spellStart"/>
      <w:r>
        <w:t>Mell</w:t>
      </w:r>
      <w:proofErr w:type="spellEnd"/>
      <w:r>
        <w:t xml:space="preserve"> </w:t>
      </w:r>
    </w:p>
    <w:p w:rsidR="00924B9C" w:rsidRDefault="00924B9C" w:rsidP="00924B9C">
      <w:r>
        <w:t>ebmell@wpi.edu</w:t>
      </w:r>
    </w:p>
    <w:p w:rsidR="00924B9C" w:rsidRDefault="00924B9C" w:rsidP="00924B9C"/>
    <w:p w:rsidR="00924B9C" w:rsidRDefault="00924B9C" w:rsidP="00924B9C">
      <w:r>
        <w:t xml:space="preserve">Director of Events </w:t>
      </w:r>
    </w:p>
    <w:p w:rsidR="00924B9C" w:rsidRDefault="00924B9C" w:rsidP="00924B9C">
      <w:r>
        <w:t xml:space="preserve">Stephanie Pasha </w:t>
      </w:r>
    </w:p>
    <w:p w:rsidR="00924B9C" w:rsidRDefault="00924B9C" w:rsidP="00924B9C">
      <w:r>
        <w:t xml:space="preserve">spasha@wpi.edu </w:t>
      </w:r>
    </w:p>
    <w:p w:rsidR="00924B9C" w:rsidRDefault="00924B9C" w:rsidP="00924B9C"/>
    <w:p w:rsidR="00924B9C" w:rsidRDefault="00924B9C" w:rsidP="00924B9C">
      <w:r>
        <w:t xml:space="preserve">NASA Program Manager </w:t>
      </w:r>
    </w:p>
    <w:p w:rsidR="00924B9C" w:rsidRDefault="00924B9C" w:rsidP="00924B9C">
      <w:r>
        <w:t xml:space="preserve">Sam Ortega </w:t>
      </w:r>
    </w:p>
    <w:p w:rsidR="00924B9C" w:rsidRDefault="00924B9C" w:rsidP="00924B9C">
      <w:hyperlink r:id="rId10" w:history="1">
        <w:r w:rsidRPr="008A36DE">
          <w:rPr>
            <w:rStyle w:val="Hyperlink"/>
          </w:rPr>
          <w:t>sam.ortega@nasa.gov</w:t>
        </w:r>
      </w:hyperlink>
      <w:r>
        <w:t xml:space="preserve"> </w:t>
      </w:r>
    </w:p>
    <w:p w:rsidR="00924B9C" w:rsidRDefault="00924B9C" w:rsidP="00924B9C"/>
    <w:p w:rsidR="00924B9C" w:rsidRDefault="00924B9C" w:rsidP="00924B9C">
      <w:r>
        <w:t xml:space="preserve">NASA Public Affairs </w:t>
      </w:r>
    </w:p>
    <w:p w:rsidR="00924B9C" w:rsidRDefault="00924B9C" w:rsidP="00924B9C">
      <w:r>
        <w:t xml:space="preserve">Janet Anderson </w:t>
      </w:r>
    </w:p>
    <w:p w:rsidR="002C285E" w:rsidRDefault="00924B9C" w:rsidP="00623F58">
      <w:proofErr w:type="spellStart"/>
      <w:proofErr w:type="gramStart"/>
      <w:r>
        <w:t>janet.l.anderson@nasa,gov</w:t>
      </w:r>
      <w:proofErr w:type="spellEnd"/>
      <w:proofErr w:type="gramEnd"/>
    </w:p>
    <w:p w:rsidR="00924B9C" w:rsidRDefault="00924B9C" w:rsidP="00623F58"/>
    <w:p w:rsidR="00623F58" w:rsidRDefault="00623F58" w:rsidP="00623F58">
      <w:r w:rsidRPr="00C51D6B">
        <w:rPr>
          <w:b/>
        </w:rPr>
        <w:t>*</w:t>
      </w:r>
      <w:proofErr w:type="gramStart"/>
      <w:r w:rsidRPr="00C51D6B">
        <w:rPr>
          <w:b/>
        </w:rPr>
        <w:t>status</w:t>
      </w:r>
      <w:proofErr w:type="gramEnd"/>
      <w:r>
        <w:t xml:space="preserve">: </w:t>
      </w:r>
    </w:p>
    <w:p w:rsidR="00623F58" w:rsidRDefault="00623F58" w:rsidP="00623F58">
      <w:proofErr w:type="gramStart"/>
      <w:r>
        <w:t>active</w:t>
      </w:r>
      <w:proofErr w:type="gramEnd"/>
    </w:p>
    <w:p w:rsidR="00623F58" w:rsidRDefault="00623F58" w:rsidP="00623F58"/>
    <w:p w:rsidR="00623F58" w:rsidRDefault="00623F58" w:rsidP="00623F58">
      <w:r>
        <w:t>*</w:t>
      </w:r>
      <w:proofErr w:type="spellStart"/>
      <w:proofErr w:type="gramStart"/>
      <w:r w:rsidRPr="00C51D6B">
        <w:rPr>
          <w:b/>
        </w:rPr>
        <w:t>image</w:t>
      </w:r>
      <w:proofErr w:type="gramEnd"/>
      <w:r w:rsidRPr="00C51D6B">
        <w:rPr>
          <w:b/>
        </w:rPr>
        <w:t>_topic</w:t>
      </w:r>
      <w:proofErr w:type="spellEnd"/>
      <w:r w:rsidRPr="00C51D6B">
        <w:rPr>
          <w:b/>
        </w:rPr>
        <w:t>:</w:t>
      </w:r>
    </w:p>
    <w:p w:rsidR="00623F58" w:rsidRDefault="00924B9C" w:rsidP="00623F58">
      <w:r>
        <w:t>Technology</w:t>
      </w:r>
    </w:p>
    <w:p w:rsidR="00623F58" w:rsidRDefault="00623F58" w:rsidP="00623F58"/>
    <w:p w:rsidR="00623F58" w:rsidRDefault="00623F58" w:rsidP="00623F58">
      <w:r w:rsidRPr="00C51D6B">
        <w:rPr>
          <w:b/>
        </w:rPr>
        <w:t>*</w:t>
      </w:r>
      <w:proofErr w:type="gramStart"/>
      <w:r w:rsidRPr="00C51D6B">
        <w:rPr>
          <w:b/>
        </w:rPr>
        <w:t>topic</w:t>
      </w:r>
      <w:proofErr w:type="gramEnd"/>
      <w:r>
        <w:t>:</w:t>
      </w:r>
    </w:p>
    <w:p w:rsidR="00623F58" w:rsidRDefault="002C285E" w:rsidP="00623F58">
      <w:r>
        <w:t>Technology</w:t>
      </w:r>
    </w:p>
    <w:p w:rsidR="00623F58" w:rsidRDefault="00623F58" w:rsidP="00623F58"/>
    <w:p w:rsidR="00623F58" w:rsidRDefault="00623F58" w:rsidP="00623F58">
      <w:r w:rsidRPr="00C51D6B">
        <w:rPr>
          <w:b/>
        </w:rPr>
        <w:t>*</w:t>
      </w:r>
      <w:proofErr w:type="gramStart"/>
      <w:r w:rsidRPr="00C51D6B">
        <w:rPr>
          <w:b/>
        </w:rPr>
        <w:t>structure</w:t>
      </w:r>
      <w:proofErr w:type="gramEnd"/>
      <w:r>
        <w:t>:</w:t>
      </w:r>
    </w:p>
    <w:p w:rsidR="00623F58" w:rsidRDefault="002C285E" w:rsidP="00623F58">
      <w:r>
        <w:t>Course Competition, Annual</w:t>
      </w:r>
    </w:p>
    <w:p w:rsidR="00623F58" w:rsidRDefault="00623F58" w:rsidP="00623F58">
      <w:pPr>
        <w:rPr>
          <w:b/>
        </w:rPr>
      </w:pPr>
    </w:p>
    <w:p w:rsidR="00623F58" w:rsidRDefault="00623F58" w:rsidP="00623F58">
      <w:r w:rsidRPr="00C51D6B">
        <w:rPr>
          <w:b/>
        </w:rPr>
        <w:t>*</w:t>
      </w:r>
      <w:proofErr w:type="gramStart"/>
      <w:r w:rsidRPr="00C51D6B">
        <w:rPr>
          <w:b/>
        </w:rPr>
        <w:t>resultant</w:t>
      </w:r>
      <w:proofErr w:type="gramEnd"/>
      <w:r>
        <w:t>:</w:t>
      </w:r>
    </w:p>
    <w:p w:rsidR="00623F58" w:rsidRDefault="002C285E" w:rsidP="00623F58">
      <w:r>
        <w:t xml:space="preserve">Technology </w:t>
      </w:r>
    </w:p>
    <w:p w:rsidR="00623F58" w:rsidRDefault="00623F58" w:rsidP="00623F58"/>
    <w:p w:rsidR="00623F58" w:rsidRDefault="00623F58" w:rsidP="00623F58">
      <w:r w:rsidRPr="00C51D6B">
        <w:rPr>
          <w:b/>
        </w:rPr>
        <w:t>*</w:t>
      </w:r>
      <w:proofErr w:type="spellStart"/>
      <w:proofErr w:type="gramStart"/>
      <w:r w:rsidRPr="00C51D6B">
        <w:rPr>
          <w:b/>
        </w:rPr>
        <w:t>xpath</w:t>
      </w:r>
      <w:proofErr w:type="gramEnd"/>
      <w:r w:rsidRPr="00C51D6B">
        <w:rPr>
          <w:b/>
        </w:rPr>
        <w:t>_check</w:t>
      </w:r>
      <w:proofErr w:type="spellEnd"/>
      <w:r>
        <w:t xml:space="preserve">: </w:t>
      </w:r>
    </w:p>
    <w:p w:rsidR="00623F58" w:rsidRDefault="00734CDC" w:rsidP="00623F58">
      <w:r w:rsidRPr="00734CDC">
        <w:t>http://wp.wpi.edu/challenge/files/2013/08/NASACC_Rules_2014_FINAL_withFAQ2.pdf</w:t>
      </w:r>
    </w:p>
    <w:p w:rsidR="00623F58" w:rsidRDefault="00623F58" w:rsidP="00623F58">
      <w:pPr>
        <w:pBdr>
          <w:bottom w:val="dotted" w:sz="24" w:space="1" w:color="auto"/>
        </w:pBdr>
      </w:pPr>
    </w:p>
    <w:p w:rsidR="00623F58" w:rsidRDefault="00623F58" w:rsidP="00623F58"/>
    <w:p w:rsidR="00623F58" w:rsidRDefault="00623F58" w:rsidP="00623F58"/>
    <w:p w:rsidR="00623F58" w:rsidRDefault="00623F58" w:rsidP="00623F58">
      <w:r w:rsidRPr="00C51D6B">
        <w:rPr>
          <w:b/>
        </w:rPr>
        <w:t>*</w:t>
      </w:r>
      <w:proofErr w:type="spellStart"/>
      <w:proofErr w:type="gramStart"/>
      <w:r w:rsidRPr="00C51D6B">
        <w:rPr>
          <w:b/>
        </w:rPr>
        <w:t>url</w:t>
      </w:r>
      <w:proofErr w:type="spellEnd"/>
      <w:proofErr w:type="gramEnd"/>
      <w:r>
        <w:t xml:space="preserve">: </w:t>
      </w:r>
      <w:bookmarkStart w:id="0" w:name="_GoBack"/>
      <w:bookmarkEnd w:id="0"/>
    </w:p>
    <w:p w:rsidR="00623F58" w:rsidRDefault="00623F58" w:rsidP="00623F58"/>
    <w:p w:rsidR="00623F58" w:rsidRDefault="00623F58" w:rsidP="00623F58"/>
    <w:p w:rsidR="00623F58" w:rsidRDefault="00623F58" w:rsidP="00623F58">
      <w:r w:rsidRPr="00C51D6B">
        <w:rPr>
          <w:b/>
        </w:rPr>
        <w:t>*</w:t>
      </w:r>
      <w:proofErr w:type="gramStart"/>
      <w:r w:rsidRPr="00C51D6B">
        <w:rPr>
          <w:b/>
        </w:rPr>
        <w:t>title</w:t>
      </w:r>
      <w:proofErr w:type="gramEnd"/>
      <w:r>
        <w:t xml:space="preserve">: </w:t>
      </w:r>
    </w:p>
    <w:p w:rsidR="00623F58" w:rsidRDefault="00623F58" w:rsidP="00623F58"/>
    <w:p w:rsidR="00623F58" w:rsidRDefault="00623F58" w:rsidP="00623F58"/>
    <w:p w:rsidR="00623F58" w:rsidRDefault="00623F58" w:rsidP="00623F58">
      <w:r w:rsidRPr="00C51D6B">
        <w:rPr>
          <w:b/>
        </w:rPr>
        <w:t>*</w:t>
      </w:r>
      <w:proofErr w:type="spellStart"/>
      <w:proofErr w:type="gramStart"/>
      <w:r w:rsidRPr="00C51D6B">
        <w:rPr>
          <w:b/>
        </w:rPr>
        <w:t>tag</w:t>
      </w:r>
      <w:proofErr w:type="gramEnd"/>
      <w:r w:rsidRPr="00C51D6B">
        <w:rPr>
          <w:b/>
        </w:rPr>
        <w:t>_line</w:t>
      </w:r>
      <w:proofErr w:type="spellEnd"/>
      <w:r>
        <w:t>:</w:t>
      </w:r>
    </w:p>
    <w:p w:rsidR="00623F58" w:rsidRDefault="00623F58" w:rsidP="00623F58"/>
    <w:p w:rsidR="00623F58" w:rsidRDefault="00623F58" w:rsidP="00623F58"/>
    <w:p w:rsidR="00623F58" w:rsidRDefault="00623F58" w:rsidP="00623F58">
      <w:r w:rsidRPr="00274D56">
        <w:rPr>
          <w:b/>
        </w:rPr>
        <w:t>*</w:t>
      </w:r>
      <w:proofErr w:type="gramStart"/>
      <w:r w:rsidRPr="00274D56">
        <w:rPr>
          <w:b/>
        </w:rPr>
        <w:t>summary</w:t>
      </w:r>
      <w:proofErr w:type="gramEnd"/>
      <w:r>
        <w:t>:</w:t>
      </w:r>
    </w:p>
    <w:p w:rsidR="00623F58" w:rsidRDefault="00623F58" w:rsidP="00623F58"/>
    <w:p w:rsidR="00623F58" w:rsidRDefault="00623F58" w:rsidP="00623F58"/>
    <w:p w:rsidR="00623F58" w:rsidRDefault="00623F58" w:rsidP="00623F58">
      <w:r w:rsidRPr="00274D56">
        <w:rPr>
          <w:b/>
        </w:rPr>
        <w:t>*</w:t>
      </w:r>
      <w:proofErr w:type="gramStart"/>
      <w:r w:rsidRPr="00274D56">
        <w:rPr>
          <w:b/>
        </w:rPr>
        <w:t>rules</w:t>
      </w:r>
      <w:proofErr w:type="gramEnd"/>
      <w:r w:rsidRPr="00274D56">
        <w:t>:</w:t>
      </w:r>
    </w:p>
    <w:p w:rsidR="00623F58" w:rsidRDefault="00623F58" w:rsidP="00623F58"/>
    <w:p w:rsidR="00623F58" w:rsidRDefault="00623F58" w:rsidP="00623F58"/>
    <w:p w:rsidR="00623F58" w:rsidRDefault="00623F58" w:rsidP="00623F58">
      <w:r w:rsidRPr="00C51D6B">
        <w:rPr>
          <w:b/>
        </w:rPr>
        <w:t>*</w:t>
      </w:r>
      <w:proofErr w:type="gramStart"/>
      <w:r w:rsidRPr="00C51D6B">
        <w:rPr>
          <w:b/>
        </w:rPr>
        <w:t>eligibility</w:t>
      </w:r>
      <w:proofErr w:type="gramEnd"/>
      <w:r>
        <w:t>:</w:t>
      </w:r>
    </w:p>
    <w:p w:rsidR="00623F58" w:rsidRDefault="00623F58" w:rsidP="00623F58"/>
    <w:p w:rsidR="00623F58" w:rsidRDefault="00623F58" w:rsidP="00623F58"/>
    <w:p w:rsidR="00623F58" w:rsidRDefault="00623F58" w:rsidP="00623F58">
      <w:r w:rsidRPr="00C51D6B">
        <w:rPr>
          <w:b/>
        </w:rPr>
        <w:t>*</w:t>
      </w:r>
      <w:proofErr w:type="gramStart"/>
      <w:r w:rsidRPr="00C51D6B">
        <w:rPr>
          <w:b/>
        </w:rPr>
        <w:t>fee</w:t>
      </w:r>
      <w:proofErr w:type="gramEnd"/>
      <w:r>
        <w:t>:</w:t>
      </w:r>
    </w:p>
    <w:p w:rsidR="00623F58" w:rsidRDefault="00623F58" w:rsidP="00623F58"/>
    <w:p w:rsidR="00623F58" w:rsidRDefault="00623F58" w:rsidP="00623F58"/>
    <w:p w:rsidR="00623F58" w:rsidRDefault="00623F58" w:rsidP="00623F58">
      <w:r w:rsidRPr="00C51D6B">
        <w:rPr>
          <w:b/>
        </w:rPr>
        <w:t>*</w:t>
      </w:r>
      <w:proofErr w:type="spellStart"/>
      <w:proofErr w:type="gramStart"/>
      <w:r w:rsidRPr="00C51D6B">
        <w:rPr>
          <w:b/>
        </w:rPr>
        <w:t>numeric</w:t>
      </w:r>
      <w:proofErr w:type="gramEnd"/>
      <w:r w:rsidRPr="00C51D6B">
        <w:rPr>
          <w:b/>
        </w:rPr>
        <w:t>_value</w:t>
      </w:r>
      <w:proofErr w:type="spellEnd"/>
      <w:r>
        <w:t>:</w:t>
      </w:r>
    </w:p>
    <w:p w:rsidR="00623F58" w:rsidRDefault="00623F58" w:rsidP="00623F58"/>
    <w:p w:rsidR="00623F58" w:rsidRDefault="00623F58" w:rsidP="00623F58"/>
    <w:p w:rsidR="00623F58" w:rsidRDefault="00623F58" w:rsidP="00623F58">
      <w:r w:rsidRPr="00C51D6B">
        <w:rPr>
          <w:b/>
        </w:rPr>
        <w:t>*</w:t>
      </w:r>
      <w:proofErr w:type="spellStart"/>
      <w:proofErr w:type="gramStart"/>
      <w:r w:rsidRPr="00C51D6B">
        <w:rPr>
          <w:b/>
        </w:rPr>
        <w:t>index</w:t>
      </w:r>
      <w:proofErr w:type="gramEnd"/>
      <w:r w:rsidRPr="00C51D6B">
        <w:rPr>
          <w:b/>
        </w:rPr>
        <w:t>_deadline</w:t>
      </w:r>
      <w:proofErr w:type="spellEnd"/>
      <w:r>
        <w:t>:</w:t>
      </w:r>
    </w:p>
    <w:p w:rsidR="00623F58" w:rsidRDefault="00623F58" w:rsidP="00623F58"/>
    <w:p w:rsidR="00623F58" w:rsidRDefault="00623F58" w:rsidP="00623F58"/>
    <w:p w:rsidR="00623F58" w:rsidRDefault="00623F58" w:rsidP="00623F58">
      <w:r w:rsidRPr="00C51D6B">
        <w:rPr>
          <w:b/>
        </w:rPr>
        <w:t>*</w:t>
      </w:r>
      <w:proofErr w:type="spellStart"/>
      <w:proofErr w:type="gramStart"/>
      <w:r w:rsidRPr="00C51D6B">
        <w:rPr>
          <w:b/>
        </w:rPr>
        <w:t>awards</w:t>
      </w:r>
      <w:proofErr w:type="gramEnd"/>
      <w:r w:rsidRPr="00C51D6B">
        <w:rPr>
          <w:b/>
        </w:rPr>
        <w:t>_attributes</w:t>
      </w:r>
      <w:proofErr w:type="spellEnd"/>
      <w:r>
        <w:t>:</w:t>
      </w:r>
    </w:p>
    <w:p w:rsidR="00623F58" w:rsidRDefault="00623F58" w:rsidP="00623F58">
      <w:r w:rsidRPr="00C51D6B">
        <w:rPr>
          <w:b/>
        </w:rPr>
        <w:t>**</w:t>
      </w:r>
      <w:proofErr w:type="gramStart"/>
      <w:r w:rsidRPr="00C51D6B">
        <w:rPr>
          <w:b/>
        </w:rPr>
        <w:t>value</w:t>
      </w:r>
      <w:proofErr w:type="gramEnd"/>
      <w:r>
        <w:t>:</w:t>
      </w:r>
    </w:p>
    <w:p w:rsidR="00623F58" w:rsidRDefault="00623F58" w:rsidP="00623F58">
      <w:r w:rsidRPr="00C51D6B">
        <w:rPr>
          <w:b/>
        </w:rPr>
        <w:t>**</w:t>
      </w:r>
      <w:proofErr w:type="gramStart"/>
      <w:r w:rsidRPr="00C51D6B">
        <w:rPr>
          <w:b/>
        </w:rPr>
        <w:t>description</w:t>
      </w:r>
      <w:proofErr w:type="gramEnd"/>
      <w:r>
        <w:t>:</w:t>
      </w:r>
    </w:p>
    <w:p w:rsidR="00623F58" w:rsidRDefault="00623F58" w:rsidP="00623F58"/>
    <w:p w:rsidR="00623F58" w:rsidRDefault="00623F58" w:rsidP="00623F58">
      <w:r w:rsidRPr="00C51D6B">
        <w:rPr>
          <w:b/>
        </w:rPr>
        <w:t>*</w:t>
      </w:r>
      <w:proofErr w:type="spellStart"/>
      <w:proofErr w:type="gramStart"/>
      <w:r w:rsidRPr="00C51D6B">
        <w:rPr>
          <w:b/>
        </w:rPr>
        <w:t>deadlines</w:t>
      </w:r>
      <w:proofErr w:type="gramEnd"/>
      <w:r w:rsidRPr="00C51D6B">
        <w:rPr>
          <w:b/>
        </w:rPr>
        <w:t>_attributes</w:t>
      </w:r>
      <w:proofErr w:type="spellEnd"/>
      <w:r>
        <w:t>:</w:t>
      </w:r>
    </w:p>
    <w:p w:rsidR="00623F58" w:rsidRDefault="00623F58" w:rsidP="00623F58">
      <w:r w:rsidRPr="00C51D6B">
        <w:rPr>
          <w:b/>
        </w:rPr>
        <w:t xml:space="preserve"> **</w:t>
      </w:r>
      <w:proofErr w:type="gramStart"/>
      <w:r w:rsidRPr="00C51D6B">
        <w:rPr>
          <w:b/>
        </w:rPr>
        <w:t>date</w:t>
      </w:r>
      <w:proofErr w:type="gramEnd"/>
      <w:r>
        <w:t>:</w:t>
      </w:r>
    </w:p>
    <w:p w:rsidR="00623F58" w:rsidRDefault="00623F58" w:rsidP="00623F58">
      <w:r w:rsidRPr="00C51D6B">
        <w:rPr>
          <w:b/>
        </w:rPr>
        <w:t xml:space="preserve"> **</w:t>
      </w:r>
      <w:proofErr w:type="gramStart"/>
      <w:r w:rsidRPr="00C51D6B">
        <w:rPr>
          <w:b/>
        </w:rPr>
        <w:t>description</w:t>
      </w:r>
      <w:proofErr w:type="gramEnd"/>
      <w:r>
        <w:t>:</w:t>
      </w:r>
    </w:p>
    <w:p w:rsidR="00623F58" w:rsidRDefault="00623F58" w:rsidP="00623F58"/>
    <w:p w:rsidR="00623F58" w:rsidRDefault="00623F58" w:rsidP="00623F58">
      <w:r w:rsidRPr="00C51D6B">
        <w:rPr>
          <w:b/>
        </w:rPr>
        <w:t>*</w:t>
      </w:r>
      <w:proofErr w:type="spellStart"/>
      <w:proofErr w:type="gramStart"/>
      <w:r w:rsidRPr="00C51D6B">
        <w:rPr>
          <w:b/>
        </w:rPr>
        <w:t>post</w:t>
      </w:r>
      <w:proofErr w:type="gramEnd"/>
      <w:r w:rsidRPr="00C51D6B">
        <w:rPr>
          <w:b/>
        </w:rPr>
        <w:t>_date</w:t>
      </w:r>
      <w:proofErr w:type="spellEnd"/>
      <w:r>
        <w:t>:</w:t>
      </w:r>
    </w:p>
    <w:p w:rsidR="00623F58" w:rsidRDefault="00623F58" w:rsidP="00623F58"/>
    <w:p w:rsidR="00623F58" w:rsidRDefault="00623F58" w:rsidP="00623F58">
      <w:pPr>
        <w:rPr>
          <w:b/>
        </w:rPr>
      </w:pPr>
    </w:p>
    <w:p w:rsidR="00623F58" w:rsidRDefault="00623F58" w:rsidP="00623F58">
      <w:r w:rsidRPr="00C51D6B">
        <w:rPr>
          <w:b/>
        </w:rPr>
        <w:t>*</w:t>
      </w:r>
      <w:proofErr w:type="spellStart"/>
      <w:proofErr w:type="gramStart"/>
      <w:r w:rsidRPr="00C51D6B">
        <w:rPr>
          <w:b/>
        </w:rPr>
        <w:t>image</w:t>
      </w:r>
      <w:proofErr w:type="gramEnd"/>
      <w:r w:rsidRPr="00C51D6B">
        <w:rPr>
          <w:b/>
        </w:rPr>
        <w:t>_url</w:t>
      </w:r>
      <w:proofErr w:type="spellEnd"/>
      <w:r>
        <w:t>:</w:t>
      </w:r>
    </w:p>
    <w:p w:rsidR="00623F58" w:rsidRDefault="00623F58" w:rsidP="00623F58"/>
    <w:p w:rsidR="00623F58" w:rsidRDefault="00623F58" w:rsidP="00623F58">
      <w:r w:rsidRPr="00C51D6B">
        <w:rPr>
          <w:b/>
        </w:rPr>
        <w:t>*</w:t>
      </w:r>
      <w:proofErr w:type="gramStart"/>
      <w:r w:rsidRPr="00C51D6B">
        <w:rPr>
          <w:b/>
        </w:rPr>
        <w:t>sponsor</w:t>
      </w:r>
      <w:proofErr w:type="gramEnd"/>
      <w:r>
        <w:t>:</w:t>
      </w:r>
    </w:p>
    <w:p w:rsidR="00623F58" w:rsidRDefault="00623F58" w:rsidP="00623F58"/>
    <w:p w:rsidR="00623F58" w:rsidRDefault="00623F58" w:rsidP="00623F58">
      <w:pPr>
        <w:rPr>
          <w:b/>
        </w:rPr>
      </w:pPr>
    </w:p>
    <w:p w:rsidR="00623F58" w:rsidRDefault="00623F58" w:rsidP="00623F58">
      <w:r w:rsidRPr="00C51D6B">
        <w:rPr>
          <w:b/>
        </w:rPr>
        <w:t>*</w:t>
      </w:r>
      <w:proofErr w:type="spellStart"/>
      <w:proofErr w:type="gramStart"/>
      <w:r w:rsidRPr="00C51D6B">
        <w:rPr>
          <w:b/>
        </w:rPr>
        <w:t>contact</w:t>
      </w:r>
      <w:proofErr w:type="gramEnd"/>
      <w:r w:rsidRPr="00C51D6B">
        <w:rPr>
          <w:b/>
        </w:rPr>
        <w:t>_info</w:t>
      </w:r>
      <w:proofErr w:type="spellEnd"/>
      <w:r>
        <w:t>:</w:t>
      </w:r>
    </w:p>
    <w:p w:rsidR="00623F58" w:rsidRDefault="00623F58" w:rsidP="00623F58">
      <w:pPr>
        <w:rPr>
          <w:rFonts w:ascii="Helvetica" w:hAnsi="Helvetica" w:cs="Helvetica"/>
          <w:b/>
          <w:bCs/>
          <w:color w:val="000000"/>
          <w:sz w:val="22"/>
          <w:szCs w:val="22"/>
        </w:rPr>
      </w:pPr>
      <w:r>
        <w:rPr>
          <w:rFonts w:ascii="Helvetica" w:hAnsi="Helvetica" w:cs="Helvetica"/>
          <w:b/>
          <w:bCs/>
          <w:color w:val="000000"/>
          <w:sz w:val="22"/>
          <w:szCs w:val="22"/>
        </w:rPr>
        <w:t xml:space="preserve">Alfred T. </w:t>
      </w:r>
      <w:proofErr w:type="spellStart"/>
      <w:r>
        <w:rPr>
          <w:rFonts w:ascii="Helvetica" w:hAnsi="Helvetica" w:cs="Helvetica"/>
          <w:b/>
          <w:bCs/>
          <w:color w:val="000000"/>
          <w:sz w:val="22"/>
          <w:szCs w:val="22"/>
        </w:rPr>
        <w:t>Malouf</w:t>
      </w:r>
      <w:proofErr w:type="spellEnd"/>
      <w:r>
        <w:rPr>
          <w:rFonts w:ascii="Helvetica" w:hAnsi="Helvetica" w:cs="Helvetica"/>
          <w:b/>
          <w:bCs/>
          <w:color w:val="000000"/>
          <w:sz w:val="22"/>
          <w:szCs w:val="22"/>
        </w:rPr>
        <w:t>, Ph.D.</w:t>
      </w:r>
    </w:p>
    <w:p w:rsidR="00623F58" w:rsidRDefault="00623F58" w:rsidP="00623F58"/>
    <w:p w:rsidR="00623F58" w:rsidRDefault="00623F58" w:rsidP="00623F58"/>
    <w:p w:rsidR="00623F58" w:rsidRDefault="00623F58" w:rsidP="00623F58">
      <w:r w:rsidRPr="00C51D6B">
        <w:rPr>
          <w:b/>
        </w:rPr>
        <w:t>*</w:t>
      </w:r>
      <w:proofErr w:type="gramStart"/>
      <w:r w:rsidRPr="00C51D6B">
        <w:rPr>
          <w:b/>
        </w:rPr>
        <w:t>status</w:t>
      </w:r>
      <w:proofErr w:type="gramEnd"/>
      <w:r>
        <w:t xml:space="preserve">: </w:t>
      </w:r>
    </w:p>
    <w:p w:rsidR="00623F58" w:rsidRDefault="00623F58" w:rsidP="00623F58">
      <w:proofErr w:type="gramStart"/>
      <w:r>
        <w:t>active</w:t>
      </w:r>
      <w:proofErr w:type="gramEnd"/>
    </w:p>
    <w:p w:rsidR="00623F58" w:rsidRDefault="00623F58" w:rsidP="00623F58"/>
    <w:p w:rsidR="00623F58" w:rsidRDefault="00623F58" w:rsidP="00623F58">
      <w:r>
        <w:t>*</w:t>
      </w:r>
      <w:proofErr w:type="spellStart"/>
      <w:proofErr w:type="gramStart"/>
      <w:r w:rsidRPr="00C51D6B">
        <w:rPr>
          <w:b/>
        </w:rPr>
        <w:t>image</w:t>
      </w:r>
      <w:proofErr w:type="gramEnd"/>
      <w:r w:rsidRPr="00C51D6B">
        <w:rPr>
          <w:b/>
        </w:rPr>
        <w:t>_topic</w:t>
      </w:r>
      <w:proofErr w:type="spellEnd"/>
      <w:r w:rsidRPr="00C51D6B">
        <w:rPr>
          <w:b/>
        </w:rPr>
        <w:t>:</w:t>
      </w:r>
    </w:p>
    <w:p w:rsidR="00623F58" w:rsidRDefault="00623F58" w:rsidP="00623F58"/>
    <w:p w:rsidR="00623F58" w:rsidRDefault="00623F58" w:rsidP="00623F58"/>
    <w:p w:rsidR="00623F58" w:rsidRDefault="00623F58" w:rsidP="00623F58">
      <w:r w:rsidRPr="00C51D6B">
        <w:rPr>
          <w:b/>
        </w:rPr>
        <w:t>*</w:t>
      </w:r>
      <w:proofErr w:type="gramStart"/>
      <w:r w:rsidRPr="00C51D6B">
        <w:rPr>
          <w:b/>
        </w:rPr>
        <w:t>topic</w:t>
      </w:r>
      <w:proofErr w:type="gramEnd"/>
      <w:r>
        <w:t>:</w:t>
      </w:r>
    </w:p>
    <w:p w:rsidR="00623F58" w:rsidRDefault="00623F58" w:rsidP="00623F58"/>
    <w:p w:rsidR="00623F58" w:rsidRDefault="00623F58" w:rsidP="00623F58"/>
    <w:p w:rsidR="00623F58" w:rsidRDefault="00623F58" w:rsidP="00623F58">
      <w:r w:rsidRPr="00C51D6B">
        <w:rPr>
          <w:b/>
        </w:rPr>
        <w:t>*</w:t>
      </w:r>
      <w:proofErr w:type="gramStart"/>
      <w:r w:rsidRPr="00C51D6B">
        <w:rPr>
          <w:b/>
        </w:rPr>
        <w:t>structure</w:t>
      </w:r>
      <w:proofErr w:type="gramEnd"/>
      <w:r>
        <w:t>:</w:t>
      </w:r>
    </w:p>
    <w:p w:rsidR="00623F58" w:rsidRDefault="00623F58" w:rsidP="00623F58"/>
    <w:p w:rsidR="00623F58" w:rsidRDefault="00623F58" w:rsidP="00623F58">
      <w:pPr>
        <w:rPr>
          <w:b/>
        </w:rPr>
      </w:pPr>
    </w:p>
    <w:p w:rsidR="00623F58" w:rsidRDefault="00623F58" w:rsidP="00623F58">
      <w:r w:rsidRPr="00C51D6B">
        <w:rPr>
          <w:b/>
        </w:rPr>
        <w:t>*</w:t>
      </w:r>
      <w:proofErr w:type="gramStart"/>
      <w:r w:rsidRPr="00C51D6B">
        <w:rPr>
          <w:b/>
        </w:rPr>
        <w:t>resultant</w:t>
      </w:r>
      <w:proofErr w:type="gramEnd"/>
      <w:r>
        <w:t>:</w:t>
      </w:r>
    </w:p>
    <w:p w:rsidR="00623F58" w:rsidRDefault="00623F58" w:rsidP="00623F58"/>
    <w:p w:rsidR="00623F58" w:rsidRDefault="00623F58" w:rsidP="00623F58"/>
    <w:p w:rsidR="00623F58" w:rsidRDefault="00623F58" w:rsidP="00623F58">
      <w:r w:rsidRPr="00C51D6B">
        <w:rPr>
          <w:b/>
        </w:rPr>
        <w:t>*</w:t>
      </w:r>
      <w:proofErr w:type="spellStart"/>
      <w:proofErr w:type="gramStart"/>
      <w:r w:rsidRPr="00C51D6B">
        <w:rPr>
          <w:b/>
        </w:rPr>
        <w:t>xpath</w:t>
      </w:r>
      <w:proofErr w:type="gramEnd"/>
      <w:r w:rsidRPr="00C51D6B">
        <w:rPr>
          <w:b/>
        </w:rPr>
        <w:t>_check</w:t>
      </w:r>
      <w:proofErr w:type="spellEnd"/>
      <w:r>
        <w:t xml:space="preserve">: </w:t>
      </w:r>
    </w:p>
    <w:p w:rsidR="00623F58" w:rsidRDefault="00623F58" w:rsidP="00623F58"/>
    <w:p w:rsidR="00623F58" w:rsidRDefault="00623F58" w:rsidP="00623F58">
      <w:pPr>
        <w:pBdr>
          <w:bottom w:val="dotted" w:sz="24" w:space="1" w:color="auto"/>
        </w:pBdr>
      </w:pPr>
    </w:p>
    <w:p w:rsidR="00623F58" w:rsidRDefault="00623F58" w:rsidP="00623F58"/>
    <w:p w:rsidR="00623F58" w:rsidRDefault="00623F58" w:rsidP="00623F58"/>
    <w:p w:rsidR="00623F58" w:rsidRDefault="00623F58" w:rsidP="00623F58"/>
    <w:p w:rsidR="00623F58" w:rsidRDefault="00623F58" w:rsidP="00623F58"/>
    <w:p w:rsidR="00623F58" w:rsidRDefault="00623F58" w:rsidP="00623F58">
      <w:r w:rsidRPr="00C51D6B">
        <w:rPr>
          <w:b/>
        </w:rPr>
        <w:t>*</w:t>
      </w:r>
      <w:proofErr w:type="spellStart"/>
      <w:proofErr w:type="gramStart"/>
      <w:r w:rsidRPr="00C51D6B">
        <w:rPr>
          <w:b/>
        </w:rPr>
        <w:t>url</w:t>
      </w:r>
      <w:proofErr w:type="spellEnd"/>
      <w:proofErr w:type="gramEnd"/>
      <w:r>
        <w:t xml:space="preserve">: </w:t>
      </w:r>
    </w:p>
    <w:p w:rsidR="00623F58" w:rsidRDefault="00623F58" w:rsidP="00623F58"/>
    <w:p w:rsidR="00623F58" w:rsidRDefault="00623F58" w:rsidP="00623F58"/>
    <w:p w:rsidR="00623F58" w:rsidRDefault="00623F58" w:rsidP="00623F58">
      <w:r w:rsidRPr="00C51D6B">
        <w:rPr>
          <w:b/>
        </w:rPr>
        <w:t>*</w:t>
      </w:r>
      <w:proofErr w:type="gramStart"/>
      <w:r w:rsidRPr="00C51D6B">
        <w:rPr>
          <w:b/>
        </w:rPr>
        <w:t>title</w:t>
      </w:r>
      <w:proofErr w:type="gramEnd"/>
      <w:r>
        <w:t xml:space="preserve">: </w:t>
      </w:r>
    </w:p>
    <w:p w:rsidR="00623F58" w:rsidRDefault="00623F58" w:rsidP="00623F58"/>
    <w:p w:rsidR="00623F58" w:rsidRDefault="00623F58" w:rsidP="00623F58"/>
    <w:p w:rsidR="00623F58" w:rsidRDefault="00623F58" w:rsidP="00623F58">
      <w:r w:rsidRPr="00C51D6B">
        <w:rPr>
          <w:b/>
        </w:rPr>
        <w:t>*</w:t>
      </w:r>
      <w:proofErr w:type="spellStart"/>
      <w:proofErr w:type="gramStart"/>
      <w:r w:rsidRPr="00C51D6B">
        <w:rPr>
          <w:b/>
        </w:rPr>
        <w:t>tag</w:t>
      </w:r>
      <w:proofErr w:type="gramEnd"/>
      <w:r w:rsidRPr="00C51D6B">
        <w:rPr>
          <w:b/>
        </w:rPr>
        <w:t>_line</w:t>
      </w:r>
      <w:proofErr w:type="spellEnd"/>
      <w:r>
        <w:t>:</w:t>
      </w:r>
    </w:p>
    <w:p w:rsidR="00623F58" w:rsidRDefault="00623F58" w:rsidP="00623F58"/>
    <w:p w:rsidR="00623F58" w:rsidRDefault="00623F58" w:rsidP="00623F58"/>
    <w:p w:rsidR="00623F58" w:rsidRDefault="00623F58" w:rsidP="00623F58">
      <w:r w:rsidRPr="00274D56">
        <w:rPr>
          <w:b/>
        </w:rPr>
        <w:t>*</w:t>
      </w:r>
      <w:proofErr w:type="gramStart"/>
      <w:r w:rsidRPr="00274D56">
        <w:rPr>
          <w:b/>
        </w:rPr>
        <w:t>summary</w:t>
      </w:r>
      <w:proofErr w:type="gramEnd"/>
      <w:r>
        <w:t>:</w:t>
      </w:r>
    </w:p>
    <w:p w:rsidR="00623F58" w:rsidRDefault="00623F58" w:rsidP="00623F58"/>
    <w:p w:rsidR="00623F58" w:rsidRDefault="00623F58" w:rsidP="00623F58"/>
    <w:p w:rsidR="00623F58" w:rsidRDefault="00623F58" w:rsidP="00623F58">
      <w:r w:rsidRPr="00274D56">
        <w:rPr>
          <w:b/>
        </w:rPr>
        <w:t>*</w:t>
      </w:r>
      <w:proofErr w:type="gramStart"/>
      <w:r w:rsidRPr="00274D56">
        <w:rPr>
          <w:b/>
        </w:rPr>
        <w:t>rules</w:t>
      </w:r>
      <w:proofErr w:type="gramEnd"/>
      <w:r w:rsidRPr="00274D56">
        <w:t>:</w:t>
      </w:r>
    </w:p>
    <w:p w:rsidR="00623F58" w:rsidRDefault="00623F58" w:rsidP="00623F58"/>
    <w:p w:rsidR="00623F58" w:rsidRDefault="00623F58" w:rsidP="00623F58"/>
    <w:p w:rsidR="00623F58" w:rsidRDefault="00623F58" w:rsidP="00623F58">
      <w:r w:rsidRPr="00C51D6B">
        <w:rPr>
          <w:b/>
        </w:rPr>
        <w:t>*</w:t>
      </w:r>
      <w:proofErr w:type="gramStart"/>
      <w:r w:rsidRPr="00C51D6B">
        <w:rPr>
          <w:b/>
        </w:rPr>
        <w:t>eligibility</w:t>
      </w:r>
      <w:proofErr w:type="gramEnd"/>
      <w:r>
        <w:t>:</w:t>
      </w:r>
    </w:p>
    <w:p w:rsidR="00623F58" w:rsidRDefault="00623F58" w:rsidP="00623F58"/>
    <w:p w:rsidR="00623F58" w:rsidRDefault="00623F58" w:rsidP="00623F58"/>
    <w:p w:rsidR="00623F58" w:rsidRDefault="00623F58" w:rsidP="00623F58">
      <w:r w:rsidRPr="00C51D6B">
        <w:rPr>
          <w:b/>
        </w:rPr>
        <w:t>*</w:t>
      </w:r>
      <w:proofErr w:type="gramStart"/>
      <w:r w:rsidRPr="00C51D6B">
        <w:rPr>
          <w:b/>
        </w:rPr>
        <w:t>fee</w:t>
      </w:r>
      <w:proofErr w:type="gramEnd"/>
      <w:r>
        <w:t>:</w:t>
      </w:r>
    </w:p>
    <w:p w:rsidR="00623F58" w:rsidRDefault="00623F58" w:rsidP="00623F58"/>
    <w:p w:rsidR="00623F58" w:rsidRDefault="00623F58" w:rsidP="00623F58"/>
    <w:p w:rsidR="00623F58" w:rsidRDefault="00623F58" w:rsidP="00623F58">
      <w:r w:rsidRPr="00C51D6B">
        <w:rPr>
          <w:b/>
        </w:rPr>
        <w:t>*</w:t>
      </w:r>
      <w:proofErr w:type="spellStart"/>
      <w:proofErr w:type="gramStart"/>
      <w:r w:rsidRPr="00C51D6B">
        <w:rPr>
          <w:b/>
        </w:rPr>
        <w:t>numeric</w:t>
      </w:r>
      <w:proofErr w:type="gramEnd"/>
      <w:r w:rsidRPr="00C51D6B">
        <w:rPr>
          <w:b/>
        </w:rPr>
        <w:t>_value</w:t>
      </w:r>
      <w:proofErr w:type="spellEnd"/>
      <w:r>
        <w:t>:</w:t>
      </w:r>
    </w:p>
    <w:p w:rsidR="00623F58" w:rsidRDefault="00623F58" w:rsidP="00623F58"/>
    <w:p w:rsidR="00623F58" w:rsidRDefault="00623F58" w:rsidP="00623F58"/>
    <w:p w:rsidR="00623F58" w:rsidRDefault="00623F58" w:rsidP="00623F58">
      <w:r w:rsidRPr="00C51D6B">
        <w:rPr>
          <w:b/>
        </w:rPr>
        <w:t>*</w:t>
      </w:r>
      <w:proofErr w:type="spellStart"/>
      <w:proofErr w:type="gramStart"/>
      <w:r w:rsidRPr="00C51D6B">
        <w:rPr>
          <w:b/>
        </w:rPr>
        <w:t>index</w:t>
      </w:r>
      <w:proofErr w:type="gramEnd"/>
      <w:r w:rsidRPr="00C51D6B">
        <w:rPr>
          <w:b/>
        </w:rPr>
        <w:t>_deadline</w:t>
      </w:r>
      <w:proofErr w:type="spellEnd"/>
      <w:r>
        <w:t>:</w:t>
      </w:r>
    </w:p>
    <w:p w:rsidR="00623F58" w:rsidRDefault="00623F58" w:rsidP="00623F58"/>
    <w:p w:rsidR="00623F58" w:rsidRDefault="00623F58" w:rsidP="00623F58"/>
    <w:p w:rsidR="00623F58" w:rsidRDefault="00623F58" w:rsidP="00623F58">
      <w:r w:rsidRPr="00C51D6B">
        <w:rPr>
          <w:b/>
        </w:rPr>
        <w:t>*</w:t>
      </w:r>
      <w:proofErr w:type="spellStart"/>
      <w:proofErr w:type="gramStart"/>
      <w:r w:rsidRPr="00C51D6B">
        <w:rPr>
          <w:b/>
        </w:rPr>
        <w:t>awards</w:t>
      </w:r>
      <w:proofErr w:type="gramEnd"/>
      <w:r w:rsidRPr="00C51D6B">
        <w:rPr>
          <w:b/>
        </w:rPr>
        <w:t>_attributes</w:t>
      </w:r>
      <w:proofErr w:type="spellEnd"/>
      <w:r>
        <w:t>:</w:t>
      </w:r>
    </w:p>
    <w:p w:rsidR="00623F58" w:rsidRDefault="00623F58" w:rsidP="00623F58">
      <w:r w:rsidRPr="00C51D6B">
        <w:rPr>
          <w:b/>
        </w:rPr>
        <w:t>**</w:t>
      </w:r>
      <w:proofErr w:type="gramStart"/>
      <w:r w:rsidRPr="00C51D6B">
        <w:rPr>
          <w:b/>
        </w:rPr>
        <w:t>value</w:t>
      </w:r>
      <w:proofErr w:type="gramEnd"/>
      <w:r>
        <w:t>:</w:t>
      </w:r>
    </w:p>
    <w:p w:rsidR="00623F58" w:rsidRDefault="00623F58" w:rsidP="00623F58">
      <w:r w:rsidRPr="00C51D6B">
        <w:rPr>
          <w:b/>
        </w:rPr>
        <w:t>**</w:t>
      </w:r>
      <w:proofErr w:type="gramStart"/>
      <w:r w:rsidRPr="00C51D6B">
        <w:rPr>
          <w:b/>
        </w:rPr>
        <w:t>description</w:t>
      </w:r>
      <w:proofErr w:type="gramEnd"/>
      <w:r>
        <w:t>:</w:t>
      </w:r>
    </w:p>
    <w:p w:rsidR="00623F58" w:rsidRDefault="00623F58" w:rsidP="00623F58"/>
    <w:p w:rsidR="00623F58" w:rsidRDefault="00623F58" w:rsidP="00623F58">
      <w:r w:rsidRPr="00C51D6B">
        <w:rPr>
          <w:b/>
        </w:rPr>
        <w:t>*</w:t>
      </w:r>
      <w:proofErr w:type="spellStart"/>
      <w:proofErr w:type="gramStart"/>
      <w:r w:rsidRPr="00C51D6B">
        <w:rPr>
          <w:b/>
        </w:rPr>
        <w:t>deadlines</w:t>
      </w:r>
      <w:proofErr w:type="gramEnd"/>
      <w:r w:rsidRPr="00C51D6B">
        <w:rPr>
          <w:b/>
        </w:rPr>
        <w:t>_attributes</w:t>
      </w:r>
      <w:proofErr w:type="spellEnd"/>
      <w:r>
        <w:t>:</w:t>
      </w:r>
    </w:p>
    <w:p w:rsidR="00623F58" w:rsidRDefault="00623F58" w:rsidP="00623F58">
      <w:r w:rsidRPr="00C51D6B">
        <w:rPr>
          <w:b/>
        </w:rPr>
        <w:t xml:space="preserve"> **</w:t>
      </w:r>
      <w:proofErr w:type="gramStart"/>
      <w:r w:rsidRPr="00C51D6B">
        <w:rPr>
          <w:b/>
        </w:rPr>
        <w:t>date</w:t>
      </w:r>
      <w:proofErr w:type="gramEnd"/>
      <w:r>
        <w:t>:</w:t>
      </w:r>
    </w:p>
    <w:p w:rsidR="00623F58" w:rsidRDefault="00623F58" w:rsidP="00623F58">
      <w:r w:rsidRPr="00C51D6B">
        <w:rPr>
          <w:b/>
        </w:rPr>
        <w:t xml:space="preserve"> **</w:t>
      </w:r>
      <w:proofErr w:type="gramStart"/>
      <w:r w:rsidRPr="00C51D6B">
        <w:rPr>
          <w:b/>
        </w:rPr>
        <w:t>description</w:t>
      </w:r>
      <w:proofErr w:type="gramEnd"/>
      <w:r>
        <w:t>:</w:t>
      </w:r>
    </w:p>
    <w:p w:rsidR="00623F58" w:rsidRDefault="00623F58" w:rsidP="00623F58"/>
    <w:p w:rsidR="00623F58" w:rsidRDefault="00623F58" w:rsidP="00623F58">
      <w:r w:rsidRPr="00C51D6B">
        <w:rPr>
          <w:b/>
        </w:rPr>
        <w:t>*</w:t>
      </w:r>
      <w:proofErr w:type="spellStart"/>
      <w:proofErr w:type="gramStart"/>
      <w:r w:rsidRPr="00C51D6B">
        <w:rPr>
          <w:b/>
        </w:rPr>
        <w:t>post</w:t>
      </w:r>
      <w:proofErr w:type="gramEnd"/>
      <w:r w:rsidRPr="00C51D6B">
        <w:rPr>
          <w:b/>
        </w:rPr>
        <w:t>_date</w:t>
      </w:r>
      <w:proofErr w:type="spellEnd"/>
      <w:r>
        <w:t>:</w:t>
      </w:r>
    </w:p>
    <w:p w:rsidR="00623F58" w:rsidRDefault="00623F58" w:rsidP="00623F58"/>
    <w:p w:rsidR="00623F58" w:rsidRDefault="00623F58" w:rsidP="00623F58">
      <w:pPr>
        <w:rPr>
          <w:b/>
        </w:rPr>
      </w:pPr>
    </w:p>
    <w:p w:rsidR="00623F58" w:rsidRDefault="00623F58" w:rsidP="00623F58">
      <w:r w:rsidRPr="00C51D6B">
        <w:rPr>
          <w:b/>
        </w:rPr>
        <w:t>*</w:t>
      </w:r>
      <w:proofErr w:type="spellStart"/>
      <w:proofErr w:type="gramStart"/>
      <w:r w:rsidRPr="00C51D6B">
        <w:rPr>
          <w:b/>
        </w:rPr>
        <w:t>image</w:t>
      </w:r>
      <w:proofErr w:type="gramEnd"/>
      <w:r w:rsidRPr="00C51D6B">
        <w:rPr>
          <w:b/>
        </w:rPr>
        <w:t>_url</w:t>
      </w:r>
      <w:proofErr w:type="spellEnd"/>
      <w:r>
        <w:t>:</w:t>
      </w:r>
    </w:p>
    <w:p w:rsidR="00623F58" w:rsidRDefault="00623F58" w:rsidP="00623F58"/>
    <w:p w:rsidR="00623F58" w:rsidRDefault="00623F58" w:rsidP="00623F58">
      <w:r w:rsidRPr="00C51D6B">
        <w:rPr>
          <w:b/>
        </w:rPr>
        <w:t>*</w:t>
      </w:r>
      <w:proofErr w:type="gramStart"/>
      <w:r w:rsidRPr="00C51D6B">
        <w:rPr>
          <w:b/>
        </w:rPr>
        <w:t>sponsor</w:t>
      </w:r>
      <w:proofErr w:type="gramEnd"/>
      <w:r>
        <w:t>:</w:t>
      </w:r>
    </w:p>
    <w:p w:rsidR="00623F58" w:rsidRDefault="00623F58" w:rsidP="00623F58"/>
    <w:p w:rsidR="00623F58" w:rsidRDefault="00623F58" w:rsidP="00623F58">
      <w:pPr>
        <w:rPr>
          <w:b/>
        </w:rPr>
      </w:pPr>
    </w:p>
    <w:p w:rsidR="00623F58" w:rsidRDefault="00623F58" w:rsidP="00623F58">
      <w:r w:rsidRPr="00C51D6B">
        <w:rPr>
          <w:b/>
        </w:rPr>
        <w:t>*</w:t>
      </w:r>
      <w:proofErr w:type="spellStart"/>
      <w:proofErr w:type="gramStart"/>
      <w:r w:rsidRPr="00C51D6B">
        <w:rPr>
          <w:b/>
        </w:rPr>
        <w:t>contact</w:t>
      </w:r>
      <w:proofErr w:type="gramEnd"/>
      <w:r w:rsidRPr="00C51D6B">
        <w:rPr>
          <w:b/>
        </w:rPr>
        <w:t>_info</w:t>
      </w:r>
      <w:proofErr w:type="spellEnd"/>
      <w:r>
        <w:t>:</w:t>
      </w:r>
    </w:p>
    <w:p w:rsidR="00623F58" w:rsidRDefault="00623F58" w:rsidP="00623F58">
      <w:pPr>
        <w:rPr>
          <w:rFonts w:ascii="Helvetica" w:hAnsi="Helvetica" w:cs="Helvetica"/>
          <w:b/>
          <w:bCs/>
          <w:color w:val="000000"/>
          <w:sz w:val="22"/>
          <w:szCs w:val="22"/>
        </w:rPr>
      </w:pPr>
      <w:r>
        <w:rPr>
          <w:rFonts w:ascii="Helvetica" w:hAnsi="Helvetica" w:cs="Helvetica"/>
          <w:b/>
          <w:bCs/>
          <w:color w:val="000000"/>
          <w:sz w:val="22"/>
          <w:szCs w:val="22"/>
        </w:rPr>
        <w:t xml:space="preserve">Alfred T. </w:t>
      </w:r>
      <w:proofErr w:type="spellStart"/>
      <w:r>
        <w:rPr>
          <w:rFonts w:ascii="Helvetica" w:hAnsi="Helvetica" w:cs="Helvetica"/>
          <w:b/>
          <w:bCs/>
          <w:color w:val="000000"/>
          <w:sz w:val="22"/>
          <w:szCs w:val="22"/>
        </w:rPr>
        <w:t>Malouf</w:t>
      </w:r>
      <w:proofErr w:type="spellEnd"/>
      <w:r>
        <w:rPr>
          <w:rFonts w:ascii="Helvetica" w:hAnsi="Helvetica" w:cs="Helvetica"/>
          <w:b/>
          <w:bCs/>
          <w:color w:val="000000"/>
          <w:sz w:val="22"/>
          <w:szCs w:val="22"/>
        </w:rPr>
        <w:t>, Ph.D.</w:t>
      </w:r>
    </w:p>
    <w:p w:rsidR="00623F58" w:rsidRDefault="00623F58" w:rsidP="00623F58"/>
    <w:p w:rsidR="00623F58" w:rsidRDefault="00623F58" w:rsidP="00623F58"/>
    <w:p w:rsidR="00623F58" w:rsidRDefault="00623F58" w:rsidP="00623F58">
      <w:r w:rsidRPr="00C51D6B">
        <w:rPr>
          <w:b/>
        </w:rPr>
        <w:t>*</w:t>
      </w:r>
      <w:proofErr w:type="gramStart"/>
      <w:r w:rsidRPr="00C51D6B">
        <w:rPr>
          <w:b/>
        </w:rPr>
        <w:t>status</w:t>
      </w:r>
      <w:proofErr w:type="gramEnd"/>
      <w:r>
        <w:t xml:space="preserve">: </w:t>
      </w:r>
    </w:p>
    <w:p w:rsidR="00623F58" w:rsidRDefault="00623F58" w:rsidP="00623F58">
      <w:proofErr w:type="gramStart"/>
      <w:r>
        <w:t>active</w:t>
      </w:r>
      <w:proofErr w:type="gramEnd"/>
    </w:p>
    <w:p w:rsidR="00623F58" w:rsidRDefault="00623F58" w:rsidP="00623F58"/>
    <w:p w:rsidR="00623F58" w:rsidRDefault="00623F58" w:rsidP="00623F58">
      <w:r>
        <w:t>*</w:t>
      </w:r>
      <w:proofErr w:type="spellStart"/>
      <w:proofErr w:type="gramStart"/>
      <w:r w:rsidRPr="00C51D6B">
        <w:rPr>
          <w:b/>
        </w:rPr>
        <w:t>image</w:t>
      </w:r>
      <w:proofErr w:type="gramEnd"/>
      <w:r w:rsidRPr="00C51D6B">
        <w:rPr>
          <w:b/>
        </w:rPr>
        <w:t>_topic</w:t>
      </w:r>
      <w:proofErr w:type="spellEnd"/>
      <w:r w:rsidRPr="00C51D6B">
        <w:rPr>
          <w:b/>
        </w:rPr>
        <w:t>:</w:t>
      </w:r>
    </w:p>
    <w:p w:rsidR="00623F58" w:rsidRDefault="00623F58" w:rsidP="00623F58"/>
    <w:p w:rsidR="00623F58" w:rsidRDefault="00623F58" w:rsidP="00623F58"/>
    <w:p w:rsidR="00623F58" w:rsidRDefault="00623F58" w:rsidP="00623F58">
      <w:r w:rsidRPr="00C51D6B">
        <w:rPr>
          <w:b/>
        </w:rPr>
        <w:t>*</w:t>
      </w:r>
      <w:proofErr w:type="gramStart"/>
      <w:r w:rsidRPr="00C51D6B">
        <w:rPr>
          <w:b/>
        </w:rPr>
        <w:t>topic</w:t>
      </w:r>
      <w:proofErr w:type="gramEnd"/>
      <w:r>
        <w:t>:</w:t>
      </w:r>
    </w:p>
    <w:p w:rsidR="00623F58" w:rsidRDefault="00623F58" w:rsidP="00623F58"/>
    <w:p w:rsidR="00623F58" w:rsidRDefault="00623F58" w:rsidP="00623F58"/>
    <w:p w:rsidR="00623F58" w:rsidRDefault="00623F58" w:rsidP="00623F58">
      <w:r w:rsidRPr="00C51D6B">
        <w:rPr>
          <w:b/>
        </w:rPr>
        <w:t>*</w:t>
      </w:r>
      <w:proofErr w:type="gramStart"/>
      <w:r w:rsidRPr="00C51D6B">
        <w:rPr>
          <w:b/>
        </w:rPr>
        <w:t>structure</w:t>
      </w:r>
      <w:proofErr w:type="gramEnd"/>
      <w:r>
        <w:t>:</w:t>
      </w:r>
    </w:p>
    <w:p w:rsidR="00623F58" w:rsidRDefault="00623F58" w:rsidP="00623F58"/>
    <w:p w:rsidR="00623F58" w:rsidRDefault="00623F58" w:rsidP="00623F58">
      <w:pPr>
        <w:rPr>
          <w:b/>
        </w:rPr>
      </w:pPr>
    </w:p>
    <w:p w:rsidR="00623F58" w:rsidRDefault="00623F58" w:rsidP="00623F58">
      <w:r w:rsidRPr="00C51D6B">
        <w:rPr>
          <w:b/>
        </w:rPr>
        <w:t>*</w:t>
      </w:r>
      <w:proofErr w:type="gramStart"/>
      <w:r w:rsidRPr="00C51D6B">
        <w:rPr>
          <w:b/>
        </w:rPr>
        <w:t>resultant</w:t>
      </w:r>
      <w:proofErr w:type="gramEnd"/>
      <w:r>
        <w:t>:</w:t>
      </w:r>
    </w:p>
    <w:p w:rsidR="00623F58" w:rsidRDefault="00623F58" w:rsidP="00623F58"/>
    <w:p w:rsidR="00623F58" w:rsidRDefault="00623F58" w:rsidP="00623F58"/>
    <w:p w:rsidR="00623F58" w:rsidRDefault="00623F58" w:rsidP="00623F58">
      <w:r w:rsidRPr="00C51D6B">
        <w:rPr>
          <w:b/>
        </w:rPr>
        <w:t>*</w:t>
      </w:r>
      <w:proofErr w:type="spellStart"/>
      <w:proofErr w:type="gramStart"/>
      <w:r w:rsidRPr="00C51D6B">
        <w:rPr>
          <w:b/>
        </w:rPr>
        <w:t>xpath</w:t>
      </w:r>
      <w:proofErr w:type="gramEnd"/>
      <w:r w:rsidRPr="00C51D6B">
        <w:rPr>
          <w:b/>
        </w:rPr>
        <w:t>_check</w:t>
      </w:r>
      <w:proofErr w:type="spellEnd"/>
      <w:r>
        <w:t xml:space="preserve">: </w:t>
      </w:r>
    </w:p>
    <w:p w:rsidR="00623F58" w:rsidRDefault="00623F58" w:rsidP="00623F58"/>
    <w:p w:rsidR="00623F58" w:rsidRDefault="00623F58" w:rsidP="00623F58">
      <w:pPr>
        <w:pBdr>
          <w:bottom w:val="dotted" w:sz="24" w:space="1" w:color="auto"/>
        </w:pBdr>
      </w:pPr>
    </w:p>
    <w:p w:rsidR="00623F58" w:rsidRDefault="00623F58" w:rsidP="00623F58"/>
    <w:p w:rsidR="00623F58" w:rsidRDefault="00623F58" w:rsidP="00623F58"/>
    <w:p w:rsidR="00623F58" w:rsidRDefault="00623F58" w:rsidP="00C51D6B"/>
    <w:sectPr w:rsidR="00623F58" w:rsidSect="00362656">
      <w:pgSz w:w="12240" w:h="15840"/>
      <w:pgMar w:top="72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rebuchet MS">
    <w:panose1 w:val="020B0603020202020204"/>
    <w:charset w:val="00"/>
    <w:family w:val="auto"/>
    <w:pitch w:val="variable"/>
    <w:sig w:usb0="00000287" w:usb1="00000000"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B6913"/>
    <w:multiLevelType w:val="multilevel"/>
    <w:tmpl w:val="AD343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8A1970"/>
    <w:multiLevelType w:val="multilevel"/>
    <w:tmpl w:val="3C2E0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8855B2C"/>
    <w:multiLevelType w:val="multilevel"/>
    <w:tmpl w:val="E676D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656"/>
    <w:rsid w:val="00084FFE"/>
    <w:rsid w:val="000D7BE8"/>
    <w:rsid w:val="001767CD"/>
    <w:rsid w:val="001A3CFF"/>
    <w:rsid w:val="002354DE"/>
    <w:rsid w:val="00274D56"/>
    <w:rsid w:val="002C285E"/>
    <w:rsid w:val="00362656"/>
    <w:rsid w:val="00524429"/>
    <w:rsid w:val="005D20EC"/>
    <w:rsid w:val="00623F58"/>
    <w:rsid w:val="006809C4"/>
    <w:rsid w:val="00734CDC"/>
    <w:rsid w:val="007E6141"/>
    <w:rsid w:val="007F7A9E"/>
    <w:rsid w:val="008932A4"/>
    <w:rsid w:val="00924B9C"/>
    <w:rsid w:val="00A65E39"/>
    <w:rsid w:val="00A950E0"/>
    <w:rsid w:val="00B62D95"/>
    <w:rsid w:val="00BE7C68"/>
    <w:rsid w:val="00C3413A"/>
    <w:rsid w:val="00C51D6B"/>
    <w:rsid w:val="00DC75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E39"/>
    <w:rPr>
      <w:lang w:eastAsia="ja-JP"/>
    </w:rPr>
  </w:style>
  <w:style w:type="paragraph" w:styleId="Heading1">
    <w:name w:val="heading 1"/>
    <w:basedOn w:val="Normal"/>
    <w:link w:val="Heading1Char"/>
    <w:uiPriority w:val="9"/>
    <w:qFormat/>
    <w:rsid w:val="008932A4"/>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semiHidden/>
    <w:unhideWhenUsed/>
    <w:qFormat/>
    <w:rsid w:val="000D7BE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2A4"/>
    <w:rPr>
      <w:rFonts w:ascii="Times" w:hAnsi="Times"/>
      <w:b/>
      <w:bCs/>
      <w:kern w:val="36"/>
      <w:sz w:val="48"/>
      <w:szCs w:val="48"/>
    </w:rPr>
  </w:style>
  <w:style w:type="paragraph" w:styleId="NormalWeb">
    <w:name w:val="Normal (Web)"/>
    <w:basedOn w:val="Normal"/>
    <w:uiPriority w:val="99"/>
    <w:unhideWhenUsed/>
    <w:rsid w:val="00524429"/>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524429"/>
  </w:style>
  <w:style w:type="character" w:styleId="Emphasis">
    <w:name w:val="Emphasis"/>
    <w:basedOn w:val="DefaultParagraphFont"/>
    <w:uiPriority w:val="20"/>
    <w:qFormat/>
    <w:rsid w:val="00524429"/>
    <w:rPr>
      <w:i/>
      <w:iCs/>
    </w:rPr>
  </w:style>
  <w:style w:type="character" w:styleId="Hyperlink">
    <w:name w:val="Hyperlink"/>
    <w:basedOn w:val="DefaultParagraphFont"/>
    <w:uiPriority w:val="99"/>
    <w:unhideWhenUsed/>
    <w:rsid w:val="00A65E39"/>
    <w:rPr>
      <w:color w:val="0000FF"/>
      <w:u w:val="single"/>
    </w:rPr>
  </w:style>
  <w:style w:type="character" w:customStyle="1" w:styleId="Heading2Char">
    <w:name w:val="Heading 2 Char"/>
    <w:basedOn w:val="DefaultParagraphFont"/>
    <w:link w:val="Heading2"/>
    <w:uiPriority w:val="9"/>
    <w:semiHidden/>
    <w:rsid w:val="000D7BE8"/>
    <w:rPr>
      <w:rFonts w:asciiTheme="majorHAnsi" w:eastAsiaTheme="majorEastAsia" w:hAnsiTheme="majorHAnsi" w:cstheme="majorBidi"/>
      <w:b/>
      <w:bCs/>
      <w:color w:val="4F81BD" w:themeColor="accent1"/>
      <w:sz w:val="26"/>
      <w:szCs w:val="26"/>
      <w:lang w:eastAsia="ja-JP"/>
    </w:rPr>
  </w:style>
  <w:style w:type="paragraph" w:styleId="ListParagraph">
    <w:name w:val="List Paragraph"/>
    <w:basedOn w:val="Normal"/>
    <w:uiPriority w:val="34"/>
    <w:qFormat/>
    <w:rsid w:val="00924B9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E39"/>
    <w:rPr>
      <w:lang w:eastAsia="ja-JP"/>
    </w:rPr>
  </w:style>
  <w:style w:type="paragraph" w:styleId="Heading1">
    <w:name w:val="heading 1"/>
    <w:basedOn w:val="Normal"/>
    <w:link w:val="Heading1Char"/>
    <w:uiPriority w:val="9"/>
    <w:qFormat/>
    <w:rsid w:val="008932A4"/>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semiHidden/>
    <w:unhideWhenUsed/>
    <w:qFormat/>
    <w:rsid w:val="000D7BE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2A4"/>
    <w:rPr>
      <w:rFonts w:ascii="Times" w:hAnsi="Times"/>
      <w:b/>
      <w:bCs/>
      <w:kern w:val="36"/>
      <w:sz w:val="48"/>
      <w:szCs w:val="48"/>
    </w:rPr>
  </w:style>
  <w:style w:type="paragraph" w:styleId="NormalWeb">
    <w:name w:val="Normal (Web)"/>
    <w:basedOn w:val="Normal"/>
    <w:uiPriority w:val="99"/>
    <w:unhideWhenUsed/>
    <w:rsid w:val="00524429"/>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524429"/>
  </w:style>
  <w:style w:type="character" w:styleId="Emphasis">
    <w:name w:val="Emphasis"/>
    <w:basedOn w:val="DefaultParagraphFont"/>
    <w:uiPriority w:val="20"/>
    <w:qFormat/>
    <w:rsid w:val="00524429"/>
    <w:rPr>
      <w:i/>
      <w:iCs/>
    </w:rPr>
  </w:style>
  <w:style w:type="character" w:styleId="Hyperlink">
    <w:name w:val="Hyperlink"/>
    <w:basedOn w:val="DefaultParagraphFont"/>
    <w:uiPriority w:val="99"/>
    <w:unhideWhenUsed/>
    <w:rsid w:val="00A65E39"/>
    <w:rPr>
      <w:color w:val="0000FF"/>
      <w:u w:val="single"/>
    </w:rPr>
  </w:style>
  <w:style w:type="character" w:customStyle="1" w:styleId="Heading2Char">
    <w:name w:val="Heading 2 Char"/>
    <w:basedOn w:val="DefaultParagraphFont"/>
    <w:link w:val="Heading2"/>
    <w:uiPriority w:val="9"/>
    <w:semiHidden/>
    <w:rsid w:val="000D7BE8"/>
    <w:rPr>
      <w:rFonts w:asciiTheme="majorHAnsi" w:eastAsiaTheme="majorEastAsia" w:hAnsiTheme="majorHAnsi" w:cstheme="majorBidi"/>
      <w:b/>
      <w:bCs/>
      <w:color w:val="4F81BD" w:themeColor="accent1"/>
      <w:sz w:val="26"/>
      <w:szCs w:val="26"/>
      <w:lang w:eastAsia="ja-JP"/>
    </w:rPr>
  </w:style>
  <w:style w:type="paragraph" w:styleId="ListParagraph">
    <w:name w:val="List Paragraph"/>
    <w:basedOn w:val="Normal"/>
    <w:uiPriority w:val="34"/>
    <w:qFormat/>
    <w:rsid w:val="00924B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550282">
      <w:bodyDiv w:val="1"/>
      <w:marLeft w:val="0"/>
      <w:marRight w:val="0"/>
      <w:marTop w:val="0"/>
      <w:marBottom w:val="0"/>
      <w:divBdr>
        <w:top w:val="none" w:sz="0" w:space="0" w:color="auto"/>
        <w:left w:val="none" w:sz="0" w:space="0" w:color="auto"/>
        <w:bottom w:val="none" w:sz="0" w:space="0" w:color="auto"/>
        <w:right w:val="none" w:sz="0" w:space="0" w:color="auto"/>
      </w:divBdr>
    </w:div>
    <w:div w:id="437994826">
      <w:bodyDiv w:val="1"/>
      <w:marLeft w:val="0"/>
      <w:marRight w:val="0"/>
      <w:marTop w:val="0"/>
      <w:marBottom w:val="0"/>
      <w:divBdr>
        <w:top w:val="none" w:sz="0" w:space="0" w:color="auto"/>
        <w:left w:val="none" w:sz="0" w:space="0" w:color="auto"/>
        <w:bottom w:val="none" w:sz="0" w:space="0" w:color="auto"/>
        <w:right w:val="none" w:sz="0" w:space="0" w:color="auto"/>
      </w:divBdr>
    </w:div>
    <w:div w:id="614678708">
      <w:bodyDiv w:val="1"/>
      <w:marLeft w:val="0"/>
      <w:marRight w:val="0"/>
      <w:marTop w:val="0"/>
      <w:marBottom w:val="0"/>
      <w:divBdr>
        <w:top w:val="none" w:sz="0" w:space="0" w:color="auto"/>
        <w:left w:val="none" w:sz="0" w:space="0" w:color="auto"/>
        <w:bottom w:val="none" w:sz="0" w:space="0" w:color="auto"/>
        <w:right w:val="none" w:sz="0" w:space="0" w:color="auto"/>
      </w:divBdr>
    </w:div>
    <w:div w:id="736977888">
      <w:bodyDiv w:val="1"/>
      <w:marLeft w:val="0"/>
      <w:marRight w:val="0"/>
      <w:marTop w:val="0"/>
      <w:marBottom w:val="0"/>
      <w:divBdr>
        <w:top w:val="none" w:sz="0" w:space="0" w:color="auto"/>
        <w:left w:val="none" w:sz="0" w:space="0" w:color="auto"/>
        <w:bottom w:val="none" w:sz="0" w:space="0" w:color="auto"/>
        <w:right w:val="none" w:sz="0" w:space="0" w:color="auto"/>
      </w:divBdr>
    </w:div>
    <w:div w:id="835460392">
      <w:bodyDiv w:val="1"/>
      <w:marLeft w:val="0"/>
      <w:marRight w:val="0"/>
      <w:marTop w:val="0"/>
      <w:marBottom w:val="0"/>
      <w:divBdr>
        <w:top w:val="none" w:sz="0" w:space="0" w:color="auto"/>
        <w:left w:val="none" w:sz="0" w:space="0" w:color="auto"/>
        <w:bottom w:val="none" w:sz="0" w:space="0" w:color="auto"/>
        <w:right w:val="none" w:sz="0" w:space="0" w:color="auto"/>
      </w:divBdr>
    </w:div>
    <w:div w:id="1028525951">
      <w:bodyDiv w:val="1"/>
      <w:marLeft w:val="0"/>
      <w:marRight w:val="0"/>
      <w:marTop w:val="0"/>
      <w:marBottom w:val="0"/>
      <w:divBdr>
        <w:top w:val="none" w:sz="0" w:space="0" w:color="auto"/>
        <w:left w:val="none" w:sz="0" w:space="0" w:color="auto"/>
        <w:bottom w:val="none" w:sz="0" w:space="0" w:color="auto"/>
        <w:right w:val="none" w:sz="0" w:space="0" w:color="auto"/>
      </w:divBdr>
    </w:div>
    <w:div w:id="1034967333">
      <w:bodyDiv w:val="1"/>
      <w:marLeft w:val="0"/>
      <w:marRight w:val="0"/>
      <w:marTop w:val="0"/>
      <w:marBottom w:val="0"/>
      <w:divBdr>
        <w:top w:val="none" w:sz="0" w:space="0" w:color="auto"/>
        <w:left w:val="none" w:sz="0" w:space="0" w:color="auto"/>
        <w:bottom w:val="none" w:sz="0" w:space="0" w:color="auto"/>
        <w:right w:val="none" w:sz="0" w:space="0" w:color="auto"/>
      </w:divBdr>
    </w:div>
    <w:div w:id="1192260412">
      <w:bodyDiv w:val="1"/>
      <w:marLeft w:val="0"/>
      <w:marRight w:val="0"/>
      <w:marTop w:val="0"/>
      <w:marBottom w:val="0"/>
      <w:divBdr>
        <w:top w:val="none" w:sz="0" w:space="0" w:color="auto"/>
        <w:left w:val="none" w:sz="0" w:space="0" w:color="auto"/>
        <w:bottom w:val="none" w:sz="0" w:space="0" w:color="auto"/>
        <w:right w:val="none" w:sz="0" w:space="0" w:color="auto"/>
      </w:divBdr>
    </w:div>
    <w:div w:id="1215385916">
      <w:bodyDiv w:val="1"/>
      <w:marLeft w:val="0"/>
      <w:marRight w:val="0"/>
      <w:marTop w:val="0"/>
      <w:marBottom w:val="0"/>
      <w:divBdr>
        <w:top w:val="none" w:sz="0" w:space="0" w:color="auto"/>
        <w:left w:val="none" w:sz="0" w:space="0" w:color="auto"/>
        <w:bottom w:val="none" w:sz="0" w:space="0" w:color="auto"/>
        <w:right w:val="none" w:sz="0" w:space="0" w:color="auto"/>
      </w:divBdr>
    </w:div>
    <w:div w:id="1319503020">
      <w:bodyDiv w:val="1"/>
      <w:marLeft w:val="0"/>
      <w:marRight w:val="0"/>
      <w:marTop w:val="0"/>
      <w:marBottom w:val="0"/>
      <w:divBdr>
        <w:top w:val="none" w:sz="0" w:space="0" w:color="auto"/>
        <w:left w:val="none" w:sz="0" w:space="0" w:color="auto"/>
        <w:bottom w:val="none" w:sz="0" w:space="0" w:color="auto"/>
        <w:right w:val="none" w:sz="0" w:space="0" w:color="auto"/>
      </w:divBdr>
    </w:div>
    <w:div w:id="1907641792">
      <w:bodyDiv w:val="1"/>
      <w:marLeft w:val="0"/>
      <w:marRight w:val="0"/>
      <w:marTop w:val="0"/>
      <w:marBottom w:val="0"/>
      <w:divBdr>
        <w:top w:val="none" w:sz="0" w:space="0" w:color="auto"/>
        <w:left w:val="none" w:sz="0" w:space="0" w:color="auto"/>
        <w:bottom w:val="none" w:sz="0" w:space="0" w:color="auto"/>
        <w:right w:val="none" w:sz="0" w:space="0" w:color="auto"/>
      </w:divBdr>
    </w:div>
    <w:div w:id="20774381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uasaoc.org/MEDIA/2014_UAS_AOC_Rules_Final.pdf" TargetMode="External"/><Relationship Id="rId7" Type="http://schemas.openxmlformats.org/officeDocument/2006/relationships/hyperlink" Target="http://uasaoc.org/MEDIA/2014_UAS_AOC_Team_Agreement_Final.pdf" TargetMode="External"/><Relationship Id="rId8" Type="http://schemas.openxmlformats.org/officeDocument/2006/relationships/hyperlink" Target="http://uasaoc.org/MEDIA/2014_UAS_AOC_Rules_Final.pdf" TargetMode="External"/><Relationship Id="rId9" Type="http://schemas.openxmlformats.org/officeDocument/2006/relationships/hyperlink" Target="http://wp.wpi.edu/challenge/2013/06/10/sample-return-robot-challenge-recap/" TargetMode="External"/><Relationship Id="rId10" Type="http://schemas.openxmlformats.org/officeDocument/2006/relationships/hyperlink" Target="mailto:sam.ortega@nas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12</Pages>
  <Words>1928</Words>
  <Characters>10994</Characters>
  <Application>Microsoft Macintosh Word</Application>
  <DocSecurity>0</DocSecurity>
  <Lines>91</Lines>
  <Paragraphs>25</Paragraphs>
  <ScaleCrop>false</ScaleCrop>
  <Company/>
  <LinksUpToDate>false</LinksUpToDate>
  <CharactersWithSpaces>12897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QE Tester</dc:creator>
  <cp:keywords/>
  <dc:description/>
  <cp:lastModifiedBy>QE Tester</cp:lastModifiedBy>
  <cp:revision>1</cp:revision>
  <dcterms:created xsi:type="dcterms:W3CDTF">2013-12-10T04:09:00Z</dcterms:created>
  <dcterms:modified xsi:type="dcterms:W3CDTF">2013-12-17T04:42:00Z</dcterms:modified>
</cp:coreProperties>
</file>