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1318D" w14:textId="2740737B" w:rsidR="00A36F65" w:rsidRDefault="00B85D7D" w:rsidP="00C413C9">
      <w:pPr>
        <w:pStyle w:val="10"/>
      </w:pPr>
      <w:r>
        <w:t>Отчет по лабораторной работе №2</w:t>
      </w:r>
      <w:r w:rsidR="00A36F65">
        <w:br/>
      </w:r>
      <w:r w:rsidR="00C920CE" w:rsidRPr="00C920CE">
        <w:t>Установка и настройка среды разработки на языке низкого уровня</w:t>
      </w:r>
    </w:p>
    <w:p w14:paraId="1026D853" w14:textId="7E126FE9" w:rsidR="00A36F65" w:rsidRDefault="00A36F65" w:rsidP="00A45DA9">
      <w:pPr>
        <w:pStyle w:val="1"/>
      </w:pPr>
      <w:r>
        <w:t>Цель работы</w:t>
      </w:r>
    </w:p>
    <w:p w14:paraId="5E6730B6" w14:textId="77CF8616" w:rsidR="005C58C9" w:rsidRPr="005C58C9" w:rsidRDefault="005C58C9" w:rsidP="00A45DA9">
      <w:pPr>
        <w:pStyle w:val="2"/>
      </w:pPr>
      <w:r w:rsidRPr="005C58C9">
        <w:t>Установить</w:t>
      </w:r>
      <w:r>
        <w:t xml:space="preserve"> и настроить среду разработки на языке низкого уровня;</w:t>
      </w:r>
    </w:p>
    <w:p w14:paraId="4A3A754E" w14:textId="6DB1F093" w:rsidR="00C920CE" w:rsidRPr="00C920CE" w:rsidRDefault="00104DC3" w:rsidP="00A45DA9">
      <w:pPr>
        <w:pStyle w:val="2"/>
        <w:rPr>
          <w:b/>
          <w:bCs/>
        </w:rPr>
      </w:pPr>
      <w:r>
        <w:t xml:space="preserve">Изучить средства компиляции и компоновки </w:t>
      </w:r>
      <w:r w:rsidR="005C58C9">
        <w:t>для языка низкого уровня;</w:t>
      </w:r>
    </w:p>
    <w:p w14:paraId="31D7D7A7" w14:textId="4DB23939" w:rsidR="00A36F65" w:rsidRDefault="00A45DA9" w:rsidP="00B85D7D">
      <w:pPr>
        <w:pStyle w:val="2"/>
      </w:pPr>
      <w:r w:rsidRPr="00A45DA9">
        <w:t xml:space="preserve">Изучить процесс разработки на языке </w:t>
      </w:r>
      <w:r w:rsidR="00C920CE" w:rsidRPr="00C920CE">
        <w:t>низкого уровня</w:t>
      </w:r>
      <w:r w:rsidRPr="00A45DA9">
        <w:t xml:space="preserve">; 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Pr="006C0507" w:rsidRDefault="00A36F65" w:rsidP="00A36F65">
      <w:pPr>
        <w:pStyle w:val="1"/>
      </w:pPr>
      <w:r>
        <w:t>Задание</w:t>
      </w:r>
    </w:p>
    <w:p w14:paraId="45343CE2" w14:textId="5D495764" w:rsidR="006C0507" w:rsidRPr="006C0507" w:rsidRDefault="006C0507" w:rsidP="006C0507">
      <w:pPr>
        <w:pStyle w:val="2"/>
      </w:pPr>
      <w:r>
        <w:t xml:space="preserve">Установка ассемблера </w:t>
      </w:r>
      <w:r>
        <w:rPr>
          <w:lang w:val="en-US"/>
        </w:rPr>
        <w:t>NASM.</w:t>
      </w:r>
    </w:p>
    <w:p w14:paraId="57FF232A" w14:textId="4A6831AB" w:rsidR="00853DC9" w:rsidRPr="00195601" w:rsidRDefault="00E5519F" w:rsidP="006C0507">
      <w:pPr>
        <w:pStyle w:val="2"/>
        <w:numPr>
          <w:ilvl w:val="2"/>
          <w:numId w:val="6"/>
        </w:numPr>
      </w:pPr>
      <w:r>
        <w:rPr>
          <w:noProof/>
          <w:lang w:eastAsia="ru-RU"/>
        </w:rPr>
        <w:drawing>
          <wp:inline distT="0" distB="0" distL="0" distR="0" wp14:anchorId="671F0C95" wp14:editId="49AF2FF8">
            <wp:extent cx="5940425" cy="18992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19F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78AFAB6" wp14:editId="36CD7F28">
            <wp:extent cx="5940425" cy="22256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E4D39" w14:textId="0B4F4F20" w:rsidR="005C66A3" w:rsidRDefault="00E5519F" w:rsidP="005C66A3">
      <w:pPr>
        <w:pStyle w:val="2"/>
      </w:pPr>
      <w:r>
        <w:rPr>
          <w:noProof/>
          <w:lang w:eastAsia="ru-RU"/>
        </w:rPr>
        <w:drawing>
          <wp:inline distT="0" distB="0" distL="0" distR="0" wp14:anchorId="7C9B3505" wp14:editId="7D37E534">
            <wp:extent cx="5940425" cy="17837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5D8">
        <w:t xml:space="preserve">Компиляция </w:t>
      </w:r>
      <w:r w:rsidR="00891485">
        <w:t xml:space="preserve">ассемблерного </w:t>
      </w:r>
      <w:r w:rsidR="00DA1FF4">
        <w:t>кода</w:t>
      </w:r>
      <w:r w:rsidR="00891485">
        <w:t xml:space="preserve"> в</w:t>
      </w:r>
      <w:r w:rsidR="00DA1FF4">
        <w:t xml:space="preserve"> </w:t>
      </w:r>
      <w:r w:rsidR="00891485" w:rsidRPr="00891485">
        <w:t>машинный код</w:t>
      </w:r>
    </w:p>
    <w:p w14:paraId="0D41B0B4" w14:textId="7F75CFA6" w:rsidR="004D4E7B" w:rsidRDefault="00E5519F" w:rsidP="002B52C0">
      <w:pPr>
        <w:pStyle w:val="2"/>
        <w:numPr>
          <w:ilvl w:val="2"/>
          <w:numId w:val="6"/>
        </w:numPr>
      </w:pPr>
      <w:r>
        <w:rPr>
          <w:noProof/>
          <w:lang w:eastAsia="ru-RU"/>
        </w:rPr>
        <w:lastRenderedPageBreak/>
        <w:drawing>
          <wp:inline distT="0" distB="0" distL="0" distR="0" wp14:anchorId="1E981AB1" wp14:editId="62BD0E7C">
            <wp:extent cx="5940425" cy="3475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2C0" w:rsidRPr="002B52C0">
        <w:rPr>
          <w:noProof/>
          <w:lang w:eastAsia="ru-RU"/>
        </w:rPr>
        <w:t xml:space="preserve"> </w:t>
      </w:r>
      <w:r w:rsidR="002B52C0">
        <w:rPr>
          <w:noProof/>
          <w:lang w:eastAsia="ru-RU"/>
        </w:rPr>
        <w:drawing>
          <wp:inline distT="0" distB="0" distL="0" distR="0" wp14:anchorId="6594F24F" wp14:editId="5DF4BFC8">
            <wp:extent cx="5940425" cy="3791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52C0" w:rsidRPr="002B52C0">
        <w:rPr>
          <w:noProof/>
          <w:lang w:eastAsia="ru-RU"/>
        </w:rPr>
        <w:t xml:space="preserve"> </w:t>
      </w:r>
      <w:r w:rsidR="002B52C0">
        <w:rPr>
          <w:noProof/>
          <w:lang w:eastAsia="ru-RU"/>
        </w:rPr>
        <w:lastRenderedPageBreak/>
        <w:drawing>
          <wp:inline distT="0" distB="0" distL="0" distR="0" wp14:anchorId="430C852E" wp14:editId="1B944F27">
            <wp:extent cx="5940425" cy="45567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FE60" w14:textId="46163B1B" w:rsidR="008374AA" w:rsidRPr="008374AA" w:rsidRDefault="002B52C0" w:rsidP="007B707D">
      <w:pPr>
        <w:pStyle w:val="2"/>
        <w:numPr>
          <w:ilvl w:val="2"/>
          <w:numId w:val="6"/>
        </w:numPr>
      </w:pPr>
      <w:r>
        <w:rPr>
          <w:noProof/>
          <w:lang w:eastAsia="ru-RU"/>
        </w:rPr>
        <w:drawing>
          <wp:inline distT="0" distB="0" distL="0" distR="0" wp14:anchorId="05FF9761" wp14:editId="2ACADF98">
            <wp:extent cx="5940425" cy="30892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2C0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52547378" wp14:editId="6AB2C243">
            <wp:extent cx="5940425" cy="30924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2C0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AF607F2" wp14:editId="14CD9428">
            <wp:extent cx="5940425" cy="30924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07D" w:rsidRPr="007B707D">
        <w:rPr>
          <w:noProof/>
          <w:lang w:eastAsia="ru-RU"/>
        </w:rPr>
        <w:t xml:space="preserve"> </w:t>
      </w:r>
      <w:r w:rsidR="007B707D">
        <w:rPr>
          <w:noProof/>
          <w:lang w:eastAsia="ru-RU"/>
        </w:rPr>
        <w:lastRenderedPageBreak/>
        <w:drawing>
          <wp:inline distT="0" distB="0" distL="0" distR="0" wp14:anchorId="7C379961" wp14:editId="769C38D3">
            <wp:extent cx="5940425" cy="51492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707D">
        <w:rPr>
          <w:noProof/>
          <w:lang w:eastAsia="ru-RU"/>
        </w:rPr>
        <w:lastRenderedPageBreak/>
        <w:drawing>
          <wp:inline distT="0" distB="0" distL="0" distR="0" wp14:anchorId="053EAC82" wp14:editId="37F3DDAB">
            <wp:extent cx="5940425" cy="54311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5504">
        <w:t xml:space="preserve">Выполнить компоновку файла </w:t>
      </w:r>
      <w:r w:rsidR="00B65504">
        <w:rPr>
          <w:lang w:val="en-US"/>
        </w:rPr>
        <w:t>hello</w:t>
      </w:r>
      <w:r w:rsidR="00B65504" w:rsidRPr="00B65504">
        <w:t>2.</w:t>
      </w:r>
      <w:r w:rsidR="00B65504">
        <w:rPr>
          <w:lang w:val="en-US"/>
        </w:rPr>
        <w:t>o</w:t>
      </w:r>
      <w:r w:rsidR="004F68A2">
        <w:t>, аналогично п.5.3.3, но</w:t>
      </w:r>
      <w:r w:rsidR="00873F43">
        <w:t xml:space="preserve"> в качестве входн</w:t>
      </w:r>
      <w:r w:rsidR="00C15E00">
        <w:t xml:space="preserve">ых указать два файла – </w:t>
      </w:r>
      <w:r w:rsidR="00C15E00">
        <w:rPr>
          <w:lang w:val="en-US"/>
        </w:rPr>
        <w:t>hello</w:t>
      </w:r>
      <w:r w:rsidR="00C15E00" w:rsidRPr="00C15E00">
        <w:t>2.</w:t>
      </w:r>
      <w:r w:rsidR="00C15E00">
        <w:rPr>
          <w:lang w:val="en-US"/>
        </w:rPr>
        <w:t>o</w:t>
      </w:r>
      <w:r w:rsidR="00C15E00" w:rsidRPr="00C15E00">
        <w:t xml:space="preserve"> </w:t>
      </w:r>
      <w:r w:rsidR="00C15E00">
        <w:t>и</w:t>
      </w:r>
      <w:r w:rsidR="001F2B90">
        <w:t xml:space="preserve"> имя</w:t>
      </w:r>
      <w:r w:rsidR="00873F43">
        <w:t xml:space="preserve"> библиот</w:t>
      </w:r>
      <w:r w:rsidR="008374AA">
        <w:t>е</w:t>
      </w:r>
      <w:r w:rsidR="00873F43">
        <w:t>к</w:t>
      </w:r>
      <w:r w:rsidR="001F2B90">
        <w:t>и</w:t>
      </w:r>
      <w:r w:rsidR="00873F43">
        <w:t xml:space="preserve"> </w:t>
      </w:r>
      <w:r w:rsidR="008374AA" w:rsidRPr="008374AA">
        <w:t>kernel32.lib</w:t>
      </w:r>
      <w:r w:rsidR="00D57B82">
        <w:t xml:space="preserve"> для доступа к функциям </w:t>
      </w:r>
      <w:proofErr w:type="spellStart"/>
      <w:r w:rsidR="00D57B82" w:rsidRPr="00D57B82">
        <w:t>WriteFile</w:t>
      </w:r>
      <w:proofErr w:type="spellEnd"/>
      <w:r w:rsidR="00D57B82" w:rsidRPr="00D57B82">
        <w:t xml:space="preserve"> и </w:t>
      </w:r>
      <w:proofErr w:type="spellStart"/>
      <w:r w:rsidR="00D57B82" w:rsidRPr="00D57B82">
        <w:t>GetStdHandle</w:t>
      </w:r>
      <w:proofErr w:type="spellEnd"/>
      <w:r w:rsidR="00D57B82" w:rsidRPr="00B16708">
        <w:rPr>
          <w:sz w:val="24"/>
          <w:szCs w:val="24"/>
        </w:rPr>
        <w:t xml:space="preserve"> </w:t>
      </w:r>
      <w:bookmarkStart w:id="0" w:name="_GoBack"/>
      <w:bookmarkEnd w:id="0"/>
    </w:p>
    <w:p w14:paraId="1D934B34" w14:textId="1C1F360F" w:rsidR="00B65504" w:rsidRPr="00395867" w:rsidRDefault="00D57B82" w:rsidP="00B16708">
      <w:pPr>
        <w:pStyle w:val="2"/>
        <w:numPr>
          <w:ilvl w:val="2"/>
          <w:numId w:val="6"/>
        </w:numPr>
      </w:pPr>
      <w:r>
        <w:t xml:space="preserve">Запустить </w:t>
      </w:r>
      <w:r w:rsidR="00C8612B">
        <w:t xml:space="preserve">скомпонованный файл </w:t>
      </w:r>
      <w:r w:rsidR="00C8612B">
        <w:rPr>
          <w:lang w:val="en-US"/>
        </w:rPr>
        <w:t>hello</w:t>
      </w:r>
      <w:r w:rsidR="00C8612B">
        <w:t>2</w:t>
      </w:r>
      <w:r w:rsidR="00C8612B" w:rsidRPr="009A65E3">
        <w:t>.</w:t>
      </w:r>
      <w:r w:rsidR="00C8612B">
        <w:rPr>
          <w:lang w:val="en-US"/>
        </w:rPr>
        <w:t>exe</w:t>
      </w:r>
      <w:r w:rsidR="00C8612B" w:rsidRPr="00C8612B">
        <w:t xml:space="preserve"> </w:t>
      </w:r>
      <w:r w:rsidR="00C8612B">
        <w:t>при помощи командной строки</w:t>
      </w:r>
    </w:p>
    <w:p w14:paraId="7DF8C276" w14:textId="096F468F" w:rsidR="00395867" w:rsidRPr="006B6C13" w:rsidRDefault="00395867" w:rsidP="00395867">
      <w:pPr>
        <w:pStyle w:val="2"/>
      </w:pPr>
      <w:r>
        <w:t xml:space="preserve">Загрузка </w:t>
      </w:r>
      <w:r>
        <w:rPr>
          <w:lang w:val="en-US"/>
        </w:rPr>
        <w:t>IDE SASM</w:t>
      </w:r>
    </w:p>
    <w:p w14:paraId="320401F1" w14:textId="0B7CCCD7" w:rsidR="006B6C13" w:rsidRDefault="006B6C13" w:rsidP="006B6C13">
      <w:pPr>
        <w:pStyle w:val="2"/>
        <w:numPr>
          <w:ilvl w:val="2"/>
          <w:numId w:val="6"/>
        </w:numPr>
      </w:pPr>
      <w:r>
        <w:t xml:space="preserve">Загрузить последний релиз </w:t>
      </w:r>
      <w:r w:rsidR="00420171">
        <w:rPr>
          <w:lang w:val="en-US"/>
        </w:rPr>
        <w:t>SASM</w:t>
      </w:r>
      <w:r w:rsidR="00420171" w:rsidRPr="00420171">
        <w:t xml:space="preserve"> </w:t>
      </w:r>
      <w:r w:rsidR="00420171">
        <w:t xml:space="preserve">в формате </w:t>
      </w:r>
      <w:r w:rsidR="00420171">
        <w:rPr>
          <w:lang w:val="en-US"/>
        </w:rPr>
        <w:t>zip</w:t>
      </w:r>
      <w:r w:rsidR="00420171" w:rsidRPr="00420171">
        <w:t xml:space="preserve"> </w:t>
      </w:r>
      <w:r w:rsidR="00420171">
        <w:t xml:space="preserve">из репозитория </w:t>
      </w:r>
      <w:hyperlink r:id="rId18" w:history="1">
        <w:r w:rsidR="00420171" w:rsidRPr="00C7225F">
          <w:rPr>
            <w:rStyle w:val="af3"/>
          </w:rPr>
          <w:t>https://github.com/Dman95/SASM</w:t>
        </w:r>
      </w:hyperlink>
    </w:p>
    <w:p w14:paraId="51090CF7" w14:textId="5E6CBA2F" w:rsidR="00420171" w:rsidRPr="00045300" w:rsidRDefault="00582D77" w:rsidP="006B6C13">
      <w:pPr>
        <w:pStyle w:val="2"/>
        <w:numPr>
          <w:ilvl w:val="2"/>
          <w:numId w:val="6"/>
        </w:numPr>
      </w:pPr>
      <w:r>
        <w:t>Распаковать архив</w:t>
      </w:r>
      <w:r w:rsidR="00045300">
        <w:t xml:space="preserve"> и запустить файл </w:t>
      </w:r>
      <w:proofErr w:type="spellStart"/>
      <w:r w:rsidR="00045300">
        <w:rPr>
          <w:lang w:val="en-US"/>
        </w:rPr>
        <w:t>sasm</w:t>
      </w:r>
      <w:proofErr w:type="spellEnd"/>
      <w:r w:rsidR="00045300" w:rsidRPr="00045300">
        <w:t>.</w:t>
      </w:r>
      <w:r w:rsidR="00045300">
        <w:rPr>
          <w:lang w:val="en-US"/>
        </w:rPr>
        <w:t>exe</w:t>
      </w:r>
    </w:p>
    <w:p w14:paraId="7F1A43FA" w14:textId="07486C52" w:rsidR="001D6A0B" w:rsidRDefault="00DC4237" w:rsidP="00384A60">
      <w:pPr>
        <w:pStyle w:val="2"/>
        <w:numPr>
          <w:ilvl w:val="2"/>
          <w:numId w:val="6"/>
        </w:numPr>
      </w:pPr>
      <w:r>
        <w:t xml:space="preserve">На главной странице кликнуть на </w:t>
      </w:r>
      <w:r w:rsidR="009C6AA7">
        <w:t>кнопку «Создать новый проект»</w:t>
      </w:r>
      <w:r w:rsidR="00384A60">
        <w:t xml:space="preserve"> и изучить стандартный код, который генерируетс</w:t>
      </w:r>
      <w:r w:rsidR="00CA2817">
        <w:t xml:space="preserve">я </w:t>
      </w:r>
      <w:r w:rsidR="00CA2817">
        <w:rPr>
          <w:lang w:val="en-US"/>
        </w:rPr>
        <w:t>IDE</w:t>
      </w:r>
    </w:p>
    <w:p w14:paraId="6A800C53" w14:textId="01FE8E2B" w:rsidR="00CA2817" w:rsidRDefault="00CA2817" w:rsidP="00384A60">
      <w:pPr>
        <w:pStyle w:val="2"/>
        <w:numPr>
          <w:ilvl w:val="2"/>
          <w:numId w:val="6"/>
        </w:numPr>
      </w:pPr>
      <w:r>
        <w:t xml:space="preserve">Открыть файл </w:t>
      </w:r>
      <w:r w:rsidR="006C07B5">
        <w:t>с примером</w:t>
      </w:r>
      <w:r w:rsidR="006C07B5" w:rsidRPr="006C07B5">
        <w:t xml:space="preserve"> </w:t>
      </w:r>
      <w:r w:rsidRPr="00CA2817">
        <w:t>NASMHello.asm</w:t>
      </w:r>
      <w:r>
        <w:t xml:space="preserve"> из папки </w:t>
      </w:r>
      <w:r>
        <w:rPr>
          <w:lang w:val="en-US"/>
        </w:rPr>
        <w:t>SASM</w:t>
      </w:r>
      <w:r w:rsidRPr="00CA2817">
        <w:t>/</w:t>
      </w:r>
      <w:r>
        <w:rPr>
          <w:lang w:val="en-US"/>
        </w:rPr>
        <w:t>Windows</w:t>
      </w:r>
      <w:r w:rsidR="006C07B5" w:rsidRPr="006C07B5">
        <w:t>/</w:t>
      </w:r>
      <w:r w:rsidR="006C07B5">
        <w:rPr>
          <w:lang w:val="en-US"/>
        </w:rPr>
        <w:t>Projects</w:t>
      </w:r>
    </w:p>
    <w:p w14:paraId="37EC1A24" w14:textId="36D0237B" w:rsidR="006C07B5" w:rsidRDefault="006C07B5" w:rsidP="00384A60">
      <w:pPr>
        <w:pStyle w:val="2"/>
        <w:numPr>
          <w:ilvl w:val="2"/>
          <w:numId w:val="6"/>
        </w:numPr>
      </w:pPr>
      <w:r>
        <w:t xml:space="preserve">Выполнить код, нажав на кнопку </w:t>
      </w:r>
      <w:r w:rsidR="00B70AE5" w:rsidRPr="00B70AE5">
        <w:rPr>
          <w:noProof/>
          <w:lang w:eastAsia="ru-RU"/>
        </w:rPr>
        <w:drawing>
          <wp:inline distT="0" distB="0" distL="0" distR="0" wp14:anchorId="69EDEFB6" wp14:editId="08CE6195">
            <wp:extent cx="164151" cy="154959"/>
            <wp:effectExtent l="0" t="0" r="7620" b="0"/>
            <wp:docPr id="51623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37933" name=""/>
                    <pic:cNvPicPr/>
                  </pic:nvPicPr>
                  <pic:blipFill rotWithShape="1">
                    <a:blip r:embed="rId19"/>
                    <a:srcRect l="7677" t="2605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11" cy="156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611912" w14:textId="79483C14" w:rsidR="00B70AE5" w:rsidRDefault="00B06267" w:rsidP="00384A60">
      <w:pPr>
        <w:pStyle w:val="2"/>
        <w:numPr>
          <w:ilvl w:val="2"/>
          <w:numId w:val="6"/>
        </w:numPr>
      </w:pPr>
      <w:r>
        <w:t>Наведясь на любую строку кода</w:t>
      </w:r>
      <w:r w:rsidR="00734945">
        <w:t xml:space="preserve"> после метки </w:t>
      </w:r>
      <w:r w:rsidR="00734945">
        <w:rPr>
          <w:lang w:val="en-US"/>
        </w:rPr>
        <w:t>main</w:t>
      </w:r>
      <w:r w:rsidR="0045108A">
        <w:t xml:space="preserve"> </w:t>
      </w:r>
      <w:r w:rsidR="00734945">
        <w:t>поставить</w:t>
      </w:r>
      <w:r w:rsidR="00734945" w:rsidRPr="00734945">
        <w:t xml:space="preserve"> </w:t>
      </w:r>
      <w:r w:rsidR="00734945">
        <w:t xml:space="preserve">точку останова. Запустить отладку нажав на кнопку </w:t>
      </w:r>
      <w:r w:rsidR="00870C00" w:rsidRPr="00870C00">
        <w:rPr>
          <w:noProof/>
          <w:lang w:eastAsia="ru-RU"/>
        </w:rPr>
        <w:drawing>
          <wp:inline distT="0" distB="0" distL="0" distR="0" wp14:anchorId="4D998061" wp14:editId="5F157267">
            <wp:extent cx="165906" cy="181707"/>
            <wp:effectExtent l="0" t="0" r="5715" b="8890"/>
            <wp:docPr id="309091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1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" cy="18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0C00">
        <w:t>, выполнить код, проверить, что он останавливает выполнение на точке останова.</w:t>
      </w:r>
      <w:r w:rsidR="00852736">
        <w:t xml:space="preserve"> </w:t>
      </w:r>
    </w:p>
    <w:p w14:paraId="0AAAEDD1" w14:textId="54439DB0" w:rsidR="00953BBA" w:rsidRPr="0050466B" w:rsidRDefault="00953BBA" w:rsidP="00384A60">
      <w:pPr>
        <w:pStyle w:val="2"/>
        <w:numPr>
          <w:ilvl w:val="2"/>
          <w:numId w:val="6"/>
        </w:numPr>
      </w:pPr>
      <w:r>
        <w:t xml:space="preserve">Снова запустить отладку и во вкладке Отладка </w:t>
      </w:r>
      <w:r w:rsidR="00171ACA">
        <w:t xml:space="preserve">поставить галочку в </w:t>
      </w:r>
      <w:r w:rsidR="00171ACA">
        <w:lastRenderedPageBreak/>
        <w:t xml:space="preserve">пункте Показать регистры. Изучить, как изменяются значения регистров в ходе выполнения кода </w:t>
      </w:r>
      <w:r w:rsidR="0050466B">
        <w:t xml:space="preserve">по шагам (Шаг без захода </w:t>
      </w:r>
      <w:r w:rsidR="0050466B">
        <w:rPr>
          <w:lang w:val="en-US"/>
        </w:rPr>
        <w:t>F</w:t>
      </w:r>
      <w:r w:rsidR="0050466B" w:rsidRPr="0050466B">
        <w:t xml:space="preserve">10/ </w:t>
      </w:r>
      <w:r w:rsidR="0050466B">
        <w:t xml:space="preserve">с заходом </w:t>
      </w:r>
      <w:r w:rsidR="0050466B">
        <w:rPr>
          <w:lang w:val="en-US"/>
        </w:rPr>
        <w:t>F</w:t>
      </w:r>
      <w:r w:rsidR="0050466B" w:rsidRPr="0050466B">
        <w:t>11)</w:t>
      </w:r>
    </w:p>
    <w:p w14:paraId="03B14905" w14:textId="7F1296F9" w:rsidR="0050466B" w:rsidRDefault="00A414EB" w:rsidP="00384A60">
      <w:pPr>
        <w:pStyle w:val="2"/>
        <w:numPr>
          <w:ilvl w:val="2"/>
          <w:numId w:val="6"/>
        </w:numPr>
      </w:pPr>
      <w:r>
        <w:t>Открыть настрой</w:t>
      </w:r>
      <w:r w:rsidR="00CB67DA">
        <w:t xml:space="preserve">ки </w:t>
      </w:r>
      <w:r w:rsidR="00CB67DA">
        <w:rPr>
          <w:lang w:val="en-US"/>
        </w:rPr>
        <w:t>SASM</w:t>
      </w:r>
      <w:r w:rsidR="00CB67DA">
        <w:t xml:space="preserve">, перейти во вкладку «Построение», </w:t>
      </w:r>
      <w:r w:rsidR="003B1EBE">
        <w:t xml:space="preserve">изучить доступные опции. Попробовать изменить параметр </w:t>
      </w:r>
      <w:r w:rsidR="0046428D">
        <w:t>Режим, посмотреть, как это повлияет на другие настройки.</w:t>
      </w:r>
    </w:p>
    <w:p w14:paraId="0946DA62" w14:textId="3A16694B" w:rsidR="00A36F65" w:rsidRDefault="00282511" w:rsidP="00B85D7D">
      <w:pPr>
        <w:pStyle w:val="2"/>
        <w:numPr>
          <w:ilvl w:val="2"/>
          <w:numId w:val="6"/>
        </w:numPr>
      </w:pPr>
      <w:r>
        <w:t>Открыть вкладку «Помощь» изучить ее содержимое.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FFFADF6" w14:textId="5091B07B" w:rsidR="00EE187F" w:rsidRDefault="00343D68" w:rsidP="002C06B4">
      <w:pPr>
        <w:pStyle w:val="2"/>
      </w:pPr>
      <w:r>
        <w:t>Что такое ассемблер?</w:t>
      </w:r>
    </w:p>
    <w:p w14:paraId="3BC35B61" w14:textId="40E19991" w:rsidR="00343D68" w:rsidRDefault="00343D68" w:rsidP="002C06B4">
      <w:pPr>
        <w:pStyle w:val="2"/>
      </w:pPr>
      <w:r>
        <w:t>Что такое компилятор?</w:t>
      </w:r>
    </w:p>
    <w:p w14:paraId="40D80671" w14:textId="48928B48" w:rsidR="00343D68" w:rsidRDefault="00343D68" w:rsidP="002C06B4">
      <w:pPr>
        <w:pStyle w:val="2"/>
      </w:pPr>
      <w:r>
        <w:t xml:space="preserve">Что такое </w:t>
      </w:r>
      <w:r w:rsidR="001816BB">
        <w:t>компоновщик</w:t>
      </w:r>
      <w:r>
        <w:t>?</w:t>
      </w:r>
    </w:p>
    <w:p w14:paraId="2BF257CE" w14:textId="08D2265C" w:rsidR="001816BB" w:rsidRDefault="001816BB" w:rsidP="002C06B4">
      <w:pPr>
        <w:pStyle w:val="2"/>
      </w:pPr>
      <w:r>
        <w:t xml:space="preserve">Для чего предназначена </w:t>
      </w:r>
      <w:r>
        <w:rPr>
          <w:lang w:val="en-US"/>
        </w:rPr>
        <w:t>IDE</w:t>
      </w:r>
      <w:r w:rsidRPr="001816BB">
        <w:t xml:space="preserve"> </w:t>
      </w:r>
      <w:r>
        <w:rPr>
          <w:lang w:val="en-US"/>
        </w:rPr>
        <w:t>SASM</w:t>
      </w:r>
      <w:r w:rsidRPr="001816BB">
        <w:t>?</w:t>
      </w:r>
    </w:p>
    <w:p w14:paraId="224B6840" w14:textId="0B8AE7B0" w:rsidR="00B85D7D" w:rsidRDefault="00B85D7D" w:rsidP="00B85D7D">
      <w:pPr>
        <w:pStyle w:val="1"/>
      </w:pPr>
      <w:r>
        <w:t>Вывод</w:t>
      </w:r>
    </w:p>
    <w:p w14:paraId="6AE6FCC3" w14:textId="27BB2243" w:rsidR="00B85D7D" w:rsidRDefault="00B85D7D" w:rsidP="00B85D7D">
      <w:pPr>
        <w:pStyle w:val="2"/>
      </w:pPr>
      <w:r>
        <w:t>В ходе лабораторной работы</w:t>
      </w:r>
      <w:r w:rsidRPr="00B85D7D">
        <w:t xml:space="preserve"> </w:t>
      </w:r>
      <w:r>
        <w:t>установили и настроили</w:t>
      </w:r>
      <w:r>
        <w:t xml:space="preserve"> среду раз</w:t>
      </w:r>
      <w:r>
        <w:t>работки на языке низкого уровня, изучили</w:t>
      </w:r>
      <w:r>
        <w:t xml:space="preserve"> средства компиляции и компоновки </w:t>
      </w:r>
      <w:r>
        <w:t>для языка низкого уровня, изучили</w:t>
      </w:r>
      <w:r w:rsidRPr="00A45DA9">
        <w:t xml:space="preserve"> процесс разработки на языке </w:t>
      </w:r>
      <w:r w:rsidRPr="00C920CE">
        <w:t>низкого уровня</w:t>
      </w:r>
      <w:r>
        <w:t>.</w:t>
      </w:r>
    </w:p>
    <w:sectPr w:rsidR="00B85D7D" w:rsidSect="00FE5EF7">
      <w:head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C0F5D" w14:textId="77777777" w:rsidR="00BA4CA5" w:rsidRDefault="00BA4CA5" w:rsidP="00FE5EF7">
      <w:r>
        <w:separator/>
      </w:r>
    </w:p>
  </w:endnote>
  <w:endnote w:type="continuationSeparator" w:id="0">
    <w:p w14:paraId="6C30BD27" w14:textId="77777777" w:rsidR="00BA4CA5" w:rsidRDefault="00BA4CA5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5B30B" w14:textId="77777777" w:rsidR="00BA4CA5" w:rsidRDefault="00BA4CA5" w:rsidP="00FE5EF7">
      <w:r>
        <w:separator/>
      </w:r>
    </w:p>
  </w:footnote>
  <w:footnote w:type="continuationSeparator" w:id="0">
    <w:p w14:paraId="693C64D0" w14:textId="77777777" w:rsidR="00BA4CA5" w:rsidRDefault="00BA4CA5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3C0775DB" w:rsidR="00FE5EF7" w:rsidRPr="00C920CE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C920CE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45300"/>
    <w:rsid w:val="00045578"/>
    <w:rsid w:val="0006028C"/>
    <w:rsid w:val="000B004D"/>
    <w:rsid w:val="000D3011"/>
    <w:rsid w:val="00104DC3"/>
    <w:rsid w:val="0010558C"/>
    <w:rsid w:val="00171ACA"/>
    <w:rsid w:val="00172A9C"/>
    <w:rsid w:val="001765D8"/>
    <w:rsid w:val="001816BB"/>
    <w:rsid w:val="0018259A"/>
    <w:rsid w:val="00195601"/>
    <w:rsid w:val="001974B9"/>
    <w:rsid w:val="001A4389"/>
    <w:rsid w:val="001B4C2A"/>
    <w:rsid w:val="001D6A0B"/>
    <w:rsid w:val="001E32F3"/>
    <w:rsid w:val="001F2B90"/>
    <w:rsid w:val="00214F03"/>
    <w:rsid w:val="00271E47"/>
    <w:rsid w:val="00282511"/>
    <w:rsid w:val="00292B9D"/>
    <w:rsid w:val="0029595A"/>
    <w:rsid w:val="002B52C0"/>
    <w:rsid w:val="002C06B4"/>
    <w:rsid w:val="002E38C1"/>
    <w:rsid w:val="002F34B6"/>
    <w:rsid w:val="003033A6"/>
    <w:rsid w:val="003333CC"/>
    <w:rsid w:val="00343D68"/>
    <w:rsid w:val="00360AB3"/>
    <w:rsid w:val="00384A60"/>
    <w:rsid w:val="00395867"/>
    <w:rsid w:val="003B1EBE"/>
    <w:rsid w:val="003D1891"/>
    <w:rsid w:val="003D7274"/>
    <w:rsid w:val="00420171"/>
    <w:rsid w:val="0045108A"/>
    <w:rsid w:val="00452698"/>
    <w:rsid w:val="00452F3C"/>
    <w:rsid w:val="0046428D"/>
    <w:rsid w:val="004A368A"/>
    <w:rsid w:val="004D4E7B"/>
    <w:rsid w:val="004F59E6"/>
    <w:rsid w:val="004F68A2"/>
    <w:rsid w:val="00503EB8"/>
    <w:rsid w:val="0050466B"/>
    <w:rsid w:val="0051000F"/>
    <w:rsid w:val="005106F2"/>
    <w:rsid w:val="00553FF5"/>
    <w:rsid w:val="00582D77"/>
    <w:rsid w:val="005B26BF"/>
    <w:rsid w:val="005B7D44"/>
    <w:rsid w:val="005C58C9"/>
    <w:rsid w:val="005C66A3"/>
    <w:rsid w:val="005E542E"/>
    <w:rsid w:val="005F2837"/>
    <w:rsid w:val="005F4386"/>
    <w:rsid w:val="00653A1B"/>
    <w:rsid w:val="00662775"/>
    <w:rsid w:val="0069340A"/>
    <w:rsid w:val="00693BA2"/>
    <w:rsid w:val="00695B6B"/>
    <w:rsid w:val="006B56E4"/>
    <w:rsid w:val="006B6C13"/>
    <w:rsid w:val="006C0507"/>
    <w:rsid w:val="006C07B5"/>
    <w:rsid w:val="006C6C38"/>
    <w:rsid w:val="006E2B52"/>
    <w:rsid w:val="00734945"/>
    <w:rsid w:val="00740AD9"/>
    <w:rsid w:val="007B4619"/>
    <w:rsid w:val="007B707D"/>
    <w:rsid w:val="007D0859"/>
    <w:rsid w:val="007D369A"/>
    <w:rsid w:val="00813818"/>
    <w:rsid w:val="00814C20"/>
    <w:rsid w:val="008311DE"/>
    <w:rsid w:val="008374AA"/>
    <w:rsid w:val="00852736"/>
    <w:rsid w:val="00853DC9"/>
    <w:rsid w:val="0086105C"/>
    <w:rsid w:val="00870C00"/>
    <w:rsid w:val="00873F43"/>
    <w:rsid w:val="008823E4"/>
    <w:rsid w:val="008853BC"/>
    <w:rsid w:val="00891485"/>
    <w:rsid w:val="008D581D"/>
    <w:rsid w:val="008E7F35"/>
    <w:rsid w:val="008F5493"/>
    <w:rsid w:val="00925158"/>
    <w:rsid w:val="00953BBA"/>
    <w:rsid w:val="00964AD5"/>
    <w:rsid w:val="00977298"/>
    <w:rsid w:val="009A65E3"/>
    <w:rsid w:val="009B0A4B"/>
    <w:rsid w:val="009C6AA7"/>
    <w:rsid w:val="00A22901"/>
    <w:rsid w:val="00A36F65"/>
    <w:rsid w:val="00A414EB"/>
    <w:rsid w:val="00A45DA9"/>
    <w:rsid w:val="00A62EF2"/>
    <w:rsid w:val="00A7632F"/>
    <w:rsid w:val="00A90F78"/>
    <w:rsid w:val="00AC44A2"/>
    <w:rsid w:val="00B06267"/>
    <w:rsid w:val="00B16708"/>
    <w:rsid w:val="00B2429C"/>
    <w:rsid w:val="00B65504"/>
    <w:rsid w:val="00B70AE5"/>
    <w:rsid w:val="00B7515A"/>
    <w:rsid w:val="00B85B1B"/>
    <w:rsid w:val="00B85D7D"/>
    <w:rsid w:val="00BA2A4B"/>
    <w:rsid w:val="00BA4CA5"/>
    <w:rsid w:val="00BB3382"/>
    <w:rsid w:val="00BD2D1C"/>
    <w:rsid w:val="00C03252"/>
    <w:rsid w:val="00C15E00"/>
    <w:rsid w:val="00C3136D"/>
    <w:rsid w:val="00C413C9"/>
    <w:rsid w:val="00C73AC8"/>
    <w:rsid w:val="00C8612B"/>
    <w:rsid w:val="00C920CE"/>
    <w:rsid w:val="00CA2817"/>
    <w:rsid w:val="00CB67DA"/>
    <w:rsid w:val="00CC1A14"/>
    <w:rsid w:val="00CF0E87"/>
    <w:rsid w:val="00D36803"/>
    <w:rsid w:val="00D57B82"/>
    <w:rsid w:val="00D66C75"/>
    <w:rsid w:val="00DA1FF4"/>
    <w:rsid w:val="00DA4778"/>
    <w:rsid w:val="00DA4B63"/>
    <w:rsid w:val="00DC2CEC"/>
    <w:rsid w:val="00DC4237"/>
    <w:rsid w:val="00DD14CF"/>
    <w:rsid w:val="00DD71B1"/>
    <w:rsid w:val="00E01507"/>
    <w:rsid w:val="00E147DE"/>
    <w:rsid w:val="00E5519F"/>
    <w:rsid w:val="00E65989"/>
    <w:rsid w:val="00E66700"/>
    <w:rsid w:val="00E83AAC"/>
    <w:rsid w:val="00E850B6"/>
    <w:rsid w:val="00EE187F"/>
    <w:rsid w:val="00F01C68"/>
    <w:rsid w:val="00F036CC"/>
    <w:rsid w:val="00F039AC"/>
    <w:rsid w:val="00F24DDB"/>
    <w:rsid w:val="00F31079"/>
    <w:rsid w:val="00F31B84"/>
    <w:rsid w:val="00F56DC9"/>
    <w:rsid w:val="00FA156C"/>
    <w:rsid w:val="00FC3339"/>
    <w:rsid w:val="00FE5EF7"/>
    <w:rsid w:val="00FF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9A65E3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lang w:val="en-US"/>
    </w:rPr>
  </w:style>
  <w:style w:type="character" w:customStyle="1" w:styleId="ae">
    <w:name w:val="Фрагмент кода Знак"/>
    <w:basedOn w:val="a1"/>
    <w:link w:val="ad"/>
    <w:rsid w:val="009A65E3"/>
    <w:rPr>
      <w:rFonts w:ascii="Courier New" w:hAnsi="Courier New"/>
      <w:sz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E850B6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850B6"/>
    <w:rPr>
      <w:color w:val="605E5C"/>
      <w:shd w:val="clear" w:color="auto" w:fill="E1DFDD"/>
    </w:rPr>
  </w:style>
  <w:style w:type="paragraph" w:styleId="HTML">
    <w:name w:val="HTML Preformatted"/>
    <w:basedOn w:val="a0"/>
    <w:link w:val="HTML0"/>
    <w:uiPriority w:val="99"/>
    <w:semiHidden/>
    <w:unhideWhenUsed/>
    <w:rsid w:val="0045269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4526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Dman95/SAS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162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127</cp:revision>
  <cp:lastPrinted>2025-02-09T15:57:00Z</cp:lastPrinted>
  <dcterms:created xsi:type="dcterms:W3CDTF">2025-01-23T13:37:00Z</dcterms:created>
  <dcterms:modified xsi:type="dcterms:W3CDTF">2026-01-16T14:04:00Z</dcterms:modified>
</cp:coreProperties>
</file>