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0DD5" w14:textId="0DFDA88C" w:rsidR="003553DC" w:rsidRDefault="00AB0151">
      <w:r>
        <w:t>Tripwire (</w:t>
      </w:r>
      <w:proofErr w:type="spellStart"/>
      <w:r>
        <w:t>orbio</w:t>
      </w:r>
      <w:proofErr w:type="spellEnd"/>
      <w:r>
        <w:t>) commercial</w:t>
      </w:r>
    </w:p>
    <w:p w14:paraId="10414593" w14:textId="77777777" w:rsidR="00AB0151" w:rsidRDefault="00AB0151"/>
    <w:p w14:paraId="251DF485" w14:textId="77777777" w:rsidR="00AB0151" w:rsidRPr="00AB0151" w:rsidRDefault="00AB0151" w:rsidP="00AB0151">
      <w:pPr>
        <w:rPr>
          <w:b/>
          <w:bCs/>
        </w:rPr>
      </w:pPr>
      <w:r w:rsidRPr="00AB0151">
        <w:rPr>
          <w:b/>
          <w:bCs/>
        </w:rPr>
        <w:t>Video Treatment: "The 24-Hour Flatline" (Vintage PSA Style)</w:t>
      </w:r>
    </w:p>
    <w:p w14:paraId="093A68B6" w14:textId="77777777" w:rsidR="00AB0151" w:rsidRPr="00AB0151" w:rsidRDefault="00AB0151" w:rsidP="00AB0151">
      <w:r w:rsidRPr="00AB0151">
        <w:rPr>
          <w:b/>
          <w:bCs/>
        </w:rPr>
        <w:t>Format:</w:t>
      </w:r>
      <w:r w:rsidRPr="00AB0151">
        <w:t xml:space="preserve"> 30-Second Video (Designed for Twitter/X, YouTube Shorts, or TikTok)</w:t>
      </w:r>
    </w:p>
    <w:p w14:paraId="20CFD228" w14:textId="77777777" w:rsidR="00AB0151" w:rsidRPr="00AB0151" w:rsidRDefault="00AB0151" w:rsidP="00AB0151">
      <w:r w:rsidRPr="00AB0151">
        <w:rPr>
          <w:b/>
          <w:bCs/>
        </w:rPr>
        <w:t>Visual Style:</w:t>
      </w:r>
      <w:r w:rsidRPr="00AB0151">
        <w:t xml:space="preserve"> Grainy 1980s/1990s VHS aesthetic, complete with tracking lines. Overly dramatic, slightly cheesy acting contrasting with stark, modern on-screen text.</w:t>
      </w:r>
    </w:p>
    <w:p w14:paraId="5FBDF94F" w14:textId="77777777" w:rsidR="00AB0151" w:rsidRPr="00AB0151" w:rsidRDefault="00AB0151" w:rsidP="00AB0151"/>
    <w:p w14:paraId="16122F0F" w14:textId="77777777" w:rsidR="00AB0151" w:rsidRPr="00AB0151" w:rsidRDefault="00AB0151" w:rsidP="00AB0151">
      <w:r w:rsidRPr="00AB0151">
        <w:rPr>
          <w:b/>
          <w:bCs/>
        </w:rPr>
        <w:t>[0:00 - 0:05] The Rush</w:t>
      </w:r>
    </w:p>
    <w:p w14:paraId="52A40061" w14:textId="77777777" w:rsidR="00AB0151" w:rsidRPr="00AB0151" w:rsidRDefault="00AB0151" w:rsidP="00AB0151">
      <w:r w:rsidRPr="00AB0151">
        <w:br/>
      </w:r>
    </w:p>
    <w:p w14:paraId="78AF7056" w14:textId="77777777" w:rsidR="00AB0151" w:rsidRPr="00AB0151" w:rsidRDefault="00AB0151" w:rsidP="00AB0151">
      <w:pPr>
        <w:numPr>
          <w:ilvl w:val="0"/>
          <w:numId w:val="8"/>
        </w:numPr>
      </w:pPr>
      <w:r w:rsidRPr="00AB0151">
        <w:rPr>
          <w:b/>
          <w:bCs/>
        </w:rPr>
        <w:t>Visual:</w:t>
      </w:r>
      <w:r w:rsidRPr="00AB0151">
        <w:t xml:space="preserve"> A guy in a retro tracksuit is sitting too close to a glowing, boxy CRT monitor. The reflection of a rapidly climbing green chart dances on his glasses. He furiously clicks his oversized mouse.</w:t>
      </w:r>
    </w:p>
    <w:p w14:paraId="7D75910B" w14:textId="77777777" w:rsidR="00AB0151" w:rsidRPr="00AB0151" w:rsidRDefault="00AB0151" w:rsidP="00AB0151"/>
    <w:p w14:paraId="224A524D" w14:textId="77777777" w:rsidR="00AB0151" w:rsidRPr="00AB0151" w:rsidRDefault="00AB0151" w:rsidP="00AB0151">
      <w:pPr>
        <w:numPr>
          <w:ilvl w:val="0"/>
          <w:numId w:val="8"/>
        </w:numPr>
      </w:pPr>
      <w:r w:rsidRPr="00AB0151">
        <w:rPr>
          <w:b/>
          <w:bCs/>
        </w:rPr>
        <w:t>Audio:</w:t>
      </w:r>
      <w:r w:rsidRPr="00AB0151">
        <w:t xml:space="preserve"> Cheery, synthetic 80s elevator music. A cash register "Cha-Ching!" sound effect.</w:t>
      </w:r>
    </w:p>
    <w:p w14:paraId="18441ED4" w14:textId="77777777" w:rsidR="00AB0151" w:rsidRPr="00AB0151" w:rsidRDefault="00AB0151" w:rsidP="00AB0151"/>
    <w:p w14:paraId="085F701A" w14:textId="77777777" w:rsidR="00AB0151" w:rsidRPr="00AB0151" w:rsidRDefault="00AB0151" w:rsidP="00AB0151">
      <w:pPr>
        <w:numPr>
          <w:ilvl w:val="0"/>
          <w:numId w:val="8"/>
        </w:numPr>
      </w:pPr>
      <w:r w:rsidRPr="00AB0151">
        <w:rPr>
          <w:b/>
          <w:bCs/>
        </w:rPr>
        <w:t>Narrator (Deep, overly serious, 90s commercial voice):</w:t>
      </w:r>
      <w:r w:rsidRPr="00AB0151">
        <w:t xml:space="preserve"> "A new token just launched. The hype is real. You've got 60 seconds before the market moves on." </w:t>
      </w:r>
    </w:p>
    <w:p w14:paraId="505C5B0E" w14:textId="77777777" w:rsidR="00AB0151" w:rsidRPr="00AB0151" w:rsidRDefault="00AB0151" w:rsidP="00AB0151"/>
    <w:p w14:paraId="021DF81D" w14:textId="77777777" w:rsidR="00AB0151" w:rsidRPr="00AB0151" w:rsidRDefault="00AB0151" w:rsidP="00AB0151">
      <w:r w:rsidRPr="00AB0151">
        <w:rPr>
          <w:b/>
          <w:bCs/>
        </w:rPr>
        <w:t>[0:05 - 0:15] The Fall</w:t>
      </w:r>
    </w:p>
    <w:p w14:paraId="52C423B6" w14:textId="77777777" w:rsidR="00AB0151" w:rsidRPr="00AB0151" w:rsidRDefault="00AB0151" w:rsidP="00AB0151">
      <w:r w:rsidRPr="00AB0151">
        <w:br/>
      </w:r>
    </w:p>
    <w:p w14:paraId="499AD948" w14:textId="77777777" w:rsidR="00AB0151" w:rsidRPr="00AB0151" w:rsidRDefault="00AB0151" w:rsidP="00AB0151">
      <w:pPr>
        <w:numPr>
          <w:ilvl w:val="0"/>
          <w:numId w:val="9"/>
        </w:numPr>
      </w:pPr>
      <w:r w:rsidRPr="00AB0151">
        <w:rPr>
          <w:b/>
          <w:bCs/>
        </w:rPr>
        <w:t>Visual:</w:t>
      </w:r>
      <w:r w:rsidRPr="00AB0151">
        <w:t xml:space="preserve"> A giant, cartoonish clock spins wildly. The room gets dark. The guy's face drops in horror. The CRT monitor shows a red line plummeting straight down, ending in a static flatline. He slowly lowers his head onto the keyboard.</w:t>
      </w:r>
    </w:p>
    <w:p w14:paraId="548E79AB" w14:textId="77777777" w:rsidR="00AB0151" w:rsidRPr="00AB0151" w:rsidRDefault="00AB0151" w:rsidP="00AB0151"/>
    <w:p w14:paraId="78DE7F24" w14:textId="77777777" w:rsidR="00AB0151" w:rsidRPr="00AB0151" w:rsidRDefault="00AB0151" w:rsidP="00AB0151">
      <w:pPr>
        <w:numPr>
          <w:ilvl w:val="0"/>
          <w:numId w:val="9"/>
        </w:numPr>
      </w:pPr>
      <w:r w:rsidRPr="00AB0151">
        <w:rPr>
          <w:b/>
          <w:bCs/>
        </w:rPr>
        <w:t>Audio:</w:t>
      </w:r>
      <w:r w:rsidRPr="00AB0151">
        <w:t xml:space="preserve"> The cheery music grinds to a dissonant halt, replaced by a solitary, echoing heart-monitor flatline tone.</w:t>
      </w:r>
    </w:p>
    <w:p w14:paraId="0AC0891C" w14:textId="77777777" w:rsidR="00AB0151" w:rsidRPr="00AB0151" w:rsidRDefault="00AB0151" w:rsidP="00AB0151"/>
    <w:p w14:paraId="1758A28F" w14:textId="77777777" w:rsidR="00AB0151" w:rsidRPr="00AB0151" w:rsidRDefault="00AB0151" w:rsidP="00AB0151">
      <w:pPr>
        <w:numPr>
          <w:ilvl w:val="0"/>
          <w:numId w:val="9"/>
        </w:numPr>
      </w:pPr>
      <w:r w:rsidRPr="00AB0151">
        <w:rPr>
          <w:b/>
          <w:bCs/>
        </w:rPr>
        <w:t>Narrator:</w:t>
      </w:r>
      <w:r w:rsidRPr="00AB0151">
        <w:t xml:space="preserve"> "But the reality? Roughly three in four tokens die within a single day." "One in three loses 80% of its price." </w:t>
      </w:r>
    </w:p>
    <w:p w14:paraId="3E6101F2" w14:textId="77777777" w:rsidR="00AB0151" w:rsidRPr="00AB0151" w:rsidRDefault="00AB0151" w:rsidP="00AB0151"/>
    <w:p w14:paraId="2A946B05" w14:textId="77777777" w:rsidR="00AB0151" w:rsidRPr="00AB0151" w:rsidRDefault="00AB0151" w:rsidP="00AB0151">
      <w:r w:rsidRPr="00AB0151">
        <w:rPr>
          <w:b/>
          <w:bCs/>
        </w:rPr>
        <w:t>[0:15 - 0:25] The Pivot &amp; Solution</w:t>
      </w:r>
    </w:p>
    <w:p w14:paraId="1ADA6AF2" w14:textId="77777777" w:rsidR="00AB0151" w:rsidRPr="00AB0151" w:rsidRDefault="00AB0151" w:rsidP="00AB0151">
      <w:r w:rsidRPr="00AB0151">
        <w:br/>
      </w:r>
    </w:p>
    <w:p w14:paraId="48458E5F" w14:textId="77777777" w:rsidR="00AB0151" w:rsidRPr="00AB0151" w:rsidRDefault="00AB0151" w:rsidP="00AB0151">
      <w:pPr>
        <w:numPr>
          <w:ilvl w:val="0"/>
          <w:numId w:val="10"/>
        </w:numPr>
      </w:pPr>
      <w:r w:rsidRPr="00AB0151">
        <w:rPr>
          <w:b/>
          <w:bCs/>
        </w:rPr>
        <w:t>Visual:</w:t>
      </w:r>
      <w:r w:rsidRPr="00AB0151">
        <w:t xml:space="preserve"> The screen cuts to a stark black background. A crisp, glowing, modern receipt prints out from a retro dot-matrix printer. The receipt shows a timestamped blockchain hash alongside the text: </w:t>
      </w:r>
      <w:r w:rsidRPr="00AB0151">
        <w:rPr>
          <w:i/>
          <w:iCs/>
        </w:rPr>
        <w:t>Prediction: 73% Chance of Insider Exit.</w:t>
      </w:r>
    </w:p>
    <w:p w14:paraId="2F739ECA" w14:textId="77777777" w:rsidR="00AB0151" w:rsidRPr="00AB0151" w:rsidRDefault="00AB0151" w:rsidP="00AB0151"/>
    <w:p w14:paraId="019F81C7" w14:textId="77777777" w:rsidR="00AB0151" w:rsidRPr="00AB0151" w:rsidRDefault="00AB0151" w:rsidP="00AB0151"/>
    <w:p w14:paraId="5F427354" w14:textId="77777777" w:rsidR="00AB0151" w:rsidRPr="00AB0151" w:rsidRDefault="00AB0151" w:rsidP="00AB0151">
      <w:pPr>
        <w:numPr>
          <w:ilvl w:val="0"/>
          <w:numId w:val="10"/>
        </w:numPr>
      </w:pPr>
      <w:r w:rsidRPr="00AB0151">
        <w:rPr>
          <w:b/>
          <w:bCs/>
        </w:rPr>
        <w:t>Narrator:</w:t>
      </w:r>
      <w:r w:rsidRPr="00AB0151">
        <w:t xml:space="preserve"> "Plenty of tools will warn you. But nobody proves they knew it beforehand." "Launch Auditor writes its predictions to the blockchain before the crash happens." </w:t>
      </w:r>
    </w:p>
    <w:p w14:paraId="134F34A9" w14:textId="77777777" w:rsidR="00AB0151" w:rsidRPr="00AB0151" w:rsidRDefault="00AB0151" w:rsidP="00AB0151"/>
    <w:p w14:paraId="60A3FFD9" w14:textId="77777777" w:rsidR="00AB0151" w:rsidRPr="00AB0151" w:rsidRDefault="00AB0151" w:rsidP="00AB0151">
      <w:r w:rsidRPr="00AB0151">
        <w:rPr>
          <w:b/>
          <w:bCs/>
        </w:rPr>
        <w:t>[0:25 - 0:30] The Tagline</w:t>
      </w:r>
    </w:p>
    <w:p w14:paraId="0E9B1A7A" w14:textId="77777777" w:rsidR="00AB0151" w:rsidRPr="00AB0151" w:rsidRDefault="00AB0151" w:rsidP="00AB0151">
      <w:r w:rsidRPr="00AB0151">
        <w:br/>
      </w:r>
    </w:p>
    <w:p w14:paraId="6F536A59" w14:textId="77777777" w:rsidR="00AB0151" w:rsidRPr="00AB0151" w:rsidRDefault="00AB0151" w:rsidP="00AB0151">
      <w:pPr>
        <w:numPr>
          <w:ilvl w:val="0"/>
          <w:numId w:val="11"/>
        </w:numPr>
      </w:pPr>
      <w:r w:rsidRPr="00AB0151">
        <w:rPr>
          <w:b/>
          <w:bCs/>
        </w:rPr>
        <w:t>Visual:</w:t>
      </w:r>
      <w:r w:rsidRPr="00AB0151">
        <w:t xml:space="preserve"> A vintage "stamp of approval" violently smashes onto the screen, reading </w:t>
      </w:r>
      <w:r w:rsidRPr="00AB0151">
        <w:rPr>
          <w:b/>
          <w:bCs/>
        </w:rPr>
        <w:t>GRADED OUTCOME</w:t>
      </w:r>
      <w:r w:rsidRPr="00AB0151">
        <w:t>. Below it, the logo for Launch Auditor appears.</w:t>
      </w:r>
    </w:p>
    <w:p w14:paraId="6E23C2BA" w14:textId="77777777" w:rsidR="00AB0151" w:rsidRPr="00AB0151" w:rsidRDefault="00AB0151" w:rsidP="00AB0151"/>
    <w:p w14:paraId="6CF25713" w14:textId="77777777" w:rsidR="00AB0151" w:rsidRPr="00AB0151" w:rsidRDefault="00AB0151" w:rsidP="00AB0151">
      <w:pPr>
        <w:numPr>
          <w:ilvl w:val="0"/>
          <w:numId w:val="11"/>
        </w:numPr>
      </w:pPr>
      <w:r w:rsidRPr="00AB0151">
        <w:rPr>
          <w:b/>
          <w:bCs/>
        </w:rPr>
        <w:t>Narrator:</w:t>
      </w:r>
      <w:r w:rsidRPr="00AB0151">
        <w:t xml:space="preserve"> "Launch Auditor. A forecast that can't be edited after the fact." "Don't let your liquidity go up in smoke." </w:t>
      </w:r>
    </w:p>
    <w:p w14:paraId="28035755" w14:textId="77777777" w:rsidR="00AB0151" w:rsidRPr="00AB0151" w:rsidRDefault="00AB0151" w:rsidP="00AB0151"/>
    <w:p w14:paraId="233A3338" w14:textId="77777777" w:rsidR="00AB0151" w:rsidRPr="00AB0151" w:rsidRDefault="00AB0151" w:rsidP="00AB0151">
      <w:pPr>
        <w:rPr>
          <w:b/>
          <w:bCs/>
        </w:rPr>
      </w:pPr>
      <w:r w:rsidRPr="00AB0151">
        <w:rPr>
          <w:b/>
          <w:bCs/>
        </w:rPr>
        <w:t>Infographic Mockups</w:t>
      </w:r>
    </w:p>
    <w:p w14:paraId="0ACBAEEF" w14:textId="77777777" w:rsidR="00AB0151" w:rsidRPr="00AB0151" w:rsidRDefault="00AB0151" w:rsidP="00AB0151">
      <w:r w:rsidRPr="00AB0151">
        <w:t>These figures are designed to visually translate the "Launch Auditor Field Report" into easily digestible graphics for a landing page or pitch deck.</w:t>
      </w:r>
    </w:p>
    <w:p w14:paraId="4302B428" w14:textId="77777777" w:rsidR="00AB0151" w:rsidRPr="00AB0151" w:rsidRDefault="00AB0151" w:rsidP="00AB0151">
      <w:r w:rsidRPr="00AB0151">
        <w:lastRenderedPageBreak/>
        <w:br/>
      </w:r>
    </w:p>
    <w:p w14:paraId="59C6383F" w14:textId="77777777" w:rsidR="00AB0151" w:rsidRPr="00AB0151" w:rsidRDefault="00AB0151" w:rsidP="00AB0151">
      <w:pPr>
        <w:rPr>
          <w:b/>
          <w:bCs/>
        </w:rPr>
      </w:pPr>
      <w:r w:rsidRPr="00AB0151">
        <w:rPr>
          <w:b/>
          <w:bCs/>
        </w:rPr>
        <w:t>Figure 1: The Timeline of Truth (Value Proposition)</w:t>
      </w:r>
    </w:p>
    <w:p w14:paraId="2468C14C" w14:textId="77777777" w:rsidR="00AB0151" w:rsidRPr="00AB0151" w:rsidRDefault="00AB0151" w:rsidP="00AB0151">
      <w:r w:rsidRPr="00AB0151">
        <w:rPr>
          <w:b/>
          <w:bCs/>
        </w:rPr>
        <w:t>Goal:</w:t>
      </w:r>
      <w:r w:rsidRPr="00AB0151">
        <w:t xml:space="preserve"> Visually contrast Launch Auditor against existing tools to highlight the "tamper-evident" nature of the product.</w:t>
      </w:r>
    </w:p>
    <w:p w14:paraId="61CC567A" w14:textId="77777777" w:rsidR="00AB0151" w:rsidRPr="00AB0151" w:rsidRDefault="00AB0151" w:rsidP="00AB0151">
      <w:r w:rsidRPr="00AB0151">
        <w:br/>
      </w:r>
    </w:p>
    <w:p w14:paraId="771E664D" w14:textId="77777777" w:rsidR="00AB0151" w:rsidRPr="00AB0151" w:rsidRDefault="00AB0151" w:rsidP="00AB0151">
      <w:pPr>
        <w:numPr>
          <w:ilvl w:val="0"/>
          <w:numId w:val="12"/>
        </w:numPr>
      </w:pPr>
      <w:r w:rsidRPr="00AB0151">
        <w:rPr>
          <w:b/>
          <w:bCs/>
        </w:rPr>
        <w:t>Layout:</w:t>
      </w:r>
      <w:r w:rsidRPr="00AB0151">
        <w:t xml:space="preserve"> A simple horizontal timeline split into two halves: "Them" (Existing Scanners) vs. "Us" (Launch Auditor).</w:t>
      </w:r>
    </w:p>
    <w:p w14:paraId="64478BF6" w14:textId="77777777" w:rsidR="00AB0151" w:rsidRPr="00AB0151" w:rsidRDefault="00AB0151" w:rsidP="00AB0151"/>
    <w:p w14:paraId="27D13D1A" w14:textId="77777777" w:rsidR="00AB0151" w:rsidRPr="00AB0151" w:rsidRDefault="00AB0151" w:rsidP="00AB0151">
      <w:pPr>
        <w:numPr>
          <w:ilvl w:val="0"/>
          <w:numId w:val="12"/>
        </w:numPr>
      </w:pPr>
      <w:r w:rsidRPr="00AB0151">
        <w:rPr>
          <w:b/>
          <w:bCs/>
        </w:rPr>
        <w:t>Top Half (Them):</w:t>
      </w:r>
    </w:p>
    <w:p w14:paraId="2121D508" w14:textId="77777777" w:rsidR="00AB0151" w:rsidRPr="00AB0151" w:rsidRDefault="00AB0151" w:rsidP="00AB0151">
      <w:r w:rsidRPr="00AB0151">
        <w:br/>
      </w:r>
    </w:p>
    <w:p w14:paraId="29F64B6E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t>Minute 1:</w:t>
      </w:r>
      <w:r w:rsidRPr="00AB0151">
        <w:t xml:space="preserve"> Token Launches.</w:t>
      </w:r>
    </w:p>
    <w:p w14:paraId="68B8854A" w14:textId="77777777" w:rsidR="00AB0151" w:rsidRPr="00AB0151" w:rsidRDefault="00AB0151" w:rsidP="00AB0151"/>
    <w:p w14:paraId="09DE48EB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t>Minute 5:</w:t>
      </w:r>
      <w:r w:rsidRPr="00AB0151">
        <w:t xml:space="preserve"> Scanner issues a "live snapshot" verdict. </w:t>
      </w:r>
    </w:p>
    <w:p w14:paraId="2FA01B77" w14:textId="77777777" w:rsidR="00AB0151" w:rsidRPr="00AB0151" w:rsidRDefault="00AB0151" w:rsidP="00AB0151"/>
    <w:p w14:paraId="2C4A71A2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t>Day 2:</w:t>
      </w:r>
      <w:r w:rsidRPr="00AB0151">
        <w:t xml:space="preserve"> Token crashes. The scanner's verdict is quietly editable and unaudited. </w:t>
      </w:r>
    </w:p>
    <w:p w14:paraId="3EF61FAE" w14:textId="77777777" w:rsidR="00AB0151" w:rsidRPr="00AB0151" w:rsidRDefault="00AB0151" w:rsidP="00AB0151"/>
    <w:p w14:paraId="032A2929" w14:textId="77777777" w:rsidR="00AB0151" w:rsidRPr="00AB0151" w:rsidRDefault="00AB0151" w:rsidP="00AB0151">
      <w:pPr>
        <w:numPr>
          <w:ilvl w:val="0"/>
          <w:numId w:val="12"/>
        </w:numPr>
      </w:pPr>
      <w:r w:rsidRPr="00AB0151">
        <w:rPr>
          <w:b/>
          <w:bCs/>
        </w:rPr>
        <w:t>Bottom Half (Us):</w:t>
      </w:r>
    </w:p>
    <w:p w14:paraId="0379C04C" w14:textId="77777777" w:rsidR="00AB0151" w:rsidRPr="00AB0151" w:rsidRDefault="00AB0151" w:rsidP="00AB0151">
      <w:r w:rsidRPr="00AB0151">
        <w:br/>
      </w:r>
    </w:p>
    <w:p w14:paraId="70D2D224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t>Minute 1:</w:t>
      </w:r>
      <w:r w:rsidRPr="00AB0151">
        <w:t xml:space="preserve"> Token Launches.</w:t>
      </w:r>
    </w:p>
    <w:p w14:paraId="62D49831" w14:textId="77777777" w:rsidR="00AB0151" w:rsidRPr="00AB0151" w:rsidRDefault="00AB0151" w:rsidP="00AB0151"/>
    <w:p w14:paraId="10DF7ABA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t>Minute 2:</w:t>
      </w:r>
      <w:r w:rsidRPr="00AB0151">
        <w:t xml:space="preserve"> Launch Auditor publishes specific, numbered predictions and commits a hash </w:t>
      </w:r>
      <w:proofErr w:type="gramStart"/>
      <w:r w:rsidRPr="00AB0151">
        <w:t>on-chain</w:t>
      </w:r>
      <w:proofErr w:type="gramEnd"/>
      <w:r w:rsidRPr="00AB0151">
        <w:t xml:space="preserve">. </w:t>
      </w:r>
    </w:p>
    <w:p w14:paraId="6873ECC3" w14:textId="77777777" w:rsidR="00AB0151" w:rsidRPr="00AB0151" w:rsidRDefault="00AB0151" w:rsidP="00AB0151"/>
    <w:p w14:paraId="424EE1B6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lastRenderedPageBreak/>
        <w:t>Day 2:</w:t>
      </w:r>
      <w:r w:rsidRPr="00AB0151">
        <w:t xml:space="preserve"> Token crashes.</w:t>
      </w:r>
    </w:p>
    <w:p w14:paraId="6735DA08" w14:textId="77777777" w:rsidR="00AB0151" w:rsidRPr="00AB0151" w:rsidRDefault="00AB0151" w:rsidP="00AB0151"/>
    <w:p w14:paraId="17FA59B9" w14:textId="77777777" w:rsidR="00AB0151" w:rsidRPr="00AB0151" w:rsidRDefault="00AB0151" w:rsidP="00AB0151">
      <w:pPr>
        <w:numPr>
          <w:ilvl w:val="1"/>
          <w:numId w:val="12"/>
        </w:numPr>
      </w:pPr>
      <w:r w:rsidRPr="00AB0151">
        <w:rPr>
          <w:i/>
          <w:iCs/>
        </w:rPr>
        <w:t>Day 3:</w:t>
      </w:r>
      <w:r w:rsidRPr="00AB0151">
        <w:t xml:space="preserve"> Launch Auditor grades itself publicly using an open-source scorer, publishing the hit rate. </w:t>
      </w:r>
    </w:p>
    <w:p w14:paraId="7A50C87F" w14:textId="77777777" w:rsidR="00AB0151" w:rsidRPr="00AB0151" w:rsidRDefault="00AB0151" w:rsidP="00AB0151"/>
    <w:p w14:paraId="0828BC7B" w14:textId="77777777" w:rsidR="00AB0151" w:rsidRPr="00AB0151" w:rsidRDefault="00AB0151" w:rsidP="00AB0151">
      <w:pPr>
        <w:numPr>
          <w:ilvl w:val="0"/>
          <w:numId w:val="12"/>
        </w:numPr>
      </w:pPr>
      <w:r w:rsidRPr="00AB0151">
        <w:rPr>
          <w:b/>
          <w:bCs/>
        </w:rPr>
        <w:t>Headline:</w:t>
      </w:r>
      <w:r w:rsidRPr="00AB0151">
        <w:t xml:space="preserve"> The product isn't the warning. The product is the track record. </w:t>
      </w:r>
    </w:p>
    <w:p w14:paraId="1DD37667" w14:textId="77777777" w:rsidR="00AB0151" w:rsidRPr="00AB0151" w:rsidRDefault="00AB0151" w:rsidP="00AB0151"/>
    <w:p w14:paraId="54721E57" w14:textId="77777777" w:rsidR="00AB0151" w:rsidRPr="00AB0151" w:rsidRDefault="00AB0151" w:rsidP="00AB0151">
      <w:pPr>
        <w:rPr>
          <w:b/>
          <w:bCs/>
        </w:rPr>
      </w:pPr>
      <w:r w:rsidRPr="00AB0151">
        <w:rPr>
          <w:b/>
          <w:bCs/>
        </w:rPr>
        <w:t>Figure 2: The Autopilot Engine (How It Works)</w:t>
      </w:r>
    </w:p>
    <w:p w14:paraId="3902D00A" w14:textId="77777777" w:rsidR="00AB0151" w:rsidRPr="00AB0151" w:rsidRDefault="00AB0151" w:rsidP="00AB0151">
      <w:r w:rsidRPr="00AB0151">
        <w:rPr>
          <w:b/>
          <w:bCs/>
        </w:rPr>
        <w:t>Goal:</w:t>
      </w:r>
      <w:r w:rsidRPr="00AB0151">
        <w:t xml:space="preserve"> Explain the autonomous AI agent loop and the </w:t>
      </w:r>
      <w:proofErr w:type="spellStart"/>
      <w:r w:rsidRPr="00AB0151">
        <w:t>Orbio</w:t>
      </w:r>
      <w:proofErr w:type="spellEnd"/>
      <w:r w:rsidRPr="00AB0151">
        <w:t xml:space="preserve"> infrastructure to developers and crypto-natives without overwhelming them with text.</w:t>
      </w:r>
    </w:p>
    <w:p w14:paraId="3BF3E0B5" w14:textId="77777777" w:rsidR="00AB0151" w:rsidRPr="00AB0151" w:rsidRDefault="00AB0151" w:rsidP="00AB0151">
      <w:r w:rsidRPr="00AB0151">
        <w:br/>
      </w:r>
    </w:p>
    <w:p w14:paraId="160047C3" w14:textId="77777777" w:rsidR="00AB0151" w:rsidRPr="00AB0151" w:rsidRDefault="00AB0151" w:rsidP="00AB0151">
      <w:pPr>
        <w:numPr>
          <w:ilvl w:val="0"/>
          <w:numId w:val="13"/>
        </w:numPr>
      </w:pPr>
      <w:r w:rsidRPr="00AB0151">
        <w:rPr>
          <w:b/>
          <w:bCs/>
        </w:rPr>
        <w:t>Layout:</w:t>
      </w:r>
      <w:r w:rsidRPr="00AB0151">
        <w:t xml:space="preserve"> A circular flow diagram with a machine/robot icon in the center.</w:t>
      </w:r>
    </w:p>
    <w:p w14:paraId="23CDCCAC" w14:textId="77777777" w:rsidR="00AB0151" w:rsidRPr="00AB0151" w:rsidRDefault="00AB0151" w:rsidP="00AB0151"/>
    <w:p w14:paraId="2931AB3E" w14:textId="77777777" w:rsidR="00AB0151" w:rsidRPr="00AB0151" w:rsidRDefault="00AB0151" w:rsidP="00AB0151">
      <w:pPr>
        <w:numPr>
          <w:ilvl w:val="0"/>
          <w:numId w:val="13"/>
        </w:numPr>
      </w:pPr>
      <w:r w:rsidRPr="00AB0151">
        <w:rPr>
          <w:b/>
          <w:bCs/>
        </w:rPr>
        <w:t>Step 1: Watch &amp; Measure.</w:t>
      </w:r>
      <w:r w:rsidRPr="00AB0151">
        <w:t xml:space="preserve"> A radar icon. The agent polls the chain, checking creator history, holder concentration, and contract flags within seconds. </w:t>
      </w:r>
    </w:p>
    <w:p w14:paraId="71832B4F" w14:textId="77777777" w:rsidR="00AB0151" w:rsidRPr="00AB0151" w:rsidRDefault="00AB0151" w:rsidP="00AB0151"/>
    <w:p w14:paraId="502161F8" w14:textId="77777777" w:rsidR="00AB0151" w:rsidRPr="00AB0151" w:rsidRDefault="00AB0151" w:rsidP="00AB0151">
      <w:pPr>
        <w:numPr>
          <w:ilvl w:val="0"/>
          <w:numId w:val="13"/>
        </w:numPr>
      </w:pPr>
      <w:r w:rsidRPr="00AB0151">
        <w:rPr>
          <w:b/>
          <w:bCs/>
        </w:rPr>
        <w:t>Step 2: Forecast &amp; Sign.</w:t>
      </w:r>
      <w:r w:rsidRPr="00AB0151">
        <w:t xml:space="preserve"> A padlock icon. The agent produces probabilities and signs the forecast with its own key. </w:t>
      </w:r>
    </w:p>
    <w:p w14:paraId="2BB85311" w14:textId="77777777" w:rsidR="00AB0151" w:rsidRPr="00AB0151" w:rsidRDefault="00AB0151" w:rsidP="00AB0151"/>
    <w:p w14:paraId="59578333" w14:textId="77777777" w:rsidR="00AB0151" w:rsidRPr="00AB0151" w:rsidRDefault="00AB0151" w:rsidP="00AB0151">
      <w:pPr>
        <w:numPr>
          <w:ilvl w:val="0"/>
          <w:numId w:val="13"/>
        </w:numPr>
      </w:pPr>
      <w:r w:rsidRPr="00AB0151">
        <w:rPr>
          <w:b/>
          <w:bCs/>
        </w:rPr>
        <w:t>Step 3: Commit.</w:t>
      </w:r>
      <w:r w:rsidRPr="00AB0151">
        <w:t xml:space="preserve"> A blockchain block icon. The hash is batched and posted to a registry </w:t>
      </w:r>
      <w:proofErr w:type="gramStart"/>
      <w:r w:rsidRPr="00AB0151">
        <w:t>contract</w:t>
      </w:r>
      <w:proofErr w:type="gramEnd"/>
      <w:r w:rsidRPr="00AB0151">
        <w:t xml:space="preserve"> so it is </w:t>
      </w:r>
      <w:proofErr w:type="gramStart"/>
      <w:r w:rsidRPr="00AB0151">
        <w:t>provable</w:t>
      </w:r>
      <w:proofErr w:type="gramEnd"/>
      <w:r w:rsidRPr="00AB0151">
        <w:t xml:space="preserve">. </w:t>
      </w:r>
    </w:p>
    <w:p w14:paraId="0D511512" w14:textId="77777777" w:rsidR="00AB0151" w:rsidRPr="00AB0151" w:rsidRDefault="00AB0151" w:rsidP="00AB0151"/>
    <w:p w14:paraId="7AA20956" w14:textId="77777777" w:rsidR="00AB0151" w:rsidRPr="00AB0151" w:rsidRDefault="00AB0151" w:rsidP="00AB0151">
      <w:pPr>
        <w:numPr>
          <w:ilvl w:val="0"/>
          <w:numId w:val="13"/>
        </w:numPr>
      </w:pPr>
      <w:r w:rsidRPr="00AB0151">
        <w:rPr>
          <w:b/>
          <w:bCs/>
        </w:rPr>
        <w:t>Step 4: Grade.</w:t>
      </w:r>
      <w:r w:rsidRPr="00AB0151">
        <w:t xml:space="preserve"> A report card icon. The agent replays chain data to score its prediction against reality. </w:t>
      </w:r>
    </w:p>
    <w:p w14:paraId="354D121E" w14:textId="77777777" w:rsidR="00AB0151" w:rsidRPr="00AB0151" w:rsidRDefault="00AB0151" w:rsidP="00AB0151"/>
    <w:p w14:paraId="68BCD5B3" w14:textId="77777777" w:rsidR="00AB0151" w:rsidRPr="00AB0151" w:rsidRDefault="00AB0151" w:rsidP="00AB0151">
      <w:pPr>
        <w:numPr>
          <w:ilvl w:val="0"/>
          <w:numId w:val="13"/>
        </w:numPr>
      </w:pPr>
      <w:r w:rsidRPr="00AB0151">
        <w:rPr>
          <w:b/>
          <w:bCs/>
        </w:rPr>
        <w:t>The Core (Center):</w:t>
      </w:r>
      <w:r w:rsidRPr="00AB0151">
        <w:t xml:space="preserve"> A small battery icon representing the </w:t>
      </w:r>
      <w:proofErr w:type="spellStart"/>
      <w:r w:rsidRPr="00AB0151">
        <w:t>Orbio</w:t>
      </w:r>
      <w:proofErr w:type="spellEnd"/>
      <w:r w:rsidRPr="00AB0151">
        <w:t xml:space="preserve"> token. Text points to the battery: </w:t>
      </w:r>
      <w:r w:rsidRPr="00AB0151">
        <w:rPr>
          <w:i/>
          <w:iCs/>
        </w:rPr>
        <w:t>Self-Funding. The agent manages its own credentials and pays for its own compute using inference credits, running completely unattended.</w:t>
      </w:r>
    </w:p>
    <w:p w14:paraId="2F5F14D6" w14:textId="77777777" w:rsidR="00AB0151" w:rsidRPr="00AB0151" w:rsidRDefault="00AB0151" w:rsidP="00AB0151"/>
    <w:p w14:paraId="6DAF234A" w14:textId="77777777" w:rsidR="00AB0151" w:rsidRPr="00AB0151" w:rsidRDefault="00AB0151" w:rsidP="00AB0151"/>
    <w:p w14:paraId="72E9CE02" w14:textId="77777777" w:rsidR="00AB0151" w:rsidRPr="00AB0151" w:rsidRDefault="00AB0151" w:rsidP="00AB0151">
      <w:pPr>
        <w:rPr>
          <w:b/>
          <w:bCs/>
        </w:rPr>
      </w:pPr>
      <w:r w:rsidRPr="00AB0151">
        <w:rPr>
          <w:b/>
          <w:bCs/>
        </w:rPr>
        <w:t>Figure 3: The Danger Zone (The Market Reality)</w:t>
      </w:r>
    </w:p>
    <w:p w14:paraId="0E9113F2" w14:textId="77777777" w:rsidR="00AB0151" w:rsidRPr="00AB0151" w:rsidRDefault="00AB0151" w:rsidP="00AB0151">
      <w:r w:rsidRPr="00AB0151">
        <w:rPr>
          <w:b/>
          <w:bCs/>
        </w:rPr>
        <w:t>Goal:</w:t>
      </w:r>
      <w:r w:rsidRPr="00AB0151">
        <w:t xml:space="preserve"> A stark, data-heavy infographic that uses the agent's actual findings to create urgency for the product.</w:t>
      </w:r>
    </w:p>
    <w:p w14:paraId="6EB6F012" w14:textId="77777777" w:rsidR="00AB0151" w:rsidRPr="00AB0151" w:rsidRDefault="00AB0151" w:rsidP="00AB0151">
      <w:r w:rsidRPr="00AB0151">
        <w:br/>
      </w:r>
    </w:p>
    <w:p w14:paraId="7B24D57A" w14:textId="77777777" w:rsidR="00AB0151" w:rsidRPr="00AB0151" w:rsidRDefault="00AB0151" w:rsidP="00AB0151">
      <w:pPr>
        <w:numPr>
          <w:ilvl w:val="0"/>
          <w:numId w:val="14"/>
        </w:numPr>
      </w:pPr>
      <w:r w:rsidRPr="00AB0151">
        <w:rPr>
          <w:b/>
          <w:bCs/>
        </w:rPr>
        <w:t>Layout:</w:t>
      </w:r>
      <w:r w:rsidRPr="00AB0151">
        <w:t xml:space="preserve"> Three large, bold percentages taking up </w:t>
      </w:r>
      <w:proofErr w:type="gramStart"/>
      <w:r w:rsidRPr="00AB0151">
        <w:t>the majority of</w:t>
      </w:r>
      <w:proofErr w:type="gramEnd"/>
      <w:r w:rsidRPr="00AB0151">
        <w:t xml:space="preserve"> the graphic, styled like warning labels.</w:t>
      </w:r>
    </w:p>
    <w:p w14:paraId="4F1E9BBC" w14:textId="77777777" w:rsidR="00AB0151" w:rsidRPr="00AB0151" w:rsidRDefault="00AB0151" w:rsidP="00AB0151"/>
    <w:p w14:paraId="64496338" w14:textId="77777777" w:rsidR="00AB0151" w:rsidRPr="00AB0151" w:rsidRDefault="00AB0151" w:rsidP="00AB0151">
      <w:pPr>
        <w:numPr>
          <w:ilvl w:val="0"/>
          <w:numId w:val="14"/>
        </w:numPr>
      </w:pPr>
      <w:r w:rsidRPr="00AB0151">
        <w:rPr>
          <w:b/>
          <w:bCs/>
        </w:rPr>
        <w:t>Stat 1:</w:t>
      </w:r>
      <w:r w:rsidRPr="00AB0151">
        <w:t xml:space="preserve"> </w:t>
      </w:r>
      <w:r w:rsidRPr="00AB0151">
        <w:rPr>
          <w:b/>
          <w:bCs/>
        </w:rPr>
        <w:t>73%</w:t>
      </w:r>
      <w:r w:rsidRPr="00AB0151">
        <w:t xml:space="preserve"> - Tokens that die within 24 hours. </w:t>
      </w:r>
    </w:p>
    <w:p w14:paraId="6E705912" w14:textId="77777777" w:rsidR="00AB0151" w:rsidRPr="00AB0151" w:rsidRDefault="00AB0151" w:rsidP="00AB0151"/>
    <w:p w14:paraId="6715FFCC" w14:textId="77777777" w:rsidR="00AB0151" w:rsidRPr="00AB0151" w:rsidRDefault="00AB0151" w:rsidP="00AB0151">
      <w:pPr>
        <w:numPr>
          <w:ilvl w:val="0"/>
          <w:numId w:val="14"/>
        </w:numPr>
      </w:pPr>
      <w:r w:rsidRPr="00AB0151">
        <w:rPr>
          <w:b/>
          <w:bCs/>
        </w:rPr>
        <w:t>Stat 2:</w:t>
      </w:r>
      <w:r w:rsidRPr="00AB0151">
        <w:t xml:space="preserve"> </w:t>
      </w:r>
      <w:r w:rsidRPr="00AB0151">
        <w:rPr>
          <w:b/>
          <w:bCs/>
        </w:rPr>
        <w:t>33%</w:t>
      </w:r>
      <w:r w:rsidRPr="00AB0151">
        <w:t xml:space="preserve"> - Tokens that lose 80% of their price within a day. </w:t>
      </w:r>
    </w:p>
    <w:p w14:paraId="5203237A" w14:textId="77777777" w:rsidR="00AB0151" w:rsidRPr="00AB0151" w:rsidRDefault="00AB0151" w:rsidP="00AB0151"/>
    <w:p w14:paraId="5D74EE83" w14:textId="77777777" w:rsidR="00AB0151" w:rsidRPr="00AB0151" w:rsidRDefault="00AB0151" w:rsidP="00AB0151">
      <w:pPr>
        <w:numPr>
          <w:ilvl w:val="0"/>
          <w:numId w:val="14"/>
        </w:numPr>
      </w:pPr>
      <w:r w:rsidRPr="00AB0151">
        <w:rPr>
          <w:b/>
          <w:bCs/>
        </w:rPr>
        <w:t>Stat 3:</w:t>
      </w:r>
      <w:r w:rsidRPr="00AB0151">
        <w:t xml:space="preserve"> </w:t>
      </w:r>
      <w:r w:rsidRPr="00AB0151">
        <w:rPr>
          <w:b/>
          <w:bCs/>
        </w:rPr>
        <w:t>40%</w:t>
      </w:r>
      <w:r w:rsidRPr="00AB0151">
        <w:t xml:space="preserve"> - Tokens that lose most of their liquidity. </w:t>
      </w:r>
    </w:p>
    <w:p w14:paraId="69EF06B5" w14:textId="77777777" w:rsidR="00AB0151" w:rsidRPr="00AB0151" w:rsidRDefault="00AB0151" w:rsidP="00AB0151"/>
    <w:p w14:paraId="11E135E8" w14:textId="77777777" w:rsidR="00AB0151" w:rsidRPr="00AB0151" w:rsidRDefault="00AB0151" w:rsidP="00AB0151">
      <w:pPr>
        <w:numPr>
          <w:ilvl w:val="0"/>
          <w:numId w:val="14"/>
        </w:numPr>
      </w:pPr>
      <w:r w:rsidRPr="00AB0151">
        <w:rPr>
          <w:b/>
          <w:bCs/>
        </w:rPr>
        <w:t>Footer Text:</w:t>
      </w:r>
      <w:r w:rsidRPr="00AB0151">
        <w:t xml:space="preserve"> The blockchain is mostly noise. We index the launches, so you only see what's measured, not asserted. </w:t>
      </w:r>
    </w:p>
    <w:p w14:paraId="07DDCB31" w14:textId="77777777" w:rsidR="00AB0151" w:rsidRPr="00AB0151" w:rsidRDefault="00AB0151" w:rsidP="00AB0151"/>
    <w:p w14:paraId="62C8DC55" w14:textId="77777777" w:rsidR="00AB0151" w:rsidRPr="00AB0151" w:rsidRDefault="00AB0151" w:rsidP="00AB0151">
      <w:r w:rsidRPr="00AB0151">
        <w:t>Are you leaning toward using these infographics strictly for a pitch deck to secure more funding/credits, or are they intended for a public-facing website to attract retail traders and developers?</w:t>
      </w:r>
    </w:p>
    <w:p w14:paraId="0AEEDB8E" w14:textId="77777777" w:rsidR="00AB0151" w:rsidRDefault="00AB0151"/>
    <w:sectPr w:rsidR="00AB0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14C40" w14:textId="77777777" w:rsidR="003710D5" w:rsidRDefault="003710D5" w:rsidP="00AB0151">
      <w:pPr>
        <w:spacing w:after="0" w:line="240" w:lineRule="auto"/>
      </w:pPr>
      <w:r>
        <w:separator/>
      </w:r>
    </w:p>
  </w:endnote>
  <w:endnote w:type="continuationSeparator" w:id="0">
    <w:p w14:paraId="2523CB93" w14:textId="77777777" w:rsidR="003710D5" w:rsidRDefault="003710D5" w:rsidP="00AB0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6E62" w14:textId="77777777" w:rsidR="003710D5" w:rsidRDefault="003710D5" w:rsidP="00AB0151">
      <w:pPr>
        <w:spacing w:after="0" w:line="240" w:lineRule="auto"/>
      </w:pPr>
      <w:r>
        <w:separator/>
      </w:r>
    </w:p>
  </w:footnote>
  <w:footnote w:type="continuationSeparator" w:id="0">
    <w:p w14:paraId="2AEB4966" w14:textId="77777777" w:rsidR="003710D5" w:rsidRDefault="003710D5" w:rsidP="00AB0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CE5"/>
    <w:multiLevelType w:val="multilevel"/>
    <w:tmpl w:val="642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11ED"/>
    <w:multiLevelType w:val="multilevel"/>
    <w:tmpl w:val="B94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51EEE"/>
    <w:multiLevelType w:val="multilevel"/>
    <w:tmpl w:val="B34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91EAB"/>
    <w:multiLevelType w:val="multilevel"/>
    <w:tmpl w:val="93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6043B"/>
    <w:multiLevelType w:val="multilevel"/>
    <w:tmpl w:val="F20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03655"/>
    <w:multiLevelType w:val="multilevel"/>
    <w:tmpl w:val="1630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C322E"/>
    <w:multiLevelType w:val="multilevel"/>
    <w:tmpl w:val="9EE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6331F"/>
    <w:multiLevelType w:val="multilevel"/>
    <w:tmpl w:val="B24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4257B"/>
    <w:multiLevelType w:val="multilevel"/>
    <w:tmpl w:val="2F8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A32A5"/>
    <w:multiLevelType w:val="multilevel"/>
    <w:tmpl w:val="5ED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B0AE3"/>
    <w:multiLevelType w:val="multilevel"/>
    <w:tmpl w:val="8F3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73FFA"/>
    <w:multiLevelType w:val="multilevel"/>
    <w:tmpl w:val="316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23D89"/>
    <w:multiLevelType w:val="multilevel"/>
    <w:tmpl w:val="F59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1727B"/>
    <w:multiLevelType w:val="multilevel"/>
    <w:tmpl w:val="70F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4822">
    <w:abstractNumId w:val="9"/>
  </w:num>
  <w:num w:numId="2" w16cid:durableId="329256875">
    <w:abstractNumId w:val="11"/>
  </w:num>
  <w:num w:numId="3" w16cid:durableId="1501849765">
    <w:abstractNumId w:val="5"/>
  </w:num>
  <w:num w:numId="4" w16cid:durableId="663976353">
    <w:abstractNumId w:val="7"/>
  </w:num>
  <w:num w:numId="5" w16cid:durableId="1134715992">
    <w:abstractNumId w:val="12"/>
  </w:num>
  <w:num w:numId="6" w16cid:durableId="658195250">
    <w:abstractNumId w:val="10"/>
  </w:num>
  <w:num w:numId="7" w16cid:durableId="991564375">
    <w:abstractNumId w:val="0"/>
  </w:num>
  <w:num w:numId="8" w16cid:durableId="1366784288">
    <w:abstractNumId w:val="1"/>
  </w:num>
  <w:num w:numId="9" w16cid:durableId="1562279928">
    <w:abstractNumId w:val="3"/>
  </w:num>
  <w:num w:numId="10" w16cid:durableId="413018416">
    <w:abstractNumId w:val="2"/>
  </w:num>
  <w:num w:numId="11" w16cid:durableId="1718818918">
    <w:abstractNumId w:val="8"/>
  </w:num>
  <w:num w:numId="12" w16cid:durableId="1322543139">
    <w:abstractNumId w:val="4"/>
  </w:num>
  <w:num w:numId="13" w16cid:durableId="2129277267">
    <w:abstractNumId w:val="6"/>
  </w:num>
  <w:num w:numId="14" w16cid:durableId="3944752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51"/>
    <w:rsid w:val="003553DC"/>
    <w:rsid w:val="003710D5"/>
    <w:rsid w:val="00381261"/>
    <w:rsid w:val="00AB0151"/>
    <w:rsid w:val="00E9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4D4A"/>
  <w15:chartTrackingRefBased/>
  <w15:docId w15:val="{80C6A22C-D0F7-4541-999C-B29F7CDE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151"/>
  </w:style>
  <w:style w:type="paragraph" w:styleId="Footer">
    <w:name w:val="footer"/>
    <w:basedOn w:val="Normal"/>
    <w:link w:val="FooterChar"/>
    <w:uiPriority w:val="99"/>
    <w:unhideWhenUsed/>
    <w:rsid w:val="00AB0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Cavers</dc:creator>
  <cp:keywords/>
  <dc:description/>
  <cp:lastModifiedBy>Cooper Cavers</cp:lastModifiedBy>
  <cp:revision>1</cp:revision>
  <dcterms:created xsi:type="dcterms:W3CDTF">2026-09-12T03:34:00Z</dcterms:created>
  <dcterms:modified xsi:type="dcterms:W3CDTF">2026-09-12T03:35:00Z</dcterms:modified>
</cp:coreProperties>
</file>