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D5C16" w14:textId="31A1B0A3" w:rsidR="00731758" w:rsidRDefault="00B420A3" w:rsidP="00122517">
      <w:pPr>
        <w:jc w:val="right"/>
        <w:rPr>
          <w:rtl/>
        </w:rPr>
      </w:pPr>
      <w:bookmarkStart w:id="0" w:name="_Hlk66471668"/>
      <w:bookmarkEnd w:id="0"/>
      <w:r>
        <w:rPr>
          <w:noProof/>
        </w:rPr>
        <w:drawing>
          <wp:anchor distT="0" distB="0" distL="114300" distR="114300" simplePos="0" relativeHeight="251660288" behindDoc="0" locked="0" layoutInCell="1" allowOverlap="1" wp14:anchorId="38E75543" wp14:editId="7458298A">
            <wp:simplePos x="0" y="0"/>
            <wp:positionH relativeFrom="margin">
              <wp:posOffset>4457277</wp:posOffset>
            </wp:positionH>
            <wp:positionV relativeFrom="paragraph">
              <wp:posOffset>423</wp:posOffset>
            </wp:positionV>
            <wp:extent cx="1163955" cy="8477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6395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927B99F" wp14:editId="548B02C3">
            <wp:simplePos x="0" y="0"/>
            <wp:positionH relativeFrom="margin">
              <wp:align>left</wp:align>
            </wp:positionH>
            <wp:positionV relativeFrom="paragraph">
              <wp:posOffset>8467</wp:posOffset>
            </wp:positionV>
            <wp:extent cx="1463040" cy="130492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304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517">
        <w:rPr>
          <w:noProof/>
        </w:rPr>
        <w:t xml:space="preserve">                          </w:t>
      </w:r>
    </w:p>
    <w:p w14:paraId="775FD866" w14:textId="5E95BDDD" w:rsidR="00171188" w:rsidRDefault="00171188">
      <w:pPr>
        <w:rPr>
          <w:rtl/>
        </w:rPr>
      </w:pPr>
    </w:p>
    <w:p w14:paraId="4CDD47DC" w14:textId="016850ED" w:rsidR="00171188" w:rsidRDefault="00171188">
      <w:pPr>
        <w:rPr>
          <w:rtl/>
        </w:rPr>
      </w:pPr>
    </w:p>
    <w:p w14:paraId="0F83DBCB" w14:textId="72F54A41" w:rsidR="00171188" w:rsidRDefault="00122517">
      <w:pPr>
        <w:rPr>
          <w:rtl/>
        </w:rPr>
      </w:pPr>
      <w:r>
        <w:rPr>
          <w:noProof/>
        </w:rPr>
        <mc:AlternateContent>
          <mc:Choice Requires="wps">
            <w:drawing>
              <wp:anchor distT="45720" distB="45720" distL="114300" distR="114300" simplePos="0" relativeHeight="251662336" behindDoc="0" locked="0" layoutInCell="1" allowOverlap="1" wp14:anchorId="33EA80FF" wp14:editId="0DF01890">
                <wp:simplePos x="0" y="0"/>
                <wp:positionH relativeFrom="margin">
                  <wp:posOffset>3427307</wp:posOffset>
                </wp:positionH>
                <wp:positionV relativeFrom="paragraph">
                  <wp:posOffset>133350</wp:posOffset>
                </wp:positionV>
                <wp:extent cx="2360930" cy="401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1320"/>
                        </a:xfrm>
                        <a:prstGeom prst="rect">
                          <a:avLst/>
                        </a:prstGeom>
                        <a:noFill/>
                        <a:ln w="9525">
                          <a:noFill/>
                          <a:miter lim="800000"/>
                          <a:headEnd/>
                          <a:tailEnd/>
                        </a:ln>
                      </wps:spPr>
                      <wps:txbx>
                        <w:txbxContent>
                          <w:p w14:paraId="71DDC436" w14:textId="7E234FFB" w:rsidR="00122517" w:rsidRPr="00122517" w:rsidRDefault="00122517" w:rsidP="00122517">
                            <w:pPr>
                              <w:bidi/>
                              <w:rPr>
                                <w:rFonts w:asciiTheme="majorBidi" w:hAnsiTheme="majorBidi" w:cstheme="majorBidi"/>
                                <w:b/>
                                <w:bCs/>
                                <w:color w:val="262626" w:themeColor="text1" w:themeTint="D9"/>
                                <w:sz w:val="16"/>
                                <w:szCs w:val="16"/>
                              </w:rPr>
                            </w:pPr>
                            <w:r w:rsidRPr="00122517">
                              <w:rPr>
                                <w:rFonts w:asciiTheme="majorBidi" w:hAnsiTheme="majorBidi" w:cstheme="majorBidi"/>
                                <w:b/>
                                <w:bCs/>
                                <w:color w:val="262626" w:themeColor="text1" w:themeTint="D9"/>
                                <w:sz w:val="16"/>
                                <w:szCs w:val="16"/>
                                <w:shd w:val="clear" w:color="auto" w:fill="FFFFFF"/>
                              </w:rPr>
                              <w:t>Electrical Engineering Department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3EA80FF" id="_x0000_t202" coordsize="21600,21600" o:spt="202" path="m,l,21600r21600,l21600,xe">
                <v:stroke joinstyle="miter"/>
                <v:path gradientshapeok="t" o:connecttype="rect"/>
              </v:shapetype>
              <v:shape id="Text Box 2" o:spid="_x0000_s1026" type="#_x0000_t202" style="position:absolute;margin-left:269.85pt;margin-top:10.5pt;width:185.9pt;height:31.6pt;z-index:2516623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" filled="f" stroked="f">
                <v:textbox>
                  <w:txbxContent>
                    <w:p w14:paraId="71DDC436" w14:textId="7E234FFB" w:rsidR="00122517" w:rsidRPr="00122517" w:rsidRDefault="00122517" w:rsidP="00122517">
                      <w:pPr>
                        <w:bidi/>
                        <w:rPr>
                          <w:rFonts w:asciiTheme="majorBidi" w:hAnsiTheme="majorBidi" w:cstheme="majorBidi"/>
                          <w:b/>
                          <w:bCs/>
                          <w:color w:val="262626" w:themeColor="text1" w:themeTint="D9"/>
                          <w:sz w:val="16"/>
                          <w:szCs w:val="16"/>
                        </w:rPr>
                      </w:pPr>
                      <w:r w:rsidRPr="00122517">
                        <w:rPr>
                          <w:rFonts w:asciiTheme="majorBidi" w:hAnsiTheme="majorBidi" w:cstheme="majorBidi"/>
                          <w:b/>
                          <w:bCs/>
                          <w:color w:val="262626" w:themeColor="text1" w:themeTint="D9"/>
                          <w:sz w:val="16"/>
                          <w:szCs w:val="16"/>
                          <w:shd w:val="clear" w:color="auto" w:fill="FFFFFF"/>
                        </w:rPr>
                        <w:t>Electrical Engineering Department</w:t>
                      </w:r>
                    </w:p>
                  </w:txbxContent>
                </v:textbox>
                <w10:wrap type="square" anchorx="margin"/>
              </v:shape>
            </w:pict>
          </mc:Fallback>
        </mc:AlternateContent>
      </w:r>
      <w:r>
        <w:rPr>
          <w:rFonts w:hint="cs"/>
          <w:rtl/>
        </w:rPr>
        <w:t xml:space="preserve"> </w:t>
      </w:r>
    </w:p>
    <w:p w14:paraId="46A6ACE6" w14:textId="5B3E809D" w:rsidR="002A34A0" w:rsidRDefault="002A34A0" w:rsidP="002A34A0">
      <w:pPr>
        <w:bidi/>
        <w:rPr>
          <w:rFonts w:ascii="IRANSansWeb" w:eastAsiaTheme="minorEastAsia" w:hAnsi="IRANSansWeb" w:cs="IRANSansWeb"/>
          <w:noProof/>
          <w:lang w:bidi="fa-IR"/>
        </w:rPr>
      </w:pPr>
    </w:p>
    <w:p w14:paraId="19E5A2D4" w14:textId="19A469DF" w:rsidR="002A34A0" w:rsidRDefault="002A34A0" w:rsidP="002A34A0">
      <w:pPr>
        <w:bidi/>
        <w:rPr>
          <w:rFonts w:ascii="IRANSansWeb" w:eastAsiaTheme="minorEastAsia" w:hAnsi="IRANSansWeb" w:cs="IRANSansWeb"/>
          <w:i/>
          <w:iCs/>
          <w:color w:val="3B3838" w:themeColor="background2" w:themeShade="40"/>
          <w:sz w:val="18"/>
          <w:szCs w:val="18"/>
          <w:lang w:bidi="fa-IR"/>
        </w:rPr>
      </w:pPr>
    </w:p>
    <w:p w14:paraId="6C792B16" w14:textId="51BB437A" w:rsidR="008C6C05" w:rsidRDefault="00C62C94" w:rsidP="008C6C05">
      <w:pPr>
        <w:jc w:val="center"/>
        <w:rPr>
          <w:rFonts w:cs="B Titr"/>
          <w:szCs w:val="26"/>
          <w:lang w:bidi="fa-IR"/>
        </w:rPr>
      </w:pPr>
      <w:r>
        <w:rPr>
          <w:rFonts w:cs="B Titr"/>
          <w:szCs w:val="26"/>
          <w:lang w:bidi="fa-IR"/>
        </w:rPr>
        <w:t>Multimedia</w:t>
      </w:r>
      <w:r w:rsidR="008C6C05">
        <w:rPr>
          <w:rFonts w:cs="B Titr"/>
          <w:szCs w:val="26"/>
          <w:lang w:bidi="fa-IR"/>
        </w:rPr>
        <w:t xml:space="preserve"> </w:t>
      </w:r>
      <w:r w:rsidR="002F15DE" w:rsidRPr="002F15DE">
        <w:rPr>
          <w:rFonts w:cs="B Titr"/>
          <w:szCs w:val="26"/>
          <w:lang w:bidi="fa-IR"/>
        </w:rPr>
        <w:t xml:space="preserve">– </w:t>
      </w:r>
      <w:proofErr w:type="spellStart"/>
      <w:proofErr w:type="gramStart"/>
      <w:r w:rsidR="002F15DE" w:rsidRPr="002F15DE">
        <w:rPr>
          <w:rFonts w:cs="B Titr"/>
          <w:szCs w:val="26"/>
          <w:lang w:bidi="fa-IR"/>
        </w:rPr>
        <w:t>Dr.</w:t>
      </w:r>
      <w:r>
        <w:rPr>
          <w:rFonts w:cs="B Titr"/>
          <w:szCs w:val="26"/>
          <w:lang w:bidi="fa-IR"/>
        </w:rPr>
        <w:t>Sharifian</w:t>
      </w:r>
      <w:proofErr w:type="spellEnd"/>
      <w:proofErr w:type="gramEnd"/>
    </w:p>
    <w:p w14:paraId="1F8359B4" w14:textId="18CB0083" w:rsidR="00ED7601" w:rsidRDefault="00D07080" w:rsidP="002F15DE">
      <w:pPr>
        <w:bidi/>
        <w:jc w:val="center"/>
        <w:rPr>
          <w:rFonts w:ascii="IRANSansWeb" w:eastAsiaTheme="minorEastAsia" w:hAnsi="IRANSansWeb" w:cs="IRANSansWeb"/>
          <w:i/>
          <w:iCs/>
          <w:color w:val="3B3838" w:themeColor="background2" w:themeShade="40"/>
          <w:sz w:val="18"/>
          <w:szCs w:val="18"/>
          <w:lang w:bidi="fa-IR"/>
        </w:rPr>
      </w:pPr>
      <w:r>
        <w:rPr>
          <w:rFonts w:cs="B Titr"/>
          <w:b/>
          <w:bCs/>
          <w:sz w:val="32"/>
          <w:szCs w:val="32"/>
          <w:lang w:bidi="fa-IR"/>
        </w:rPr>
        <w:t xml:space="preserve">Report </w:t>
      </w:r>
      <w:r w:rsidR="00C62C94">
        <w:rPr>
          <w:rFonts w:cs="B Titr"/>
          <w:b/>
          <w:bCs/>
          <w:sz w:val="32"/>
          <w:szCs w:val="32"/>
          <w:lang w:bidi="fa-IR"/>
        </w:rPr>
        <w:t>HW</w:t>
      </w:r>
      <w:r>
        <w:rPr>
          <w:rFonts w:cs="B Titr"/>
          <w:b/>
          <w:bCs/>
          <w:sz w:val="32"/>
          <w:szCs w:val="32"/>
          <w:lang w:bidi="fa-IR"/>
        </w:rPr>
        <w:t xml:space="preserve"> </w:t>
      </w:r>
      <w:r w:rsidR="00E85716">
        <w:rPr>
          <w:rFonts w:cs="B Titr"/>
          <w:b/>
          <w:bCs/>
          <w:sz w:val="32"/>
          <w:szCs w:val="32"/>
          <w:lang w:bidi="fa-IR"/>
        </w:rPr>
        <w:t>2</w:t>
      </w:r>
      <w:r w:rsidR="008C6C05">
        <w:rPr>
          <w:rFonts w:cs="B Titr"/>
          <w:b/>
          <w:bCs/>
          <w:sz w:val="32"/>
          <w:szCs w:val="32"/>
          <w:lang w:bidi="fa-IR"/>
        </w:rPr>
        <w:t xml:space="preserve"> </w:t>
      </w:r>
    </w:p>
    <w:p w14:paraId="6576DEEE" w14:textId="77777777" w:rsidR="002F15DE" w:rsidRPr="002F15DE" w:rsidRDefault="002F15DE" w:rsidP="002F15DE">
      <w:pPr>
        <w:bidi/>
        <w:jc w:val="center"/>
        <w:rPr>
          <w:rFonts w:ascii="IRANSansWeb" w:eastAsiaTheme="minorEastAsia" w:hAnsi="IRANSansWeb" w:cs="IRANSansWeb"/>
          <w:i/>
          <w:iCs/>
          <w:color w:val="3B3838" w:themeColor="background2" w:themeShade="40"/>
          <w:sz w:val="18"/>
          <w:szCs w:val="18"/>
          <w:rtl/>
          <w:lang w:bidi="fa-IR"/>
        </w:rPr>
      </w:pPr>
    </w:p>
    <w:p w14:paraId="1167138B" w14:textId="69F776F7" w:rsidR="00CD215B" w:rsidRPr="00CB01DC" w:rsidRDefault="00CD215B" w:rsidP="00CD215B">
      <w:pPr>
        <w:bidi/>
        <w:rPr>
          <w:rFonts w:ascii="IRANSansWeb" w:eastAsiaTheme="minorEastAsia" w:hAnsi="IRANSansWeb" w:cs="IRANSansWeb"/>
          <w:color w:val="3B3838" w:themeColor="background2" w:themeShade="40"/>
          <w:sz w:val="26"/>
          <w:szCs w:val="26"/>
          <w:lang w:bidi="fa-IR"/>
        </w:rPr>
      </w:pPr>
      <w:r w:rsidRPr="00CB01DC">
        <w:rPr>
          <w:rFonts w:ascii="IRANSansWeb" w:eastAsiaTheme="minorEastAsia" w:hAnsi="IRANSansWeb" w:cs="IRANSansWeb" w:hint="cs"/>
          <w:color w:val="3B3838" w:themeColor="background2" w:themeShade="40"/>
          <w:sz w:val="26"/>
          <w:szCs w:val="26"/>
          <w:rtl/>
          <w:lang w:bidi="fa-IR"/>
        </w:rPr>
        <w:t>نام دانشجو</w:t>
      </w:r>
      <w:r w:rsidR="00ED7601" w:rsidRPr="00CB01DC">
        <w:rPr>
          <w:rFonts w:ascii="IRANSansWeb" w:eastAsiaTheme="minorEastAsia" w:hAnsi="IRANSansWeb" w:cs="IRANSansWeb" w:hint="cs"/>
          <w:color w:val="3B3838" w:themeColor="background2" w:themeShade="40"/>
          <w:sz w:val="26"/>
          <w:szCs w:val="26"/>
          <w:rtl/>
          <w:lang w:bidi="fa-IR"/>
        </w:rPr>
        <w:t xml:space="preserve">: </w:t>
      </w:r>
      <w:r w:rsidR="008C6C05" w:rsidRPr="00CB01DC">
        <w:rPr>
          <w:rFonts w:ascii="IRANSansWeb" w:eastAsiaTheme="minorEastAsia" w:hAnsi="IRANSansWeb" w:cs="IRANSansWeb" w:hint="cs"/>
          <w:color w:val="3B3838" w:themeColor="background2" w:themeShade="40"/>
          <w:sz w:val="26"/>
          <w:szCs w:val="26"/>
          <w:rtl/>
          <w:lang w:bidi="fa-IR"/>
        </w:rPr>
        <w:t xml:space="preserve">علی بابالو </w:t>
      </w:r>
      <w:r w:rsidR="00CB01DC" w:rsidRPr="00CB01DC">
        <w:rPr>
          <w:rFonts w:ascii="IRANSansWeb" w:eastAsiaTheme="minorEastAsia" w:hAnsi="IRANSansWeb" w:cs="IRANSansWeb"/>
          <w:color w:val="3B3838" w:themeColor="background2" w:themeShade="40"/>
          <w:sz w:val="26"/>
          <w:szCs w:val="26"/>
          <w:rtl/>
          <w:lang w:bidi="fa-IR"/>
        </w:rPr>
        <w:t>–</w:t>
      </w:r>
      <w:r w:rsidR="008C6C05" w:rsidRPr="00CB01DC">
        <w:rPr>
          <w:rFonts w:ascii="IRANSansWeb" w:eastAsiaTheme="minorEastAsia" w:hAnsi="IRANSansWeb" w:cs="IRANSansWeb" w:hint="cs"/>
          <w:color w:val="3B3838" w:themeColor="background2" w:themeShade="40"/>
          <w:sz w:val="26"/>
          <w:szCs w:val="26"/>
          <w:rtl/>
          <w:lang w:bidi="fa-IR"/>
        </w:rPr>
        <w:t xml:space="preserve"> ۹۸۲۳۰۱۲</w:t>
      </w:r>
    </w:p>
    <w:p w14:paraId="76F17AA7" w14:textId="25FA07C0" w:rsidR="00CB01DC" w:rsidRPr="00CB01DC" w:rsidRDefault="00CB01DC" w:rsidP="00CB01DC">
      <w:pPr>
        <w:bidi/>
        <w:rPr>
          <w:rFonts w:ascii="IRANSansWeb" w:eastAsiaTheme="minorEastAsia" w:hAnsi="IRANSansWeb" w:cs="IRANSansWeb"/>
          <w:color w:val="3B3838" w:themeColor="background2" w:themeShade="40"/>
          <w:sz w:val="26"/>
          <w:szCs w:val="26"/>
          <w:lang w:bidi="fa-IR"/>
        </w:rPr>
      </w:pPr>
      <w:r w:rsidRPr="00CB01DC">
        <w:rPr>
          <w:rFonts w:ascii="IRANSansWeb" w:eastAsiaTheme="minorEastAsia" w:hAnsi="IRANSansWeb" w:cs="IRANSansWeb" w:hint="cs"/>
          <w:color w:val="3B3838" w:themeColor="background2" w:themeShade="40"/>
          <w:sz w:val="26"/>
          <w:szCs w:val="26"/>
          <w:rtl/>
          <w:lang w:bidi="fa-IR"/>
        </w:rPr>
        <w:t xml:space="preserve">ایمیل :‌ </w:t>
      </w:r>
      <w:hyperlink r:id="rId11" w:history="1">
        <w:r w:rsidR="00C62C94" w:rsidRPr="009D7FC4">
          <w:rPr>
            <w:rStyle w:val="Hyperlink"/>
            <w:rFonts w:ascii="IRANSansWeb" w:eastAsiaTheme="minorEastAsia" w:hAnsi="IRANSansWeb" w:cs="IRANSansWeb"/>
            <w:sz w:val="26"/>
            <w:szCs w:val="26"/>
            <w:lang w:bidi="fa-IR"/>
          </w:rPr>
          <w:t>alibabaloo@aut.ac.ir</w:t>
        </w:r>
      </w:hyperlink>
    </w:p>
    <w:p w14:paraId="3D7C8F62" w14:textId="1CB743A5" w:rsidR="001A0833" w:rsidRDefault="002C63F5" w:rsidP="002C63F5">
      <w:pPr>
        <w:bidi/>
        <w:jc w:val="center"/>
        <w:rPr>
          <w:rFonts w:ascii="IRANSansWeb" w:eastAsiaTheme="minorEastAsia" w:hAnsi="IRANSansWeb" w:cs="IRANSansWeb"/>
          <w:i/>
          <w:iCs/>
          <w:color w:val="3B3838" w:themeColor="background2" w:themeShade="40"/>
          <w:sz w:val="18"/>
          <w:szCs w:val="18"/>
          <w:rtl/>
          <w:lang w:bidi="fa-IR"/>
        </w:rPr>
      </w:pPr>
      <w:r>
        <w:rPr>
          <w:rFonts w:ascii="IRANSansWeb" w:eastAsiaTheme="minorEastAsia" w:hAnsi="IRANSansWeb" w:cs="IRANSansWeb"/>
          <w:i/>
          <w:iCs/>
          <w:noProof/>
          <w:color w:val="3B3838" w:themeColor="background2" w:themeShade="40"/>
          <w:sz w:val="18"/>
          <w:szCs w:val="18"/>
          <w:lang w:bidi="fa-IR"/>
        </w:rPr>
        <mc:AlternateContent>
          <mc:Choice Requires="wps">
            <w:drawing>
              <wp:anchor distT="0" distB="0" distL="114300" distR="114300" simplePos="0" relativeHeight="251664384" behindDoc="0" locked="0" layoutInCell="1" allowOverlap="1" wp14:anchorId="1DDA2833" wp14:editId="5AA66FCD">
                <wp:simplePos x="0" y="0"/>
                <wp:positionH relativeFrom="column">
                  <wp:posOffset>-190500</wp:posOffset>
                </wp:positionH>
                <wp:positionV relativeFrom="paragraph">
                  <wp:posOffset>104140</wp:posOffset>
                </wp:positionV>
                <wp:extent cx="62865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D37EB1E"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8.2pt" to="480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" strokecolor="black [3200]" strokeweight=".5pt">
                <v:stroke joinstyle="miter"/>
              </v:line>
            </w:pict>
          </mc:Fallback>
        </mc:AlternateContent>
      </w:r>
      <w:r>
        <w:rPr>
          <w:rFonts w:ascii="IRANSansWeb" w:eastAsiaTheme="minorEastAsia" w:hAnsi="IRANSansWeb" w:cs="IRANSansWeb"/>
          <w:i/>
          <w:iCs/>
          <w:noProof/>
          <w:color w:val="3B3838" w:themeColor="background2" w:themeShade="40"/>
          <w:sz w:val="18"/>
          <w:szCs w:val="18"/>
          <w:lang w:bidi="fa-IR"/>
        </w:rPr>
        <mc:AlternateContent>
          <mc:Choice Requires="wps">
            <w:drawing>
              <wp:anchor distT="0" distB="0" distL="114300" distR="114300" simplePos="0" relativeHeight="251665408" behindDoc="0" locked="0" layoutInCell="1" allowOverlap="1" wp14:anchorId="4896FB88" wp14:editId="5817FC33">
                <wp:simplePos x="0" y="0"/>
                <wp:positionH relativeFrom="column">
                  <wp:posOffset>-190500</wp:posOffset>
                </wp:positionH>
                <wp:positionV relativeFrom="paragraph">
                  <wp:posOffset>73660</wp:posOffset>
                </wp:positionV>
                <wp:extent cx="62865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F628CD2" id="Straight Connector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pt,5.8pt" to="480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" strokecolor="black [3200]" strokeweight=".5pt">
                <v:stroke joinstyle="miter"/>
              </v:line>
            </w:pict>
          </mc:Fallback>
        </mc:AlternateContent>
      </w:r>
    </w:p>
    <w:p w14:paraId="24417360" w14:textId="1AE2F52E" w:rsidR="001F2B03" w:rsidRDefault="00C62C94" w:rsidP="00C62C94">
      <w:pPr>
        <w:bidi/>
        <w:rPr>
          <w:rFonts w:ascii="IRANSansWeb" w:eastAsiaTheme="minorEastAsia" w:hAnsi="IRANSansWeb" w:cs="IRANSansWeb"/>
          <w:sz w:val="28"/>
          <w:szCs w:val="28"/>
          <w:rtl/>
          <w:lang w:bidi="fa-IR"/>
        </w:rPr>
      </w:pPr>
      <w:r>
        <w:rPr>
          <w:rFonts w:ascii="IRANSansWeb" w:eastAsiaTheme="minorEastAsia" w:hAnsi="IRANSansWeb" w:cs="IRANSansWeb" w:hint="cs"/>
          <w:b/>
          <w:bCs/>
          <w:sz w:val="28"/>
          <w:szCs w:val="28"/>
          <w:rtl/>
          <w:lang w:bidi="fa-IR"/>
        </w:rPr>
        <w:t>سوال ۱:</w:t>
      </w:r>
    </w:p>
    <w:p w14:paraId="0BF8C0E3" w14:textId="77777777" w:rsidR="002D1B87" w:rsidRDefault="00FF4F03" w:rsidP="00D37C3E">
      <w:pPr>
        <w:bidi/>
        <w:rPr>
          <w:rFonts w:ascii="IRANSansWeb" w:eastAsiaTheme="minorEastAsia" w:hAnsi="IRANSansWeb" w:cs="IRANSansWeb"/>
          <w:sz w:val="28"/>
          <w:szCs w:val="28"/>
          <w:rtl/>
          <w:lang w:bidi="fa-IR"/>
        </w:rPr>
      </w:pPr>
      <w:r>
        <w:rPr>
          <w:rFonts w:ascii="IRANSansWeb" w:eastAsiaTheme="minorEastAsia" w:hAnsi="IRANSansWeb" w:cs="IRANSansWeb" w:hint="cs"/>
          <w:sz w:val="28"/>
          <w:szCs w:val="28"/>
          <w:rtl/>
          <w:lang w:bidi="fa-IR"/>
        </w:rPr>
        <w:t xml:space="preserve">برای قسمت اول برای تشخیص تعداد چهره های عکس از مدل </w:t>
      </w:r>
      <w:r>
        <w:rPr>
          <w:rFonts w:ascii="IRANSansWeb" w:eastAsiaTheme="minorEastAsia" w:hAnsi="IRANSansWeb" w:cs="IRANSansWeb"/>
          <w:sz w:val="28"/>
          <w:szCs w:val="28"/>
          <w:lang w:bidi="fa-IR"/>
        </w:rPr>
        <w:t xml:space="preserve">HAAR </w:t>
      </w:r>
      <w:proofErr w:type="spellStart"/>
      <w:r w:rsidR="002D1B87">
        <w:rPr>
          <w:rFonts w:ascii="IRANSansWeb" w:eastAsiaTheme="minorEastAsia" w:hAnsi="IRANSansWeb" w:cs="IRANSansWeb"/>
          <w:sz w:val="28"/>
          <w:szCs w:val="28"/>
          <w:lang w:bidi="fa-IR"/>
        </w:rPr>
        <w:t>frontface</w:t>
      </w:r>
      <w:proofErr w:type="spellEnd"/>
      <w:r w:rsidR="002D1B87">
        <w:rPr>
          <w:rFonts w:ascii="IRANSansWeb" w:eastAsiaTheme="minorEastAsia" w:hAnsi="IRANSansWeb" w:cs="IRANSansWeb" w:hint="cs"/>
          <w:sz w:val="28"/>
          <w:szCs w:val="28"/>
          <w:rtl/>
          <w:lang w:bidi="fa-IR"/>
        </w:rPr>
        <w:t xml:space="preserve"> استفاده کردیم که شامل ۳ مدل </w:t>
      </w:r>
      <w:r w:rsidR="002D1B87">
        <w:rPr>
          <w:rFonts w:ascii="IRANSansWeb" w:eastAsiaTheme="minorEastAsia" w:hAnsi="IRANSansWeb" w:cs="IRANSansWeb"/>
          <w:sz w:val="28"/>
          <w:szCs w:val="28"/>
          <w:lang w:bidi="fa-IR"/>
        </w:rPr>
        <w:t>default, alt, alt2</w:t>
      </w:r>
      <w:r w:rsidR="002D1B87">
        <w:rPr>
          <w:rFonts w:ascii="IRANSansWeb" w:eastAsiaTheme="minorEastAsia" w:hAnsi="IRANSansWeb" w:cs="IRANSansWeb" w:hint="cs"/>
          <w:sz w:val="28"/>
          <w:szCs w:val="28"/>
          <w:rtl/>
          <w:lang w:bidi="fa-IR"/>
        </w:rPr>
        <w:t xml:space="preserve"> می</w:t>
      </w:r>
      <w:r w:rsidR="002D1B87">
        <w:rPr>
          <w:rFonts w:ascii="IRANSansWeb" w:eastAsiaTheme="minorEastAsia" w:hAnsi="IRANSansWeb" w:cs="IRANSansWeb"/>
          <w:sz w:val="28"/>
          <w:szCs w:val="28"/>
          <w:rtl/>
          <w:lang w:bidi="fa-IR"/>
        </w:rPr>
        <w:softHyphen/>
      </w:r>
      <w:r w:rsidR="002D1B87">
        <w:rPr>
          <w:rFonts w:ascii="IRANSansWeb" w:eastAsiaTheme="minorEastAsia" w:hAnsi="IRANSansWeb" w:cs="IRANSansWeb" w:hint="cs"/>
          <w:sz w:val="28"/>
          <w:szCs w:val="28"/>
          <w:rtl/>
          <w:lang w:bidi="fa-IR"/>
        </w:rPr>
        <w:t xml:space="preserve">باشد که ۲ مدل دیفالت و </w:t>
      </w:r>
      <w:r w:rsidR="002D1B87">
        <w:rPr>
          <w:rFonts w:ascii="IRANSansWeb" w:eastAsiaTheme="minorEastAsia" w:hAnsi="IRANSansWeb" w:cs="IRANSansWeb"/>
          <w:sz w:val="28"/>
          <w:szCs w:val="28"/>
          <w:lang w:bidi="fa-IR"/>
        </w:rPr>
        <w:t>alt2</w:t>
      </w:r>
      <w:r w:rsidR="002D1B87">
        <w:rPr>
          <w:rFonts w:ascii="IRANSansWeb" w:eastAsiaTheme="minorEastAsia" w:hAnsi="IRANSansWeb" w:cs="IRANSansWeb" w:hint="cs"/>
          <w:sz w:val="28"/>
          <w:szCs w:val="28"/>
          <w:rtl/>
          <w:lang w:bidi="fa-IR"/>
        </w:rPr>
        <w:t xml:space="preserve"> را با یکدیگر مقایسه کردم که در مدل </w:t>
      </w:r>
      <w:r w:rsidR="002D1B87">
        <w:rPr>
          <w:rFonts w:ascii="IRANSansWeb" w:eastAsiaTheme="minorEastAsia" w:hAnsi="IRANSansWeb" w:cs="IRANSansWeb"/>
          <w:sz w:val="28"/>
          <w:szCs w:val="28"/>
          <w:lang w:bidi="fa-IR"/>
        </w:rPr>
        <w:t>alt2</w:t>
      </w:r>
      <w:r w:rsidR="002D1B87">
        <w:rPr>
          <w:rFonts w:ascii="IRANSansWeb" w:eastAsiaTheme="minorEastAsia" w:hAnsi="IRANSansWeb" w:cs="IRANSansWeb" w:hint="cs"/>
          <w:sz w:val="28"/>
          <w:szCs w:val="28"/>
          <w:rtl/>
          <w:lang w:bidi="fa-IR"/>
        </w:rPr>
        <w:t xml:space="preserve"> نتایج به درستی و تعداد چهره ها ۲۹ عدد تشخیص داده شد. برای رسیدن به این نتیجه مقدار پارامتر </w:t>
      </w:r>
      <w:proofErr w:type="spellStart"/>
      <w:r w:rsidR="002D1B87">
        <w:rPr>
          <w:rFonts w:ascii="IRANSansWeb" w:eastAsiaTheme="minorEastAsia" w:hAnsi="IRANSansWeb" w:cs="IRANSansWeb"/>
          <w:sz w:val="28"/>
          <w:szCs w:val="28"/>
          <w:lang w:bidi="fa-IR"/>
        </w:rPr>
        <w:t>minNeighour</w:t>
      </w:r>
      <w:proofErr w:type="spellEnd"/>
      <w:r w:rsidR="002D1B87">
        <w:rPr>
          <w:rFonts w:ascii="IRANSansWeb" w:eastAsiaTheme="minorEastAsia" w:hAnsi="IRANSansWeb" w:cs="IRANSansWeb" w:hint="cs"/>
          <w:sz w:val="28"/>
          <w:szCs w:val="28"/>
          <w:rtl/>
          <w:lang w:bidi="fa-IR"/>
        </w:rPr>
        <w:t xml:space="preserve"> را تغییر میدادم تا به نتیجه مطلوب برسم.</w:t>
      </w:r>
    </w:p>
    <w:p w14:paraId="07985717" w14:textId="6EDB88FD" w:rsidR="001F2B03" w:rsidRDefault="002D1B87" w:rsidP="002D1B87">
      <w:pPr>
        <w:bidi/>
        <w:jc w:val="center"/>
        <w:rPr>
          <w:rFonts w:ascii="IRANSansWeb" w:eastAsiaTheme="minorEastAsia" w:hAnsi="IRANSansWeb" w:cs="IRANSansWeb" w:hint="cs"/>
          <w:sz w:val="28"/>
          <w:szCs w:val="28"/>
          <w:rtl/>
          <w:lang w:bidi="fa-IR"/>
        </w:rPr>
      </w:pPr>
      <w:r>
        <w:rPr>
          <w:rFonts w:ascii="IRANSansWeb" w:eastAsiaTheme="minorEastAsia" w:hAnsi="IRANSansWeb" w:cs="IRANSansWeb" w:hint="cs"/>
          <w:noProof/>
          <w:sz w:val="28"/>
          <w:szCs w:val="28"/>
          <w:rtl/>
          <w:lang w:val="fa-IR" w:bidi="fa-IR"/>
        </w:rPr>
        <w:drawing>
          <wp:inline distT="0" distB="0" distL="0" distR="0" wp14:anchorId="7723387C" wp14:editId="3B070545">
            <wp:extent cx="5943600" cy="3078480"/>
            <wp:effectExtent l="0" t="0" r="0" b="7620"/>
            <wp:docPr id="3358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90920" name="Picture 335890920"/>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2E1D3484" w14:textId="0880791C" w:rsidR="001F2B03" w:rsidRPr="00B34CB6" w:rsidRDefault="002D1B87" w:rsidP="00B34CB6">
      <w:pPr>
        <w:bidi/>
        <w:spacing w:after="0"/>
        <w:rPr>
          <w:rFonts w:ascii="IRANSansWeb" w:eastAsiaTheme="minorEastAsia" w:hAnsi="IRANSansWeb" w:cs="B Nazanin"/>
          <w:sz w:val="28"/>
          <w:szCs w:val="28"/>
          <w:rtl/>
          <w:lang w:bidi="fa-IR"/>
        </w:rPr>
      </w:pPr>
      <w:r>
        <w:rPr>
          <w:rFonts w:ascii="IRANSansWeb" w:eastAsiaTheme="minorEastAsia" w:hAnsi="IRANSansWeb" w:cs="IRANSansWeb" w:hint="cs"/>
          <w:sz w:val="28"/>
          <w:szCs w:val="28"/>
          <w:rtl/>
          <w:lang w:bidi="fa-IR"/>
        </w:rPr>
        <w:t>برای قسمت دوم این سوال بعلت اینکه لپتاپ بنده وب</w:t>
      </w:r>
      <w:r>
        <w:rPr>
          <w:rFonts w:ascii="IRANSansWeb" w:eastAsiaTheme="minorEastAsia" w:hAnsi="IRANSansWeb" w:cs="IRANSansWeb"/>
          <w:sz w:val="28"/>
          <w:szCs w:val="28"/>
          <w:rtl/>
          <w:lang w:bidi="fa-IR"/>
        </w:rPr>
        <w:softHyphen/>
      </w:r>
      <w:r>
        <w:rPr>
          <w:rFonts w:ascii="IRANSansWeb" w:eastAsiaTheme="minorEastAsia" w:hAnsi="IRANSansWeb" w:cs="IRANSansWeb" w:hint="cs"/>
          <w:sz w:val="28"/>
          <w:szCs w:val="28"/>
          <w:rtl/>
          <w:lang w:bidi="fa-IR"/>
        </w:rPr>
        <w:t xml:space="preserve">کم ندارد از یک ویدیو از پیش ظبط شده استفاده کردم. ابتدا ویدیو را با استفاده از </w:t>
      </w:r>
      <w:proofErr w:type="spellStart"/>
      <w:r>
        <w:rPr>
          <w:rFonts w:ascii="IRANSansWeb" w:eastAsiaTheme="minorEastAsia" w:hAnsi="IRANSansWeb" w:cs="IRANSansWeb"/>
          <w:sz w:val="28"/>
          <w:szCs w:val="28"/>
          <w:lang w:bidi="fa-IR"/>
        </w:rPr>
        <w:t>videocapture</w:t>
      </w:r>
      <w:proofErr w:type="spellEnd"/>
      <w:r>
        <w:rPr>
          <w:rFonts w:ascii="IRANSansWeb" w:eastAsiaTheme="minorEastAsia" w:hAnsi="IRANSansWeb" w:cs="IRANSansWeb" w:hint="cs"/>
          <w:sz w:val="28"/>
          <w:szCs w:val="28"/>
          <w:rtl/>
          <w:lang w:bidi="fa-IR"/>
        </w:rPr>
        <w:t xml:space="preserve"> خوانده و با تابع </w:t>
      </w:r>
      <w:r>
        <w:rPr>
          <w:rFonts w:ascii="IRANSansWeb" w:eastAsiaTheme="minorEastAsia" w:hAnsi="IRANSansWeb" w:cs="IRANSansWeb"/>
          <w:sz w:val="28"/>
          <w:szCs w:val="28"/>
          <w:lang w:bidi="fa-IR"/>
        </w:rPr>
        <w:t>read</w:t>
      </w:r>
      <w:r>
        <w:rPr>
          <w:rFonts w:ascii="IRANSansWeb" w:eastAsiaTheme="minorEastAsia" w:hAnsi="IRANSansWeb" w:cs="IRANSansWeb" w:hint="cs"/>
          <w:sz w:val="28"/>
          <w:szCs w:val="28"/>
          <w:rtl/>
          <w:lang w:bidi="fa-IR"/>
        </w:rPr>
        <w:t xml:space="preserve"> هر فریم آن را در حلقه می</w:t>
      </w:r>
      <w:r>
        <w:rPr>
          <w:rFonts w:ascii="IRANSansWeb" w:eastAsiaTheme="minorEastAsia" w:hAnsi="IRANSansWeb" w:cs="IRANSansWeb"/>
          <w:sz w:val="28"/>
          <w:szCs w:val="28"/>
          <w:rtl/>
          <w:lang w:bidi="fa-IR"/>
        </w:rPr>
        <w:softHyphen/>
      </w:r>
      <w:r>
        <w:rPr>
          <w:rFonts w:ascii="IRANSansWeb" w:eastAsiaTheme="minorEastAsia" w:hAnsi="IRANSansWeb" w:cs="IRANSansWeb" w:hint="cs"/>
          <w:sz w:val="28"/>
          <w:szCs w:val="28"/>
          <w:rtl/>
          <w:lang w:bidi="fa-IR"/>
        </w:rPr>
        <w:t xml:space="preserve">خوانیم. سپس برای هر فریم از مدلی که در </w:t>
      </w:r>
      <w:r>
        <w:rPr>
          <w:rFonts w:ascii="IRANSansWeb" w:eastAsiaTheme="minorEastAsia" w:hAnsi="IRANSansWeb" w:cs="IRANSansWeb" w:hint="cs"/>
          <w:sz w:val="28"/>
          <w:szCs w:val="28"/>
          <w:rtl/>
          <w:lang w:bidi="fa-IR"/>
        </w:rPr>
        <w:lastRenderedPageBreak/>
        <w:t>قسمت قبل استفاده کردیم بهره می</w:t>
      </w:r>
      <w:r>
        <w:rPr>
          <w:rFonts w:ascii="IRANSansWeb" w:eastAsiaTheme="minorEastAsia" w:hAnsi="IRANSansWeb" w:cs="IRANSansWeb"/>
          <w:sz w:val="28"/>
          <w:szCs w:val="28"/>
          <w:rtl/>
          <w:lang w:bidi="fa-IR"/>
        </w:rPr>
        <w:softHyphen/>
      </w:r>
      <w:r>
        <w:rPr>
          <w:rFonts w:ascii="IRANSansWeb" w:eastAsiaTheme="minorEastAsia" w:hAnsi="IRANSansWeb" w:cs="IRANSansWeb" w:hint="cs"/>
          <w:sz w:val="28"/>
          <w:szCs w:val="28"/>
          <w:rtl/>
          <w:lang w:bidi="fa-IR"/>
        </w:rPr>
        <w:t xml:space="preserve">بریم تا چهره را تشخیص دهد و آن را با مستطیل نشان دهد. برای اتمام ویدیو نیز ۲ روش قرار دادیم </w:t>
      </w:r>
      <w:r w:rsidR="00B34CB6">
        <w:rPr>
          <w:rFonts w:ascii="IRANSansWeb" w:eastAsiaTheme="minorEastAsia" w:hAnsi="IRANSansWeb" w:cs="IRANSansWeb" w:hint="cs"/>
          <w:sz w:val="28"/>
          <w:szCs w:val="28"/>
          <w:rtl/>
          <w:lang w:bidi="fa-IR"/>
        </w:rPr>
        <w:t>یکی بعد از اینکه فریم آخر خوانده شد بصورت خود به خود خارج می</w:t>
      </w:r>
      <w:r w:rsidR="00B34CB6">
        <w:rPr>
          <w:rFonts w:ascii="IRANSansWeb" w:eastAsiaTheme="minorEastAsia" w:hAnsi="IRANSansWeb" w:cs="IRANSansWeb"/>
          <w:sz w:val="28"/>
          <w:szCs w:val="28"/>
          <w:rtl/>
          <w:lang w:bidi="fa-IR"/>
        </w:rPr>
        <w:softHyphen/>
      </w:r>
      <w:r w:rsidR="00B34CB6">
        <w:rPr>
          <w:rFonts w:ascii="IRANSansWeb" w:eastAsiaTheme="minorEastAsia" w:hAnsi="IRANSansWeb" w:cs="IRANSansWeb" w:hint="cs"/>
          <w:sz w:val="28"/>
          <w:szCs w:val="28"/>
          <w:rtl/>
          <w:lang w:bidi="fa-IR"/>
        </w:rPr>
        <w:t xml:space="preserve">شود حالت دوم بدین صورت است که با فشردن کلید </w:t>
      </w:r>
      <w:r w:rsidR="00B34CB6">
        <w:rPr>
          <w:rFonts w:ascii="IRANSansWeb" w:eastAsiaTheme="minorEastAsia" w:hAnsi="IRANSansWeb" w:cs="IRANSansWeb"/>
          <w:sz w:val="28"/>
          <w:szCs w:val="28"/>
          <w:lang w:bidi="fa-IR"/>
        </w:rPr>
        <w:t>esc</w:t>
      </w:r>
      <w:r w:rsidR="00B34CB6">
        <w:rPr>
          <w:rFonts w:ascii="IRANSansWeb" w:eastAsiaTheme="minorEastAsia" w:hAnsi="IRANSansWeb" w:cs="IRANSansWeb" w:hint="cs"/>
          <w:sz w:val="28"/>
          <w:szCs w:val="28"/>
          <w:rtl/>
          <w:lang w:bidi="fa-IR"/>
        </w:rPr>
        <w:t xml:space="preserve"> می</w:t>
      </w:r>
      <w:r w:rsidR="00B34CB6">
        <w:rPr>
          <w:rFonts w:ascii="IRANSansWeb" w:eastAsiaTheme="minorEastAsia" w:hAnsi="IRANSansWeb" w:cs="IRANSansWeb"/>
          <w:sz w:val="28"/>
          <w:szCs w:val="28"/>
          <w:rtl/>
          <w:lang w:bidi="fa-IR"/>
        </w:rPr>
        <w:softHyphen/>
      </w:r>
      <w:r w:rsidR="00B34CB6">
        <w:rPr>
          <w:rFonts w:ascii="IRANSansWeb" w:eastAsiaTheme="minorEastAsia" w:hAnsi="IRANSansWeb" w:cs="IRANSansWeb" w:hint="cs"/>
          <w:sz w:val="28"/>
          <w:szCs w:val="28"/>
          <w:rtl/>
          <w:lang w:bidi="fa-IR"/>
        </w:rPr>
        <w:t>توان خارج شد.</w:t>
      </w:r>
    </w:p>
    <w:p w14:paraId="3FCB605B" w14:textId="5DEE2FBB" w:rsidR="00B34CB6" w:rsidRDefault="00B34CB6" w:rsidP="00B34CB6">
      <w:pPr>
        <w:bidi/>
        <w:spacing w:after="0"/>
        <w:rPr>
          <w:rFonts w:ascii="IRANSansWeb" w:hAnsi="IRANSansWeb" w:cs="IRANSansWeb"/>
          <w:sz w:val="28"/>
          <w:szCs w:val="28"/>
          <w:rtl/>
          <w:lang w:bidi="fa-IR"/>
        </w:rPr>
      </w:pPr>
      <w:r w:rsidRPr="00B34CB6">
        <w:rPr>
          <w:rFonts w:ascii="IRANSansWeb" w:hAnsi="IRANSansWeb" w:cs="IRANSansWeb"/>
          <w:sz w:val="28"/>
          <w:szCs w:val="28"/>
          <w:rtl/>
        </w:rPr>
        <w:t xml:space="preserve">براي سنجش عملكرد كد نيز زمان مورد نياز براي پردازش </w:t>
      </w:r>
      <w:r>
        <w:rPr>
          <w:rFonts w:ascii="IRANSansWeb" w:hAnsi="IRANSansWeb" w:cs="IRANSansWeb"/>
          <w:sz w:val="28"/>
          <w:szCs w:val="28"/>
        </w:rPr>
        <w:t>200</w:t>
      </w:r>
      <w:r w:rsidRPr="00B34CB6">
        <w:rPr>
          <w:rFonts w:ascii="IRANSansWeb" w:hAnsi="IRANSansWeb" w:cs="IRANSansWeb"/>
          <w:sz w:val="28"/>
          <w:szCs w:val="28"/>
          <w:rtl/>
        </w:rPr>
        <w:t xml:space="preserve"> فريم محاسبه شده و از روي آن ميانيگن زمان پردازش هر فريم و نيز</w:t>
      </w:r>
      <w:r w:rsidRPr="00B34CB6">
        <w:rPr>
          <w:rFonts w:ascii="IRANSansWeb" w:hAnsi="IRANSansWeb" w:cs="IRANSansWeb"/>
          <w:sz w:val="28"/>
          <w:szCs w:val="28"/>
        </w:rPr>
        <w:t xml:space="preserve"> FPS </w:t>
      </w:r>
      <w:r w:rsidRPr="00B34CB6">
        <w:rPr>
          <w:rFonts w:ascii="IRANSansWeb" w:hAnsi="IRANSansWeb" w:cs="IRANSansWeb"/>
          <w:sz w:val="28"/>
          <w:szCs w:val="28"/>
          <w:rtl/>
        </w:rPr>
        <w:t>به دست مي آيد. مقدار</w:t>
      </w:r>
      <w:r w:rsidRPr="00B34CB6">
        <w:rPr>
          <w:rFonts w:ascii="IRANSansWeb" w:hAnsi="IRANSansWeb" w:cs="IRANSansWeb"/>
          <w:sz w:val="28"/>
          <w:szCs w:val="28"/>
        </w:rPr>
        <w:t xml:space="preserve"> FPS </w:t>
      </w:r>
      <w:r w:rsidRPr="00B34CB6">
        <w:rPr>
          <w:rFonts w:ascii="IRANSansWeb" w:hAnsi="IRANSansWeb" w:cs="IRANSansWeb"/>
          <w:sz w:val="28"/>
          <w:szCs w:val="28"/>
          <w:rtl/>
        </w:rPr>
        <w:t>طبيعتاً به ميزان پردازش مورد نياز براي هر فريم بستگي دارد. يكي از عوامل اصلي در اين مورد اندازه ي تصوير است، هر چه اندازه ي تصوير بزرگ تر باشد، ميزان پردازش مورد نياز بيش تر و</w:t>
      </w:r>
      <w:r w:rsidRPr="00B34CB6">
        <w:rPr>
          <w:rFonts w:ascii="IRANSansWeb" w:hAnsi="IRANSansWeb" w:cs="IRANSansWeb"/>
          <w:sz w:val="28"/>
          <w:szCs w:val="28"/>
        </w:rPr>
        <w:t xml:space="preserve"> FPS </w:t>
      </w:r>
      <w:r w:rsidRPr="00B34CB6">
        <w:rPr>
          <w:rFonts w:ascii="IRANSansWeb" w:hAnsi="IRANSansWeb" w:cs="IRANSansWeb"/>
          <w:sz w:val="28"/>
          <w:szCs w:val="28"/>
          <w:rtl/>
        </w:rPr>
        <w:t>كمتر است</w:t>
      </w:r>
      <w:r>
        <w:rPr>
          <w:rFonts w:ascii="IRANSansWeb" w:hAnsi="IRANSansWeb" w:cs="IRANSansWeb"/>
          <w:sz w:val="28"/>
          <w:szCs w:val="28"/>
        </w:rPr>
        <w:t xml:space="preserve"> </w:t>
      </w:r>
      <w:r>
        <w:rPr>
          <w:rFonts w:ascii="IRANSansWeb" w:hAnsi="IRANSansWeb" w:cs="IRANSansWeb" w:hint="cs"/>
          <w:sz w:val="28"/>
          <w:szCs w:val="28"/>
          <w:rtl/>
          <w:lang w:bidi="fa-IR"/>
        </w:rPr>
        <w:t xml:space="preserve"> و برای این ویدیو از سایز ۵۰۰*۷۲۰ استفاده کردم که بنسبت سایز بزرگی است و به همین دلیل مقدار </w:t>
      </w:r>
      <w:r>
        <w:rPr>
          <w:rFonts w:ascii="IRANSansWeb" w:hAnsi="IRANSansWeb" w:cs="IRANSansWeb"/>
          <w:sz w:val="28"/>
          <w:szCs w:val="28"/>
          <w:lang w:bidi="fa-IR"/>
        </w:rPr>
        <w:t>FPS</w:t>
      </w:r>
      <w:r>
        <w:rPr>
          <w:rFonts w:ascii="IRANSansWeb" w:hAnsi="IRANSansWeb" w:cs="IRANSansWeb" w:hint="cs"/>
          <w:sz w:val="28"/>
          <w:szCs w:val="28"/>
          <w:rtl/>
          <w:lang w:bidi="fa-IR"/>
        </w:rPr>
        <w:t xml:space="preserve"> کم شده است.</w:t>
      </w:r>
    </w:p>
    <w:p w14:paraId="389350E6" w14:textId="77777777" w:rsidR="00B34CB6" w:rsidRDefault="00B34CB6" w:rsidP="00B34CB6">
      <w:pPr>
        <w:bidi/>
        <w:spacing w:after="0"/>
        <w:rPr>
          <w:rFonts w:ascii="IRANSansWeb" w:hAnsi="IRANSansWeb" w:cs="IRANSansWeb"/>
          <w:sz w:val="28"/>
          <w:szCs w:val="28"/>
          <w:rtl/>
          <w:lang w:bidi="fa-IR"/>
        </w:rPr>
      </w:pPr>
    </w:p>
    <w:p w14:paraId="32B5CBFE" w14:textId="31350C04" w:rsidR="00B34CB6" w:rsidRDefault="00B34CB6" w:rsidP="00B34CB6">
      <w:pPr>
        <w:bidi/>
        <w:spacing w:after="0"/>
        <w:rPr>
          <w:rFonts w:ascii="IRANSansWeb" w:hAnsi="IRANSansWeb" w:cs="IRANSansWeb"/>
          <w:sz w:val="28"/>
          <w:szCs w:val="28"/>
          <w:rtl/>
          <w:lang w:bidi="fa-IR"/>
        </w:rPr>
      </w:pPr>
      <w:r>
        <w:rPr>
          <w:rFonts w:ascii="IRANSansWeb" w:hAnsi="IRANSansWeb" w:cs="IRANSansWeb" w:hint="cs"/>
          <w:b/>
          <w:bCs/>
          <w:sz w:val="28"/>
          <w:szCs w:val="28"/>
          <w:rtl/>
          <w:lang w:bidi="fa-IR"/>
        </w:rPr>
        <w:t>سوال ۲:</w:t>
      </w:r>
    </w:p>
    <w:p w14:paraId="2C3C3CB1" w14:textId="2C2BF44F" w:rsidR="00B34CB6" w:rsidRDefault="00B34CB6" w:rsidP="00B34CB6">
      <w:pPr>
        <w:bidi/>
        <w:spacing w:after="0"/>
        <w:rPr>
          <w:rFonts w:ascii="IRANSansWeb" w:hAnsi="IRANSansWeb" w:cs="IRANSansWeb"/>
          <w:sz w:val="28"/>
          <w:szCs w:val="28"/>
          <w:rtl/>
          <w:lang w:bidi="fa-IR"/>
        </w:rPr>
      </w:pPr>
      <w:r>
        <w:rPr>
          <w:rFonts w:ascii="IRANSansWeb" w:hAnsi="IRANSansWeb" w:cs="IRANSansWeb" w:hint="cs"/>
          <w:sz w:val="28"/>
          <w:szCs w:val="28"/>
          <w:rtl/>
          <w:lang w:bidi="fa-IR"/>
        </w:rPr>
        <w:t xml:space="preserve">برای قسمت اول این سوال بعلت پولی بودن نتوانستم تصویر خوبی از </w:t>
      </w:r>
      <w:proofErr w:type="spellStart"/>
      <w:r>
        <w:rPr>
          <w:rFonts w:ascii="IRANSansWeb" w:hAnsi="IRANSansWeb" w:cs="IRANSansWeb"/>
          <w:sz w:val="28"/>
          <w:szCs w:val="28"/>
          <w:lang w:bidi="fa-IR"/>
        </w:rPr>
        <w:t>fotor</w:t>
      </w:r>
      <w:proofErr w:type="spellEnd"/>
      <w:r>
        <w:rPr>
          <w:rFonts w:ascii="IRANSansWeb" w:hAnsi="IRANSansWeb" w:cs="IRANSansWeb" w:hint="cs"/>
          <w:sz w:val="28"/>
          <w:szCs w:val="28"/>
          <w:rtl/>
          <w:lang w:bidi="fa-IR"/>
        </w:rPr>
        <w:t xml:space="preserve"> جنریت کنم بهمین علت از تصویر آقای </w:t>
      </w:r>
      <w:r>
        <w:rPr>
          <w:rFonts w:ascii="IRANSansWeb" w:hAnsi="IRANSansWeb" w:cs="IRANSansWeb"/>
          <w:sz w:val="28"/>
          <w:szCs w:val="28"/>
          <w:lang w:bidi="fa-IR"/>
        </w:rPr>
        <w:t>Jay-Z</w:t>
      </w:r>
      <w:r>
        <w:rPr>
          <w:rFonts w:ascii="IRANSansWeb" w:hAnsi="IRANSansWeb" w:cs="IRANSansWeb" w:hint="cs"/>
          <w:sz w:val="28"/>
          <w:szCs w:val="28"/>
          <w:rtl/>
          <w:lang w:bidi="fa-IR"/>
        </w:rPr>
        <w:t xml:space="preserve"> استفاده کردم تا لندمارک ها را بر روی آن تشخیص دهم. برای پیدا کردن نقاط اساسی از کتابخانه </w:t>
      </w:r>
      <w:proofErr w:type="spellStart"/>
      <w:r>
        <w:rPr>
          <w:rFonts w:ascii="IRANSansWeb" w:hAnsi="IRANSansWeb" w:cs="IRANSansWeb"/>
          <w:sz w:val="28"/>
          <w:szCs w:val="28"/>
          <w:lang w:bidi="fa-IR"/>
        </w:rPr>
        <w:t>dlib</w:t>
      </w:r>
      <w:proofErr w:type="spellEnd"/>
      <w:r>
        <w:rPr>
          <w:rFonts w:ascii="IRANSansWeb" w:hAnsi="IRANSansWeb" w:cs="IRANSansWeb" w:hint="cs"/>
          <w:sz w:val="28"/>
          <w:szCs w:val="28"/>
          <w:rtl/>
          <w:lang w:bidi="fa-IR"/>
        </w:rPr>
        <w:t xml:space="preserve"> و مدل </w:t>
      </w:r>
      <w:r>
        <w:t>arks_face_68_predictor_s</w:t>
      </w:r>
      <w:r>
        <w:rPr>
          <w:rFonts w:hint="cs"/>
          <w:rtl/>
        </w:rPr>
        <w:t xml:space="preserve"> </w:t>
      </w:r>
      <w:r>
        <w:rPr>
          <w:rFonts w:ascii="IRANSansWeb" w:hAnsi="IRANSansWeb" w:cs="IRANSansWeb" w:hint="cs"/>
          <w:sz w:val="28"/>
          <w:szCs w:val="28"/>
          <w:rtl/>
          <w:lang w:bidi="fa-IR"/>
        </w:rPr>
        <w:t>استفاده کردم که 68 نقطه اساسی بر روی صورت را مشخص می</w:t>
      </w:r>
      <w:r>
        <w:rPr>
          <w:rFonts w:ascii="IRANSansWeb" w:hAnsi="IRANSansWeb" w:cs="IRANSansWeb"/>
          <w:sz w:val="28"/>
          <w:szCs w:val="28"/>
          <w:rtl/>
          <w:lang w:bidi="fa-IR"/>
        </w:rPr>
        <w:softHyphen/>
      </w:r>
      <w:r>
        <w:rPr>
          <w:rFonts w:ascii="IRANSansWeb" w:hAnsi="IRANSansWeb" w:cs="IRANSansWeb" w:hint="cs"/>
          <w:sz w:val="28"/>
          <w:szCs w:val="28"/>
          <w:rtl/>
          <w:lang w:bidi="fa-IR"/>
        </w:rPr>
        <w:t xml:space="preserve">کند و دایره های آن را بر روی تصویر سلبریتی و همچنین تصویر خودم کشیدم. </w:t>
      </w:r>
    </w:p>
    <w:p w14:paraId="1B716BA9" w14:textId="77777777" w:rsidR="003B131C" w:rsidRDefault="003B131C" w:rsidP="00B34CB6">
      <w:pPr>
        <w:bidi/>
        <w:spacing w:after="0"/>
        <w:jc w:val="center"/>
        <w:rPr>
          <w:rFonts w:ascii="IRANSansWeb" w:hAnsi="IRANSansWeb" w:cs="IRANSansWeb"/>
          <w:sz w:val="28"/>
          <w:szCs w:val="28"/>
          <w:rtl/>
          <w:lang w:bidi="fa-IR"/>
        </w:rPr>
      </w:pPr>
    </w:p>
    <w:p w14:paraId="4750CCCD" w14:textId="574F620D" w:rsidR="00B34CB6" w:rsidRPr="00B34CB6" w:rsidRDefault="00B34CB6" w:rsidP="003B131C">
      <w:pPr>
        <w:bidi/>
        <w:spacing w:after="0"/>
        <w:jc w:val="center"/>
        <w:rPr>
          <w:rFonts w:ascii="IRANSansWeb" w:hAnsi="IRANSansWeb" w:cs="IRANSansWeb"/>
          <w:sz w:val="28"/>
          <w:szCs w:val="28"/>
          <w:rtl/>
          <w:lang w:bidi="fa-IR"/>
        </w:rPr>
      </w:pPr>
      <w:r>
        <w:rPr>
          <w:rFonts w:ascii="IRANSansWeb" w:hAnsi="IRANSansWeb" w:cs="IRANSansWeb"/>
          <w:noProof/>
          <w:sz w:val="28"/>
          <w:szCs w:val="28"/>
          <w:rtl/>
          <w:lang w:val="fa-IR" w:bidi="fa-IR"/>
        </w:rPr>
        <w:drawing>
          <wp:inline distT="0" distB="0" distL="0" distR="0" wp14:anchorId="437A2965" wp14:editId="0DFD8E8A">
            <wp:extent cx="4353533" cy="3982006"/>
            <wp:effectExtent l="0" t="0" r="9525" b="0"/>
            <wp:docPr id="607240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0925" name="Picture 607240925"/>
                    <pic:cNvPicPr/>
                  </pic:nvPicPr>
                  <pic:blipFill>
                    <a:blip r:embed="rId13">
                      <a:extLst>
                        <a:ext uri="{28A0092B-C50C-407E-A947-70E740481C1C}">
                          <a14:useLocalDpi xmlns:a14="http://schemas.microsoft.com/office/drawing/2010/main" val="0"/>
                        </a:ext>
                      </a:extLst>
                    </a:blip>
                    <a:stretch>
                      <a:fillRect/>
                    </a:stretch>
                  </pic:blipFill>
                  <pic:spPr>
                    <a:xfrm>
                      <a:off x="0" y="0"/>
                      <a:ext cx="4353533" cy="3982006"/>
                    </a:xfrm>
                    <a:prstGeom prst="rect">
                      <a:avLst/>
                    </a:prstGeom>
                  </pic:spPr>
                </pic:pic>
              </a:graphicData>
            </a:graphic>
          </wp:inline>
        </w:drawing>
      </w:r>
    </w:p>
    <w:p w14:paraId="5C742F3C" w14:textId="72F6AAA1" w:rsidR="00B34CB6" w:rsidRDefault="003B131C" w:rsidP="00B34CB6">
      <w:pPr>
        <w:bidi/>
        <w:spacing w:after="0"/>
        <w:rPr>
          <w:rFonts w:ascii="IRANSansWeb" w:eastAsiaTheme="minorEastAsia" w:hAnsi="IRANSansWeb" w:cs="IRANSansWeb"/>
          <w:sz w:val="28"/>
          <w:szCs w:val="28"/>
          <w:rtl/>
          <w:lang w:bidi="fa-IR"/>
        </w:rPr>
      </w:pPr>
      <w:r>
        <w:rPr>
          <w:rFonts w:ascii="IRANSansWeb" w:eastAsiaTheme="minorEastAsia" w:hAnsi="IRANSansWeb" w:cs="IRANSansWeb" w:hint="cs"/>
          <w:sz w:val="28"/>
          <w:szCs w:val="28"/>
          <w:rtl/>
          <w:lang w:bidi="fa-IR"/>
        </w:rPr>
        <w:t>برای قسمت دوم و تعویض 2 چهره، ابتدا نقاط کلیدی را مانند قسمت قبل بدست می</w:t>
      </w:r>
      <w:r>
        <w:rPr>
          <w:rFonts w:ascii="IRANSansWeb" w:eastAsiaTheme="minorEastAsia" w:hAnsi="IRANSansWeb" w:cs="IRANSansWeb"/>
          <w:sz w:val="28"/>
          <w:szCs w:val="28"/>
          <w:rtl/>
          <w:lang w:bidi="fa-IR"/>
        </w:rPr>
        <w:softHyphen/>
      </w:r>
      <w:r>
        <w:rPr>
          <w:rFonts w:ascii="IRANSansWeb" w:eastAsiaTheme="minorEastAsia" w:hAnsi="IRANSansWeb" w:cs="IRANSansWeb" w:hint="cs"/>
          <w:sz w:val="28"/>
          <w:szCs w:val="28"/>
          <w:rtl/>
          <w:lang w:bidi="fa-IR"/>
        </w:rPr>
        <w:t xml:space="preserve">آوریم سپس بدور چهره </w:t>
      </w:r>
      <w:r w:rsidR="000A7C0E">
        <w:rPr>
          <w:rFonts w:ascii="IRANSansWeb" w:eastAsiaTheme="minorEastAsia" w:hAnsi="IRANSansWeb" w:cs="IRANSansWeb" w:hint="cs"/>
          <w:sz w:val="28"/>
          <w:szCs w:val="28"/>
          <w:rtl/>
          <w:lang w:bidi="fa-IR"/>
        </w:rPr>
        <w:t xml:space="preserve">یک </w:t>
      </w:r>
      <w:proofErr w:type="spellStart"/>
      <w:r w:rsidR="000A7C0E">
        <w:rPr>
          <w:rFonts w:ascii="IRANSansWeb" w:eastAsiaTheme="minorEastAsia" w:hAnsi="IRANSansWeb" w:cs="IRANSansWeb"/>
          <w:sz w:val="28"/>
          <w:szCs w:val="28"/>
          <w:lang w:bidi="fa-IR"/>
        </w:rPr>
        <w:t>covex</w:t>
      </w:r>
      <w:proofErr w:type="spellEnd"/>
      <w:r w:rsidR="000A7C0E">
        <w:rPr>
          <w:rFonts w:ascii="IRANSansWeb" w:eastAsiaTheme="minorEastAsia" w:hAnsi="IRANSansWeb" w:cs="IRANSansWeb"/>
          <w:sz w:val="28"/>
          <w:szCs w:val="28"/>
          <w:lang w:bidi="fa-IR"/>
        </w:rPr>
        <w:t xml:space="preserve"> hull</w:t>
      </w:r>
      <w:r w:rsidR="000A7C0E">
        <w:rPr>
          <w:rFonts w:ascii="IRANSansWeb" w:eastAsiaTheme="minorEastAsia" w:hAnsi="IRANSansWeb" w:cs="IRANSansWeb" w:hint="cs"/>
          <w:sz w:val="28"/>
          <w:szCs w:val="28"/>
          <w:rtl/>
          <w:lang w:bidi="fa-IR"/>
        </w:rPr>
        <w:t xml:space="preserve"> میکشیم و این نقاط را با توجه به درس استاد بصورت مثلثی به یکدیگر متصل می</w:t>
      </w:r>
      <w:r w:rsidR="000A7C0E">
        <w:rPr>
          <w:rFonts w:ascii="IRANSansWeb" w:eastAsiaTheme="minorEastAsia" w:hAnsi="IRANSansWeb" w:cs="IRANSansWeb"/>
          <w:sz w:val="28"/>
          <w:szCs w:val="28"/>
          <w:rtl/>
          <w:lang w:bidi="fa-IR"/>
        </w:rPr>
        <w:softHyphen/>
      </w:r>
      <w:r w:rsidR="000A7C0E">
        <w:rPr>
          <w:rFonts w:ascii="IRANSansWeb" w:eastAsiaTheme="minorEastAsia" w:hAnsi="IRANSansWeb" w:cs="IRANSansWeb" w:hint="cs"/>
          <w:sz w:val="28"/>
          <w:szCs w:val="28"/>
          <w:rtl/>
          <w:lang w:bidi="fa-IR"/>
        </w:rPr>
        <w:t xml:space="preserve">کنیم. </w:t>
      </w:r>
    </w:p>
    <w:p w14:paraId="2D9D488D" w14:textId="77777777" w:rsidR="000A7C0E" w:rsidRDefault="000A7C0E" w:rsidP="000A7C0E">
      <w:pPr>
        <w:bidi/>
        <w:spacing w:after="0"/>
        <w:rPr>
          <w:rFonts w:ascii="IRANSansWeb" w:eastAsiaTheme="minorEastAsia" w:hAnsi="IRANSansWeb" w:cs="IRANSansWeb"/>
          <w:sz w:val="28"/>
          <w:szCs w:val="28"/>
          <w:rtl/>
          <w:lang w:bidi="fa-IR"/>
        </w:rPr>
      </w:pPr>
    </w:p>
    <w:p w14:paraId="2785B78A" w14:textId="2A462247" w:rsidR="000A7C0E" w:rsidRDefault="000A7C0E" w:rsidP="000A7C0E">
      <w:pPr>
        <w:bidi/>
        <w:spacing w:after="0"/>
        <w:rPr>
          <w:rFonts w:ascii="IRANSansWeb" w:hAnsi="IRANSansWeb" w:cs="IRANSansWeb"/>
          <w:sz w:val="28"/>
          <w:szCs w:val="28"/>
          <w:rtl/>
        </w:rPr>
      </w:pPr>
      <w:r>
        <w:rPr>
          <w:rFonts w:ascii="IRANSansWeb" w:eastAsiaTheme="minorEastAsia" w:hAnsi="IRANSansWeb" w:cs="IRANSansWeb" w:hint="cs"/>
          <w:noProof/>
          <w:sz w:val="28"/>
          <w:szCs w:val="28"/>
          <w:rtl/>
          <w:lang w:val="fa-IR" w:bidi="fa-IR"/>
        </w:rPr>
        <w:lastRenderedPageBreak/>
        <w:drawing>
          <wp:anchor distT="0" distB="0" distL="114300" distR="114300" simplePos="0" relativeHeight="251666432" behindDoc="0" locked="0" layoutInCell="1" allowOverlap="1" wp14:anchorId="7FF6DF5D" wp14:editId="00DADADA">
            <wp:simplePos x="0" y="0"/>
            <wp:positionH relativeFrom="column">
              <wp:posOffset>0</wp:posOffset>
            </wp:positionH>
            <wp:positionV relativeFrom="paragraph">
              <wp:posOffset>0</wp:posOffset>
            </wp:positionV>
            <wp:extent cx="5943600" cy="3620135"/>
            <wp:effectExtent l="0" t="0" r="0" b="0"/>
            <wp:wrapTopAndBottom/>
            <wp:docPr id="1476143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43767" name="Picture 1476143767"/>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anchor>
        </w:drawing>
      </w:r>
      <w:r>
        <w:rPr>
          <w:rFonts w:ascii="IRANSansWeb" w:eastAsiaTheme="minorEastAsia" w:hAnsi="IRANSansWeb" w:cs="IRANSansWeb" w:hint="cs"/>
          <w:noProof/>
          <w:sz w:val="28"/>
          <w:szCs w:val="28"/>
          <w:rtl/>
          <w:lang w:val="fa-IR" w:bidi="fa-IR"/>
        </w:rPr>
        <w:drawing>
          <wp:anchor distT="0" distB="0" distL="114300" distR="114300" simplePos="0" relativeHeight="251667456" behindDoc="0" locked="0" layoutInCell="1" allowOverlap="1" wp14:anchorId="79F75B82" wp14:editId="16B773E0">
            <wp:simplePos x="0" y="0"/>
            <wp:positionH relativeFrom="column">
              <wp:posOffset>0</wp:posOffset>
            </wp:positionH>
            <wp:positionV relativeFrom="paragraph">
              <wp:posOffset>3619500</wp:posOffset>
            </wp:positionV>
            <wp:extent cx="5943600" cy="3421380"/>
            <wp:effectExtent l="0" t="0" r="0" b="7620"/>
            <wp:wrapTopAndBottom/>
            <wp:docPr id="1895125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5606" name="Picture 1895125606"/>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r>
        <w:rPr>
          <w:rFonts w:ascii="IRANSansWeb" w:eastAsiaTheme="minorEastAsia" w:hAnsi="IRANSansWeb" w:cs="IRANSansWeb" w:hint="cs"/>
          <w:sz w:val="28"/>
          <w:szCs w:val="28"/>
          <w:rtl/>
          <w:lang w:bidi="fa-IR"/>
        </w:rPr>
        <w:t xml:space="preserve">برای قسمت بعد تنها کافی است آن مثلث هارا از </w:t>
      </w:r>
      <w:r w:rsidRPr="000A7C0E">
        <w:rPr>
          <w:rFonts w:ascii="IRANSansWeb" w:eastAsiaTheme="minorEastAsia" w:hAnsi="IRANSansWeb" w:cs="IRANSansWeb"/>
          <w:sz w:val="28"/>
          <w:szCs w:val="28"/>
          <w:rtl/>
          <w:lang w:bidi="fa-IR"/>
        </w:rPr>
        <w:t xml:space="preserve">تصویر یک به تصویر دوم منتقل کنیم(البته چون اسکیل تصاویر با هم یکی نبودند تصویر نهایی خیلی خوب نشد) </w:t>
      </w:r>
      <w:r w:rsidRPr="000A7C0E">
        <w:rPr>
          <w:rFonts w:ascii="IRANSansWeb" w:hAnsi="IRANSansWeb" w:cs="IRANSansWeb"/>
          <w:sz w:val="28"/>
          <w:szCs w:val="28"/>
          <w:rtl/>
        </w:rPr>
        <w:t>براي اين كار از متدهاي</w:t>
      </w:r>
      <w:r w:rsidRPr="000A7C0E">
        <w:rPr>
          <w:rFonts w:ascii="IRANSansWeb" w:hAnsi="IRANSansWeb" w:cs="IRANSansWeb"/>
          <w:sz w:val="28"/>
          <w:szCs w:val="28"/>
        </w:rPr>
        <w:t xml:space="preserve"> </w:t>
      </w:r>
      <w:proofErr w:type="spellStart"/>
      <w:r w:rsidRPr="000A7C0E">
        <w:rPr>
          <w:rFonts w:ascii="IRANSansWeb" w:hAnsi="IRANSansWeb" w:cs="IRANSansWeb"/>
          <w:sz w:val="28"/>
          <w:szCs w:val="28"/>
        </w:rPr>
        <w:t>getAffineTransform</w:t>
      </w:r>
      <w:proofErr w:type="spellEnd"/>
      <w:r w:rsidRPr="000A7C0E">
        <w:rPr>
          <w:rFonts w:ascii="IRANSansWeb" w:hAnsi="IRANSansWeb" w:cs="IRANSansWeb"/>
          <w:sz w:val="28"/>
          <w:szCs w:val="28"/>
        </w:rPr>
        <w:t xml:space="preserve"> </w:t>
      </w:r>
      <w:r w:rsidRPr="000A7C0E">
        <w:rPr>
          <w:rFonts w:ascii="IRANSansWeb" w:hAnsi="IRANSansWeb" w:cs="IRANSansWeb"/>
          <w:sz w:val="28"/>
          <w:szCs w:val="28"/>
          <w:rtl/>
        </w:rPr>
        <w:t>و</w:t>
      </w:r>
      <w:r w:rsidRPr="000A7C0E">
        <w:rPr>
          <w:rFonts w:ascii="IRANSansWeb" w:hAnsi="IRANSansWeb" w:cs="IRANSansWeb"/>
          <w:sz w:val="28"/>
          <w:szCs w:val="28"/>
        </w:rPr>
        <w:t xml:space="preserve"> </w:t>
      </w:r>
      <w:proofErr w:type="spellStart"/>
      <w:r w:rsidRPr="000A7C0E">
        <w:rPr>
          <w:rFonts w:ascii="IRANSansWeb" w:hAnsi="IRANSansWeb" w:cs="IRANSansWeb"/>
          <w:sz w:val="28"/>
          <w:szCs w:val="28"/>
        </w:rPr>
        <w:t>warpAffine</w:t>
      </w:r>
      <w:proofErr w:type="spellEnd"/>
      <w:r w:rsidRPr="000A7C0E">
        <w:rPr>
          <w:rFonts w:ascii="IRANSansWeb" w:hAnsi="IRANSansWeb" w:cs="IRANSansWeb"/>
          <w:sz w:val="28"/>
          <w:szCs w:val="28"/>
        </w:rPr>
        <w:t xml:space="preserve"> </w:t>
      </w:r>
      <w:r w:rsidRPr="000A7C0E">
        <w:rPr>
          <w:rFonts w:ascii="IRANSansWeb" w:hAnsi="IRANSansWeb" w:cs="IRANSansWeb"/>
          <w:sz w:val="28"/>
          <w:szCs w:val="28"/>
          <w:rtl/>
        </w:rPr>
        <w:t>استفاده م</w:t>
      </w:r>
      <w:r>
        <w:rPr>
          <w:rFonts w:ascii="IRANSansWeb" w:hAnsi="IRANSansWeb" w:cs="IRANSansWeb" w:hint="cs"/>
          <w:sz w:val="28"/>
          <w:szCs w:val="28"/>
          <w:rtl/>
        </w:rPr>
        <w:t>ی</w:t>
      </w:r>
      <w:r w:rsidRPr="000A7C0E">
        <w:rPr>
          <w:rFonts w:ascii="IRANSansWeb" w:hAnsi="IRANSansWeb" w:cs="IRANSansWeb"/>
          <w:sz w:val="28"/>
          <w:szCs w:val="28"/>
          <w:rtl/>
        </w:rPr>
        <w:t xml:space="preserve"> </w:t>
      </w:r>
      <w:r>
        <w:rPr>
          <w:rFonts w:ascii="IRANSansWeb" w:hAnsi="IRANSansWeb" w:cs="IRANSansWeb" w:hint="cs"/>
          <w:sz w:val="28"/>
          <w:szCs w:val="28"/>
          <w:rtl/>
        </w:rPr>
        <w:t>کنیم</w:t>
      </w:r>
      <w:r w:rsidRPr="000A7C0E">
        <w:rPr>
          <w:rFonts w:ascii="IRANSansWeb" w:hAnsi="IRANSansWeb" w:cs="IRANSansWeb"/>
          <w:sz w:val="28"/>
          <w:szCs w:val="28"/>
          <w:rtl/>
        </w:rPr>
        <w:t>؛ متد اول با در اختيار داشتن دو مثلث تبديلي را به ما مي دهد كه با اعمال آن بر يك تصوير، مثلث اول به مثلث دوم تبديل مي شود، متد دوم نيز اين تبديل به دست آمده را بر روي تصوير اعمال مي كند</w:t>
      </w:r>
      <w:r>
        <w:rPr>
          <w:rFonts w:ascii="IRANSansWeb" w:hAnsi="IRANSansWeb" w:cs="IRANSansWeb" w:hint="cs"/>
          <w:sz w:val="28"/>
          <w:szCs w:val="28"/>
          <w:rtl/>
        </w:rPr>
        <w:t>. در نهایت نتیجه بدست آمده را روی تصویر دیگر می</w:t>
      </w:r>
      <w:r>
        <w:rPr>
          <w:rFonts w:ascii="IRANSansWeb" w:hAnsi="IRANSansWeb" w:cs="IRANSansWeb"/>
          <w:sz w:val="28"/>
          <w:szCs w:val="28"/>
          <w:rtl/>
        </w:rPr>
        <w:softHyphen/>
      </w:r>
      <w:r>
        <w:rPr>
          <w:rFonts w:ascii="IRANSansWeb" w:hAnsi="IRANSansWeb" w:cs="IRANSansWeb" w:hint="cs"/>
          <w:sz w:val="28"/>
          <w:szCs w:val="28"/>
          <w:rtl/>
        </w:rPr>
        <w:t>اندازیم.</w:t>
      </w:r>
    </w:p>
    <w:p w14:paraId="41B75DF1" w14:textId="77777777" w:rsidR="000A7C0E" w:rsidRDefault="000A7C0E" w:rsidP="000A7C0E">
      <w:pPr>
        <w:bidi/>
        <w:spacing w:after="0"/>
        <w:rPr>
          <w:rFonts w:ascii="IRANSansWeb" w:hAnsi="IRANSansWeb" w:cs="IRANSansWeb"/>
          <w:sz w:val="28"/>
          <w:szCs w:val="28"/>
          <w:rtl/>
        </w:rPr>
      </w:pPr>
    </w:p>
    <w:p w14:paraId="1D783F42" w14:textId="77777777" w:rsidR="000A7C0E" w:rsidRDefault="000A7C0E" w:rsidP="000A7C0E">
      <w:pPr>
        <w:bidi/>
        <w:spacing w:after="0"/>
        <w:rPr>
          <w:rFonts w:ascii="IRANSansWeb" w:hAnsi="IRANSansWeb" w:cs="IRANSansWeb"/>
          <w:sz w:val="28"/>
          <w:szCs w:val="28"/>
          <w:rtl/>
        </w:rPr>
      </w:pPr>
    </w:p>
    <w:p w14:paraId="3BEDD4AB" w14:textId="77777777" w:rsidR="000A7C0E" w:rsidRPr="003B131C" w:rsidRDefault="000A7C0E" w:rsidP="000A7C0E">
      <w:pPr>
        <w:bidi/>
        <w:spacing w:after="0"/>
        <w:rPr>
          <w:rFonts w:ascii="IRANSansWeb" w:eastAsiaTheme="minorEastAsia" w:hAnsi="IRANSansWeb" w:cs="IRANSansWeb" w:hint="cs"/>
          <w:sz w:val="28"/>
          <w:szCs w:val="28"/>
          <w:rtl/>
          <w:lang w:bidi="fa-IR"/>
        </w:rPr>
      </w:pPr>
    </w:p>
    <w:p w14:paraId="3ABA8481" w14:textId="77777777" w:rsidR="003B131C" w:rsidRDefault="003B131C" w:rsidP="003B131C">
      <w:pPr>
        <w:bidi/>
        <w:spacing w:after="0"/>
        <w:rPr>
          <w:rFonts w:ascii="IRANSansWeb" w:eastAsiaTheme="minorEastAsia" w:hAnsi="IRANSansWeb" w:cs="IRANSansWeb"/>
          <w:sz w:val="34"/>
          <w:szCs w:val="34"/>
          <w:rtl/>
          <w:lang w:bidi="fa-IR"/>
        </w:rPr>
      </w:pPr>
    </w:p>
    <w:p w14:paraId="24B88EEA" w14:textId="77777777" w:rsidR="003B131C" w:rsidRPr="00B34CB6" w:rsidRDefault="003B131C" w:rsidP="003B131C">
      <w:pPr>
        <w:bidi/>
        <w:spacing w:after="0"/>
        <w:rPr>
          <w:rFonts w:ascii="IRANSansWeb" w:eastAsiaTheme="minorEastAsia" w:hAnsi="IRANSansWeb" w:cs="IRANSansWeb" w:hint="cs"/>
          <w:sz w:val="34"/>
          <w:szCs w:val="34"/>
          <w:rtl/>
          <w:lang w:bidi="fa-IR"/>
        </w:rPr>
      </w:pPr>
    </w:p>
    <w:p w14:paraId="57D45B1F" w14:textId="185295CC" w:rsidR="00D724D4" w:rsidRPr="00D724D4" w:rsidRDefault="00D724D4" w:rsidP="001F2B03">
      <w:pPr>
        <w:bidi/>
        <w:jc w:val="center"/>
        <w:rPr>
          <w:rFonts w:ascii="IRANSansWeb" w:eastAsiaTheme="minorEastAsia" w:hAnsi="IRANSansWeb" w:cs="IRANSansWeb"/>
          <w:b/>
          <w:bCs/>
          <w:sz w:val="28"/>
          <w:szCs w:val="28"/>
          <w:rtl/>
          <w:lang w:bidi="fa-IR"/>
        </w:rPr>
      </w:pPr>
      <w:r>
        <w:rPr>
          <w:rFonts w:ascii="IRANSansWeb" w:eastAsiaTheme="minorEastAsia" w:hAnsi="IRANSansWeb" w:cs="IRANSansWeb" w:hint="cs"/>
          <w:b/>
          <w:bCs/>
          <w:sz w:val="28"/>
          <w:szCs w:val="28"/>
          <w:rtl/>
          <w:lang w:bidi="fa-IR"/>
        </w:rPr>
        <w:t>پایان</w:t>
      </w:r>
    </w:p>
    <w:sectPr w:rsidR="00D724D4" w:rsidRPr="00D724D4" w:rsidSect="00EC57FC">
      <w:pgSz w:w="12240" w:h="15840"/>
      <w:pgMar w:top="90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6F155" w14:textId="77777777" w:rsidR="00AD2212" w:rsidRDefault="00AD2212" w:rsidP="00171188">
      <w:pPr>
        <w:spacing w:after="0" w:line="240" w:lineRule="auto"/>
      </w:pPr>
      <w:r>
        <w:separator/>
      </w:r>
    </w:p>
  </w:endnote>
  <w:endnote w:type="continuationSeparator" w:id="0">
    <w:p w14:paraId="6D0C9749" w14:textId="77777777" w:rsidR="00AD2212" w:rsidRDefault="00AD2212" w:rsidP="00171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Web">
    <w:altName w:val="Sakkal Majalla"/>
    <w:charset w:val="00"/>
    <w:family w:val="roman"/>
    <w:pitch w:val="variable"/>
    <w:sig w:usb0="80002063" w:usb1="80000040" w:usb2="00000008" w:usb3="00000000" w:csb0="00000041" w:csb1="00000000"/>
  </w:font>
  <w:font w:name="B Titr">
    <w:altName w:val="Arial"/>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701A8" w14:textId="77777777" w:rsidR="00AD2212" w:rsidRDefault="00AD2212" w:rsidP="00171188">
      <w:pPr>
        <w:spacing w:after="0" w:line="240" w:lineRule="auto"/>
      </w:pPr>
      <w:r>
        <w:separator/>
      </w:r>
    </w:p>
  </w:footnote>
  <w:footnote w:type="continuationSeparator" w:id="0">
    <w:p w14:paraId="1A6B0A30" w14:textId="77777777" w:rsidR="00AD2212" w:rsidRDefault="00AD2212" w:rsidP="00171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03DE"/>
    <w:multiLevelType w:val="hybridMultilevel"/>
    <w:tmpl w:val="4C9C7A16"/>
    <w:lvl w:ilvl="0" w:tplc="35487762">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8093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xsDSwNDUyMjU0MzBW0lEKTi0uzszPAykwrAUAWDbUziwAAAA="/>
  </w:docVars>
  <w:rsids>
    <w:rsidRoot w:val="00171188"/>
    <w:rsid w:val="00007D04"/>
    <w:rsid w:val="00050913"/>
    <w:rsid w:val="000509EB"/>
    <w:rsid w:val="00095338"/>
    <w:rsid w:val="000A7C0E"/>
    <w:rsid w:val="000E484A"/>
    <w:rsid w:val="001127C6"/>
    <w:rsid w:val="0011665D"/>
    <w:rsid w:val="00122517"/>
    <w:rsid w:val="001460B1"/>
    <w:rsid w:val="0015084E"/>
    <w:rsid w:val="001625ED"/>
    <w:rsid w:val="00171188"/>
    <w:rsid w:val="00197DE5"/>
    <w:rsid w:val="001A0833"/>
    <w:rsid w:val="001A558E"/>
    <w:rsid w:val="001C1F76"/>
    <w:rsid w:val="001F2B03"/>
    <w:rsid w:val="0020291C"/>
    <w:rsid w:val="00203799"/>
    <w:rsid w:val="00211743"/>
    <w:rsid w:val="002175CB"/>
    <w:rsid w:val="002178C6"/>
    <w:rsid w:val="00234216"/>
    <w:rsid w:val="00243EA5"/>
    <w:rsid w:val="00250E62"/>
    <w:rsid w:val="0027323F"/>
    <w:rsid w:val="002A34A0"/>
    <w:rsid w:val="002A755F"/>
    <w:rsid w:val="002C63F5"/>
    <w:rsid w:val="002D1B87"/>
    <w:rsid w:val="002F08C2"/>
    <w:rsid w:val="002F15DE"/>
    <w:rsid w:val="002F591D"/>
    <w:rsid w:val="002F5995"/>
    <w:rsid w:val="00345FA0"/>
    <w:rsid w:val="0035377E"/>
    <w:rsid w:val="00391E54"/>
    <w:rsid w:val="003B131C"/>
    <w:rsid w:val="00414556"/>
    <w:rsid w:val="00462332"/>
    <w:rsid w:val="00483CD7"/>
    <w:rsid w:val="004C209E"/>
    <w:rsid w:val="004C2B1B"/>
    <w:rsid w:val="004D78D1"/>
    <w:rsid w:val="0051153D"/>
    <w:rsid w:val="0056303E"/>
    <w:rsid w:val="00585E1C"/>
    <w:rsid w:val="005A27D1"/>
    <w:rsid w:val="005D7565"/>
    <w:rsid w:val="005E4B8A"/>
    <w:rsid w:val="005F3DC3"/>
    <w:rsid w:val="006163BC"/>
    <w:rsid w:val="00625D50"/>
    <w:rsid w:val="00640382"/>
    <w:rsid w:val="0064114C"/>
    <w:rsid w:val="00650FF9"/>
    <w:rsid w:val="00651D94"/>
    <w:rsid w:val="00692879"/>
    <w:rsid w:val="006E11D2"/>
    <w:rsid w:val="006E516D"/>
    <w:rsid w:val="006F4372"/>
    <w:rsid w:val="006F48B2"/>
    <w:rsid w:val="00731758"/>
    <w:rsid w:val="00756C05"/>
    <w:rsid w:val="007838E0"/>
    <w:rsid w:val="00791BF9"/>
    <w:rsid w:val="007C3B1F"/>
    <w:rsid w:val="007D14DB"/>
    <w:rsid w:val="00846C0F"/>
    <w:rsid w:val="00871853"/>
    <w:rsid w:val="00873244"/>
    <w:rsid w:val="008748D8"/>
    <w:rsid w:val="008937C9"/>
    <w:rsid w:val="00894563"/>
    <w:rsid w:val="008A2C7F"/>
    <w:rsid w:val="008A5CDE"/>
    <w:rsid w:val="008C6C05"/>
    <w:rsid w:val="008D1E40"/>
    <w:rsid w:val="008E4B5D"/>
    <w:rsid w:val="008F157D"/>
    <w:rsid w:val="009063E2"/>
    <w:rsid w:val="00943203"/>
    <w:rsid w:val="0095045D"/>
    <w:rsid w:val="0096232D"/>
    <w:rsid w:val="00964A40"/>
    <w:rsid w:val="00972A04"/>
    <w:rsid w:val="00976590"/>
    <w:rsid w:val="00977FAF"/>
    <w:rsid w:val="009D3E02"/>
    <w:rsid w:val="009F0CB1"/>
    <w:rsid w:val="00A05033"/>
    <w:rsid w:val="00A578EC"/>
    <w:rsid w:val="00A647D1"/>
    <w:rsid w:val="00AB33AC"/>
    <w:rsid w:val="00AC3B92"/>
    <w:rsid w:val="00AC6148"/>
    <w:rsid w:val="00AD2212"/>
    <w:rsid w:val="00AE3480"/>
    <w:rsid w:val="00B172A4"/>
    <w:rsid w:val="00B172F1"/>
    <w:rsid w:val="00B34CB6"/>
    <w:rsid w:val="00B420A3"/>
    <w:rsid w:val="00B467C0"/>
    <w:rsid w:val="00B9682A"/>
    <w:rsid w:val="00BC08F2"/>
    <w:rsid w:val="00BC16D8"/>
    <w:rsid w:val="00BE74F9"/>
    <w:rsid w:val="00BE7ABF"/>
    <w:rsid w:val="00C00455"/>
    <w:rsid w:val="00C061EA"/>
    <w:rsid w:val="00C16453"/>
    <w:rsid w:val="00C42B4E"/>
    <w:rsid w:val="00C62C94"/>
    <w:rsid w:val="00C85155"/>
    <w:rsid w:val="00CB01DC"/>
    <w:rsid w:val="00CB3684"/>
    <w:rsid w:val="00CD215B"/>
    <w:rsid w:val="00CD745C"/>
    <w:rsid w:val="00CF0D9C"/>
    <w:rsid w:val="00D04D82"/>
    <w:rsid w:val="00D07080"/>
    <w:rsid w:val="00D32AE2"/>
    <w:rsid w:val="00D34AD5"/>
    <w:rsid w:val="00D37C3E"/>
    <w:rsid w:val="00D724D4"/>
    <w:rsid w:val="00D9014C"/>
    <w:rsid w:val="00DA4E9C"/>
    <w:rsid w:val="00DC0919"/>
    <w:rsid w:val="00DD0AA0"/>
    <w:rsid w:val="00DD41D2"/>
    <w:rsid w:val="00E233E3"/>
    <w:rsid w:val="00E346B7"/>
    <w:rsid w:val="00E62552"/>
    <w:rsid w:val="00E70E8A"/>
    <w:rsid w:val="00E85716"/>
    <w:rsid w:val="00EB39E8"/>
    <w:rsid w:val="00EC57FC"/>
    <w:rsid w:val="00ED13BB"/>
    <w:rsid w:val="00ED7601"/>
    <w:rsid w:val="00EE4221"/>
    <w:rsid w:val="00F0084D"/>
    <w:rsid w:val="00F5730A"/>
    <w:rsid w:val="00F72A27"/>
    <w:rsid w:val="00F85AE5"/>
    <w:rsid w:val="00F92B7B"/>
    <w:rsid w:val="00F937D6"/>
    <w:rsid w:val="00FB2678"/>
    <w:rsid w:val="00FF0BC5"/>
    <w:rsid w:val="00FF3979"/>
    <w:rsid w:val="00FF4F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1D6E"/>
  <w15:chartTrackingRefBased/>
  <w15:docId w15:val="{1EA31373-BE5B-4195-BD39-3996ABB6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188"/>
  </w:style>
  <w:style w:type="paragraph" w:styleId="Footer">
    <w:name w:val="footer"/>
    <w:basedOn w:val="Normal"/>
    <w:link w:val="FooterChar"/>
    <w:uiPriority w:val="99"/>
    <w:unhideWhenUsed/>
    <w:rsid w:val="00171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188"/>
  </w:style>
  <w:style w:type="character" w:styleId="PlaceholderText">
    <w:name w:val="Placeholder Text"/>
    <w:basedOn w:val="DefaultParagraphFont"/>
    <w:uiPriority w:val="99"/>
    <w:semiHidden/>
    <w:rsid w:val="009F0CB1"/>
    <w:rPr>
      <w:color w:val="808080"/>
    </w:rPr>
  </w:style>
  <w:style w:type="paragraph" w:styleId="ListParagraph">
    <w:name w:val="List Paragraph"/>
    <w:basedOn w:val="Normal"/>
    <w:uiPriority w:val="34"/>
    <w:qFormat/>
    <w:rsid w:val="00BC16D8"/>
    <w:pPr>
      <w:ind w:left="720"/>
      <w:contextualSpacing/>
    </w:pPr>
  </w:style>
  <w:style w:type="character" w:styleId="Hyperlink">
    <w:name w:val="Hyperlink"/>
    <w:basedOn w:val="DefaultParagraphFont"/>
    <w:uiPriority w:val="99"/>
    <w:unhideWhenUsed/>
    <w:rsid w:val="00CB01DC"/>
    <w:rPr>
      <w:color w:val="0563C1" w:themeColor="hyperlink"/>
      <w:u w:val="single"/>
    </w:rPr>
  </w:style>
  <w:style w:type="character" w:styleId="UnresolvedMention">
    <w:name w:val="Unresolved Mention"/>
    <w:basedOn w:val="DefaultParagraphFont"/>
    <w:uiPriority w:val="99"/>
    <w:semiHidden/>
    <w:unhideWhenUsed/>
    <w:rsid w:val="00CB01DC"/>
    <w:rPr>
      <w:color w:val="605E5C"/>
      <w:shd w:val="clear" w:color="auto" w:fill="E1DFDD"/>
    </w:rPr>
  </w:style>
  <w:style w:type="character" w:styleId="FollowedHyperlink">
    <w:name w:val="FollowedHyperlink"/>
    <w:basedOn w:val="DefaultParagraphFont"/>
    <w:uiPriority w:val="99"/>
    <w:semiHidden/>
    <w:unhideWhenUsed/>
    <w:rsid w:val="00EB39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5202">
      <w:bodyDiv w:val="1"/>
      <w:marLeft w:val="0"/>
      <w:marRight w:val="0"/>
      <w:marTop w:val="0"/>
      <w:marBottom w:val="0"/>
      <w:divBdr>
        <w:top w:val="none" w:sz="0" w:space="0" w:color="auto"/>
        <w:left w:val="none" w:sz="0" w:space="0" w:color="auto"/>
        <w:bottom w:val="none" w:sz="0" w:space="0" w:color="auto"/>
        <w:right w:val="none" w:sz="0" w:space="0" w:color="auto"/>
      </w:divBdr>
      <w:divsChild>
        <w:div w:id="1467090708">
          <w:marLeft w:val="0"/>
          <w:marRight w:val="0"/>
          <w:marTop w:val="0"/>
          <w:marBottom w:val="0"/>
          <w:divBdr>
            <w:top w:val="none" w:sz="0" w:space="0" w:color="auto"/>
            <w:left w:val="none" w:sz="0" w:space="0" w:color="auto"/>
            <w:bottom w:val="none" w:sz="0" w:space="0" w:color="auto"/>
            <w:right w:val="none" w:sz="0" w:space="0" w:color="auto"/>
          </w:divBdr>
          <w:divsChild>
            <w:div w:id="5635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2592">
      <w:bodyDiv w:val="1"/>
      <w:marLeft w:val="0"/>
      <w:marRight w:val="0"/>
      <w:marTop w:val="0"/>
      <w:marBottom w:val="0"/>
      <w:divBdr>
        <w:top w:val="none" w:sz="0" w:space="0" w:color="auto"/>
        <w:left w:val="none" w:sz="0" w:space="0" w:color="auto"/>
        <w:bottom w:val="none" w:sz="0" w:space="0" w:color="auto"/>
        <w:right w:val="none" w:sz="0" w:space="0" w:color="auto"/>
      </w:divBdr>
    </w:div>
    <w:div w:id="1407457693">
      <w:bodyDiv w:val="1"/>
      <w:marLeft w:val="0"/>
      <w:marRight w:val="0"/>
      <w:marTop w:val="0"/>
      <w:marBottom w:val="0"/>
      <w:divBdr>
        <w:top w:val="none" w:sz="0" w:space="0" w:color="auto"/>
        <w:left w:val="none" w:sz="0" w:space="0" w:color="auto"/>
        <w:bottom w:val="none" w:sz="0" w:space="0" w:color="auto"/>
        <w:right w:val="none" w:sz="0" w:space="0" w:color="auto"/>
      </w:divBdr>
      <w:divsChild>
        <w:div w:id="561257900">
          <w:marLeft w:val="0"/>
          <w:marRight w:val="0"/>
          <w:marTop w:val="0"/>
          <w:marBottom w:val="0"/>
          <w:divBdr>
            <w:top w:val="none" w:sz="0" w:space="0" w:color="auto"/>
            <w:left w:val="none" w:sz="0" w:space="0" w:color="auto"/>
            <w:bottom w:val="none" w:sz="0" w:space="0" w:color="auto"/>
            <w:right w:val="none" w:sz="0" w:space="0" w:color="auto"/>
          </w:divBdr>
          <w:divsChild>
            <w:div w:id="3530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ibabaloo@aut.ac.i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02AC5-20B6-4728-9708-95E203263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4</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arshia smd</dc:creator>
  <cp:keywords/>
  <dc:description/>
  <cp:lastModifiedBy>ali babaloo</cp:lastModifiedBy>
  <cp:revision>45</cp:revision>
  <cp:lastPrinted>2022-04-02T13:51:00Z</cp:lastPrinted>
  <dcterms:created xsi:type="dcterms:W3CDTF">2020-11-26T10:32:00Z</dcterms:created>
  <dcterms:modified xsi:type="dcterms:W3CDTF">2023-06-22T16:08:00Z</dcterms:modified>
</cp:coreProperties>
</file>