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47E5E" w14:textId="4A97E296" w:rsidR="006949A3" w:rsidRDefault="00C21DF5" w:rsidP="00C21DF5">
      <w:pPr>
        <w:jc w:val="center"/>
        <w:rPr>
          <w:rFonts w:ascii="Times New Roman" w:hAnsi="Times New Roman" w:cs="Times New Roman"/>
          <w:sz w:val="40"/>
          <w:szCs w:val="40"/>
        </w:rPr>
      </w:pPr>
      <w:r w:rsidRPr="00C21DF5">
        <w:rPr>
          <w:rFonts w:ascii="Times New Roman" w:hAnsi="Times New Roman" w:cs="Times New Roman"/>
          <w:sz w:val="40"/>
          <w:szCs w:val="40"/>
        </w:rPr>
        <w:t>Proyecto: Mecanismo Servo-Gripper</w:t>
      </w:r>
    </w:p>
    <w:p w14:paraId="0DE1DB52" w14:textId="06B14599" w:rsidR="00C21DF5" w:rsidRPr="00C21DF5" w:rsidRDefault="00C21DF5" w:rsidP="00AD5B5B">
      <w:pPr>
        <w:spacing w:line="240" w:lineRule="auto"/>
        <w:jc w:val="center"/>
        <w:rPr>
          <w:rFonts w:ascii="Times New Roman" w:hAnsi="Times New Roman" w:cs="Times New Roman"/>
          <w:sz w:val="24"/>
          <w:szCs w:val="24"/>
        </w:rPr>
      </w:pPr>
      <w:r>
        <w:rPr>
          <w:rFonts w:ascii="Times New Roman" w:hAnsi="Times New Roman" w:cs="Times New Roman"/>
          <w:sz w:val="24"/>
          <w:szCs w:val="24"/>
        </w:rPr>
        <w:t>Dinámica Computacional de Sistemas Multicuerpo</w:t>
      </w:r>
    </w:p>
    <w:p w14:paraId="7172AA06" w14:textId="25190F84" w:rsidR="00C21DF5" w:rsidRDefault="00C21DF5" w:rsidP="00AD5B5B">
      <w:pPr>
        <w:spacing w:line="240" w:lineRule="auto"/>
        <w:jc w:val="center"/>
        <w:rPr>
          <w:rFonts w:ascii="Times New Roman" w:hAnsi="Times New Roman" w:cs="Times New Roman"/>
          <w:sz w:val="24"/>
          <w:szCs w:val="24"/>
        </w:rPr>
      </w:pPr>
      <w:r>
        <w:rPr>
          <w:rFonts w:ascii="Times New Roman" w:hAnsi="Times New Roman" w:cs="Times New Roman"/>
          <w:sz w:val="24"/>
          <w:szCs w:val="24"/>
        </w:rPr>
        <w:t>Camilo Andres Vera Ruiz</w:t>
      </w:r>
    </w:p>
    <w:p w14:paraId="1B394245" w14:textId="138F7834" w:rsidR="00C21DF5" w:rsidRDefault="00000000" w:rsidP="00AD5B5B">
      <w:pPr>
        <w:spacing w:line="240" w:lineRule="auto"/>
        <w:jc w:val="center"/>
        <w:rPr>
          <w:rStyle w:val="Hipervnculo"/>
          <w:rFonts w:ascii="Times New Roman" w:hAnsi="Times New Roman" w:cs="Times New Roman"/>
          <w:sz w:val="24"/>
          <w:szCs w:val="24"/>
        </w:rPr>
      </w:pPr>
      <w:hyperlink r:id="rId6" w:history="1">
        <w:r w:rsidR="00C21DF5" w:rsidRPr="00903321">
          <w:rPr>
            <w:rStyle w:val="Hipervnculo"/>
            <w:rFonts w:ascii="Times New Roman" w:hAnsi="Times New Roman" w:cs="Times New Roman"/>
            <w:sz w:val="24"/>
            <w:szCs w:val="24"/>
          </w:rPr>
          <w:t>caverar@unal.edu.co</w:t>
        </w:r>
      </w:hyperlink>
    </w:p>
    <w:p w14:paraId="09663BF4" w14:textId="7234314D" w:rsidR="00313C9B" w:rsidRDefault="00396E6C" w:rsidP="00DD4FD7">
      <w:pPr>
        <w:pStyle w:val="Prrafodelista"/>
        <w:numPr>
          <w:ilvl w:val="0"/>
          <w:numId w:val="3"/>
        </w:numPr>
        <w:ind w:left="426" w:hanging="284"/>
        <w:rPr>
          <w:rFonts w:ascii="Times New Roman" w:hAnsi="Times New Roman" w:cs="Times New Roman"/>
          <w:sz w:val="24"/>
          <w:szCs w:val="24"/>
        </w:rPr>
      </w:pPr>
      <w:r w:rsidRPr="00AD5B5B">
        <w:rPr>
          <w:rFonts w:ascii="Times New Roman" w:hAnsi="Times New Roman" w:cs="Times New Roman"/>
          <w:sz w:val="24"/>
          <w:szCs w:val="24"/>
        </w:rPr>
        <w:t>Resumen</w:t>
      </w:r>
    </w:p>
    <w:p w14:paraId="4311AB26" w14:textId="77777777" w:rsidR="00AD5B5B" w:rsidRPr="00AD5B5B" w:rsidRDefault="00AD5B5B" w:rsidP="00AD5B5B">
      <w:pPr>
        <w:pStyle w:val="Prrafodelista"/>
        <w:ind w:left="426"/>
        <w:rPr>
          <w:rFonts w:ascii="Times New Roman" w:hAnsi="Times New Roman" w:cs="Times New Roman"/>
          <w:sz w:val="24"/>
          <w:szCs w:val="24"/>
        </w:rPr>
      </w:pPr>
    </w:p>
    <w:p w14:paraId="2BBF16C3" w14:textId="1EEDE4F2" w:rsidR="00916087" w:rsidRPr="00313C9B" w:rsidRDefault="00313C9B" w:rsidP="00313C9B">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En este informe se presenta el planteamiento de un mecanismo de Gripper, incluyendo su respectivo modelado así como su simulación dinámica mediante Autodesk Inventor. Inicialmente se selecciona un mecanismo </w:t>
      </w:r>
      <w:r w:rsidR="00916087">
        <w:rPr>
          <w:rFonts w:ascii="Times New Roman" w:hAnsi="Times New Roman" w:cs="Times New Roman"/>
          <w:sz w:val="24"/>
          <w:szCs w:val="24"/>
        </w:rPr>
        <w:t>preexistente</w:t>
      </w:r>
      <w:r>
        <w:rPr>
          <w:rFonts w:ascii="Times New Roman" w:hAnsi="Times New Roman" w:cs="Times New Roman"/>
          <w:sz w:val="24"/>
          <w:szCs w:val="24"/>
        </w:rPr>
        <w:t xml:space="preserve"> a partir del cual</w:t>
      </w:r>
      <w:r w:rsidR="00916087">
        <w:rPr>
          <w:rFonts w:ascii="Times New Roman" w:hAnsi="Times New Roman" w:cs="Times New Roman"/>
          <w:sz w:val="24"/>
          <w:szCs w:val="24"/>
        </w:rPr>
        <w:t>,</w:t>
      </w:r>
      <w:r>
        <w:rPr>
          <w:rFonts w:ascii="Times New Roman" w:hAnsi="Times New Roman" w:cs="Times New Roman"/>
          <w:sz w:val="24"/>
          <w:szCs w:val="24"/>
        </w:rPr>
        <w:t xml:space="preserve"> se aproximan las magnitudes por medio de una </w:t>
      </w:r>
      <w:r w:rsidR="00916087">
        <w:rPr>
          <w:rFonts w:ascii="Times New Roman" w:hAnsi="Times New Roman" w:cs="Times New Roman"/>
          <w:sz w:val="24"/>
          <w:szCs w:val="24"/>
        </w:rPr>
        <w:t xml:space="preserve">simulación dinámica </w:t>
      </w:r>
      <w:r>
        <w:rPr>
          <w:rFonts w:ascii="Times New Roman" w:hAnsi="Times New Roman" w:cs="Times New Roman"/>
          <w:sz w:val="24"/>
          <w:szCs w:val="24"/>
        </w:rPr>
        <w:t>preliminar en el plano</w:t>
      </w:r>
      <w:r w:rsidR="00916087">
        <w:rPr>
          <w:rFonts w:ascii="Times New Roman" w:hAnsi="Times New Roman" w:cs="Times New Roman"/>
          <w:sz w:val="24"/>
          <w:szCs w:val="24"/>
        </w:rPr>
        <w:t xml:space="preserve"> mediante Inventor</w:t>
      </w:r>
      <w:r>
        <w:rPr>
          <w:rFonts w:ascii="Times New Roman" w:hAnsi="Times New Roman" w:cs="Times New Roman"/>
          <w:sz w:val="24"/>
          <w:szCs w:val="24"/>
        </w:rPr>
        <w:t>. A partir de allí se define un alcance para la simulación dinámica</w:t>
      </w:r>
      <w:r w:rsidR="00916087">
        <w:rPr>
          <w:rFonts w:ascii="Times New Roman" w:hAnsi="Times New Roman" w:cs="Times New Roman"/>
          <w:sz w:val="24"/>
          <w:szCs w:val="24"/>
        </w:rPr>
        <w:t xml:space="preserve"> completa</w:t>
      </w:r>
      <w:r>
        <w:rPr>
          <w:rFonts w:ascii="Times New Roman" w:hAnsi="Times New Roman" w:cs="Times New Roman"/>
          <w:sz w:val="24"/>
          <w:szCs w:val="24"/>
        </w:rPr>
        <w:t xml:space="preserve">, </w:t>
      </w:r>
      <w:r w:rsidR="00916087">
        <w:rPr>
          <w:rFonts w:ascii="Times New Roman" w:hAnsi="Times New Roman" w:cs="Times New Roman"/>
          <w:sz w:val="24"/>
          <w:szCs w:val="24"/>
        </w:rPr>
        <w:t xml:space="preserve">donde se llega a la conclusión que lo mas conveniente es trabajar el mecanismo únicamente con los elementos que se mueven en el plano, despreciando la fricción, de tal forma que sea posible realizar una comparación satisfactoria con futuros resultados de una implementación computacional. A continuación se desarrolla el diagrama cinemático así como el cálculo de movilidad, luego se desarrolla el CAD del mecanismo en 3D, con el fin de obtener las magnitudes de las masas y los momentos de Inercia de cada eslabón. Finalmente se plantea una ecuación de gobierno cinemático y se realiza la simulación del mecanismo mediante un ensamble en 3D, incluyendo al final del documento los resultados obtenidos, para las cargas resultantes en las juntas rotacionales, la fuerza necesaria para la imposición </w:t>
      </w:r>
      <w:r w:rsidR="00AD5B5B">
        <w:rPr>
          <w:rFonts w:ascii="Times New Roman" w:hAnsi="Times New Roman" w:cs="Times New Roman"/>
          <w:sz w:val="24"/>
          <w:szCs w:val="24"/>
        </w:rPr>
        <w:t xml:space="preserve">del </w:t>
      </w:r>
      <w:r w:rsidR="00916087">
        <w:rPr>
          <w:rFonts w:ascii="Times New Roman" w:hAnsi="Times New Roman" w:cs="Times New Roman"/>
          <w:sz w:val="24"/>
          <w:szCs w:val="24"/>
        </w:rPr>
        <w:t>gobierno cinemático, y la cinemática de un punto de interés en concreto de las mordazas del Gripper.</w:t>
      </w:r>
    </w:p>
    <w:p w14:paraId="2C8ECFD0" w14:textId="77777777" w:rsidR="00313C9B" w:rsidRDefault="00313C9B" w:rsidP="00313C9B">
      <w:pPr>
        <w:pStyle w:val="Prrafodelista"/>
        <w:ind w:left="426"/>
        <w:rPr>
          <w:rFonts w:ascii="Times New Roman" w:hAnsi="Times New Roman" w:cs="Times New Roman"/>
          <w:sz w:val="24"/>
          <w:szCs w:val="24"/>
        </w:rPr>
      </w:pPr>
    </w:p>
    <w:p w14:paraId="4911F8E8" w14:textId="77777777" w:rsidR="00AD5B5B" w:rsidRDefault="00396E6C" w:rsidP="00E91FD6">
      <w:pPr>
        <w:pStyle w:val="Prrafodelista"/>
        <w:numPr>
          <w:ilvl w:val="0"/>
          <w:numId w:val="3"/>
        </w:numPr>
        <w:ind w:left="426" w:hanging="284"/>
        <w:jc w:val="both"/>
        <w:rPr>
          <w:rFonts w:ascii="Times New Roman" w:hAnsi="Times New Roman" w:cs="Times New Roman"/>
          <w:sz w:val="24"/>
          <w:szCs w:val="24"/>
        </w:rPr>
      </w:pPr>
      <w:r w:rsidRPr="00AD5B5B">
        <w:rPr>
          <w:rFonts w:ascii="Times New Roman" w:hAnsi="Times New Roman" w:cs="Times New Roman"/>
          <w:sz w:val="24"/>
          <w:szCs w:val="24"/>
        </w:rPr>
        <w:t>Planteamiento y Funcionamiento del Mecanismo</w:t>
      </w:r>
    </w:p>
    <w:p w14:paraId="368D05E0" w14:textId="77777777" w:rsidR="00AD5B5B" w:rsidRDefault="00AD5B5B" w:rsidP="00AD5B5B">
      <w:pPr>
        <w:pStyle w:val="Prrafodelista"/>
        <w:ind w:left="426"/>
        <w:jc w:val="both"/>
        <w:rPr>
          <w:rFonts w:ascii="Times New Roman" w:hAnsi="Times New Roman" w:cs="Times New Roman"/>
          <w:sz w:val="24"/>
          <w:szCs w:val="24"/>
        </w:rPr>
      </w:pPr>
    </w:p>
    <w:p w14:paraId="0E0F64EF" w14:textId="420EB3BC" w:rsidR="00396E6C" w:rsidRDefault="00396E6C" w:rsidP="00AD5B5B">
      <w:pPr>
        <w:pStyle w:val="Prrafodelista"/>
        <w:ind w:left="426"/>
        <w:jc w:val="both"/>
        <w:rPr>
          <w:rFonts w:ascii="Times New Roman" w:hAnsi="Times New Roman" w:cs="Times New Roman"/>
          <w:sz w:val="24"/>
          <w:szCs w:val="24"/>
        </w:rPr>
      </w:pPr>
      <w:r w:rsidRPr="00AD5B5B">
        <w:rPr>
          <w:rFonts w:ascii="Times New Roman" w:hAnsi="Times New Roman" w:cs="Times New Roman"/>
          <w:sz w:val="24"/>
          <w:szCs w:val="24"/>
        </w:rPr>
        <w:t xml:space="preserve">Se plantea desarrollar el análisis y simulación del mecanismo de un efector final pensado para un manipulador serial, el cual es utilizado para la sujeción y transporte de piezas. El diseño original tiene su origen en una animación de un canal en YouTube especializado en la simulación de mecanismos [1]. En la Figura 1 se presenta una captura de la animación. </w:t>
      </w:r>
    </w:p>
    <w:p w14:paraId="2D977C23" w14:textId="77777777" w:rsidR="00AD5B5B" w:rsidRPr="00AD5B5B" w:rsidRDefault="00AD5B5B" w:rsidP="00AD5B5B">
      <w:pPr>
        <w:pStyle w:val="Prrafodelista"/>
        <w:ind w:left="426"/>
        <w:jc w:val="both"/>
        <w:rPr>
          <w:rFonts w:ascii="Times New Roman" w:hAnsi="Times New Roman" w:cs="Times New Roman"/>
          <w:sz w:val="24"/>
          <w:szCs w:val="24"/>
        </w:rPr>
      </w:pPr>
    </w:p>
    <w:p w14:paraId="3182F5A1" w14:textId="77777777" w:rsidR="00AD5B5B" w:rsidRDefault="00396E6C" w:rsidP="00AD5B5B">
      <w:pPr>
        <w:pStyle w:val="Prrafodelista"/>
        <w:ind w:left="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9BE534" wp14:editId="09B124FA">
            <wp:extent cx="2012738" cy="2025144"/>
            <wp:effectExtent l="0" t="0" r="6985" b="0"/>
            <wp:docPr id="2046188820" name="Imagen 2" descr="Imagen que contiene lego, juguete, tabla,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88820" name="Imagen 2" descr="Imagen que contiene lego, juguete, tabla, pequeño&#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36691" cy="2049245"/>
                    </a:xfrm>
                    <a:prstGeom prst="rect">
                      <a:avLst/>
                    </a:prstGeom>
                    <a:noFill/>
                  </pic:spPr>
                </pic:pic>
              </a:graphicData>
            </a:graphic>
          </wp:inline>
        </w:drawing>
      </w:r>
    </w:p>
    <w:p w14:paraId="67ECE1B6" w14:textId="695308BC" w:rsidR="00396E6C" w:rsidRDefault="00396E6C" w:rsidP="00AD5B5B">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Figura 1: Mecanismo Original [1]</w:t>
      </w:r>
    </w:p>
    <w:p w14:paraId="7A538649" w14:textId="77777777" w:rsidR="00396E6C" w:rsidRDefault="00396E6C" w:rsidP="00396E6C">
      <w:pPr>
        <w:ind w:left="426"/>
        <w:jc w:val="both"/>
        <w:rPr>
          <w:rFonts w:ascii="Times New Roman" w:hAnsi="Times New Roman" w:cs="Times New Roman"/>
          <w:sz w:val="24"/>
          <w:szCs w:val="24"/>
        </w:rPr>
      </w:pPr>
      <w:r>
        <w:rPr>
          <w:rFonts w:ascii="Times New Roman" w:hAnsi="Times New Roman" w:cs="Times New Roman"/>
          <w:sz w:val="24"/>
          <w:szCs w:val="24"/>
        </w:rPr>
        <w:lastRenderedPageBreak/>
        <w:t xml:space="preserve">El mecanismo consta de un servomotor conectado a un tornillo de avance, el cual se encarga de mover el eslabón de color verde que está restringido en una corredera a la bancada que se muestra en color amarillo. El desplazamiento del eslabón verde acciona el mecanismo de tal forma que al avanzar el eslabón con respecto al motor, las mordazas de color negro se abren, de igual forma en caso de retroceder las mordazas se cierran, de esta forma el movimiento del servomotor es traducido en la apertura y cierre del mecanismo. </w:t>
      </w:r>
    </w:p>
    <w:p w14:paraId="77F6210B" w14:textId="0FB0AF61" w:rsidR="00396E6C" w:rsidRDefault="00396E6C" w:rsidP="00396E6C">
      <w:pPr>
        <w:ind w:left="426"/>
        <w:jc w:val="both"/>
        <w:rPr>
          <w:rFonts w:ascii="Times New Roman" w:hAnsi="Times New Roman" w:cs="Times New Roman"/>
          <w:sz w:val="24"/>
          <w:szCs w:val="24"/>
        </w:rPr>
      </w:pPr>
      <w:r>
        <w:rPr>
          <w:rFonts w:ascii="Times New Roman" w:hAnsi="Times New Roman" w:cs="Times New Roman"/>
          <w:sz w:val="24"/>
          <w:szCs w:val="24"/>
        </w:rPr>
        <w:t xml:space="preserve">Cabe añadir que el tornillo de avance es bastante compacto, probablemente debido a que el mecanismo </w:t>
      </w:r>
      <w:r>
        <w:rPr>
          <w:rFonts w:ascii="Times New Roman" w:hAnsi="Times New Roman" w:cs="Times New Roman"/>
          <w:sz w:val="24"/>
          <w:szCs w:val="24"/>
        </w:rPr>
        <w:t>está</w:t>
      </w:r>
      <w:r>
        <w:rPr>
          <w:rFonts w:ascii="Times New Roman" w:hAnsi="Times New Roman" w:cs="Times New Roman"/>
          <w:sz w:val="24"/>
          <w:szCs w:val="24"/>
        </w:rPr>
        <w:t xml:space="preserve"> pensado para ser utilizado con servomotores de bajo costo</w:t>
      </w:r>
      <w:r>
        <w:rPr>
          <w:rFonts w:ascii="Times New Roman" w:hAnsi="Times New Roman" w:cs="Times New Roman"/>
          <w:sz w:val="24"/>
          <w:szCs w:val="24"/>
        </w:rPr>
        <w:t>,</w:t>
      </w:r>
      <w:r>
        <w:rPr>
          <w:rFonts w:ascii="Times New Roman" w:hAnsi="Times New Roman" w:cs="Times New Roman"/>
          <w:sz w:val="24"/>
          <w:szCs w:val="24"/>
        </w:rPr>
        <w:t xml:space="preserve"> que usualmente tienen un rango de movimiento restringido, por lo tanto el mecanismo debe estar dispuesto para que el eslabón verde pueda avanzar y retroceder</w:t>
      </w:r>
      <w:r>
        <w:rPr>
          <w:rFonts w:ascii="Times New Roman" w:hAnsi="Times New Roman" w:cs="Times New Roman"/>
          <w:sz w:val="24"/>
          <w:szCs w:val="24"/>
        </w:rPr>
        <w:t xml:space="preserve"> completamente,</w:t>
      </w:r>
      <w:r>
        <w:rPr>
          <w:rFonts w:ascii="Times New Roman" w:hAnsi="Times New Roman" w:cs="Times New Roman"/>
          <w:sz w:val="24"/>
          <w:szCs w:val="24"/>
        </w:rPr>
        <w:t xml:space="preserve"> sin que el motor alcance </w:t>
      </w:r>
      <w:r>
        <w:rPr>
          <w:rFonts w:ascii="Times New Roman" w:hAnsi="Times New Roman" w:cs="Times New Roman"/>
          <w:sz w:val="24"/>
          <w:szCs w:val="24"/>
        </w:rPr>
        <w:t xml:space="preserve">el rango máximo de posición del motor, que suele estar </w:t>
      </w:r>
      <w:r>
        <w:rPr>
          <w:rFonts w:ascii="Times New Roman" w:hAnsi="Times New Roman" w:cs="Times New Roman"/>
          <w:sz w:val="24"/>
          <w:szCs w:val="24"/>
        </w:rPr>
        <w:t>en un rango típico de unos 180° aproximadamente, para los servomotores más económicos del mercado.</w:t>
      </w:r>
    </w:p>
    <w:p w14:paraId="75FA326A" w14:textId="543A61A2" w:rsidR="00396E6C" w:rsidRDefault="00396E6C" w:rsidP="00396E6C">
      <w:pPr>
        <w:ind w:left="426"/>
        <w:jc w:val="both"/>
        <w:rPr>
          <w:rFonts w:ascii="Times New Roman" w:hAnsi="Times New Roman" w:cs="Times New Roman"/>
          <w:sz w:val="24"/>
          <w:szCs w:val="24"/>
        </w:rPr>
      </w:pPr>
      <w:r>
        <w:rPr>
          <w:rFonts w:ascii="Times New Roman" w:hAnsi="Times New Roman" w:cs="Times New Roman"/>
          <w:sz w:val="24"/>
          <w:szCs w:val="24"/>
        </w:rPr>
        <w:t xml:space="preserve">Debido a que no se conocían las dimensiones del diseño original, y tampoco se contaba con un diseño CAD, se </w:t>
      </w:r>
      <w:r>
        <w:rPr>
          <w:rFonts w:ascii="Times New Roman" w:hAnsi="Times New Roman" w:cs="Times New Roman"/>
          <w:sz w:val="24"/>
          <w:szCs w:val="24"/>
        </w:rPr>
        <w:t>desarrolló</w:t>
      </w:r>
      <w:r>
        <w:rPr>
          <w:rFonts w:ascii="Times New Roman" w:hAnsi="Times New Roman" w:cs="Times New Roman"/>
          <w:sz w:val="24"/>
          <w:szCs w:val="24"/>
        </w:rPr>
        <w:t xml:space="preserve"> un diseño preliminar en el plano, por medio del software Autodesk Inventor 2024, allí se realizó una simulación dinámica en 2D con el fin de ajustar las dimensiones de los eslabones de tal forma que el mecanismo se comporte de la misma forma en que lo hace la animación. En la figura 2 se muestra una captura de dicha simulación donde se muestran las dimensiones en milímetros.</w:t>
      </w:r>
    </w:p>
    <w:p w14:paraId="1A6D0299" w14:textId="77777777" w:rsidR="00396E6C" w:rsidRDefault="00396E6C" w:rsidP="00396E6C">
      <w:pPr>
        <w:jc w:val="both"/>
        <w:rPr>
          <w:rFonts w:ascii="Times New Roman" w:hAnsi="Times New Roman" w:cs="Times New Roman"/>
          <w:sz w:val="24"/>
          <w:szCs w:val="24"/>
        </w:rPr>
      </w:pPr>
    </w:p>
    <w:p w14:paraId="6309653F" w14:textId="77777777" w:rsidR="00396E6C" w:rsidRDefault="00396E6C" w:rsidP="00396E6C">
      <w:pPr>
        <w:jc w:val="center"/>
        <w:rPr>
          <w:rFonts w:ascii="Times New Roman" w:hAnsi="Times New Roman" w:cs="Times New Roman"/>
          <w:sz w:val="24"/>
          <w:szCs w:val="24"/>
        </w:rPr>
      </w:pPr>
      <w:r w:rsidRPr="00893122">
        <w:rPr>
          <w:rFonts w:ascii="Times New Roman" w:hAnsi="Times New Roman" w:cs="Times New Roman"/>
          <w:noProof/>
          <w:sz w:val="24"/>
          <w:szCs w:val="24"/>
        </w:rPr>
        <w:drawing>
          <wp:inline distT="0" distB="0" distL="0" distR="0" wp14:anchorId="51005FC8" wp14:editId="1667568C">
            <wp:extent cx="2879924" cy="3252159"/>
            <wp:effectExtent l="0" t="0" r="0" b="5715"/>
            <wp:docPr id="6809447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44733" name="Imagen 1" descr="Diagrama&#10;&#10;Descripción generada automáticamente"/>
                    <pic:cNvPicPr/>
                  </pic:nvPicPr>
                  <pic:blipFill rotWithShape="1">
                    <a:blip r:embed="rId8"/>
                    <a:srcRect l="20084" t="19287" r="12159" b="3346"/>
                    <a:stretch/>
                  </pic:blipFill>
                  <pic:spPr bwMode="auto">
                    <a:xfrm>
                      <a:off x="0" y="0"/>
                      <a:ext cx="2884408" cy="3257222"/>
                    </a:xfrm>
                    <a:prstGeom prst="rect">
                      <a:avLst/>
                    </a:prstGeom>
                    <a:ln>
                      <a:noFill/>
                    </a:ln>
                    <a:extLst>
                      <a:ext uri="{53640926-AAD7-44D8-BBD7-CCE9431645EC}">
                        <a14:shadowObscured xmlns:a14="http://schemas.microsoft.com/office/drawing/2010/main"/>
                      </a:ext>
                    </a:extLst>
                  </pic:spPr>
                </pic:pic>
              </a:graphicData>
            </a:graphic>
          </wp:inline>
        </w:drawing>
      </w:r>
    </w:p>
    <w:p w14:paraId="7A7E0E88" w14:textId="77777777" w:rsidR="00396E6C" w:rsidRDefault="00396E6C" w:rsidP="00396E6C">
      <w:pPr>
        <w:jc w:val="center"/>
        <w:rPr>
          <w:rFonts w:ascii="Times New Roman" w:hAnsi="Times New Roman" w:cs="Times New Roman"/>
          <w:sz w:val="24"/>
          <w:szCs w:val="24"/>
        </w:rPr>
      </w:pPr>
      <w:r>
        <w:rPr>
          <w:rFonts w:ascii="Times New Roman" w:hAnsi="Times New Roman" w:cs="Times New Roman"/>
          <w:sz w:val="24"/>
          <w:szCs w:val="24"/>
        </w:rPr>
        <w:t>Figura 2: Simulación Dinámica y dimensiones del mecanismo en 2D.</w:t>
      </w:r>
    </w:p>
    <w:p w14:paraId="6C4EA388" w14:textId="77777777" w:rsidR="00AD5B5B" w:rsidRDefault="00AD5B5B" w:rsidP="00396E6C">
      <w:pPr>
        <w:jc w:val="center"/>
        <w:rPr>
          <w:rFonts w:ascii="Times New Roman" w:hAnsi="Times New Roman" w:cs="Times New Roman"/>
          <w:sz w:val="24"/>
          <w:szCs w:val="24"/>
        </w:rPr>
      </w:pPr>
    </w:p>
    <w:p w14:paraId="1635C1F3" w14:textId="77777777" w:rsidR="00396E6C" w:rsidRDefault="00396E6C" w:rsidP="00396E6C">
      <w:pPr>
        <w:pStyle w:val="Prrafodelista"/>
        <w:ind w:left="426"/>
        <w:jc w:val="center"/>
        <w:rPr>
          <w:rFonts w:ascii="Times New Roman" w:hAnsi="Times New Roman" w:cs="Times New Roman"/>
          <w:sz w:val="24"/>
          <w:szCs w:val="24"/>
        </w:rPr>
      </w:pPr>
    </w:p>
    <w:p w14:paraId="3AB9B005" w14:textId="0F4A5986" w:rsidR="00C05EFB" w:rsidRDefault="00C05EFB" w:rsidP="00C05EFB">
      <w:pPr>
        <w:pStyle w:val="Prrafodelista"/>
        <w:numPr>
          <w:ilvl w:val="0"/>
          <w:numId w:val="3"/>
        </w:numPr>
        <w:ind w:left="426" w:hanging="284"/>
        <w:rPr>
          <w:rFonts w:ascii="Times New Roman" w:hAnsi="Times New Roman" w:cs="Times New Roman"/>
          <w:sz w:val="24"/>
          <w:szCs w:val="24"/>
        </w:rPr>
      </w:pPr>
      <w:r>
        <w:rPr>
          <w:rFonts w:ascii="Times New Roman" w:hAnsi="Times New Roman" w:cs="Times New Roman"/>
          <w:sz w:val="24"/>
          <w:szCs w:val="24"/>
        </w:rPr>
        <w:lastRenderedPageBreak/>
        <w:t>Alcance de Proyecto</w:t>
      </w:r>
    </w:p>
    <w:p w14:paraId="3C874BF8" w14:textId="77777777" w:rsidR="00A900AE" w:rsidRDefault="00A900AE" w:rsidP="00A900AE">
      <w:pPr>
        <w:pStyle w:val="Prrafodelista"/>
        <w:ind w:left="426"/>
        <w:rPr>
          <w:rFonts w:ascii="Times New Roman" w:hAnsi="Times New Roman" w:cs="Times New Roman"/>
          <w:sz w:val="24"/>
          <w:szCs w:val="24"/>
        </w:rPr>
      </w:pPr>
    </w:p>
    <w:p w14:paraId="55A0C562" w14:textId="605847E1" w:rsidR="00DB01E6" w:rsidRDefault="00C05EFB" w:rsidP="00DB01E6">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Dado que el mecanismo cuenta con varios eslabones, y se pretende realizar una comparación con una implementación computacional, se plantean algunas simplificaciones que </w:t>
      </w:r>
      <w:r w:rsidR="00DB01E6">
        <w:rPr>
          <w:rFonts w:ascii="Times New Roman" w:hAnsi="Times New Roman" w:cs="Times New Roman"/>
          <w:sz w:val="24"/>
          <w:szCs w:val="24"/>
        </w:rPr>
        <w:t>faciliten la implementación a nivel de programación, por este motivo se decide ignorar la fricción en las juntas rotacionales, y se toman únicamente los eslabones cuyo movimiento se da en el plano, de tal forma que la entrada de movimiento al mecanismo, se encuentra directamente en el eslabón central de color verde, que se muestra en la figura 1. Se puede decir que esta simplificación es bastante razonable, ya que a partir de las fuerzas en el eslabón central, es posible calcular el torque requerido para el motor, conociendo las características del tornillo de avance, por otro lado se espera que la fricción en las juntas rotacionales, no sea significativa en los valores resultantes de las cargas en las juntas y en la fuerza impuesta en el eslabón central.</w:t>
      </w:r>
    </w:p>
    <w:p w14:paraId="303D00B4" w14:textId="77777777" w:rsidR="00DB01E6" w:rsidRDefault="00DB01E6" w:rsidP="00DB01E6">
      <w:pPr>
        <w:pStyle w:val="Prrafodelista"/>
        <w:ind w:left="426"/>
        <w:jc w:val="both"/>
        <w:rPr>
          <w:rFonts w:ascii="Times New Roman" w:hAnsi="Times New Roman" w:cs="Times New Roman"/>
          <w:sz w:val="24"/>
          <w:szCs w:val="24"/>
        </w:rPr>
      </w:pPr>
    </w:p>
    <w:p w14:paraId="0A30822B" w14:textId="197EB0BE" w:rsidR="00DB01E6" w:rsidRDefault="00DB01E6" w:rsidP="00DB01E6">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Teniendo en cuenta que se trata de un </w:t>
      </w:r>
      <w:r w:rsidR="00A900AE">
        <w:rPr>
          <w:rFonts w:ascii="Times New Roman" w:hAnsi="Times New Roman" w:cs="Times New Roman"/>
          <w:sz w:val="24"/>
          <w:szCs w:val="24"/>
        </w:rPr>
        <w:t>G</w:t>
      </w:r>
      <w:r>
        <w:rPr>
          <w:rFonts w:ascii="Times New Roman" w:hAnsi="Times New Roman" w:cs="Times New Roman"/>
          <w:sz w:val="24"/>
          <w:szCs w:val="24"/>
        </w:rPr>
        <w:t>ripper pensado para pick and place, se plantea una condición de carga simplificada, en la que un peso constante de 1N (aproximadamente 100 gramos) es aplicado en las mordazas del mecanismo</w:t>
      </w:r>
      <w:r w:rsidR="000D1E54">
        <w:rPr>
          <w:rFonts w:ascii="Times New Roman" w:hAnsi="Times New Roman" w:cs="Times New Roman"/>
          <w:sz w:val="24"/>
          <w:szCs w:val="24"/>
        </w:rPr>
        <w:t xml:space="preserve"> (</w:t>
      </w:r>
      <w:r>
        <w:rPr>
          <w:rFonts w:ascii="Times New Roman" w:hAnsi="Times New Roman" w:cs="Times New Roman"/>
          <w:sz w:val="24"/>
          <w:szCs w:val="24"/>
        </w:rPr>
        <w:t>0.5N en cada mordaza</w:t>
      </w:r>
      <w:r w:rsidR="000D1E54">
        <w:rPr>
          <w:rFonts w:ascii="Times New Roman" w:hAnsi="Times New Roman" w:cs="Times New Roman"/>
          <w:sz w:val="24"/>
          <w:szCs w:val="24"/>
        </w:rPr>
        <w:t>)</w:t>
      </w:r>
      <w:r>
        <w:rPr>
          <w:rFonts w:ascii="Times New Roman" w:hAnsi="Times New Roman" w:cs="Times New Roman"/>
          <w:sz w:val="24"/>
          <w:szCs w:val="24"/>
        </w:rPr>
        <w:t xml:space="preserve"> con el objetivo de simular el peor caso de carga para el mecanismo</w:t>
      </w:r>
      <w:r w:rsidR="000D1E54">
        <w:rPr>
          <w:rFonts w:ascii="Times New Roman" w:hAnsi="Times New Roman" w:cs="Times New Roman"/>
          <w:sz w:val="24"/>
          <w:szCs w:val="24"/>
        </w:rPr>
        <w:t>, un objeto flexible que únicamente será depositado una vez que las mordazas se abran completamente.</w:t>
      </w:r>
      <w:r>
        <w:rPr>
          <w:rFonts w:ascii="Times New Roman" w:hAnsi="Times New Roman" w:cs="Times New Roman"/>
          <w:sz w:val="24"/>
          <w:szCs w:val="24"/>
        </w:rPr>
        <w:t xml:space="preserve"> </w:t>
      </w:r>
      <w:r w:rsidR="000D1E54">
        <w:rPr>
          <w:rFonts w:ascii="Times New Roman" w:hAnsi="Times New Roman" w:cs="Times New Roman"/>
          <w:sz w:val="24"/>
          <w:szCs w:val="24"/>
        </w:rPr>
        <w:t>De esta manera en la simulación solo se tendrán las fuerzas de gravedad y los dos pesos de 0.5N impuestos sobre cada mordaza.</w:t>
      </w:r>
    </w:p>
    <w:p w14:paraId="5FC78E3B" w14:textId="77777777" w:rsidR="00A900AE" w:rsidRDefault="00A900AE" w:rsidP="00DB01E6">
      <w:pPr>
        <w:pStyle w:val="Prrafodelista"/>
        <w:ind w:left="426"/>
        <w:jc w:val="both"/>
        <w:rPr>
          <w:rFonts w:ascii="Times New Roman" w:hAnsi="Times New Roman" w:cs="Times New Roman"/>
          <w:sz w:val="24"/>
          <w:szCs w:val="24"/>
        </w:rPr>
      </w:pPr>
    </w:p>
    <w:p w14:paraId="44C00F82" w14:textId="23281FE3" w:rsidR="00A900AE" w:rsidRDefault="00A900AE" w:rsidP="00DB01E6">
      <w:pPr>
        <w:pStyle w:val="Prrafodelista"/>
        <w:ind w:left="426"/>
        <w:jc w:val="both"/>
        <w:rPr>
          <w:rFonts w:ascii="Times New Roman" w:hAnsi="Times New Roman" w:cs="Times New Roman"/>
          <w:sz w:val="24"/>
          <w:szCs w:val="24"/>
        </w:rPr>
      </w:pPr>
      <w:r>
        <w:rPr>
          <w:rFonts w:ascii="Times New Roman" w:hAnsi="Times New Roman" w:cs="Times New Roman"/>
          <w:sz w:val="24"/>
          <w:szCs w:val="24"/>
        </w:rPr>
        <w:t>De la simulación, se plantean como relevantes, las magnitudes absolutas de las fuerzas en cada junta, la fuerza requerida para mover el eslabón central, y la posición, velocidad y aceleración de una de las mordazas, ya que el mecanismo es simétrico, solo es necesario analizar una de ellas.</w:t>
      </w:r>
    </w:p>
    <w:p w14:paraId="2632DE0A" w14:textId="77777777" w:rsidR="00A900AE" w:rsidRDefault="00A900AE" w:rsidP="00DB01E6">
      <w:pPr>
        <w:pStyle w:val="Prrafodelista"/>
        <w:ind w:left="426"/>
        <w:jc w:val="both"/>
        <w:rPr>
          <w:rFonts w:ascii="Times New Roman" w:hAnsi="Times New Roman" w:cs="Times New Roman"/>
          <w:sz w:val="24"/>
          <w:szCs w:val="24"/>
        </w:rPr>
      </w:pPr>
    </w:p>
    <w:p w14:paraId="4B2EAB52" w14:textId="77777777" w:rsidR="00DB01E6" w:rsidRPr="00DB01E6" w:rsidRDefault="00DB01E6" w:rsidP="00DB01E6">
      <w:pPr>
        <w:pStyle w:val="Prrafodelista"/>
        <w:ind w:left="426"/>
        <w:jc w:val="both"/>
        <w:rPr>
          <w:rFonts w:ascii="Times New Roman" w:hAnsi="Times New Roman" w:cs="Times New Roman"/>
          <w:sz w:val="24"/>
          <w:szCs w:val="24"/>
        </w:rPr>
      </w:pPr>
    </w:p>
    <w:p w14:paraId="3C0F3510" w14:textId="3A3AFAE4" w:rsidR="000D1E54" w:rsidRDefault="00C05EFB" w:rsidP="000D1E54">
      <w:pPr>
        <w:pStyle w:val="Prrafodelista"/>
        <w:numPr>
          <w:ilvl w:val="0"/>
          <w:numId w:val="3"/>
        </w:numPr>
        <w:ind w:left="426" w:hanging="284"/>
        <w:rPr>
          <w:rFonts w:ascii="Times New Roman" w:hAnsi="Times New Roman" w:cs="Times New Roman"/>
          <w:sz w:val="24"/>
          <w:szCs w:val="24"/>
        </w:rPr>
      </w:pPr>
      <w:r>
        <w:rPr>
          <w:rFonts w:ascii="Times New Roman" w:hAnsi="Times New Roman" w:cs="Times New Roman"/>
          <w:sz w:val="24"/>
          <w:szCs w:val="24"/>
        </w:rPr>
        <w:t>Diagrama cinemático y cálculo de movilidad</w:t>
      </w:r>
    </w:p>
    <w:p w14:paraId="595F2EF7" w14:textId="77777777" w:rsidR="000D1E54" w:rsidRDefault="000D1E54" w:rsidP="000D1E54">
      <w:pPr>
        <w:pStyle w:val="Prrafodelista"/>
        <w:ind w:left="426"/>
        <w:rPr>
          <w:rFonts w:ascii="Times New Roman" w:hAnsi="Times New Roman" w:cs="Times New Roman"/>
          <w:sz w:val="24"/>
          <w:szCs w:val="24"/>
        </w:rPr>
      </w:pPr>
    </w:p>
    <w:p w14:paraId="1F863AC0" w14:textId="67E6BB23" w:rsidR="000D1E54" w:rsidRDefault="000D1E54" w:rsidP="000D1E54">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A partir de las simplificaciones planteadas se infiere que un diagrama cinemático en el plano, es suficiente para describir el mecanismo. En la Figura 3 se muestra el diagrama cinemático desarrollado en el software draw.io, donde se muestran 10 eslabones, 12 juntas rotacionales </w:t>
      </w:r>
      <w:r>
        <w:rPr>
          <w:rFonts w:ascii="Times New Roman" w:hAnsi="Times New Roman" w:cs="Times New Roman"/>
          <w:sz w:val="24"/>
          <w:szCs w:val="24"/>
        </w:rPr>
        <w:t>enumeradas de R1 a R12</w:t>
      </w:r>
      <w:r>
        <w:rPr>
          <w:rFonts w:ascii="Times New Roman" w:hAnsi="Times New Roman" w:cs="Times New Roman"/>
          <w:sz w:val="24"/>
          <w:szCs w:val="24"/>
        </w:rPr>
        <w:t xml:space="preserve">, y una junta prismática </w:t>
      </w:r>
      <w:r>
        <w:rPr>
          <w:rFonts w:ascii="Times New Roman" w:hAnsi="Times New Roman" w:cs="Times New Roman"/>
          <w:sz w:val="24"/>
          <w:szCs w:val="24"/>
        </w:rPr>
        <w:t>P1</w:t>
      </w:r>
      <w:r>
        <w:rPr>
          <w:rFonts w:ascii="Times New Roman" w:hAnsi="Times New Roman" w:cs="Times New Roman"/>
          <w:sz w:val="24"/>
          <w:szCs w:val="24"/>
        </w:rPr>
        <w:t xml:space="preserve"> </w:t>
      </w:r>
      <w:r>
        <w:rPr>
          <w:rFonts w:ascii="Times New Roman" w:hAnsi="Times New Roman" w:cs="Times New Roman"/>
          <w:sz w:val="24"/>
          <w:szCs w:val="24"/>
        </w:rPr>
        <w:t>que gobierna al mecanismo</w:t>
      </w:r>
      <w:r>
        <w:rPr>
          <w:rFonts w:ascii="Times New Roman" w:hAnsi="Times New Roman" w:cs="Times New Roman"/>
          <w:sz w:val="24"/>
          <w:szCs w:val="24"/>
        </w:rPr>
        <w:t xml:space="preserve"> por medio del eslabón 5, el cual corresponde al eslabón central color verde de la Figura 1, es decir aquel cuyo movimiento es producido por el tornillo de avance y por lo tanto por el servomotor. T</w:t>
      </w:r>
      <w:r>
        <w:rPr>
          <w:rFonts w:ascii="Times New Roman" w:hAnsi="Times New Roman" w:cs="Times New Roman"/>
          <w:sz w:val="24"/>
          <w:szCs w:val="24"/>
        </w:rPr>
        <w:t xml:space="preserve">ambién hay dos puntos de interés A y B que representan el punto medio de las mordazas color negro en la figura 1, las cuales nunca llegan a tocarse puesto que el mecanismo no </w:t>
      </w:r>
      <w:r w:rsidR="00A900AE">
        <w:rPr>
          <w:rFonts w:ascii="Times New Roman" w:hAnsi="Times New Roman" w:cs="Times New Roman"/>
          <w:sz w:val="24"/>
          <w:szCs w:val="24"/>
        </w:rPr>
        <w:t>está</w:t>
      </w:r>
      <w:r>
        <w:rPr>
          <w:rFonts w:ascii="Times New Roman" w:hAnsi="Times New Roman" w:cs="Times New Roman"/>
          <w:sz w:val="24"/>
          <w:szCs w:val="24"/>
        </w:rPr>
        <w:t xml:space="preserve"> pensado para la sujeción de elementos muy delgados.</w:t>
      </w:r>
    </w:p>
    <w:p w14:paraId="07548FF6" w14:textId="77777777" w:rsidR="000D1E54" w:rsidRDefault="000D1E54" w:rsidP="000D1E54">
      <w:pPr>
        <w:jc w:val="center"/>
        <w:rPr>
          <w:rFonts w:ascii="Times New Roman" w:hAnsi="Times New Roman" w:cs="Times New Roman"/>
          <w:sz w:val="24"/>
          <w:szCs w:val="24"/>
        </w:rPr>
      </w:pPr>
      <w:r>
        <w:rPr>
          <w:noProof/>
        </w:rPr>
        <w:lastRenderedPageBreak/>
        <w:drawing>
          <wp:inline distT="0" distB="0" distL="0" distR="0" wp14:anchorId="3923B485" wp14:editId="0C5F11A2">
            <wp:extent cx="3677818" cy="2876809"/>
            <wp:effectExtent l="19050" t="19050" r="18415" b="19050"/>
            <wp:docPr id="1600912397"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12397" name="Imagen 1" descr="Diagrama, Esquemático&#10;&#10;Descripción generada automá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756" t="49451" r="-2925" b="-411"/>
                    <a:stretch/>
                  </pic:blipFill>
                  <pic:spPr bwMode="auto">
                    <a:xfrm>
                      <a:off x="0" y="0"/>
                      <a:ext cx="3695981" cy="289101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23C8F9" w14:textId="151BB826" w:rsidR="00C05EFB" w:rsidRDefault="000D1E54" w:rsidP="00A900AE">
      <w:pPr>
        <w:jc w:val="center"/>
        <w:rPr>
          <w:rFonts w:ascii="Times New Roman" w:hAnsi="Times New Roman" w:cs="Times New Roman"/>
          <w:sz w:val="24"/>
          <w:szCs w:val="24"/>
        </w:rPr>
      </w:pPr>
      <w:r>
        <w:rPr>
          <w:rFonts w:ascii="Times New Roman" w:hAnsi="Times New Roman" w:cs="Times New Roman"/>
          <w:sz w:val="24"/>
          <w:szCs w:val="24"/>
        </w:rPr>
        <w:t>Figura 3: Diagrama Cinemático del mecanismo plano</w:t>
      </w:r>
      <w:r w:rsidR="00A900AE">
        <w:rPr>
          <w:rFonts w:ascii="Times New Roman" w:hAnsi="Times New Roman" w:cs="Times New Roman"/>
          <w:sz w:val="24"/>
          <w:szCs w:val="24"/>
        </w:rPr>
        <w:t>.</w:t>
      </w:r>
    </w:p>
    <w:p w14:paraId="3D54F433" w14:textId="6A16C14A" w:rsidR="00A900AE" w:rsidRDefault="00A900AE" w:rsidP="00A900AE">
      <w:pPr>
        <w:pStyle w:val="Prrafodelista"/>
        <w:ind w:left="426"/>
        <w:rPr>
          <w:rFonts w:ascii="Times New Roman" w:hAnsi="Times New Roman" w:cs="Times New Roman"/>
          <w:sz w:val="24"/>
          <w:szCs w:val="24"/>
        </w:rPr>
      </w:pPr>
      <w:r>
        <w:rPr>
          <w:rFonts w:ascii="Times New Roman" w:hAnsi="Times New Roman" w:cs="Times New Roman"/>
          <w:sz w:val="24"/>
          <w:szCs w:val="24"/>
        </w:rPr>
        <w:t>Con el diagrama s</w:t>
      </w:r>
      <w:r>
        <w:rPr>
          <w:rFonts w:ascii="Times New Roman" w:hAnsi="Times New Roman" w:cs="Times New Roman"/>
          <w:sz w:val="24"/>
          <w:szCs w:val="24"/>
        </w:rPr>
        <w:t xml:space="preserve">e plantea el </w:t>
      </w:r>
      <w:r>
        <w:rPr>
          <w:rFonts w:ascii="Times New Roman" w:hAnsi="Times New Roman" w:cs="Times New Roman"/>
          <w:sz w:val="24"/>
          <w:szCs w:val="24"/>
        </w:rPr>
        <w:t>cálculo</w:t>
      </w:r>
      <w:r>
        <w:rPr>
          <w:rFonts w:ascii="Times New Roman" w:hAnsi="Times New Roman" w:cs="Times New Roman"/>
          <w:sz w:val="24"/>
          <w:szCs w:val="24"/>
        </w:rPr>
        <w:t xml:space="preserve"> de la movilidad mediante la ecuación de </w:t>
      </w:r>
      <w:proofErr w:type="spellStart"/>
      <w:r w:rsidRPr="004E4A81">
        <w:rPr>
          <w:rFonts w:ascii="Times New Roman" w:hAnsi="Times New Roman" w:cs="Times New Roman"/>
          <w:sz w:val="24"/>
          <w:szCs w:val="24"/>
        </w:rPr>
        <w:t>Grübler</w:t>
      </w:r>
      <w:proofErr w:type="spellEnd"/>
      <w:r>
        <w:rPr>
          <w:rFonts w:ascii="Times New Roman" w:hAnsi="Times New Roman" w:cs="Times New Roman"/>
          <w:sz w:val="24"/>
          <w:szCs w:val="24"/>
        </w:rPr>
        <w:t>:</w:t>
      </w:r>
    </w:p>
    <w:p w14:paraId="1EC4BD0A" w14:textId="77777777" w:rsidR="00A900AE" w:rsidRDefault="00A900AE" w:rsidP="00A900AE">
      <w:pPr>
        <w:pStyle w:val="Prrafodelista"/>
        <w:numPr>
          <w:ilvl w:val="0"/>
          <w:numId w:val="2"/>
        </w:numPr>
        <w:ind w:left="851"/>
        <w:rPr>
          <w:rFonts w:ascii="Times New Roman" w:hAnsi="Times New Roman" w:cs="Times New Roman"/>
          <w:sz w:val="24"/>
          <w:szCs w:val="24"/>
        </w:rPr>
      </w:pPr>
      <w:r w:rsidRPr="00A900AE">
        <w:rPr>
          <w:rFonts w:ascii="Times New Roman" w:hAnsi="Times New Roman" w:cs="Times New Roman"/>
          <w:sz w:val="24"/>
          <w:szCs w:val="24"/>
        </w:rPr>
        <w:t># Eslabones (n): 10</w:t>
      </w:r>
    </w:p>
    <w:p w14:paraId="22CBAC55" w14:textId="77777777" w:rsidR="00A900AE" w:rsidRDefault="00A900AE" w:rsidP="00A900AE">
      <w:pPr>
        <w:pStyle w:val="Prrafodelista"/>
        <w:numPr>
          <w:ilvl w:val="0"/>
          <w:numId w:val="2"/>
        </w:numPr>
        <w:ind w:left="851"/>
        <w:rPr>
          <w:rFonts w:ascii="Times New Roman" w:hAnsi="Times New Roman" w:cs="Times New Roman"/>
          <w:sz w:val="24"/>
          <w:szCs w:val="24"/>
        </w:rPr>
      </w:pPr>
      <w:r w:rsidRPr="00A900AE">
        <w:rPr>
          <w:rFonts w:ascii="Times New Roman" w:hAnsi="Times New Roman" w:cs="Times New Roman"/>
          <w:sz w:val="24"/>
          <w:szCs w:val="24"/>
        </w:rPr>
        <w:t># Juntas 1 GDL (J1): 12 Rotacionales + 1 Prismática</w:t>
      </w:r>
    </w:p>
    <w:p w14:paraId="7758E814" w14:textId="24C7DF3B" w:rsidR="00A900AE" w:rsidRPr="00A900AE" w:rsidRDefault="00A900AE" w:rsidP="00A900AE">
      <w:pPr>
        <w:pStyle w:val="Prrafodelista"/>
        <w:numPr>
          <w:ilvl w:val="0"/>
          <w:numId w:val="2"/>
        </w:numPr>
        <w:ind w:left="851"/>
        <w:rPr>
          <w:rFonts w:ascii="Times New Roman" w:hAnsi="Times New Roman" w:cs="Times New Roman"/>
          <w:sz w:val="24"/>
          <w:szCs w:val="24"/>
        </w:rPr>
      </w:pPr>
      <w:r w:rsidRPr="00A900AE">
        <w:rPr>
          <w:rFonts w:ascii="Times New Roman" w:hAnsi="Times New Roman" w:cs="Times New Roman"/>
          <w:sz w:val="24"/>
          <w:szCs w:val="24"/>
        </w:rPr>
        <w:t># Juntas 2 GDL (J2): 0</w:t>
      </w:r>
    </w:p>
    <w:p w14:paraId="28CC3D34" w14:textId="77777777" w:rsidR="00A900AE" w:rsidRDefault="00A900AE" w:rsidP="00A900AE">
      <w:pPr>
        <w:pStyle w:val="Prrafodelista"/>
        <w:rPr>
          <w:rFonts w:ascii="Times New Roman" w:hAnsi="Times New Roman" w:cs="Times New Roman"/>
          <w:sz w:val="24"/>
          <w:szCs w:val="24"/>
        </w:rPr>
      </w:pPr>
    </w:p>
    <w:p w14:paraId="3E54CA22" w14:textId="77777777" w:rsidR="00A900AE" w:rsidRPr="004E4A81" w:rsidRDefault="00A900AE" w:rsidP="00A900AE">
      <w:pPr>
        <w:pStyle w:val="Prrafodelista"/>
        <w:rPr>
          <w:rFonts w:ascii="Times New Roman" w:eastAsiaTheme="minorEastAsia" w:hAnsi="Times New Roman" w:cs="Times New Roman"/>
          <w:sz w:val="24"/>
          <w:szCs w:val="24"/>
        </w:rPr>
      </w:pPr>
      <m:oMathPara>
        <m:oMath>
          <m:r>
            <w:rPr>
              <w:rFonts w:ascii="Cambria Math" w:hAnsi="Cambria Math" w:cs="Times New Roman"/>
              <w:sz w:val="24"/>
              <w:szCs w:val="24"/>
            </w:rPr>
            <m:t xml:space="preserve">m= </m:t>
          </m:r>
          <m:r>
            <w:rPr>
              <w:rFonts w:ascii="Cambria Math" w:eastAsiaTheme="minorEastAsia" w:hAnsi="Cambria Math" w:cs="Times New Roman"/>
              <w:sz w:val="24"/>
              <w:szCs w:val="24"/>
            </w:rPr>
            <m:t xml:space="preserve"> 3</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n-1</m:t>
              </m:r>
            </m:e>
          </m:d>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=3</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10-1</m:t>
              </m:r>
            </m:e>
          </m:d>
          <m:r>
            <w:rPr>
              <w:rFonts w:ascii="Cambria Math" w:eastAsiaTheme="minorEastAsia" w:hAnsi="Cambria Math" w:cs="Times New Roman"/>
              <w:sz w:val="24"/>
              <w:szCs w:val="24"/>
            </w:rPr>
            <m:t>-2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oMath>
      </m:oMathPara>
    </w:p>
    <w:p w14:paraId="55DB56D0" w14:textId="77777777" w:rsidR="00A900AE" w:rsidRPr="000F7DDF" w:rsidRDefault="00A900AE" w:rsidP="00A900AE">
      <w:pPr>
        <w:pStyle w:val="Prrafodelista"/>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m=27-26=1</m:t>
          </m:r>
        </m:oMath>
      </m:oMathPara>
    </w:p>
    <w:p w14:paraId="79F493F7" w14:textId="77777777" w:rsidR="000F7DDF" w:rsidRDefault="000F7DDF" w:rsidP="000F7DDF">
      <w:pPr>
        <w:ind w:left="426"/>
        <w:jc w:val="both"/>
        <w:rPr>
          <w:rFonts w:ascii="Times New Roman" w:hAnsi="Times New Roman" w:cs="Times New Roman"/>
          <w:sz w:val="24"/>
          <w:szCs w:val="24"/>
        </w:rPr>
      </w:pPr>
      <w:r>
        <w:rPr>
          <w:rFonts w:ascii="Times New Roman" w:hAnsi="Times New Roman" w:cs="Times New Roman"/>
          <w:sz w:val="24"/>
          <w:szCs w:val="24"/>
        </w:rPr>
        <w:t>Como se puede evidenciar en la expresión matemática anterior, la movilidad es la esperada teniendo en cuenta que solo hay un elemento de gobierno en el mecanismo, por lo cual es razonable pensar que el diagrama cinemático está planteado apropiadamente.</w:t>
      </w:r>
    </w:p>
    <w:p w14:paraId="22A7AD5F" w14:textId="77777777" w:rsidR="00A900AE" w:rsidRDefault="00A900AE" w:rsidP="000D1E54">
      <w:pPr>
        <w:pStyle w:val="Prrafodelista"/>
        <w:ind w:left="426"/>
        <w:rPr>
          <w:rFonts w:ascii="Times New Roman" w:hAnsi="Times New Roman" w:cs="Times New Roman"/>
          <w:sz w:val="24"/>
          <w:szCs w:val="24"/>
        </w:rPr>
      </w:pPr>
    </w:p>
    <w:p w14:paraId="32491072" w14:textId="4456A59B" w:rsidR="00C05EFB" w:rsidRDefault="00C05EFB" w:rsidP="00C05EFB">
      <w:pPr>
        <w:pStyle w:val="Prrafodelista"/>
        <w:numPr>
          <w:ilvl w:val="0"/>
          <w:numId w:val="3"/>
        </w:numPr>
        <w:ind w:left="426" w:hanging="284"/>
        <w:rPr>
          <w:rFonts w:ascii="Times New Roman" w:hAnsi="Times New Roman" w:cs="Times New Roman"/>
          <w:sz w:val="24"/>
          <w:szCs w:val="24"/>
        </w:rPr>
      </w:pPr>
      <w:r>
        <w:rPr>
          <w:rFonts w:ascii="Times New Roman" w:hAnsi="Times New Roman" w:cs="Times New Roman"/>
          <w:sz w:val="24"/>
          <w:szCs w:val="24"/>
        </w:rPr>
        <w:t>Diseño CAD y Dimensiones</w:t>
      </w:r>
    </w:p>
    <w:p w14:paraId="47C6BB6B" w14:textId="77777777" w:rsidR="00A900AE" w:rsidRDefault="00A900AE" w:rsidP="009D296E">
      <w:pPr>
        <w:pStyle w:val="Prrafodelista"/>
        <w:ind w:left="426"/>
        <w:rPr>
          <w:rFonts w:ascii="Times New Roman" w:hAnsi="Times New Roman" w:cs="Times New Roman"/>
          <w:sz w:val="24"/>
          <w:szCs w:val="24"/>
        </w:rPr>
      </w:pPr>
    </w:p>
    <w:p w14:paraId="724507E0" w14:textId="77777777" w:rsidR="00A900AE" w:rsidRDefault="00C05EFB" w:rsidP="000D1E54">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A partir del boceto simplificado del mecanismo, se procede a desarrollar un modelo completo en 3D, con el fin de asignar un material, calcular masas, inercias, y ajustar adecuadamente la sujeción de los eslabones para que el modelo represente un prototipo realista del mecanismo. </w:t>
      </w:r>
    </w:p>
    <w:p w14:paraId="5F3636D6" w14:textId="77777777" w:rsidR="009D296E" w:rsidRDefault="00A900AE" w:rsidP="000D1E54">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No se incluyen ni el eje roscado ni el motor, dado que no son relevantes para la simulación, sin embargo no descarta añadirlo en el futuro para claridad del ensamble. </w:t>
      </w:r>
    </w:p>
    <w:p w14:paraId="3A798020" w14:textId="77777777" w:rsidR="009D296E" w:rsidRDefault="009D296E" w:rsidP="000D1E54">
      <w:pPr>
        <w:pStyle w:val="Prrafodelista"/>
        <w:ind w:left="426"/>
        <w:jc w:val="both"/>
        <w:rPr>
          <w:rFonts w:ascii="Times New Roman" w:hAnsi="Times New Roman" w:cs="Times New Roman"/>
          <w:sz w:val="24"/>
          <w:szCs w:val="24"/>
        </w:rPr>
      </w:pPr>
    </w:p>
    <w:p w14:paraId="7740459C" w14:textId="26A79755" w:rsidR="000D1E54" w:rsidRDefault="00A900AE" w:rsidP="000D1E54">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En la Figura </w:t>
      </w:r>
      <w:r w:rsidR="009D296E">
        <w:rPr>
          <w:rFonts w:ascii="Times New Roman" w:hAnsi="Times New Roman" w:cs="Times New Roman"/>
          <w:sz w:val="24"/>
          <w:szCs w:val="24"/>
        </w:rPr>
        <w:t xml:space="preserve">4 se muestra un ensamble del mecanismo, en color amarillo se muestra la bancada, en color blanco el eslabón 5 que gobierna el mecanismo, en color rojo los acopladores que transmiten el movimiento, en color gris las mordazas, y en color negro los pines que actúan como las uniones de las juntas rotacionales. </w:t>
      </w:r>
    </w:p>
    <w:p w14:paraId="6D3D4DD9" w14:textId="77777777" w:rsidR="000D1E54" w:rsidRDefault="000D1E54" w:rsidP="000D1E54">
      <w:pPr>
        <w:pStyle w:val="Prrafodelista"/>
        <w:ind w:left="426"/>
        <w:jc w:val="both"/>
        <w:rPr>
          <w:rFonts w:ascii="Times New Roman" w:hAnsi="Times New Roman" w:cs="Times New Roman"/>
          <w:sz w:val="24"/>
          <w:szCs w:val="24"/>
        </w:rPr>
      </w:pPr>
    </w:p>
    <w:p w14:paraId="64022EA5" w14:textId="0ADD8A75" w:rsidR="00C05EFB" w:rsidRDefault="00C05EFB" w:rsidP="00C05EFB">
      <w:pPr>
        <w:pStyle w:val="Prrafodelista"/>
        <w:ind w:left="426"/>
        <w:jc w:val="center"/>
        <w:rPr>
          <w:rFonts w:ascii="Times New Roman" w:hAnsi="Times New Roman" w:cs="Times New Roman"/>
          <w:sz w:val="24"/>
          <w:szCs w:val="24"/>
        </w:rPr>
      </w:pPr>
      <w:r w:rsidRPr="00C05EFB">
        <w:rPr>
          <w:rFonts w:ascii="Times New Roman" w:hAnsi="Times New Roman" w:cs="Times New Roman"/>
          <w:sz w:val="24"/>
          <w:szCs w:val="24"/>
        </w:rPr>
        <w:lastRenderedPageBreak/>
        <w:drawing>
          <wp:inline distT="0" distB="0" distL="0" distR="0" wp14:anchorId="70156878" wp14:editId="74701BF0">
            <wp:extent cx="2976591" cy="4574915"/>
            <wp:effectExtent l="19050" t="19050" r="14605" b="16510"/>
            <wp:docPr id="100546509" name="Imagen 1" descr="Imagen que contien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6509" name="Imagen 1" descr="Imagen que contiene lego&#10;&#10;Descripción generada automáticamente"/>
                    <pic:cNvPicPr/>
                  </pic:nvPicPr>
                  <pic:blipFill>
                    <a:blip r:embed="rId10"/>
                    <a:stretch>
                      <a:fillRect/>
                    </a:stretch>
                  </pic:blipFill>
                  <pic:spPr>
                    <a:xfrm>
                      <a:off x="0" y="0"/>
                      <a:ext cx="2994810" cy="4602917"/>
                    </a:xfrm>
                    <a:prstGeom prst="rect">
                      <a:avLst/>
                    </a:prstGeom>
                    <a:ln>
                      <a:solidFill>
                        <a:schemeClr val="tx1"/>
                      </a:solidFill>
                    </a:ln>
                  </pic:spPr>
                </pic:pic>
              </a:graphicData>
            </a:graphic>
          </wp:inline>
        </w:drawing>
      </w:r>
    </w:p>
    <w:p w14:paraId="2627CE29" w14:textId="2944B66D" w:rsidR="00C05EFB" w:rsidRDefault="00C05EFB" w:rsidP="00C05EFB">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 xml:space="preserve">Figura </w:t>
      </w:r>
      <w:r w:rsidR="009D296E">
        <w:rPr>
          <w:rFonts w:ascii="Times New Roman" w:hAnsi="Times New Roman" w:cs="Times New Roman"/>
          <w:sz w:val="24"/>
          <w:szCs w:val="24"/>
        </w:rPr>
        <w:t>4</w:t>
      </w:r>
      <w:r>
        <w:rPr>
          <w:rFonts w:ascii="Times New Roman" w:hAnsi="Times New Roman" w:cs="Times New Roman"/>
          <w:sz w:val="24"/>
          <w:szCs w:val="24"/>
        </w:rPr>
        <w:t>: Ensamble del mecanismo en 3D.</w:t>
      </w:r>
    </w:p>
    <w:p w14:paraId="1030D5FD" w14:textId="77777777" w:rsidR="009D296E" w:rsidRDefault="009D296E" w:rsidP="00C05EFB">
      <w:pPr>
        <w:pStyle w:val="Prrafodelista"/>
        <w:ind w:left="426"/>
        <w:jc w:val="center"/>
        <w:rPr>
          <w:rFonts w:ascii="Times New Roman" w:hAnsi="Times New Roman" w:cs="Times New Roman"/>
          <w:sz w:val="24"/>
          <w:szCs w:val="24"/>
        </w:rPr>
      </w:pPr>
    </w:p>
    <w:p w14:paraId="3C19F020" w14:textId="2FCC649B" w:rsidR="00C05EFB" w:rsidRDefault="009D296E" w:rsidP="009D296E">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El material seleccionado fue aluminio 6061, dado que se trata de un </w:t>
      </w:r>
      <w:r w:rsidR="00AD5B5B">
        <w:rPr>
          <w:rFonts w:ascii="Times New Roman" w:hAnsi="Times New Roman" w:cs="Times New Roman"/>
          <w:sz w:val="24"/>
          <w:szCs w:val="24"/>
        </w:rPr>
        <w:t>G</w:t>
      </w:r>
      <w:r>
        <w:rPr>
          <w:rFonts w:ascii="Times New Roman" w:hAnsi="Times New Roman" w:cs="Times New Roman"/>
          <w:sz w:val="24"/>
          <w:szCs w:val="24"/>
        </w:rPr>
        <w:t xml:space="preserve">ripper, el cual debe ser lo mas ligero posible para maximizar el </w:t>
      </w:r>
      <w:proofErr w:type="spellStart"/>
      <w:r>
        <w:rPr>
          <w:rFonts w:ascii="Times New Roman" w:hAnsi="Times New Roman" w:cs="Times New Roman"/>
          <w:sz w:val="24"/>
          <w:szCs w:val="24"/>
        </w:rPr>
        <w:t>payload</w:t>
      </w:r>
      <w:proofErr w:type="spellEnd"/>
      <w:r>
        <w:rPr>
          <w:rFonts w:ascii="Times New Roman" w:hAnsi="Times New Roman" w:cs="Times New Roman"/>
          <w:sz w:val="24"/>
          <w:szCs w:val="24"/>
        </w:rPr>
        <w:t xml:space="preserve"> de un robot. Las juntas rotacionales son tan pequeñas que no es posible el uso de rodamientos, además de no ser representativo de un producto real pues incrementaría los costos, motivo por el cual los bujes de color negro, serian tornillos o remaches metálicos, en este caso también se les asigno aluminio como material.</w:t>
      </w:r>
    </w:p>
    <w:p w14:paraId="4F517696" w14:textId="77777777" w:rsidR="00846350" w:rsidRDefault="00846350" w:rsidP="009D296E">
      <w:pPr>
        <w:pStyle w:val="Prrafodelista"/>
        <w:ind w:left="426"/>
        <w:jc w:val="both"/>
        <w:rPr>
          <w:rFonts w:ascii="Times New Roman" w:hAnsi="Times New Roman" w:cs="Times New Roman"/>
          <w:sz w:val="24"/>
          <w:szCs w:val="24"/>
        </w:rPr>
      </w:pPr>
    </w:p>
    <w:p w14:paraId="2D719669" w14:textId="1A8A12D6" w:rsidR="00846350" w:rsidRDefault="00846350" w:rsidP="009D296E">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Los eslabones de color rojo tienen un perfil </w:t>
      </w:r>
      <w:r w:rsidR="00EC2A5A">
        <w:rPr>
          <w:rFonts w:ascii="Times New Roman" w:hAnsi="Times New Roman" w:cs="Times New Roman"/>
          <w:sz w:val="24"/>
          <w:szCs w:val="24"/>
        </w:rPr>
        <w:t>cuadrado</w:t>
      </w:r>
      <w:r>
        <w:rPr>
          <w:rFonts w:ascii="Times New Roman" w:hAnsi="Times New Roman" w:cs="Times New Roman"/>
          <w:sz w:val="24"/>
          <w:szCs w:val="24"/>
        </w:rPr>
        <w:t xml:space="preserve"> de 4mm x 4mm, </w:t>
      </w:r>
      <w:r w:rsidR="00EC2A5A">
        <w:rPr>
          <w:rFonts w:ascii="Times New Roman" w:hAnsi="Times New Roman" w:cs="Times New Roman"/>
          <w:sz w:val="24"/>
          <w:szCs w:val="24"/>
        </w:rPr>
        <w:t>con aberturas para el eslabonamiento y ensamble.</w:t>
      </w:r>
    </w:p>
    <w:p w14:paraId="1886344E" w14:textId="77777777" w:rsidR="009D296E" w:rsidRDefault="009D296E" w:rsidP="009D296E">
      <w:pPr>
        <w:pStyle w:val="Prrafodelista"/>
        <w:ind w:left="426"/>
        <w:jc w:val="both"/>
        <w:rPr>
          <w:rFonts w:ascii="Times New Roman" w:hAnsi="Times New Roman" w:cs="Times New Roman"/>
          <w:sz w:val="24"/>
          <w:szCs w:val="24"/>
        </w:rPr>
      </w:pPr>
    </w:p>
    <w:p w14:paraId="33012DCC" w14:textId="758514C1" w:rsidR="009D296E" w:rsidRDefault="009D296E" w:rsidP="009D296E">
      <w:pPr>
        <w:pStyle w:val="Prrafodelista"/>
        <w:ind w:left="426"/>
        <w:jc w:val="both"/>
        <w:rPr>
          <w:rFonts w:ascii="Times New Roman" w:hAnsi="Times New Roman" w:cs="Times New Roman"/>
          <w:sz w:val="24"/>
          <w:szCs w:val="24"/>
        </w:rPr>
      </w:pPr>
      <w:r>
        <w:rPr>
          <w:rFonts w:ascii="Times New Roman" w:hAnsi="Times New Roman" w:cs="Times New Roman"/>
          <w:sz w:val="24"/>
          <w:szCs w:val="24"/>
        </w:rPr>
        <w:t>En la tabla 1</w:t>
      </w:r>
      <w:r w:rsidR="00846350">
        <w:rPr>
          <w:rFonts w:ascii="Times New Roman" w:hAnsi="Times New Roman" w:cs="Times New Roman"/>
          <w:sz w:val="24"/>
          <w:szCs w:val="24"/>
        </w:rPr>
        <w:t xml:space="preserve"> se presentan las magnitudes relevantes de cada a eslabón, </w:t>
      </w:r>
      <w:r w:rsidR="00EC2A5A">
        <w:rPr>
          <w:rFonts w:ascii="Times New Roman" w:hAnsi="Times New Roman" w:cs="Times New Roman"/>
          <w:sz w:val="24"/>
          <w:szCs w:val="24"/>
        </w:rPr>
        <w:t xml:space="preserve">su masa, su momento de inercia con respecto al eje z perpendicular al plano del mecanismo, así como su magnitud en </w:t>
      </w:r>
      <w:r w:rsidR="009A11D9">
        <w:rPr>
          <w:rFonts w:ascii="Times New Roman" w:hAnsi="Times New Roman" w:cs="Times New Roman"/>
          <w:sz w:val="24"/>
          <w:szCs w:val="24"/>
        </w:rPr>
        <w:t>milímetros</w:t>
      </w:r>
      <w:r w:rsidR="00EC2A5A">
        <w:rPr>
          <w:rFonts w:ascii="Times New Roman" w:hAnsi="Times New Roman" w:cs="Times New Roman"/>
          <w:sz w:val="24"/>
          <w:szCs w:val="24"/>
        </w:rPr>
        <w:t>.</w:t>
      </w:r>
    </w:p>
    <w:p w14:paraId="575DFA8D" w14:textId="77777777" w:rsidR="00AD5B5B" w:rsidRDefault="00AD5B5B" w:rsidP="009D296E">
      <w:pPr>
        <w:pStyle w:val="Prrafodelista"/>
        <w:ind w:left="426"/>
        <w:jc w:val="both"/>
        <w:rPr>
          <w:rFonts w:ascii="Times New Roman" w:hAnsi="Times New Roman" w:cs="Times New Roman"/>
          <w:sz w:val="24"/>
          <w:szCs w:val="24"/>
        </w:rPr>
      </w:pPr>
    </w:p>
    <w:p w14:paraId="0288EA8A" w14:textId="77777777" w:rsidR="00AD5B5B" w:rsidRDefault="00AD5B5B" w:rsidP="009D296E">
      <w:pPr>
        <w:pStyle w:val="Prrafodelista"/>
        <w:ind w:left="426"/>
        <w:jc w:val="both"/>
        <w:rPr>
          <w:rFonts w:ascii="Times New Roman" w:hAnsi="Times New Roman" w:cs="Times New Roman"/>
          <w:sz w:val="24"/>
          <w:szCs w:val="24"/>
        </w:rPr>
      </w:pPr>
    </w:p>
    <w:p w14:paraId="1331263F" w14:textId="77777777" w:rsidR="00AD5B5B" w:rsidRDefault="00AD5B5B" w:rsidP="009D296E">
      <w:pPr>
        <w:pStyle w:val="Prrafodelista"/>
        <w:ind w:left="426"/>
        <w:jc w:val="both"/>
        <w:rPr>
          <w:rFonts w:ascii="Times New Roman" w:hAnsi="Times New Roman" w:cs="Times New Roman"/>
          <w:sz w:val="24"/>
          <w:szCs w:val="24"/>
        </w:rPr>
      </w:pPr>
    </w:p>
    <w:tbl>
      <w:tblPr>
        <w:tblStyle w:val="Tablaconcuadrcula"/>
        <w:tblW w:w="0" w:type="auto"/>
        <w:jc w:val="center"/>
        <w:tblBorders>
          <w:left w:val="none" w:sz="0" w:space="0" w:color="auto"/>
          <w:right w:val="none" w:sz="0" w:space="0" w:color="auto"/>
        </w:tblBorders>
        <w:tblLook w:val="04A0" w:firstRow="1" w:lastRow="0" w:firstColumn="1" w:lastColumn="0" w:noHBand="0" w:noVBand="1"/>
      </w:tblPr>
      <w:tblGrid>
        <w:gridCol w:w="1016"/>
        <w:gridCol w:w="1790"/>
        <w:gridCol w:w="1105"/>
        <w:gridCol w:w="1468"/>
      </w:tblGrid>
      <w:tr w:rsidR="00EC2A5A" w14:paraId="74014FAB" w14:textId="7B6A2BBF" w:rsidTr="00AD5B5B">
        <w:trPr>
          <w:trHeight w:val="510"/>
          <w:jc w:val="center"/>
        </w:trPr>
        <w:tc>
          <w:tcPr>
            <w:tcW w:w="0" w:type="auto"/>
            <w:gridSpan w:val="4"/>
            <w:tcBorders>
              <w:bottom w:val="double" w:sz="4" w:space="0" w:color="auto"/>
            </w:tcBorders>
            <w:vAlign w:val="center"/>
          </w:tcPr>
          <w:p w14:paraId="331D41D0" w14:textId="26C40957" w:rsidR="00EC2A5A" w:rsidRDefault="00EC2A5A" w:rsidP="00AD5B5B">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Tabla 1: </w:t>
            </w:r>
            <w:r w:rsidR="00C147EA">
              <w:rPr>
                <w:rFonts w:ascii="Times New Roman" w:hAnsi="Times New Roman" w:cs="Times New Roman"/>
                <w:sz w:val="24"/>
                <w:szCs w:val="24"/>
              </w:rPr>
              <w:t>Magnitudes</w:t>
            </w:r>
            <w:r>
              <w:rPr>
                <w:rFonts w:ascii="Times New Roman" w:hAnsi="Times New Roman" w:cs="Times New Roman"/>
                <w:sz w:val="24"/>
                <w:szCs w:val="24"/>
              </w:rPr>
              <w:t xml:space="preserve"> de</w:t>
            </w:r>
            <w:r w:rsidR="00C147EA">
              <w:rPr>
                <w:rFonts w:ascii="Times New Roman" w:hAnsi="Times New Roman" w:cs="Times New Roman"/>
                <w:sz w:val="24"/>
                <w:szCs w:val="24"/>
              </w:rPr>
              <w:t xml:space="preserve"> </w:t>
            </w:r>
            <w:r>
              <w:rPr>
                <w:rFonts w:ascii="Times New Roman" w:hAnsi="Times New Roman" w:cs="Times New Roman"/>
                <w:sz w:val="24"/>
                <w:szCs w:val="24"/>
              </w:rPr>
              <w:t>l</w:t>
            </w:r>
            <w:r w:rsidR="00C147EA">
              <w:rPr>
                <w:rFonts w:ascii="Times New Roman" w:hAnsi="Times New Roman" w:cs="Times New Roman"/>
                <w:sz w:val="24"/>
                <w:szCs w:val="24"/>
              </w:rPr>
              <w:t>os Eslabones</w:t>
            </w:r>
            <w:r>
              <w:rPr>
                <w:rFonts w:ascii="Times New Roman" w:hAnsi="Times New Roman" w:cs="Times New Roman"/>
                <w:sz w:val="24"/>
                <w:szCs w:val="24"/>
              </w:rPr>
              <w:t xml:space="preserve"> </w:t>
            </w:r>
            <w:r w:rsidR="000F7DDF">
              <w:rPr>
                <w:rFonts w:ascii="Times New Roman" w:hAnsi="Times New Roman" w:cs="Times New Roman"/>
                <w:sz w:val="24"/>
                <w:szCs w:val="24"/>
              </w:rPr>
              <w:t xml:space="preserve">del </w:t>
            </w:r>
            <w:r>
              <w:rPr>
                <w:rFonts w:ascii="Times New Roman" w:hAnsi="Times New Roman" w:cs="Times New Roman"/>
                <w:sz w:val="24"/>
                <w:szCs w:val="24"/>
              </w:rPr>
              <w:t>Mecanismo</w:t>
            </w:r>
          </w:p>
        </w:tc>
      </w:tr>
      <w:tr w:rsidR="00EC2A5A" w14:paraId="0AEF5A42" w14:textId="0472931F" w:rsidTr="00AD5B5B">
        <w:trPr>
          <w:jc w:val="center"/>
        </w:trPr>
        <w:tc>
          <w:tcPr>
            <w:tcW w:w="0" w:type="auto"/>
            <w:tcBorders>
              <w:top w:val="double" w:sz="4" w:space="0" w:color="auto"/>
              <w:bottom w:val="single" w:sz="4" w:space="0" w:color="auto"/>
              <w:right w:val="nil"/>
            </w:tcBorders>
            <w:vAlign w:val="center"/>
          </w:tcPr>
          <w:p w14:paraId="715A3919" w14:textId="2C6E437D" w:rsidR="00EC2A5A" w:rsidRDefault="00EC2A5A" w:rsidP="00AD5B5B">
            <w:pPr>
              <w:jc w:val="center"/>
              <w:rPr>
                <w:rFonts w:ascii="Times New Roman" w:eastAsia="Calibri" w:hAnsi="Times New Roman" w:cs="Times New Roman"/>
                <w:sz w:val="24"/>
                <w:szCs w:val="24"/>
              </w:rPr>
            </w:pPr>
            <w:r>
              <w:rPr>
                <w:rFonts w:ascii="Times New Roman" w:eastAsia="Calibri" w:hAnsi="Times New Roman" w:cs="Times New Roman"/>
                <w:sz w:val="24"/>
                <w:szCs w:val="24"/>
              </w:rPr>
              <w:t>Eslabón</w:t>
            </w:r>
          </w:p>
        </w:tc>
        <w:tc>
          <w:tcPr>
            <w:tcW w:w="0" w:type="auto"/>
            <w:tcBorders>
              <w:top w:val="double" w:sz="4" w:space="0" w:color="auto"/>
              <w:left w:val="nil"/>
              <w:bottom w:val="single" w:sz="4" w:space="0" w:color="auto"/>
              <w:right w:val="nil"/>
            </w:tcBorders>
            <w:vAlign w:val="center"/>
          </w:tcPr>
          <w:p w14:paraId="2D4D562A" w14:textId="475D8634" w:rsidR="00EC2A5A" w:rsidRDefault="00EC2A5A" w:rsidP="00AD5B5B">
            <w:pPr>
              <w:jc w:val="center"/>
              <w:rPr>
                <w:rFonts w:ascii="Times New Roman" w:hAnsi="Times New Roman" w:cs="Times New Roman"/>
                <w:sz w:val="24"/>
                <w:szCs w:val="24"/>
              </w:rPr>
            </w:pPr>
            <w:r>
              <w:rPr>
                <w:rFonts w:ascii="Times New Roman" w:hAnsi="Times New Roman" w:cs="Times New Roman"/>
                <w:sz w:val="24"/>
                <w:szCs w:val="24"/>
              </w:rPr>
              <w:t>Magnitud (mm)</w:t>
            </w:r>
          </w:p>
        </w:tc>
        <w:tc>
          <w:tcPr>
            <w:tcW w:w="0" w:type="auto"/>
            <w:tcBorders>
              <w:top w:val="double" w:sz="4" w:space="0" w:color="auto"/>
              <w:left w:val="nil"/>
              <w:bottom w:val="single" w:sz="4" w:space="0" w:color="auto"/>
              <w:right w:val="nil"/>
            </w:tcBorders>
          </w:tcPr>
          <w:p w14:paraId="72BF7028" w14:textId="70E46474" w:rsidR="00EC2A5A" w:rsidRDefault="00EC2A5A" w:rsidP="00AD5B5B">
            <w:pPr>
              <w:jc w:val="center"/>
              <w:rPr>
                <w:rFonts w:ascii="Times New Roman" w:hAnsi="Times New Roman" w:cs="Times New Roman"/>
                <w:sz w:val="24"/>
                <w:szCs w:val="24"/>
              </w:rPr>
            </w:pPr>
            <w:r>
              <w:rPr>
                <w:rFonts w:ascii="Times New Roman" w:hAnsi="Times New Roman" w:cs="Times New Roman"/>
                <w:sz w:val="24"/>
                <w:szCs w:val="24"/>
              </w:rPr>
              <w:t>Masa (g)</w:t>
            </w:r>
          </w:p>
        </w:tc>
        <w:tc>
          <w:tcPr>
            <w:tcW w:w="0" w:type="auto"/>
            <w:tcBorders>
              <w:top w:val="double" w:sz="4" w:space="0" w:color="auto"/>
              <w:left w:val="nil"/>
              <w:bottom w:val="single" w:sz="4" w:space="0" w:color="auto"/>
            </w:tcBorders>
          </w:tcPr>
          <w:p w14:paraId="3A82B579" w14:textId="5D3D5A2D" w:rsidR="00EC2A5A" w:rsidRDefault="00EC2A5A" w:rsidP="00AD5B5B">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zz</m:t>
                  </m:r>
                </m:sub>
              </m:sSub>
            </m:oMath>
            <w:r w:rsidR="000F7DD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m:oMath>
              <m:r>
                <w:rPr>
                  <w:rFonts w:ascii="Cambria Math" w:hAnsi="Cambria Math" w:cs="Times New Roman"/>
                  <w:sz w:val="24"/>
                  <w:szCs w:val="24"/>
                </w:rPr>
                <m:t>g m</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oMath>
            <w:r>
              <w:rPr>
                <w:rFonts w:ascii="Times New Roman" w:eastAsiaTheme="minorEastAsia" w:hAnsi="Times New Roman" w:cs="Times New Roman"/>
                <w:sz w:val="24"/>
                <w:szCs w:val="24"/>
              </w:rPr>
              <w:t>)</w:t>
            </w:r>
          </w:p>
        </w:tc>
      </w:tr>
      <w:tr w:rsidR="00AD5B5B" w14:paraId="66B3BB29" w14:textId="4378B90D" w:rsidTr="00AD5B5B">
        <w:trPr>
          <w:jc w:val="center"/>
        </w:trPr>
        <w:tc>
          <w:tcPr>
            <w:tcW w:w="0" w:type="auto"/>
            <w:tcBorders>
              <w:top w:val="single" w:sz="4" w:space="0" w:color="auto"/>
              <w:bottom w:val="nil"/>
              <w:right w:val="nil"/>
            </w:tcBorders>
            <w:vAlign w:val="center"/>
          </w:tcPr>
          <w:p w14:paraId="1B665704" w14:textId="1D4A3B78" w:rsidR="00EC2A5A" w:rsidRPr="00C147EA" w:rsidRDefault="00EC2A5A" w:rsidP="00AD5B5B">
            <w:pPr>
              <w:jc w:val="center"/>
              <w:rPr>
                <w:rFonts w:ascii="Times New Roman" w:hAnsi="Times New Roman" w:cs="Times New Roman"/>
                <w:sz w:val="24"/>
                <w:szCs w:val="24"/>
              </w:rPr>
            </w:pPr>
            <w:r w:rsidRPr="00C147EA">
              <w:rPr>
                <w:rFonts w:ascii="Times New Roman" w:hAnsi="Times New Roman" w:cs="Times New Roman"/>
                <w:sz w:val="24"/>
                <w:szCs w:val="24"/>
              </w:rPr>
              <w:t>1</w:t>
            </w:r>
          </w:p>
        </w:tc>
        <w:tc>
          <w:tcPr>
            <w:tcW w:w="0" w:type="auto"/>
            <w:gridSpan w:val="3"/>
            <w:tcBorders>
              <w:top w:val="single" w:sz="4" w:space="0" w:color="auto"/>
              <w:left w:val="nil"/>
              <w:bottom w:val="nil"/>
            </w:tcBorders>
            <w:vAlign w:val="center"/>
          </w:tcPr>
          <w:p w14:paraId="095FF640" w14:textId="6959C64C" w:rsidR="00EC2A5A" w:rsidRPr="00C147EA" w:rsidRDefault="00EC2A5A" w:rsidP="00AD5B5B">
            <w:pPr>
              <w:jc w:val="center"/>
              <w:rPr>
                <w:rFonts w:ascii="Times New Roman" w:eastAsia="Calibri" w:hAnsi="Times New Roman" w:cs="Times New Roman"/>
                <w:i/>
                <w:iCs/>
                <w:sz w:val="24"/>
                <w:szCs w:val="24"/>
              </w:rPr>
            </w:pPr>
            <w:r w:rsidRPr="00C147EA">
              <w:rPr>
                <w:rFonts w:ascii="Times New Roman" w:hAnsi="Times New Roman" w:cs="Times New Roman"/>
                <w:i/>
                <w:iCs/>
                <w:sz w:val="24"/>
                <w:szCs w:val="24"/>
              </w:rPr>
              <w:t>Bancada</w:t>
            </w:r>
          </w:p>
        </w:tc>
      </w:tr>
      <w:tr w:rsidR="00EC2A5A" w14:paraId="6A247375" w14:textId="4176B683" w:rsidTr="00AD5B5B">
        <w:trPr>
          <w:jc w:val="center"/>
        </w:trPr>
        <w:tc>
          <w:tcPr>
            <w:tcW w:w="0" w:type="auto"/>
            <w:tcBorders>
              <w:top w:val="nil"/>
              <w:bottom w:val="nil"/>
              <w:right w:val="nil"/>
            </w:tcBorders>
            <w:vAlign w:val="center"/>
          </w:tcPr>
          <w:p w14:paraId="181FFF92" w14:textId="2ED63E89" w:rsidR="00EC2A5A" w:rsidRPr="00C147EA" w:rsidRDefault="00EC2A5A" w:rsidP="00AD5B5B">
            <w:pPr>
              <w:jc w:val="center"/>
              <w:rPr>
                <w:rFonts w:ascii="Times New Roman" w:hAnsi="Times New Roman" w:cs="Times New Roman"/>
                <w:sz w:val="24"/>
                <w:szCs w:val="24"/>
              </w:rPr>
            </w:pPr>
            <w:r w:rsidRPr="00C147EA">
              <w:rPr>
                <w:rFonts w:ascii="Times New Roman" w:hAnsi="Times New Roman" w:cs="Times New Roman"/>
                <w:sz w:val="24"/>
                <w:szCs w:val="24"/>
              </w:rPr>
              <w:t>2</w:t>
            </w:r>
          </w:p>
        </w:tc>
        <w:tc>
          <w:tcPr>
            <w:tcW w:w="0" w:type="auto"/>
            <w:tcBorders>
              <w:top w:val="nil"/>
              <w:left w:val="nil"/>
              <w:bottom w:val="nil"/>
              <w:right w:val="nil"/>
            </w:tcBorders>
            <w:vAlign w:val="center"/>
          </w:tcPr>
          <w:p w14:paraId="1E9C3831" w14:textId="080E73A6" w:rsidR="00EC2A5A" w:rsidRPr="00C147EA" w:rsidRDefault="00EC2A5A" w:rsidP="00AD5B5B">
            <w:pPr>
              <w:jc w:val="center"/>
              <w:rPr>
                <w:rFonts w:ascii="Times New Roman" w:hAnsi="Times New Roman" w:cs="Times New Roman"/>
                <w:sz w:val="24"/>
                <w:szCs w:val="24"/>
              </w:rPr>
            </w:pPr>
            <w:r w:rsidRPr="00C147EA">
              <w:rPr>
                <w:rFonts w:ascii="Times New Roman" w:hAnsi="Times New Roman" w:cs="Times New Roman"/>
                <w:sz w:val="24"/>
                <w:szCs w:val="24"/>
              </w:rPr>
              <w:t>30</w:t>
            </w:r>
          </w:p>
        </w:tc>
        <w:tc>
          <w:tcPr>
            <w:tcW w:w="0" w:type="auto"/>
            <w:tcBorders>
              <w:top w:val="nil"/>
              <w:left w:val="nil"/>
              <w:bottom w:val="nil"/>
              <w:right w:val="nil"/>
            </w:tcBorders>
          </w:tcPr>
          <w:p w14:paraId="1EFFAAD8" w14:textId="6DB9BB74" w:rsidR="00EC2A5A" w:rsidRPr="00C147EA" w:rsidRDefault="00EC2A5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1</w:t>
            </w:r>
            <w:r w:rsidR="00C147EA" w:rsidRPr="00C147EA">
              <w:rPr>
                <w:rFonts w:ascii="Times New Roman" w:eastAsia="Calibri" w:hAnsi="Times New Roman" w:cs="Times New Roman"/>
                <w:sz w:val="24"/>
                <w:szCs w:val="24"/>
              </w:rPr>
              <w:t>.</w:t>
            </w:r>
            <w:r w:rsidRPr="00C147EA">
              <w:rPr>
                <w:rFonts w:ascii="Times New Roman" w:eastAsia="Calibri" w:hAnsi="Times New Roman" w:cs="Times New Roman"/>
                <w:sz w:val="24"/>
                <w:szCs w:val="24"/>
              </w:rPr>
              <w:t>2</w:t>
            </w:r>
            <w:r w:rsidR="00C147EA" w:rsidRPr="00C147EA">
              <w:rPr>
                <w:rFonts w:ascii="Times New Roman" w:eastAsia="Calibri" w:hAnsi="Times New Roman" w:cs="Times New Roman"/>
                <w:sz w:val="24"/>
                <w:szCs w:val="24"/>
              </w:rPr>
              <w:t>216</w:t>
            </w:r>
          </w:p>
        </w:tc>
        <w:tc>
          <w:tcPr>
            <w:tcW w:w="0" w:type="auto"/>
            <w:tcBorders>
              <w:top w:val="nil"/>
              <w:left w:val="nil"/>
              <w:bottom w:val="nil"/>
            </w:tcBorders>
          </w:tcPr>
          <w:p w14:paraId="0244A173" w14:textId="0BECABF2" w:rsidR="00EC2A5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89.0954</w:t>
            </w:r>
          </w:p>
        </w:tc>
      </w:tr>
      <w:tr w:rsidR="00C147EA" w14:paraId="465B4FC9" w14:textId="1DF274CC" w:rsidTr="00AD5B5B">
        <w:trPr>
          <w:jc w:val="center"/>
        </w:trPr>
        <w:tc>
          <w:tcPr>
            <w:tcW w:w="0" w:type="auto"/>
            <w:tcBorders>
              <w:top w:val="nil"/>
              <w:bottom w:val="nil"/>
              <w:right w:val="nil"/>
            </w:tcBorders>
            <w:vAlign w:val="center"/>
          </w:tcPr>
          <w:p w14:paraId="136E5089" w14:textId="05E9C45C" w:rsidR="00C147EA" w:rsidRPr="00C147EA" w:rsidRDefault="00C147EA" w:rsidP="00AD5B5B">
            <w:pPr>
              <w:jc w:val="center"/>
              <w:rPr>
                <w:rFonts w:ascii="Times New Roman" w:hAnsi="Times New Roman" w:cs="Times New Roman"/>
                <w:sz w:val="24"/>
                <w:szCs w:val="24"/>
              </w:rPr>
            </w:pPr>
            <w:r w:rsidRPr="00C147EA">
              <w:rPr>
                <w:rFonts w:ascii="Times New Roman" w:hAnsi="Times New Roman" w:cs="Times New Roman"/>
                <w:sz w:val="24"/>
                <w:szCs w:val="24"/>
              </w:rPr>
              <w:t>3</w:t>
            </w:r>
          </w:p>
        </w:tc>
        <w:tc>
          <w:tcPr>
            <w:tcW w:w="0" w:type="auto"/>
            <w:tcBorders>
              <w:top w:val="nil"/>
              <w:left w:val="nil"/>
              <w:bottom w:val="nil"/>
              <w:right w:val="nil"/>
            </w:tcBorders>
            <w:vAlign w:val="center"/>
          </w:tcPr>
          <w:p w14:paraId="0A144302" w14:textId="162B3992" w:rsidR="00C147EA" w:rsidRPr="00C147EA" w:rsidRDefault="00C147EA" w:rsidP="00AD5B5B">
            <w:pPr>
              <w:jc w:val="center"/>
              <w:rPr>
                <w:rFonts w:ascii="Times New Roman" w:hAnsi="Times New Roman" w:cs="Times New Roman"/>
                <w:sz w:val="24"/>
                <w:szCs w:val="24"/>
              </w:rPr>
            </w:pPr>
            <w:r w:rsidRPr="00C147EA">
              <w:rPr>
                <w:rFonts w:ascii="Times New Roman" w:hAnsi="Times New Roman" w:cs="Times New Roman"/>
                <w:sz w:val="24"/>
                <w:szCs w:val="24"/>
              </w:rPr>
              <w:t>30</w:t>
            </w:r>
          </w:p>
        </w:tc>
        <w:tc>
          <w:tcPr>
            <w:tcW w:w="0" w:type="auto"/>
            <w:tcBorders>
              <w:top w:val="nil"/>
              <w:left w:val="nil"/>
              <w:bottom w:val="nil"/>
              <w:right w:val="nil"/>
            </w:tcBorders>
          </w:tcPr>
          <w:p w14:paraId="1A3A86BC" w14:textId="3C6280E5"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1.2216</w:t>
            </w:r>
          </w:p>
        </w:tc>
        <w:tc>
          <w:tcPr>
            <w:tcW w:w="0" w:type="auto"/>
            <w:tcBorders>
              <w:top w:val="nil"/>
              <w:left w:val="nil"/>
              <w:bottom w:val="nil"/>
            </w:tcBorders>
          </w:tcPr>
          <w:p w14:paraId="79777C8B" w14:textId="2EF29E64"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89.0954</w:t>
            </w:r>
          </w:p>
        </w:tc>
      </w:tr>
      <w:tr w:rsidR="00C147EA" w14:paraId="1B6F8B8B" w14:textId="77F1C772" w:rsidTr="00AD5B5B">
        <w:trPr>
          <w:jc w:val="center"/>
        </w:trPr>
        <w:tc>
          <w:tcPr>
            <w:tcW w:w="0" w:type="auto"/>
            <w:tcBorders>
              <w:top w:val="nil"/>
              <w:bottom w:val="nil"/>
              <w:right w:val="nil"/>
            </w:tcBorders>
            <w:vAlign w:val="center"/>
          </w:tcPr>
          <w:p w14:paraId="3810A45E" w14:textId="55BE73F3"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4</w:t>
            </w:r>
          </w:p>
        </w:tc>
        <w:tc>
          <w:tcPr>
            <w:tcW w:w="0" w:type="auto"/>
            <w:tcBorders>
              <w:top w:val="nil"/>
              <w:left w:val="nil"/>
              <w:bottom w:val="nil"/>
              <w:right w:val="nil"/>
            </w:tcBorders>
            <w:vAlign w:val="center"/>
          </w:tcPr>
          <w:p w14:paraId="717E7586" w14:textId="118D09CE" w:rsidR="00C147EA" w:rsidRPr="00C147EA" w:rsidRDefault="00C147EA" w:rsidP="00AD5B5B">
            <w:pPr>
              <w:jc w:val="center"/>
              <w:rPr>
                <w:rFonts w:ascii="Times New Roman" w:hAnsi="Times New Roman" w:cs="Times New Roman"/>
                <w:sz w:val="24"/>
                <w:szCs w:val="24"/>
              </w:rPr>
            </w:pPr>
            <m:oMathPara>
              <m:oMath>
                <m:r>
                  <w:rPr>
                    <w:rFonts w:ascii="Cambria Math" w:eastAsiaTheme="minorEastAsia" w:hAnsi="Cambria Math" w:cs="Times New Roman"/>
                    <w:sz w:val="24"/>
                    <w:szCs w:val="24"/>
                  </w:rPr>
                  <m:t>30</m:t>
                </m:r>
              </m:oMath>
            </m:oMathPara>
          </w:p>
        </w:tc>
        <w:tc>
          <w:tcPr>
            <w:tcW w:w="0" w:type="auto"/>
            <w:tcBorders>
              <w:top w:val="nil"/>
              <w:left w:val="nil"/>
              <w:bottom w:val="nil"/>
              <w:right w:val="nil"/>
            </w:tcBorders>
          </w:tcPr>
          <w:p w14:paraId="500A6198" w14:textId="207E6F39"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0.8591</w:t>
            </w:r>
          </w:p>
        </w:tc>
        <w:tc>
          <w:tcPr>
            <w:tcW w:w="0" w:type="auto"/>
            <w:tcBorders>
              <w:top w:val="nil"/>
              <w:left w:val="nil"/>
              <w:bottom w:val="nil"/>
            </w:tcBorders>
          </w:tcPr>
          <w:p w14:paraId="117D506F" w14:textId="49B0C896"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62.3255</w:t>
            </w:r>
          </w:p>
        </w:tc>
      </w:tr>
      <w:tr w:rsidR="00C147EA" w14:paraId="54DCE6EC" w14:textId="0F837B15" w:rsidTr="00AD5B5B">
        <w:trPr>
          <w:jc w:val="center"/>
        </w:trPr>
        <w:tc>
          <w:tcPr>
            <w:tcW w:w="0" w:type="auto"/>
            <w:tcBorders>
              <w:top w:val="nil"/>
              <w:bottom w:val="nil"/>
              <w:right w:val="nil"/>
            </w:tcBorders>
            <w:vAlign w:val="center"/>
          </w:tcPr>
          <w:p w14:paraId="214922B3" w14:textId="136B5E52"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5</w:t>
            </w:r>
          </w:p>
        </w:tc>
        <w:tc>
          <w:tcPr>
            <w:tcW w:w="0" w:type="auto"/>
            <w:tcBorders>
              <w:top w:val="nil"/>
              <w:left w:val="nil"/>
              <w:bottom w:val="nil"/>
              <w:right w:val="nil"/>
            </w:tcBorders>
            <w:vAlign w:val="center"/>
          </w:tcPr>
          <w:p w14:paraId="0DC4E048" w14:textId="7648461C" w:rsidR="00C147EA" w:rsidRPr="00C147EA" w:rsidRDefault="00C147EA" w:rsidP="00AD5B5B">
            <w:pPr>
              <w:jc w:val="center"/>
              <w:rPr>
                <w:rFonts w:ascii="Times New Roman" w:hAnsi="Times New Roman" w:cs="Times New Roman"/>
                <w:sz w:val="24"/>
                <w:szCs w:val="24"/>
              </w:rPr>
            </w:pPr>
            <w:r w:rsidRPr="00C147EA">
              <w:rPr>
                <w:rFonts w:ascii="Times New Roman" w:hAnsi="Times New Roman" w:cs="Times New Roman"/>
                <w:sz w:val="24"/>
                <w:szCs w:val="24"/>
              </w:rPr>
              <w:t>23 x 20</w:t>
            </w:r>
          </w:p>
        </w:tc>
        <w:tc>
          <w:tcPr>
            <w:tcW w:w="0" w:type="auto"/>
            <w:tcBorders>
              <w:top w:val="nil"/>
              <w:left w:val="nil"/>
              <w:bottom w:val="nil"/>
              <w:right w:val="nil"/>
            </w:tcBorders>
          </w:tcPr>
          <w:p w14:paraId="22590F3C" w14:textId="66CFE811"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8.1075</w:t>
            </w:r>
          </w:p>
        </w:tc>
        <w:tc>
          <w:tcPr>
            <w:tcW w:w="0" w:type="auto"/>
            <w:tcBorders>
              <w:top w:val="nil"/>
              <w:left w:val="nil"/>
              <w:bottom w:val="nil"/>
            </w:tcBorders>
          </w:tcPr>
          <w:p w14:paraId="4215966B" w14:textId="0E4E79E0"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55.0160</w:t>
            </w:r>
          </w:p>
        </w:tc>
      </w:tr>
      <w:tr w:rsidR="00C147EA" w14:paraId="0D804DE7" w14:textId="77777777" w:rsidTr="00AD5B5B">
        <w:trPr>
          <w:jc w:val="center"/>
        </w:trPr>
        <w:tc>
          <w:tcPr>
            <w:tcW w:w="0" w:type="auto"/>
            <w:tcBorders>
              <w:top w:val="nil"/>
              <w:bottom w:val="nil"/>
              <w:right w:val="nil"/>
            </w:tcBorders>
            <w:vAlign w:val="center"/>
          </w:tcPr>
          <w:p w14:paraId="01ECFD1F" w14:textId="0E393E42"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6</w:t>
            </w:r>
          </w:p>
        </w:tc>
        <w:tc>
          <w:tcPr>
            <w:tcW w:w="0" w:type="auto"/>
            <w:tcBorders>
              <w:top w:val="nil"/>
              <w:left w:val="nil"/>
              <w:bottom w:val="nil"/>
              <w:right w:val="nil"/>
            </w:tcBorders>
            <w:vAlign w:val="center"/>
          </w:tcPr>
          <w:p w14:paraId="7BB73F43" w14:textId="6ABDE1B9" w:rsidR="00C147EA" w:rsidRPr="00C147EA" w:rsidRDefault="00C147EA" w:rsidP="00AD5B5B">
            <w:pPr>
              <w:jc w:val="center"/>
              <w:rPr>
                <w:rFonts w:ascii="Times New Roman" w:hAnsi="Times New Roman" w:cs="Times New Roman"/>
                <w:sz w:val="24"/>
                <w:szCs w:val="24"/>
              </w:rPr>
            </w:pPr>
            <m:oMathPara>
              <m:oMath>
                <m:r>
                  <w:rPr>
                    <w:rFonts w:ascii="Cambria Math" w:eastAsiaTheme="minorEastAsia" w:hAnsi="Cambria Math" w:cs="Times New Roman"/>
                    <w:sz w:val="24"/>
                    <w:szCs w:val="24"/>
                  </w:rPr>
                  <m:t>30</m:t>
                </m:r>
              </m:oMath>
            </m:oMathPara>
          </w:p>
        </w:tc>
        <w:tc>
          <w:tcPr>
            <w:tcW w:w="0" w:type="auto"/>
            <w:tcBorders>
              <w:top w:val="nil"/>
              <w:left w:val="nil"/>
              <w:bottom w:val="nil"/>
              <w:right w:val="nil"/>
            </w:tcBorders>
          </w:tcPr>
          <w:p w14:paraId="4002E59A" w14:textId="7E5DD49E"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0.8591</w:t>
            </w:r>
          </w:p>
        </w:tc>
        <w:tc>
          <w:tcPr>
            <w:tcW w:w="0" w:type="auto"/>
            <w:tcBorders>
              <w:top w:val="nil"/>
              <w:left w:val="nil"/>
              <w:bottom w:val="nil"/>
            </w:tcBorders>
          </w:tcPr>
          <w:p w14:paraId="4A2F23E1" w14:textId="70B2BAE4"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62.3255</w:t>
            </w:r>
          </w:p>
        </w:tc>
      </w:tr>
      <w:tr w:rsidR="00C147EA" w14:paraId="6D562AAD" w14:textId="77777777" w:rsidTr="00AD5B5B">
        <w:trPr>
          <w:jc w:val="center"/>
        </w:trPr>
        <w:tc>
          <w:tcPr>
            <w:tcW w:w="0" w:type="auto"/>
            <w:tcBorders>
              <w:top w:val="nil"/>
              <w:bottom w:val="nil"/>
              <w:right w:val="nil"/>
            </w:tcBorders>
            <w:vAlign w:val="center"/>
          </w:tcPr>
          <w:p w14:paraId="7FFD6967" w14:textId="1DB02ADB"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7</w:t>
            </w:r>
          </w:p>
        </w:tc>
        <w:tc>
          <w:tcPr>
            <w:tcW w:w="0" w:type="auto"/>
            <w:tcBorders>
              <w:top w:val="nil"/>
              <w:left w:val="nil"/>
              <w:bottom w:val="nil"/>
              <w:right w:val="nil"/>
            </w:tcBorders>
            <w:vAlign w:val="center"/>
          </w:tcPr>
          <w:p w14:paraId="37C196DE" w14:textId="1B597A4E" w:rsidR="00C147EA" w:rsidRPr="00C147EA" w:rsidRDefault="00C147EA" w:rsidP="00AD5B5B">
            <w:pPr>
              <w:jc w:val="center"/>
              <w:rPr>
                <w:rFonts w:ascii="Times New Roman" w:hAnsi="Times New Roman" w:cs="Times New Roman"/>
                <w:sz w:val="24"/>
                <w:szCs w:val="24"/>
              </w:rPr>
            </w:pPr>
            <w:r w:rsidRPr="00C147EA">
              <w:rPr>
                <w:rFonts w:ascii="Times New Roman" w:hAnsi="Times New Roman" w:cs="Times New Roman"/>
                <w:sz w:val="24"/>
                <w:szCs w:val="24"/>
              </w:rPr>
              <w:t>30</w:t>
            </w:r>
          </w:p>
        </w:tc>
        <w:tc>
          <w:tcPr>
            <w:tcW w:w="0" w:type="auto"/>
            <w:tcBorders>
              <w:top w:val="nil"/>
              <w:left w:val="nil"/>
              <w:bottom w:val="nil"/>
              <w:right w:val="nil"/>
            </w:tcBorders>
          </w:tcPr>
          <w:p w14:paraId="18C5A5A2" w14:textId="2BD1CC80"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0.9878</w:t>
            </w:r>
          </w:p>
        </w:tc>
        <w:tc>
          <w:tcPr>
            <w:tcW w:w="0" w:type="auto"/>
            <w:tcBorders>
              <w:top w:val="nil"/>
              <w:left w:val="nil"/>
              <w:bottom w:val="nil"/>
            </w:tcBorders>
          </w:tcPr>
          <w:p w14:paraId="716FE94D" w14:textId="11B88EAF"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61.4218</w:t>
            </w:r>
          </w:p>
        </w:tc>
      </w:tr>
      <w:tr w:rsidR="00C147EA" w14:paraId="0612741C" w14:textId="77777777" w:rsidTr="00AD5B5B">
        <w:trPr>
          <w:jc w:val="center"/>
        </w:trPr>
        <w:tc>
          <w:tcPr>
            <w:tcW w:w="0" w:type="auto"/>
            <w:tcBorders>
              <w:top w:val="nil"/>
              <w:bottom w:val="nil"/>
              <w:right w:val="nil"/>
            </w:tcBorders>
            <w:vAlign w:val="center"/>
          </w:tcPr>
          <w:p w14:paraId="34202485" w14:textId="2BD5CAA1"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8</w:t>
            </w:r>
          </w:p>
        </w:tc>
        <w:tc>
          <w:tcPr>
            <w:tcW w:w="0" w:type="auto"/>
            <w:tcBorders>
              <w:top w:val="nil"/>
              <w:left w:val="nil"/>
              <w:bottom w:val="nil"/>
              <w:right w:val="nil"/>
            </w:tcBorders>
            <w:vAlign w:val="center"/>
          </w:tcPr>
          <w:p w14:paraId="5025D4A9" w14:textId="21826D6D" w:rsidR="00C147EA" w:rsidRPr="00C147EA" w:rsidRDefault="00C147EA" w:rsidP="00AD5B5B">
            <w:pPr>
              <w:jc w:val="center"/>
              <w:rPr>
                <w:rFonts w:ascii="Times New Roman" w:hAnsi="Times New Roman" w:cs="Times New Roman"/>
                <w:sz w:val="24"/>
                <w:szCs w:val="24"/>
              </w:rPr>
            </w:pPr>
            <w:r w:rsidRPr="00C147EA">
              <w:rPr>
                <w:rFonts w:ascii="Times New Roman" w:hAnsi="Times New Roman" w:cs="Times New Roman"/>
                <w:sz w:val="24"/>
                <w:szCs w:val="24"/>
              </w:rPr>
              <w:t>30</w:t>
            </w:r>
          </w:p>
        </w:tc>
        <w:tc>
          <w:tcPr>
            <w:tcW w:w="0" w:type="auto"/>
            <w:tcBorders>
              <w:top w:val="nil"/>
              <w:left w:val="nil"/>
              <w:bottom w:val="nil"/>
              <w:right w:val="nil"/>
            </w:tcBorders>
          </w:tcPr>
          <w:p w14:paraId="565C4922" w14:textId="300BCF38"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0.9878</w:t>
            </w:r>
          </w:p>
        </w:tc>
        <w:tc>
          <w:tcPr>
            <w:tcW w:w="0" w:type="auto"/>
            <w:tcBorders>
              <w:top w:val="nil"/>
              <w:left w:val="nil"/>
              <w:bottom w:val="nil"/>
            </w:tcBorders>
          </w:tcPr>
          <w:p w14:paraId="2D6E9337" w14:textId="50196724"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61.4218</w:t>
            </w:r>
          </w:p>
        </w:tc>
      </w:tr>
      <w:tr w:rsidR="00C147EA" w14:paraId="4D511052" w14:textId="77777777" w:rsidTr="00AD5B5B">
        <w:trPr>
          <w:jc w:val="center"/>
        </w:trPr>
        <w:tc>
          <w:tcPr>
            <w:tcW w:w="0" w:type="auto"/>
            <w:tcBorders>
              <w:top w:val="nil"/>
              <w:bottom w:val="nil"/>
              <w:right w:val="nil"/>
            </w:tcBorders>
            <w:vAlign w:val="center"/>
          </w:tcPr>
          <w:p w14:paraId="5D856BB3" w14:textId="39EBE65E"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9</w:t>
            </w:r>
          </w:p>
        </w:tc>
        <w:tc>
          <w:tcPr>
            <w:tcW w:w="0" w:type="auto"/>
            <w:tcBorders>
              <w:top w:val="nil"/>
              <w:left w:val="nil"/>
              <w:bottom w:val="nil"/>
              <w:right w:val="nil"/>
            </w:tcBorders>
            <w:vAlign w:val="center"/>
          </w:tcPr>
          <w:p w14:paraId="6281A112" w14:textId="080355A9" w:rsidR="00C147EA" w:rsidRPr="00C147EA" w:rsidRDefault="00C147EA" w:rsidP="00AD5B5B">
            <w:pPr>
              <w:jc w:val="center"/>
              <w:rPr>
                <w:rFonts w:ascii="Times New Roman" w:hAnsi="Times New Roman" w:cs="Times New Roman"/>
                <w:sz w:val="24"/>
                <w:szCs w:val="24"/>
              </w:rPr>
            </w:pPr>
            <w:r w:rsidRPr="00C147EA">
              <w:rPr>
                <w:rFonts w:ascii="Times New Roman" w:hAnsi="Times New Roman" w:cs="Times New Roman"/>
                <w:sz w:val="24"/>
                <w:szCs w:val="24"/>
              </w:rPr>
              <w:t>20 x 12</w:t>
            </w:r>
          </w:p>
        </w:tc>
        <w:tc>
          <w:tcPr>
            <w:tcW w:w="0" w:type="auto"/>
            <w:tcBorders>
              <w:top w:val="nil"/>
              <w:left w:val="nil"/>
              <w:bottom w:val="nil"/>
              <w:right w:val="nil"/>
            </w:tcBorders>
          </w:tcPr>
          <w:p w14:paraId="220D10B9" w14:textId="0220016C"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9.1413</w:t>
            </w:r>
          </w:p>
        </w:tc>
        <w:tc>
          <w:tcPr>
            <w:tcW w:w="0" w:type="auto"/>
            <w:tcBorders>
              <w:top w:val="nil"/>
              <w:left w:val="nil"/>
              <w:bottom w:val="nil"/>
            </w:tcBorders>
          </w:tcPr>
          <w:p w14:paraId="6A47533C" w14:textId="1AEDB3FD"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1535.6818</w:t>
            </w:r>
          </w:p>
        </w:tc>
      </w:tr>
      <w:tr w:rsidR="00C147EA" w14:paraId="4DAE8224" w14:textId="77777777" w:rsidTr="00AD5B5B">
        <w:trPr>
          <w:jc w:val="center"/>
        </w:trPr>
        <w:tc>
          <w:tcPr>
            <w:tcW w:w="0" w:type="auto"/>
            <w:tcBorders>
              <w:top w:val="nil"/>
              <w:bottom w:val="single" w:sz="4" w:space="0" w:color="auto"/>
              <w:right w:val="nil"/>
            </w:tcBorders>
            <w:vAlign w:val="center"/>
          </w:tcPr>
          <w:p w14:paraId="2D707A9E" w14:textId="79307376" w:rsidR="00C147EA" w:rsidRPr="00C147EA" w:rsidRDefault="00C147EA" w:rsidP="00C147EA">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10</w:t>
            </w:r>
          </w:p>
        </w:tc>
        <w:tc>
          <w:tcPr>
            <w:tcW w:w="0" w:type="auto"/>
            <w:tcBorders>
              <w:top w:val="nil"/>
              <w:left w:val="nil"/>
              <w:bottom w:val="single" w:sz="4" w:space="0" w:color="auto"/>
              <w:right w:val="nil"/>
            </w:tcBorders>
            <w:vAlign w:val="center"/>
          </w:tcPr>
          <w:p w14:paraId="4F1CC7A1" w14:textId="0F49B009" w:rsidR="00C147EA" w:rsidRPr="00C147EA" w:rsidRDefault="00C147EA" w:rsidP="00C147EA">
            <w:pPr>
              <w:jc w:val="center"/>
              <w:rPr>
                <w:rFonts w:ascii="Times New Roman" w:hAnsi="Times New Roman" w:cs="Times New Roman"/>
                <w:sz w:val="24"/>
                <w:szCs w:val="24"/>
              </w:rPr>
            </w:pPr>
            <w:r w:rsidRPr="00C147EA">
              <w:rPr>
                <w:rFonts w:ascii="Times New Roman" w:hAnsi="Times New Roman" w:cs="Times New Roman"/>
                <w:sz w:val="24"/>
                <w:szCs w:val="24"/>
              </w:rPr>
              <w:t>20 x 12</w:t>
            </w:r>
          </w:p>
        </w:tc>
        <w:tc>
          <w:tcPr>
            <w:tcW w:w="0" w:type="auto"/>
            <w:tcBorders>
              <w:top w:val="nil"/>
              <w:left w:val="nil"/>
              <w:bottom w:val="single" w:sz="4" w:space="0" w:color="auto"/>
              <w:right w:val="nil"/>
            </w:tcBorders>
          </w:tcPr>
          <w:p w14:paraId="1E23493A" w14:textId="6213F634" w:rsidR="00C147EA" w:rsidRPr="00C147EA" w:rsidRDefault="00C147EA" w:rsidP="00C147EA">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9.1413</w:t>
            </w:r>
          </w:p>
        </w:tc>
        <w:tc>
          <w:tcPr>
            <w:tcW w:w="0" w:type="auto"/>
            <w:tcBorders>
              <w:top w:val="nil"/>
              <w:left w:val="nil"/>
              <w:bottom w:val="single" w:sz="4" w:space="0" w:color="auto"/>
            </w:tcBorders>
          </w:tcPr>
          <w:p w14:paraId="4ABCF276" w14:textId="32D902CE" w:rsidR="00C147EA" w:rsidRPr="00C147EA" w:rsidRDefault="00C147EA" w:rsidP="00C147EA">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1535.6818</w:t>
            </w:r>
          </w:p>
        </w:tc>
      </w:tr>
    </w:tbl>
    <w:p w14:paraId="50030732" w14:textId="77777777" w:rsidR="00EC2A5A" w:rsidRDefault="00EC2A5A" w:rsidP="009D296E">
      <w:pPr>
        <w:pStyle w:val="Prrafodelista"/>
        <w:ind w:left="426"/>
        <w:jc w:val="both"/>
        <w:rPr>
          <w:rFonts w:ascii="Times New Roman" w:hAnsi="Times New Roman" w:cs="Times New Roman"/>
          <w:sz w:val="24"/>
          <w:szCs w:val="24"/>
        </w:rPr>
      </w:pPr>
    </w:p>
    <w:p w14:paraId="5ED27A1A" w14:textId="13136B61" w:rsidR="00396E6C" w:rsidRDefault="00396E6C" w:rsidP="00396E6C">
      <w:pPr>
        <w:pStyle w:val="Prrafodelista"/>
        <w:numPr>
          <w:ilvl w:val="0"/>
          <w:numId w:val="3"/>
        </w:numPr>
        <w:ind w:left="426" w:hanging="284"/>
        <w:rPr>
          <w:rFonts w:ascii="Times New Roman" w:hAnsi="Times New Roman" w:cs="Times New Roman"/>
          <w:sz w:val="24"/>
          <w:szCs w:val="24"/>
        </w:rPr>
      </w:pPr>
      <w:r>
        <w:rPr>
          <w:rFonts w:ascii="Times New Roman" w:hAnsi="Times New Roman" w:cs="Times New Roman"/>
          <w:sz w:val="24"/>
          <w:szCs w:val="24"/>
        </w:rPr>
        <w:t>Ecuación de Gobierno</w:t>
      </w:r>
    </w:p>
    <w:p w14:paraId="5247374D" w14:textId="77777777" w:rsidR="00AD5B5B" w:rsidRDefault="00AD5B5B" w:rsidP="00AD5B5B">
      <w:pPr>
        <w:pStyle w:val="Prrafodelista"/>
        <w:ind w:left="426"/>
        <w:rPr>
          <w:rFonts w:ascii="Times New Roman" w:hAnsi="Times New Roman" w:cs="Times New Roman"/>
          <w:sz w:val="24"/>
          <w:szCs w:val="24"/>
        </w:rPr>
      </w:pPr>
    </w:p>
    <w:p w14:paraId="1FC9F70C" w14:textId="6A784A85" w:rsidR="000F7DDF" w:rsidRDefault="000F7DDF" w:rsidP="00612516">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Dado que el mecanismo es controlado por un servomotor de bajo costo, se intuye que se trabaja con velocidad constante, </w:t>
      </w:r>
      <w:r w:rsidR="00612516">
        <w:rPr>
          <w:rFonts w:ascii="Times New Roman" w:hAnsi="Times New Roman" w:cs="Times New Roman"/>
          <w:sz w:val="24"/>
          <w:szCs w:val="24"/>
        </w:rPr>
        <w:t>por</w:t>
      </w:r>
      <w:r>
        <w:rPr>
          <w:rFonts w:ascii="Times New Roman" w:hAnsi="Times New Roman" w:cs="Times New Roman"/>
          <w:sz w:val="24"/>
          <w:szCs w:val="24"/>
        </w:rPr>
        <w:t xml:space="preserve"> lo tanto la condición de gobierno de carácter cinemático, se plantea como una rampa ascendente y luego </w:t>
      </w:r>
      <w:r w:rsidR="00612516">
        <w:rPr>
          <w:rFonts w:ascii="Times New Roman" w:hAnsi="Times New Roman" w:cs="Times New Roman"/>
          <w:sz w:val="24"/>
          <w:szCs w:val="24"/>
        </w:rPr>
        <w:t>descendente,</w:t>
      </w:r>
      <w:r>
        <w:rPr>
          <w:rFonts w:ascii="Times New Roman" w:hAnsi="Times New Roman" w:cs="Times New Roman"/>
          <w:sz w:val="24"/>
          <w:szCs w:val="24"/>
        </w:rPr>
        <w:t xml:space="preserve"> que desplaza el eslabón 20 mm hacia abajo, y luego lo retrocede en 20mm, durante un tiempo total de 1s. </w:t>
      </w:r>
      <w:r w:rsidR="00612516">
        <w:rPr>
          <w:rFonts w:ascii="Times New Roman" w:hAnsi="Times New Roman" w:cs="Times New Roman"/>
          <w:sz w:val="24"/>
          <w:szCs w:val="24"/>
        </w:rPr>
        <w:t>Matemáticamente</w:t>
      </w:r>
      <w:r>
        <w:rPr>
          <w:rFonts w:ascii="Times New Roman" w:hAnsi="Times New Roman" w:cs="Times New Roman"/>
          <w:sz w:val="24"/>
          <w:szCs w:val="24"/>
        </w:rPr>
        <w:t xml:space="preserve"> esto se puede </w:t>
      </w:r>
      <w:r w:rsidR="00612516">
        <w:rPr>
          <w:rFonts w:ascii="Times New Roman" w:hAnsi="Times New Roman" w:cs="Times New Roman"/>
          <w:sz w:val="24"/>
          <w:szCs w:val="24"/>
        </w:rPr>
        <w:t>expresar</w:t>
      </w:r>
      <w:r>
        <w:rPr>
          <w:rFonts w:ascii="Times New Roman" w:hAnsi="Times New Roman" w:cs="Times New Roman"/>
          <w:sz w:val="24"/>
          <w:szCs w:val="24"/>
        </w:rPr>
        <w:t xml:space="preserve"> </w:t>
      </w:r>
      <w:r w:rsidR="00612516">
        <w:rPr>
          <w:rFonts w:ascii="Times New Roman" w:hAnsi="Times New Roman" w:cs="Times New Roman"/>
          <w:sz w:val="24"/>
          <w:szCs w:val="24"/>
        </w:rPr>
        <w:t>con</w:t>
      </w:r>
      <w:r>
        <w:rPr>
          <w:rFonts w:ascii="Times New Roman" w:hAnsi="Times New Roman" w:cs="Times New Roman"/>
          <w:sz w:val="24"/>
          <w:szCs w:val="24"/>
        </w:rPr>
        <w:t xml:space="preserve"> una función a </w:t>
      </w:r>
      <w:r w:rsidR="00612516">
        <w:rPr>
          <w:rFonts w:ascii="Times New Roman" w:hAnsi="Times New Roman" w:cs="Times New Roman"/>
          <w:sz w:val="24"/>
          <w:szCs w:val="24"/>
        </w:rPr>
        <w:t>trozos como la que se muestra a continuación.</w:t>
      </w:r>
    </w:p>
    <w:p w14:paraId="277E986D" w14:textId="77777777" w:rsidR="000F7DDF" w:rsidRDefault="000F7DDF" w:rsidP="000F7DDF">
      <w:pPr>
        <w:pStyle w:val="Prrafodelista"/>
        <w:ind w:left="426"/>
        <w:rPr>
          <w:rFonts w:ascii="Times New Roman" w:hAnsi="Times New Roman" w:cs="Times New Roman"/>
          <w:sz w:val="24"/>
          <w:szCs w:val="24"/>
        </w:rPr>
      </w:pPr>
    </w:p>
    <w:p w14:paraId="29BF4BD4" w14:textId="15937E12" w:rsidR="000F7DDF" w:rsidRPr="00AD5B5B" w:rsidRDefault="00612516" w:rsidP="000F7DDF">
      <w:pPr>
        <w:pStyle w:val="Prrafodelista"/>
        <w:ind w:left="426"/>
        <w:rPr>
          <w:rFonts w:ascii="Times New Roman" w:eastAsiaTheme="minorEastAsia"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y</m:t>
              </m:r>
            </m:sub>
            <m:sup>
              <m:r>
                <w:rPr>
                  <w:rFonts w:ascii="Cambria Math" w:hAnsi="Cambria Math" w:cs="Times New Roman"/>
                  <w:sz w:val="24"/>
                  <w:szCs w:val="24"/>
                </w:rPr>
                <m:t>5</m:t>
              </m:r>
            </m:sup>
          </m:sSubSup>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-40t si t</m:t>
                    </m:r>
                    <m:r>
                      <w:rPr>
                        <w:rFonts w:ascii="Cambria Math" w:hAnsi="Cambria Math" w:cs="Times New Roman"/>
                        <w:sz w:val="24"/>
                        <w:szCs w:val="24"/>
                      </w:rPr>
                      <m:t xml:space="preserve">≤ </m:t>
                    </m:r>
                    <m:r>
                      <w:rPr>
                        <w:rFonts w:ascii="Cambria Math" w:hAnsi="Cambria Math" w:cs="Times New Roman"/>
                        <w:sz w:val="24"/>
                        <w:szCs w:val="24"/>
                      </w:rPr>
                      <m:t>0.5s</m:t>
                    </m:r>
                  </m:e>
                </m:mr>
                <m:mr>
                  <m:e>
                    <m:r>
                      <w:rPr>
                        <w:rFonts w:ascii="Cambria Math" w:hAnsi="Cambria Math" w:cs="Times New Roman"/>
                        <w:sz w:val="24"/>
                        <w:szCs w:val="24"/>
                      </w:rPr>
                      <m:t>40t</m:t>
                    </m:r>
                    <m:r>
                      <w:rPr>
                        <w:rFonts w:ascii="Cambria Math" w:hAnsi="Cambria Math" w:cs="Times New Roman"/>
                        <w:sz w:val="24"/>
                        <w:szCs w:val="24"/>
                      </w:rPr>
                      <m:t>-20</m:t>
                    </m:r>
                    <m:r>
                      <w:rPr>
                        <w:rFonts w:ascii="Cambria Math" w:hAnsi="Cambria Math" w:cs="Times New Roman"/>
                        <w:sz w:val="24"/>
                        <w:szCs w:val="24"/>
                      </w:rPr>
                      <m:t xml:space="preserve"> si t&gt;0.5s</m:t>
                    </m:r>
                  </m:e>
                </m:mr>
              </m:m>
            </m:e>
          </m:d>
        </m:oMath>
      </m:oMathPara>
    </w:p>
    <w:p w14:paraId="48226487" w14:textId="77777777" w:rsidR="00AD5B5B" w:rsidRDefault="00AD5B5B" w:rsidP="000F7DDF">
      <w:pPr>
        <w:pStyle w:val="Prrafodelista"/>
        <w:ind w:left="426"/>
        <w:rPr>
          <w:rFonts w:ascii="Times New Roman" w:hAnsi="Times New Roman" w:cs="Times New Roman"/>
          <w:sz w:val="24"/>
          <w:szCs w:val="24"/>
        </w:rPr>
      </w:pPr>
    </w:p>
    <w:p w14:paraId="2CD8AE50" w14:textId="6CC73213" w:rsidR="000F7DDF" w:rsidRDefault="00612516" w:rsidP="000F7DDF">
      <w:pPr>
        <w:pStyle w:val="Prrafodelista"/>
        <w:ind w:left="426"/>
        <w:rPr>
          <w:rFonts w:ascii="Times New Roman" w:hAnsi="Times New Roman" w:cs="Times New Roman"/>
          <w:sz w:val="24"/>
          <w:szCs w:val="24"/>
        </w:rPr>
      </w:pPr>
      <w:r>
        <w:rPr>
          <w:rFonts w:ascii="Times New Roman" w:hAnsi="Times New Roman" w:cs="Times New Roman"/>
          <w:sz w:val="24"/>
          <w:szCs w:val="24"/>
        </w:rPr>
        <w:t>Una representación gráfica de la ecuación de gobierno planteada en Inventor, se muestra en la figura 5.</w:t>
      </w:r>
    </w:p>
    <w:p w14:paraId="0F36A1B2" w14:textId="77777777" w:rsidR="00612516" w:rsidRDefault="00612516" w:rsidP="000F7DDF">
      <w:pPr>
        <w:pStyle w:val="Prrafodelista"/>
        <w:ind w:left="426"/>
        <w:rPr>
          <w:rFonts w:ascii="Times New Roman" w:hAnsi="Times New Roman" w:cs="Times New Roman"/>
          <w:sz w:val="24"/>
          <w:szCs w:val="24"/>
        </w:rPr>
      </w:pPr>
    </w:p>
    <w:p w14:paraId="3CDCF6D1" w14:textId="77794494" w:rsidR="00612516" w:rsidRDefault="00612516" w:rsidP="00612516">
      <w:pPr>
        <w:pStyle w:val="Prrafodelista"/>
        <w:ind w:left="426"/>
        <w:jc w:val="center"/>
        <w:rPr>
          <w:rFonts w:ascii="Times New Roman" w:hAnsi="Times New Roman" w:cs="Times New Roman"/>
          <w:sz w:val="24"/>
          <w:szCs w:val="24"/>
        </w:rPr>
      </w:pPr>
      <w:r w:rsidRPr="00612516">
        <w:rPr>
          <w:rFonts w:ascii="Times New Roman" w:hAnsi="Times New Roman" w:cs="Times New Roman"/>
          <w:sz w:val="24"/>
          <w:szCs w:val="24"/>
        </w:rPr>
        <w:drawing>
          <wp:inline distT="0" distB="0" distL="0" distR="0" wp14:anchorId="0248E0B3" wp14:editId="54413649">
            <wp:extent cx="4120994" cy="1554833"/>
            <wp:effectExtent l="19050" t="19050" r="13335" b="26670"/>
            <wp:docPr id="17198979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9799" name="Imagen 1" descr="Gráfico, Gráfico de líneas&#10;&#10;Descripción generada automáticamente"/>
                    <pic:cNvPicPr/>
                  </pic:nvPicPr>
                  <pic:blipFill>
                    <a:blip r:embed="rId11"/>
                    <a:stretch>
                      <a:fillRect/>
                    </a:stretch>
                  </pic:blipFill>
                  <pic:spPr>
                    <a:xfrm>
                      <a:off x="0" y="0"/>
                      <a:ext cx="4167613" cy="1572422"/>
                    </a:xfrm>
                    <a:prstGeom prst="rect">
                      <a:avLst/>
                    </a:prstGeom>
                    <a:ln>
                      <a:solidFill>
                        <a:schemeClr val="tx1"/>
                      </a:solidFill>
                    </a:ln>
                  </pic:spPr>
                </pic:pic>
              </a:graphicData>
            </a:graphic>
          </wp:inline>
        </w:drawing>
      </w:r>
    </w:p>
    <w:p w14:paraId="15DECDCB" w14:textId="6143DC84" w:rsidR="00612516" w:rsidRDefault="00612516" w:rsidP="00612516">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Figura 5. Grafica de la ecuación de gobierno cinemático.</w:t>
      </w:r>
    </w:p>
    <w:p w14:paraId="5E86EA58" w14:textId="77777777" w:rsidR="000F7DDF" w:rsidRDefault="000F7DDF" w:rsidP="000F7DDF">
      <w:pPr>
        <w:pStyle w:val="Prrafodelista"/>
        <w:ind w:left="426"/>
        <w:rPr>
          <w:rFonts w:ascii="Times New Roman" w:hAnsi="Times New Roman" w:cs="Times New Roman"/>
          <w:sz w:val="24"/>
          <w:szCs w:val="24"/>
        </w:rPr>
      </w:pPr>
    </w:p>
    <w:p w14:paraId="239D93E1" w14:textId="0A0317D4" w:rsidR="00396E6C" w:rsidRDefault="00396E6C" w:rsidP="00396E6C">
      <w:pPr>
        <w:pStyle w:val="Prrafodelista"/>
        <w:numPr>
          <w:ilvl w:val="0"/>
          <w:numId w:val="3"/>
        </w:numPr>
        <w:ind w:left="426" w:hanging="284"/>
        <w:rPr>
          <w:rFonts w:ascii="Times New Roman" w:hAnsi="Times New Roman" w:cs="Times New Roman"/>
          <w:sz w:val="24"/>
          <w:szCs w:val="24"/>
        </w:rPr>
      </w:pPr>
      <w:r>
        <w:rPr>
          <w:rFonts w:ascii="Times New Roman" w:hAnsi="Times New Roman" w:cs="Times New Roman"/>
          <w:sz w:val="24"/>
          <w:szCs w:val="24"/>
        </w:rPr>
        <w:t>Resultados</w:t>
      </w:r>
      <w:r w:rsidR="00A900AE">
        <w:rPr>
          <w:rFonts w:ascii="Times New Roman" w:hAnsi="Times New Roman" w:cs="Times New Roman"/>
          <w:sz w:val="24"/>
          <w:szCs w:val="24"/>
        </w:rPr>
        <w:t xml:space="preserve"> de Simulación en Inventor</w:t>
      </w:r>
    </w:p>
    <w:p w14:paraId="0188BEDC" w14:textId="3F5BA505" w:rsidR="00612516" w:rsidRDefault="00AD5B5B" w:rsidP="007336F2">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Con todas las condiciones de carga y gobierno cinemático definidas, se procede a ejecutar la simulación dinámica con 100 pasos para 1 segundo de tiempo. </w:t>
      </w:r>
      <w:r w:rsidR="007336F2">
        <w:rPr>
          <w:rFonts w:ascii="Times New Roman" w:hAnsi="Times New Roman" w:cs="Times New Roman"/>
          <w:sz w:val="24"/>
          <w:szCs w:val="24"/>
        </w:rPr>
        <w:t>Desde la Figura 6 a la Figura 11, se muestran</w:t>
      </w:r>
      <w:r w:rsidR="00612516">
        <w:rPr>
          <w:rFonts w:ascii="Times New Roman" w:hAnsi="Times New Roman" w:cs="Times New Roman"/>
          <w:sz w:val="24"/>
          <w:szCs w:val="24"/>
        </w:rPr>
        <w:t xml:space="preserve"> los resultados para las fuerzas en las Juntas rotacionales</w:t>
      </w:r>
      <w:r w:rsidR="00313C9B">
        <w:rPr>
          <w:rFonts w:ascii="Times New Roman" w:hAnsi="Times New Roman" w:cs="Times New Roman"/>
          <w:sz w:val="24"/>
          <w:szCs w:val="24"/>
        </w:rPr>
        <w:t>.</w:t>
      </w:r>
      <w:r w:rsidR="007336F2">
        <w:rPr>
          <w:rFonts w:ascii="Times New Roman" w:hAnsi="Times New Roman" w:cs="Times New Roman"/>
          <w:sz w:val="24"/>
          <w:szCs w:val="24"/>
        </w:rPr>
        <w:t xml:space="preserve"> </w:t>
      </w:r>
      <w:r w:rsidR="00313C9B">
        <w:rPr>
          <w:rFonts w:ascii="Times New Roman" w:hAnsi="Times New Roman" w:cs="Times New Roman"/>
          <w:sz w:val="24"/>
          <w:szCs w:val="24"/>
        </w:rPr>
        <w:t>T</w:t>
      </w:r>
      <w:r w:rsidR="007336F2">
        <w:rPr>
          <w:rFonts w:ascii="Times New Roman" w:hAnsi="Times New Roman" w:cs="Times New Roman"/>
          <w:sz w:val="24"/>
          <w:szCs w:val="24"/>
        </w:rPr>
        <w:t>eniendo en cuenta que el mecanismo tiene simetría con respecto al eje y, estas fuerzas serán iguales en pares de juntas</w:t>
      </w:r>
      <w:r w:rsidR="00313C9B">
        <w:rPr>
          <w:rFonts w:ascii="Times New Roman" w:hAnsi="Times New Roman" w:cs="Times New Roman"/>
          <w:sz w:val="24"/>
          <w:szCs w:val="24"/>
        </w:rPr>
        <w:t>.</w:t>
      </w:r>
    </w:p>
    <w:p w14:paraId="2E4365A8" w14:textId="483AAF45" w:rsidR="00612516" w:rsidRDefault="00612516" w:rsidP="00612516">
      <w:pPr>
        <w:pStyle w:val="Prrafodelista"/>
        <w:ind w:left="426"/>
        <w:jc w:val="center"/>
        <w:rPr>
          <w:rFonts w:ascii="Times New Roman" w:hAnsi="Times New Roman" w:cs="Times New Roman"/>
          <w:sz w:val="24"/>
          <w:szCs w:val="24"/>
        </w:rPr>
      </w:pPr>
      <w:r w:rsidRPr="00612516">
        <w:rPr>
          <w:rFonts w:ascii="Times New Roman" w:hAnsi="Times New Roman" w:cs="Times New Roman"/>
          <w:sz w:val="24"/>
          <w:szCs w:val="24"/>
        </w:rPr>
        <w:lastRenderedPageBreak/>
        <w:drawing>
          <wp:inline distT="0" distB="0" distL="0" distR="0" wp14:anchorId="0E62C7BB" wp14:editId="2B354BF0">
            <wp:extent cx="2808406" cy="1495600"/>
            <wp:effectExtent l="19050" t="19050" r="11430" b="9525"/>
            <wp:docPr id="140812709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27099" name="Imagen 1" descr="Gráfico&#10;&#10;Descripción generada automáticamente"/>
                    <pic:cNvPicPr/>
                  </pic:nvPicPr>
                  <pic:blipFill>
                    <a:blip r:embed="rId12"/>
                    <a:stretch>
                      <a:fillRect/>
                    </a:stretch>
                  </pic:blipFill>
                  <pic:spPr>
                    <a:xfrm>
                      <a:off x="0" y="0"/>
                      <a:ext cx="2832658" cy="1508515"/>
                    </a:xfrm>
                    <a:prstGeom prst="rect">
                      <a:avLst/>
                    </a:prstGeom>
                    <a:ln>
                      <a:solidFill>
                        <a:schemeClr val="tx1"/>
                      </a:solidFill>
                    </a:ln>
                  </pic:spPr>
                </pic:pic>
              </a:graphicData>
            </a:graphic>
          </wp:inline>
        </w:drawing>
      </w:r>
    </w:p>
    <w:p w14:paraId="3FD94E48" w14:textId="0E06252A" w:rsidR="00612516" w:rsidRDefault="00612516" w:rsidP="00612516">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 xml:space="preserve">Figura </w:t>
      </w:r>
      <w:r w:rsidR="007336F2">
        <w:rPr>
          <w:rFonts w:ascii="Times New Roman" w:hAnsi="Times New Roman" w:cs="Times New Roman"/>
          <w:sz w:val="24"/>
          <w:szCs w:val="24"/>
        </w:rPr>
        <w:t>6</w:t>
      </w:r>
      <w:r>
        <w:rPr>
          <w:rFonts w:ascii="Times New Roman" w:hAnsi="Times New Roman" w:cs="Times New Roman"/>
          <w:sz w:val="24"/>
          <w:szCs w:val="24"/>
        </w:rPr>
        <w:t>: Fuerza total en la Junta</w:t>
      </w:r>
      <w:r w:rsidR="007336F2">
        <w:rPr>
          <w:rFonts w:ascii="Times New Roman" w:hAnsi="Times New Roman" w:cs="Times New Roman"/>
          <w:sz w:val="24"/>
          <w:szCs w:val="24"/>
        </w:rPr>
        <w:t>s</w:t>
      </w:r>
      <w:r>
        <w:rPr>
          <w:rFonts w:ascii="Times New Roman" w:hAnsi="Times New Roman" w:cs="Times New Roman"/>
          <w:sz w:val="24"/>
          <w:szCs w:val="24"/>
        </w:rPr>
        <w:t xml:space="preserve"> R1</w:t>
      </w:r>
      <w:r w:rsidR="007336F2">
        <w:rPr>
          <w:rFonts w:ascii="Times New Roman" w:hAnsi="Times New Roman" w:cs="Times New Roman"/>
          <w:sz w:val="24"/>
          <w:szCs w:val="24"/>
        </w:rPr>
        <w:t xml:space="preserve"> y R2</w:t>
      </w:r>
      <w:r>
        <w:rPr>
          <w:rFonts w:ascii="Times New Roman" w:hAnsi="Times New Roman" w:cs="Times New Roman"/>
          <w:sz w:val="24"/>
          <w:szCs w:val="24"/>
        </w:rPr>
        <w:t xml:space="preserve"> (Newtons).</w:t>
      </w:r>
    </w:p>
    <w:p w14:paraId="1201A9CE" w14:textId="1EE2CECB" w:rsidR="00612516" w:rsidRDefault="00612516" w:rsidP="00612516">
      <w:pPr>
        <w:pStyle w:val="Prrafodelista"/>
        <w:ind w:left="426"/>
        <w:jc w:val="center"/>
        <w:rPr>
          <w:rFonts w:ascii="Times New Roman" w:hAnsi="Times New Roman" w:cs="Times New Roman"/>
          <w:sz w:val="24"/>
          <w:szCs w:val="24"/>
        </w:rPr>
      </w:pPr>
    </w:p>
    <w:p w14:paraId="6174028D" w14:textId="18C96408" w:rsidR="00612516" w:rsidRDefault="00612516" w:rsidP="00612516">
      <w:pPr>
        <w:pStyle w:val="Prrafodelista"/>
        <w:ind w:left="426"/>
        <w:jc w:val="center"/>
        <w:rPr>
          <w:rFonts w:ascii="Times New Roman" w:hAnsi="Times New Roman" w:cs="Times New Roman"/>
          <w:sz w:val="24"/>
          <w:szCs w:val="24"/>
        </w:rPr>
      </w:pPr>
      <w:r w:rsidRPr="00612516">
        <w:rPr>
          <w:rFonts w:ascii="Times New Roman" w:hAnsi="Times New Roman" w:cs="Times New Roman"/>
          <w:sz w:val="24"/>
          <w:szCs w:val="24"/>
        </w:rPr>
        <w:drawing>
          <wp:inline distT="0" distB="0" distL="0" distR="0" wp14:anchorId="010F39C9" wp14:editId="5AFE0843">
            <wp:extent cx="2844176" cy="1463996"/>
            <wp:effectExtent l="19050" t="19050" r="13335" b="22225"/>
            <wp:docPr id="13905990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99057" name="Imagen 1" descr="Gráfico&#10;&#10;Descripción generada automáticamente"/>
                    <pic:cNvPicPr/>
                  </pic:nvPicPr>
                  <pic:blipFill>
                    <a:blip r:embed="rId13"/>
                    <a:stretch>
                      <a:fillRect/>
                    </a:stretch>
                  </pic:blipFill>
                  <pic:spPr>
                    <a:xfrm>
                      <a:off x="0" y="0"/>
                      <a:ext cx="2860376" cy="1472335"/>
                    </a:xfrm>
                    <a:prstGeom prst="rect">
                      <a:avLst/>
                    </a:prstGeom>
                    <a:ln>
                      <a:solidFill>
                        <a:schemeClr val="tx1"/>
                      </a:solidFill>
                    </a:ln>
                  </pic:spPr>
                </pic:pic>
              </a:graphicData>
            </a:graphic>
          </wp:inline>
        </w:drawing>
      </w:r>
    </w:p>
    <w:p w14:paraId="5F4C1D0E" w14:textId="684683B8" w:rsidR="00612516" w:rsidRDefault="00612516" w:rsidP="00612516">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 xml:space="preserve">Figura </w:t>
      </w:r>
      <w:r w:rsidR="007336F2">
        <w:rPr>
          <w:rFonts w:ascii="Times New Roman" w:hAnsi="Times New Roman" w:cs="Times New Roman"/>
          <w:sz w:val="24"/>
          <w:szCs w:val="24"/>
        </w:rPr>
        <w:t>7</w:t>
      </w:r>
      <w:r>
        <w:rPr>
          <w:rFonts w:ascii="Times New Roman" w:hAnsi="Times New Roman" w:cs="Times New Roman"/>
          <w:sz w:val="24"/>
          <w:szCs w:val="24"/>
        </w:rPr>
        <w:t>: Fuerza total en la Junta</w:t>
      </w:r>
      <w:r w:rsidR="007336F2">
        <w:rPr>
          <w:rFonts w:ascii="Times New Roman" w:hAnsi="Times New Roman" w:cs="Times New Roman"/>
          <w:sz w:val="24"/>
          <w:szCs w:val="24"/>
        </w:rPr>
        <w:t>s</w:t>
      </w:r>
      <w:r>
        <w:rPr>
          <w:rFonts w:ascii="Times New Roman" w:hAnsi="Times New Roman" w:cs="Times New Roman"/>
          <w:sz w:val="24"/>
          <w:szCs w:val="24"/>
        </w:rPr>
        <w:t xml:space="preserve"> R</w:t>
      </w:r>
      <w:r>
        <w:rPr>
          <w:rFonts w:ascii="Times New Roman" w:hAnsi="Times New Roman" w:cs="Times New Roman"/>
          <w:sz w:val="24"/>
          <w:szCs w:val="24"/>
        </w:rPr>
        <w:t>3</w:t>
      </w:r>
      <w:r w:rsidR="007336F2">
        <w:rPr>
          <w:rFonts w:ascii="Times New Roman" w:hAnsi="Times New Roman" w:cs="Times New Roman"/>
          <w:sz w:val="24"/>
          <w:szCs w:val="24"/>
        </w:rPr>
        <w:t xml:space="preserve"> y R4</w:t>
      </w:r>
      <w:r>
        <w:rPr>
          <w:rFonts w:ascii="Times New Roman" w:hAnsi="Times New Roman" w:cs="Times New Roman"/>
          <w:sz w:val="24"/>
          <w:szCs w:val="24"/>
        </w:rPr>
        <w:t xml:space="preserve"> (Newtons).</w:t>
      </w:r>
    </w:p>
    <w:p w14:paraId="0430CD99" w14:textId="77777777" w:rsidR="00612516" w:rsidRDefault="00612516" w:rsidP="00612516">
      <w:pPr>
        <w:pStyle w:val="Prrafodelista"/>
        <w:ind w:left="426"/>
        <w:jc w:val="center"/>
        <w:rPr>
          <w:rFonts w:ascii="Times New Roman" w:hAnsi="Times New Roman" w:cs="Times New Roman"/>
          <w:sz w:val="24"/>
          <w:szCs w:val="24"/>
        </w:rPr>
      </w:pPr>
    </w:p>
    <w:p w14:paraId="314BDAF5" w14:textId="35D4DFE0" w:rsidR="000B2439" w:rsidRDefault="000B2439" w:rsidP="00612516">
      <w:pPr>
        <w:pStyle w:val="Prrafodelista"/>
        <w:ind w:left="426"/>
        <w:jc w:val="center"/>
        <w:rPr>
          <w:rFonts w:ascii="Times New Roman" w:hAnsi="Times New Roman" w:cs="Times New Roman"/>
          <w:sz w:val="24"/>
          <w:szCs w:val="24"/>
        </w:rPr>
      </w:pPr>
      <w:r w:rsidRPr="000B2439">
        <w:rPr>
          <w:rFonts w:ascii="Times New Roman" w:hAnsi="Times New Roman" w:cs="Times New Roman"/>
          <w:sz w:val="24"/>
          <w:szCs w:val="24"/>
        </w:rPr>
        <w:drawing>
          <wp:inline distT="0" distB="0" distL="0" distR="0" wp14:anchorId="429D54F7" wp14:editId="155E0F97">
            <wp:extent cx="2920493" cy="1552594"/>
            <wp:effectExtent l="19050" t="19050" r="13335" b="9525"/>
            <wp:docPr id="190088026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80267" name="Imagen 1" descr="Gráfico, Gráfico de líneas&#10;&#10;Descripción generada automáticamente"/>
                    <pic:cNvPicPr/>
                  </pic:nvPicPr>
                  <pic:blipFill>
                    <a:blip r:embed="rId14"/>
                    <a:stretch>
                      <a:fillRect/>
                    </a:stretch>
                  </pic:blipFill>
                  <pic:spPr>
                    <a:xfrm>
                      <a:off x="0" y="0"/>
                      <a:ext cx="2945530" cy="1565904"/>
                    </a:xfrm>
                    <a:prstGeom prst="rect">
                      <a:avLst/>
                    </a:prstGeom>
                    <a:ln>
                      <a:solidFill>
                        <a:schemeClr val="tx1"/>
                      </a:solidFill>
                    </a:ln>
                  </pic:spPr>
                </pic:pic>
              </a:graphicData>
            </a:graphic>
          </wp:inline>
        </w:drawing>
      </w:r>
    </w:p>
    <w:p w14:paraId="13CC0236" w14:textId="3921E4C6" w:rsidR="000B2439" w:rsidRDefault="000B2439" w:rsidP="00612516">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 xml:space="preserve">Figura </w:t>
      </w:r>
      <w:r w:rsidR="007336F2">
        <w:rPr>
          <w:rFonts w:ascii="Times New Roman" w:hAnsi="Times New Roman" w:cs="Times New Roman"/>
          <w:sz w:val="24"/>
          <w:szCs w:val="24"/>
        </w:rPr>
        <w:t>8</w:t>
      </w:r>
      <w:r>
        <w:rPr>
          <w:rFonts w:ascii="Times New Roman" w:hAnsi="Times New Roman" w:cs="Times New Roman"/>
          <w:sz w:val="24"/>
          <w:szCs w:val="24"/>
        </w:rPr>
        <w:t>: Fuerza total en la Junta</w:t>
      </w:r>
      <w:r w:rsidR="007336F2">
        <w:rPr>
          <w:rFonts w:ascii="Times New Roman" w:hAnsi="Times New Roman" w:cs="Times New Roman"/>
          <w:sz w:val="24"/>
          <w:szCs w:val="24"/>
        </w:rPr>
        <w:t>s</w:t>
      </w:r>
      <w:r>
        <w:rPr>
          <w:rFonts w:ascii="Times New Roman" w:hAnsi="Times New Roman" w:cs="Times New Roman"/>
          <w:sz w:val="24"/>
          <w:szCs w:val="24"/>
        </w:rPr>
        <w:t xml:space="preserve"> R</w:t>
      </w:r>
      <w:r>
        <w:rPr>
          <w:rFonts w:ascii="Times New Roman" w:hAnsi="Times New Roman" w:cs="Times New Roman"/>
          <w:sz w:val="24"/>
          <w:szCs w:val="24"/>
        </w:rPr>
        <w:t>5</w:t>
      </w:r>
      <w:r w:rsidR="007336F2">
        <w:rPr>
          <w:rFonts w:ascii="Times New Roman" w:hAnsi="Times New Roman" w:cs="Times New Roman"/>
          <w:sz w:val="24"/>
          <w:szCs w:val="24"/>
        </w:rPr>
        <w:t xml:space="preserve"> y R6</w:t>
      </w:r>
      <w:r>
        <w:rPr>
          <w:rFonts w:ascii="Times New Roman" w:hAnsi="Times New Roman" w:cs="Times New Roman"/>
          <w:sz w:val="24"/>
          <w:szCs w:val="24"/>
        </w:rPr>
        <w:t xml:space="preserve"> (Newtons).</w:t>
      </w:r>
    </w:p>
    <w:p w14:paraId="353AC658" w14:textId="4460CAC1" w:rsidR="000B2439" w:rsidRDefault="000B2439" w:rsidP="00612516">
      <w:pPr>
        <w:pStyle w:val="Prrafodelista"/>
        <w:ind w:left="426"/>
        <w:jc w:val="center"/>
        <w:rPr>
          <w:rFonts w:ascii="Times New Roman" w:hAnsi="Times New Roman" w:cs="Times New Roman"/>
          <w:sz w:val="24"/>
          <w:szCs w:val="24"/>
        </w:rPr>
      </w:pPr>
    </w:p>
    <w:p w14:paraId="1B66EBD7" w14:textId="77777777" w:rsidR="000B2439" w:rsidRDefault="000B2439" w:rsidP="00612516">
      <w:pPr>
        <w:pStyle w:val="Prrafodelista"/>
        <w:ind w:left="426"/>
        <w:jc w:val="center"/>
        <w:rPr>
          <w:rFonts w:ascii="Times New Roman" w:hAnsi="Times New Roman" w:cs="Times New Roman"/>
          <w:sz w:val="24"/>
          <w:szCs w:val="24"/>
        </w:rPr>
      </w:pPr>
    </w:p>
    <w:p w14:paraId="0EC8D9E6" w14:textId="7667A903" w:rsidR="000B2439" w:rsidRDefault="000B2439" w:rsidP="00612516">
      <w:pPr>
        <w:pStyle w:val="Prrafodelista"/>
        <w:ind w:left="426"/>
        <w:jc w:val="center"/>
        <w:rPr>
          <w:rFonts w:ascii="Times New Roman" w:hAnsi="Times New Roman" w:cs="Times New Roman"/>
          <w:sz w:val="24"/>
          <w:szCs w:val="24"/>
        </w:rPr>
      </w:pPr>
      <w:r w:rsidRPr="000B2439">
        <w:rPr>
          <w:rFonts w:ascii="Times New Roman" w:hAnsi="Times New Roman" w:cs="Times New Roman"/>
          <w:sz w:val="24"/>
          <w:szCs w:val="24"/>
        </w:rPr>
        <w:drawing>
          <wp:inline distT="0" distB="0" distL="0" distR="0" wp14:anchorId="01CBBF45" wp14:editId="520FE638">
            <wp:extent cx="2993422" cy="1546504"/>
            <wp:effectExtent l="19050" t="19050" r="16510" b="15875"/>
            <wp:docPr id="117106098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60980" name="Imagen 1" descr="Gráfico, Gráfico de líneas&#10;&#10;Descripción generada automáticamente"/>
                    <pic:cNvPicPr/>
                  </pic:nvPicPr>
                  <pic:blipFill>
                    <a:blip r:embed="rId15"/>
                    <a:stretch>
                      <a:fillRect/>
                    </a:stretch>
                  </pic:blipFill>
                  <pic:spPr>
                    <a:xfrm>
                      <a:off x="0" y="0"/>
                      <a:ext cx="3007688" cy="1553874"/>
                    </a:xfrm>
                    <a:prstGeom prst="rect">
                      <a:avLst/>
                    </a:prstGeom>
                    <a:ln>
                      <a:solidFill>
                        <a:schemeClr val="tx1"/>
                      </a:solidFill>
                    </a:ln>
                  </pic:spPr>
                </pic:pic>
              </a:graphicData>
            </a:graphic>
          </wp:inline>
        </w:drawing>
      </w:r>
    </w:p>
    <w:p w14:paraId="5E80FA4F" w14:textId="548C707D" w:rsidR="000B2439" w:rsidRDefault="000B2439" w:rsidP="000B2439">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 xml:space="preserve">Figura </w:t>
      </w:r>
      <w:r w:rsidR="007336F2">
        <w:rPr>
          <w:rFonts w:ascii="Times New Roman" w:hAnsi="Times New Roman" w:cs="Times New Roman"/>
          <w:sz w:val="24"/>
          <w:szCs w:val="24"/>
        </w:rPr>
        <w:t>9</w:t>
      </w:r>
      <w:r>
        <w:rPr>
          <w:rFonts w:ascii="Times New Roman" w:hAnsi="Times New Roman" w:cs="Times New Roman"/>
          <w:sz w:val="24"/>
          <w:szCs w:val="24"/>
        </w:rPr>
        <w:t>: Fuerza total en la Junta</w:t>
      </w:r>
      <w:r w:rsidR="007336F2">
        <w:rPr>
          <w:rFonts w:ascii="Times New Roman" w:hAnsi="Times New Roman" w:cs="Times New Roman"/>
          <w:sz w:val="24"/>
          <w:szCs w:val="24"/>
        </w:rPr>
        <w:t>s</w:t>
      </w:r>
      <w:r>
        <w:rPr>
          <w:rFonts w:ascii="Times New Roman" w:hAnsi="Times New Roman" w:cs="Times New Roman"/>
          <w:sz w:val="24"/>
          <w:szCs w:val="24"/>
        </w:rPr>
        <w:t xml:space="preserve"> R</w:t>
      </w:r>
      <w:r>
        <w:rPr>
          <w:rFonts w:ascii="Times New Roman" w:hAnsi="Times New Roman" w:cs="Times New Roman"/>
          <w:sz w:val="24"/>
          <w:szCs w:val="24"/>
        </w:rPr>
        <w:t>7</w:t>
      </w:r>
      <w:r w:rsidR="007336F2">
        <w:rPr>
          <w:rFonts w:ascii="Times New Roman" w:hAnsi="Times New Roman" w:cs="Times New Roman"/>
          <w:sz w:val="24"/>
          <w:szCs w:val="24"/>
        </w:rPr>
        <w:t xml:space="preserve"> Y R8</w:t>
      </w:r>
      <w:r>
        <w:rPr>
          <w:rFonts w:ascii="Times New Roman" w:hAnsi="Times New Roman" w:cs="Times New Roman"/>
          <w:sz w:val="24"/>
          <w:szCs w:val="24"/>
        </w:rPr>
        <w:t xml:space="preserve"> (Newtons).</w:t>
      </w:r>
    </w:p>
    <w:p w14:paraId="53DA38AC" w14:textId="11B9AF2C" w:rsidR="000B2439" w:rsidRDefault="000B2439" w:rsidP="00612516">
      <w:pPr>
        <w:pStyle w:val="Prrafodelista"/>
        <w:ind w:left="426"/>
        <w:jc w:val="center"/>
        <w:rPr>
          <w:rFonts w:ascii="Times New Roman" w:hAnsi="Times New Roman" w:cs="Times New Roman"/>
          <w:sz w:val="24"/>
          <w:szCs w:val="24"/>
        </w:rPr>
      </w:pPr>
      <w:r w:rsidRPr="000B2439">
        <w:rPr>
          <w:rFonts w:ascii="Times New Roman" w:hAnsi="Times New Roman" w:cs="Times New Roman"/>
          <w:sz w:val="24"/>
          <w:szCs w:val="24"/>
        </w:rPr>
        <w:lastRenderedPageBreak/>
        <w:drawing>
          <wp:inline distT="0" distB="0" distL="0" distR="0" wp14:anchorId="1B81DF5D" wp14:editId="6CE0FA0B">
            <wp:extent cx="3338300" cy="1761881"/>
            <wp:effectExtent l="19050" t="19050" r="14605" b="10160"/>
            <wp:docPr id="5709041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0418" name="Imagen 1" descr="Gráfico, Gráfico de líneas&#10;&#10;Descripción generada automáticamente"/>
                    <pic:cNvPicPr/>
                  </pic:nvPicPr>
                  <pic:blipFill>
                    <a:blip r:embed="rId16"/>
                    <a:stretch>
                      <a:fillRect/>
                    </a:stretch>
                  </pic:blipFill>
                  <pic:spPr>
                    <a:xfrm>
                      <a:off x="0" y="0"/>
                      <a:ext cx="3363322" cy="1775087"/>
                    </a:xfrm>
                    <a:prstGeom prst="rect">
                      <a:avLst/>
                    </a:prstGeom>
                    <a:ln>
                      <a:solidFill>
                        <a:schemeClr val="tx1"/>
                      </a:solidFill>
                    </a:ln>
                  </pic:spPr>
                </pic:pic>
              </a:graphicData>
            </a:graphic>
          </wp:inline>
        </w:drawing>
      </w:r>
    </w:p>
    <w:p w14:paraId="456C4BF6" w14:textId="5F425857" w:rsidR="000B2439" w:rsidRDefault="000B2439" w:rsidP="000B2439">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Figura</w:t>
      </w:r>
      <w:r w:rsidR="002C0D6B">
        <w:rPr>
          <w:rFonts w:ascii="Times New Roman" w:hAnsi="Times New Roman" w:cs="Times New Roman"/>
          <w:sz w:val="24"/>
          <w:szCs w:val="24"/>
        </w:rPr>
        <w:t xml:space="preserve"> </w:t>
      </w:r>
      <w:r w:rsidR="007336F2">
        <w:rPr>
          <w:rFonts w:ascii="Times New Roman" w:hAnsi="Times New Roman" w:cs="Times New Roman"/>
          <w:sz w:val="24"/>
          <w:szCs w:val="24"/>
        </w:rPr>
        <w:t>10</w:t>
      </w:r>
      <w:r>
        <w:rPr>
          <w:rFonts w:ascii="Times New Roman" w:hAnsi="Times New Roman" w:cs="Times New Roman"/>
          <w:sz w:val="24"/>
          <w:szCs w:val="24"/>
        </w:rPr>
        <w:t>: Fuerza total en la Junta</w:t>
      </w:r>
      <w:r w:rsidR="007336F2">
        <w:rPr>
          <w:rFonts w:ascii="Times New Roman" w:hAnsi="Times New Roman" w:cs="Times New Roman"/>
          <w:sz w:val="24"/>
          <w:szCs w:val="24"/>
        </w:rPr>
        <w:t>s</w:t>
      </w:r>
      <w:r>
        <w:rPr>
          <w:rFonts w:ascii="Times New Roman" w:hAnsi="Times New Roman" w:cs="Times New Roman"/>
          <w:sz w:val="24"/>
          <w:szCs w:val="24"/>
        </w:rPr>
        <w:t xml:space="preserve"> R</w:t>
      </w:r>
      <w:r>
        <w:rPr>
          <w:rFonts w:ascii="Times New Roman" w:hAnsi="Times New Roman" w:cs="Times New Roman"/>
          <w:sz w:val="24"/>
          <w:szCs w:val="24"/>
        </w:rPr>
        <w:t>9</w:t>
      </w:r>
      <w:r w:rsidR="007336F2">
        <w:rPr>
          <w:rFonts w:ascii="Times New Roman" w:hAnsi="Times New Roman" w:cs="Times New Roman"/>
          <w:sz w:val="24"/>
          <w:szCs w:val="24"/>
        </w:rPr>
        <w:t xml:space="preserve"> y R10</w:t>
      </w:r>
      <w:r>
        <w:rPr>
          <w:rFonts w:ascii="Times New Roman" w:hAnsi="Times New Roman" w:cs="Times New Roman"/>
          <w:sz w:val="24"/>
          <w:szCs w:val="24"/>
        </w:rPr>
        <w:t xml:space="preserve"> (Newtons).</w:t>
      </w:r>
    </w:p>
    <w:p w14:paraId="480B1810" w14:textId="77777777" w:rsidR="00313C9B" w:rsidRDefault="00313C9B" w:rsidP="000B2439">
      <w:pPr>
        <w:pStyle w:val="Prrafodelista"/>
        <w:ind w:left="426"/>
        <w:jc w:val="center"/>
        <w:rPr>
          <w:rFonts w:ascii="Times New Roman" w:hAnsi="Times New Roman" w:cs="Times New Roman"/>
          <w:sz w:val="24"/>
          <w:szCs w:val="24"/>
        </w:rPr>
      </w:pPr>
    </w:p>
    <w:p w14:paraId="10D24407" w14:textId="1C4FE3C7" w:rsidR="007336F2" w:rsidRDefault="007336F2" w:rsidP="002C0D6B">
      <w:pPr>
        <w:pStyle w:val="Prrafodelista"/>
        <w:ind w:left="426"/>
        <w:jc w:val="center"/>
        <w:rPr>
          <w:rFonts w:ascii="Times New Roman" w:hAnsi="Times New Roman" w:cs="Times New Roman"/>
          <w:sz w:val="24"/>
          <w:szCs w:val="24"/>
        </w:rPr>
      </w:pPr>
      <w:r w:rsidRPr="007336F2">
        <w:rPr>
          <w:rFonts w:ascii="Times New Roman" w:hAnsi="Times New Roman" w:cs="Times New Roman"/>
          <w:sz w:val="24"/>
          <w:szCs w:val="24"/>
        </w:rPr>
        <w:drawing>
          <wp:inline distT="0" distB="0" distL="0" distR="0" wp14:anchorId="3FE20F47" wp14:editId="0A07FBF1">
            <wp:extent cx="3372419" cy="1755236"/>
            <wp:effectExtent l="19050" t="19050" r="19050" b="16510"/>
            <wp:docPr id="26655833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58332" name="Imagen 1" descr="Gráfico, Gráfico de líneas&#10;&#10;Descripción generada automáticamente"/>
                    <pic:cNvPicPr/>
                  </pic:nvPicPr>
                  <pic:blipFill>
                    <a:blip r:embed="rId17"/>
                    <a:stretch>
                      <a:fillRect/>
                    </a:stretch>
                  </pic:blipFill>
                  <pic:spPr>
                    <a:xfrm>
                      <a:off x="0" y="0"/>
                      <a:ext cx="3395849" cy="1767431"/>
                    </a:xfrm>
                    <a:prstGeom prst="rect">
                      <a:avLst/>
                    </a:prstGeom>
                    <a:ln>
                      <a:solidFill>
                        <a:schemeClr val="tx1"/>
                      </a:solidFill>
                    </a:ln>
                  </pic:spPr>
                </pic:pic>
              </a:graphicData>
            </a:graphic>
          </wp:inline>
        </w:drawing>
      </w:r>
    </w:p>
    <w:p w14:paraId="3D13EBEA" w14:textId="3D2BE936" w:rsidR="007336F2" w:rsidRDefault="007336F2" w:rsidP="007336F2">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Figura 1</w:t>
      </w:r>
      <w:r>
        <w:rPr>
          <w:rFonts w:ascii="Times New Roman" w:hAnsi="Times New Roman" w:cs="Times New Roman"/>
          <w:sz w:val="24"/>
          <w:szCs w:val="24"/>
        </w:rPr>
        <w:t>1</w:t>
      </w:r>
      <w:r>
        <w:rPr>
          <w:rFonts w:ascii="Times New Roman" w:hAnsi="Times New Roman" w:cs="Times New Roman"/>
          <w:sz w:val="24"/>
          <w:szCs w:val="24"/>
        </w:rPr>
        <w:tab/>
        <w:t>: Fuerza total en la Junta</w:t>
      </w:r>
      <w:r>
        <w:rPr>
          <w:rFonts w:ascii="Times New Roman" w:hAnsi="Times New Roman" w:cs="Times New Roman"/>
          <w:sz w:val="24"/>
          <w:szCs w:val="24"/>
        </w:rPr>
        <w:t>s</w:t>
      </w:r>
      <w:r>
        <w:rPr>
          <w:rFonts w:ascii="Times New Roman" w:hAnsi="Times New Roman" w:cs="Times New Roman"/>
          <w:sz w:val="24"/>
          <w:szCs w:val="24"/>
        </w:rPr>
        <w:t xml:space="preserve"> R1</w:t>
      </w:r>
      <w:r>
        <w:rPr>
          <w:rFonts w:ascii="Times New Roman" w:hAnsi="Times New Roman" w:cs="Times New Roman"/>
          <w:sz w:val="24"/>
          <w:szCs w:val="24"/>
        </w:rPr>
        <w:t>1 y R12</w:t>
      </w:r>
      <w:r>
        <w:rPr>
          <w:rFonts w:ascii="Times New Roman" w:hAnsi="Times New Roman" w:cs="Times New Roman"/>
          <w:sz w:val="24"/>
          <w:szCs w:val="24"/>
        </w:rPr>
        <w:t xml:space="preserve"> (Newtons).</w:t>
      </w:r>
    </w:p>
    <w:p w14:paraId="4E496FE8" w14:textId="77777777" w:rsidR="00313C9B" w:rsidRDefault="00313C9B" w:rsidP="007336F2">
      <w:pPr>
        <w:pStyle w:val="Prrafodelista"/>
        <w:ind w:left="426"/>
        <w:jc w:val="center"/>
        <w:rPr>
          <w:rFonts w:ascii="Times New Roman" w:hAnsi="Times New Roman" w:cs="Times New Roman"/>
          <w:sz w:val="24"/>
          <w:szCs w:val="24"/>
        </w:rPr>
      </w:pPr>
    </w:p>
    <w:p w14:paraId="50DED63A" w14:textId="23795759" w:rsidR="00313C9B" w:rsidRDefault="00313C9B" w:rsidP="00313C9B">
      <w:pPr>
        <w:pStyle w:val="Prrafodelista"/>
        <w:ind w:left="426"/>
        <w:rPr>
          <w:rFonts w:ascii="Times New Roman" w:hAnsi="Times New Roman" w:cs="Times New Roman"/>
          <w:sz w:val="24"/>
          <w:szCs w:val="24"/>
        </w:rPr>
      </w:pPr>
      <w:r>
        <w:rPr>
          <w:rFonts w:ascii="Times New Roman" w:hAnsi="Times New Roman" w:cs="Times New Roman"/>
          <w:sz w:val="24"/>
          <w:szCs w:val="24"/>
        </w:rPr>
        <w:t>En la Figura 12 se muestra el resultado de la fuerza requerida para ejecutar el movimiento en la junta prismática.</w:t>
      </w:r>
    </w:p>
    <w:p w14:paraId="43FB62DF" w14:textId="77777777" w:rsidR="00AD5B5B" w:rsidRDefault="00AD5B5B" w:rsidP="00313C9B">
      <w:pPr>
        <w:pStyle w:val="Prrafodelista"/>
        <w:ind w:left="426"/>
        <w:rPr>
          <w:rFonts w:ascii="Times New Roman" w:hAnsi="Times New Roman" w:cs="Times New Roman"/>
          <w:sz w:val="24"/>
          <w:szCs w:val="24"/>
        </w:rPr>
      </w:pPr>
    </w:p>
    <w:p w14:paraId="299149B5" w14:textId="0E75B09D" w:rsidR="00313C9B" w:rsidRDefault="00313C9B" w:rsidP="00313C9B">
      <w:pPr>
        <w:pStyle w:val="Prrafodelista"/>
        <w:ind w:left="426"/>
        <w:jc w:val="center"/>
        <w:rPr>
          <w:rFonts w:ascii="Times New Roman" w:hAnsi="Times New Roman" w:cs="Times New Roman"/>
          <w:sz w:val="24"/>
          <w:szCs w:val="24"/>
        </w:rPr>
      </w:pPr>
      <w:r w:rsidRPr="00313C9B">
        <w:rPr>
          <w:rFonts w:ascii="Times New Roman" w:hAnsi="Times New Roman" w:cs="Times New Roman"/>
          <w:sz w:val="24"/>
          <w:szCs w:val="24"/>
        </w:rPr>
        <w:drawing>
          <wp:inline distT="0" distB="0" distL="0" distR="0" wp14:anchorId="54053F31" wp14:editId="55F70E2A">
            <wp:extent cx="3604431" cy="1847886"/>
            <wp:effectExtent l="19050" t="19050" r="15240" b="19050"/>
            <wp:docPr id="139683189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31891" name="Imagen 1" descr="Gráfico, Gráfico de líneas&#10;&#10;Descripción generada automáticamente"/>
                    <pic:cNvPicPr/>
                  </pic:nvPicPr>
                  <pic:blipFill>
                    <a:blip r:embed="rId18"/>
                    <a:stretch>
                      <a:fillRect/>
                    </a:stretch>
                  </pic:blipFill>
                  <pic:spPr>
                    <a:xfrm>
                      <a:off x="0" y="0"/>
                      <a:ext cx="3633496" cy="1862787"/>
                    </a:xfrm>
                    <a:prstGeom prst="rect">
                      <a:avLst/>
                    </a:prstGeom>
                    <a:ln>
                      <a:solidFill>
                        <a:schemeClr val="tx1"/>
                      </a:solidFill>
                    </a:ln>
                  </pic:spPr>
                </pic:pic>
              </a:graphicData>
            </a:graphic>
          </wp:inline>
        </w:drawing>
      </w:r>
    </w:p>
    <w:p w14:paraId="243FEFA1" w14:textId="4D9E3120" w:rsidR="00313C9B" w:rsidRDefault="00313C9B" w:rsidP="00313C9B">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Figura 1</w:t>
      </w:r>
      <w:r>
        <w:rPr>
          <w:rFonts w:ascii="Times New Roman" w:hAnsi="Times New Roman" w:cs="Times New Roman"/>
          <w:sz w:val="24"/>
          <w:szCs w:val="24"/>
        </w:rPr>
        <w:t>2</w:t>
      </w:r>
      <w:r>
        <w:rPr>
          <w:rFonts w:ascii="Times New Roman" w:hAnsi="Times New Roman" w:cs="Times New Roman"/>
          <w:sz w:val="24"/>
          <w:szCs w:val="24"/>
        </w:rPr>
        <w:tab/>
        <w:t xml:space="preserve">: Fuerza </w:t>
      </w:r>
      <w:r>
        <w:rPr>
          <w:rFonts w:ascii="Times New Roman" w:hAnsi="Times New Roman" w:cs="Times New Roman"/>
          <w:sz w:val="24"/>
          <w:szCs w:val="24"/>
        </w:rPr>
        <w:t>ejercida en la junta prismática (Newtons).</w:t>
      </w:r>
    </w:p>
    <w:p w14:paraId="5DCAC414" w14:textId="77777777" w:rsidR="00313C9B" w:rsidRDefault="00313C9B" w:rsidP="00313C9B">
      <w:pPr>
        <w:pStyle w:val="Prrafodelista"/>
        <w:ind w:left="426"/>
        <w:jc w:val="center"/>
        <w:rPr>
          <w:rFonts w:ascii="Times New Roman" w:hAnsi="Times New Roman" w:cs="Times New Roman"/>
          <w:sz w:val="24"/>
          <w:szCs w:val="24"/>
        </w:rPr>
      </w:pPr>
    </w:p>
    <w:p w14:paraId="6A85A60B" w14:textId="740D311C" w:rsidR="00313C9B" w:rsidRDefault="00313C9B" w:rsidP="00313C9B">
      <w:pPr>
        <w:pStyle w:val="Prrafodelista"/>
        <w:ind w:left="426"/>
        <w:jc w:val="both"/>
        <w:rPr>
          <w:rFonts w:ascii="Times New Roman" w:hAnsi="Times New Roman" w:cs="Times New Roman"/>
          <w:sz w:val="24"/>
          <w:szCs w:val="24"/>
        </w:rPr>
      </w:pPr>
      <w:r>
        <w:rPr>
          <w:rFonts w:ascii="Times New Roman" w:hAnsi="Times New Roman" w:cs="Times New Roman"/>
          <w:sz w:val="24"/>
          <w:szCs w:val="24"/>
        </w:rPr>
        <w:t>En las Figuras 13, 14 y 15 se muestran los valores absolutos de posición, velocidad y aceleración del punto A ubicado sobre la mordaza izquierda.</w:t>
      </w:r>
    </w:p>
    <w:p w14:paraId="4AAF2B10" w14:textId="329B94B5" w:rsidR="007336F2" w:rsidRDefault="00313C9B" w:rsidP="002C0D6B">
      <w:pPr>
        <w:pStyle w:val="Prrafodelista"/>
        <w:ind w:left="426"/>
        <w:jc w:val="center"/>
        <w:rPr>
          <w:rFonts w:ascii="Times New Roman" w:hAnsi="Times New Roman" w:cs="Times New Roman"/>
          <w:sz w:val="24"/>
          <w:szCs w:val="24"/>
        </w:rPr>
      </w:pPr>
      <w:r w:rsidRPr="00313C9B">
        <w:rPr>
          <w:rFonts w:ascii="Times New Roman" w:hAnsi="Times New Roman" w:cs="Times New Roman"/>
          <w:sz w:val="24"/>
          <w:szCs w:val="24"/>
        </w:rPr>
        <w:lastRenderedPageBreak/>
        <w:drawing>
          <wp:inline distT="0" distB="0" distL="0" distR="0" wp14:anchorId="15A4B79A" wp14:editId="1A80CFE2">
            <wp:extent cx="3154054" cy="1629906"/>
            <wp:effectExtent l="19050" t="19050" r="27305" b="27940"/>
            <wp:docPr id="128769736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97368" name="Imagen 1" descr="Gráfico, Gráfico de líneas&#10;&#10;Descripción generada automáticamente"/>
                    <pic:cNvPicPr/>
                  </pic:nvPicPr>
                  <pic:blipFill>
                    <a:blip r:embed="rId19"/>
                    <a:stretch>
                      <a:fillRect/>
                    </a:stretch>
                  </pic:blipFill>
                  <pic:spPr>
                    <a:xfrm>
                      <a:off x="0" y="0"/>
                      <a:ext cx="3168442" cy="1637341"/>
                    </a:xfrm>
                    <a:prstGeom prst="rect">
                      <a:avLst/>
                    </a:prstGeom>
                    <a:ln>
                      <a:solidFill>
                        <a:schemeClr val="tx1"/>
                      </a:solidFill>
                    </a:ln>
                  </pic:spPr>
                </pic:pic>
              </a:graphicData>
            </a:graphic>
          </wp:inline>
        </w:drawing>
      </w:r>
    </w:p>
    <w:p w14:paraId="71D03B7D" w14:textId="01AA824E" w:rsidR="00313C9B" w:rsidRDefault="00313C9B" w:rsidP="00313C9B">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Figura 1</w:t>
      </w:r>
      <w:r>
        <w:rPr>
          <w:rFonts w:ascii="Times New Roman" w:hAnsi="Times New Roman" w:cs="Times New Roman"/>
          <w:sz w:val="24"/>
          <w:szCs w:val="24"/>
        </w:rPr>
        <w:t>3</w:t>
      </w:r>
      <w:r>
        <w:rPr>
          <w:rFonts w:ascii="Times New Roman" w:hAnsi="Times New Roman" w:cs="Times New Roman"/>
          <w:sz w:val="24"/>
          <w:szCs w:val="24"/>
        </w:rPr>
        <w:tab/>
        <w:t xml:space="preserve">: </w:t>
      </w:r>
      <w:r>
        <w:rPr>
          <w:rFonts w:ascii="Times New Roman" w:hAnsi="Times New Roman" w:cs="Times New Roman"/>
          <w:sz w:val="24"/>
          <w:szCs w:val="24"/>
        </w:rPr>
        <w:t xml:space="preserve">Posición del Punto A </w:t>
      </w:r>
      <w:r>
        <w:rPr>
          <w:rFonts w:ascii="Times New Roman" w:hAnsi="Times New Roman" w:cs="Times New Roman"/>
          <w:sz w:val="24"/>
          <w:szCs w:val="24"/>
        </w:rPr>
        <w:t>(</w:t>
      </w:r>
      <w:r>
        <w:rPr>
          <w:rFonts w:ascii="Times New Roman" w:hAnsi="Times New Roman" w:cs="Times New Roman"/>
          <w:sz w:val="24"/>
          <w:szCs w:val="24"/>
        </w:rPr>
        <w:t>mm</w:t>
      </w:r>
      <w:r>
        <w:rPr>
          <w:rFonts w:ascii="Times New Roman" w:hAnsi="Times New Roman" w:cs="Times New Roman"/>
          <w:sz w:val="24"/>
          <w:szCs w:val="24"/>
        </w:rPr>
        <w:t>).</w:t>
      </w:r>
    </w:p>
    <w:p w14:paraId="1ACE278E" w14:textId="77777777" w:rsidR="00313C9B" w:rsidRDefault="00313C9B" w:rsidP="002C0D6B">
      <w:pPr>
        <w:pStyle w:val="Prrafodelista"/>
        <w:ind w:left="426"/>
        <w:jc w:val="center"/>
        <w:rPr>
          <w:rFonts w:ascii="Times New Roman" w:hAnsi="Times New Roman" w:cs="Times New Roman"/>
          <w:sz w:val="24"/>
          <w:szCs w:val="24"/>
        </w:rPr>
      </w:pPr>
    </w:p>
    <w:p w14:paraId="5C4CAF89" w14:textId="4E40F370" w:rsidR="00313C9B" w:rsidRDefault="00313C9B" w:rsidP="002C0D6B">
      <w:pPr>
        <w:pStyle w:val="Prrafodelista"/>
        <w:ind w:left="426"/>
        <w:jc w:val="center"/>
        <w:rPr>
          <w:rFonts w:ascii="Times New Roman" w:hAnsi="Times New Roman" w:cs="Times New Roman"/>
          <w:sz w:val="24"/>
          <w:szCs w:val="24"/>
        </w:rPr>
      </w:pPr>
      <w:r w:rsidRPr="00313C9B">
        <w:rPr>
          <w:rFonts w:ascii="Times New Roman" w:hAnsi="Times New Roman" w:cs="Times New Roman"/>
          <w:sz w:val="24"/>
          <w:szCs w:val="24"/>
        </w:rPr>
        <w:drawing>
          <wp:inline distT="0" distB="0" distL="0" distR="0" wp14:anchorId="2CC7E63C" wp14:editId="6FCF953C">
            <wp:extent cx="3222294" cy="1671288"/>
            <wp:effectExtent l="19050" t="19050" r="16510" b="24765"/>
            <wp:docPr id="199984030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40302" name="Imagen 1" descr="Gráfico, Gráfico de líneas&#10;&#10;Descripción generada automáticamente"/>
                    <pic:cNvPicPr/>
                  </pic:nvPicPr>
                  <pic:blipFill>
                    <a:blip r:embed="rId20"/>
                    <a:stretch>
                      <a:fillRect/>
                    </a:stretch>
                  </pic:blipFill>
                  <pic:spPr>
                    <a:xfrm>
                      <a:off x="0" y="0"/>
                      <a:ext cx="3253335" cy="1687388"/>
                    </a:xfrm>
                    <a:prstGeom prst="rect">
                      <a:avLst/>
                    </a:prstGeom>
                    <a:ln>
                      <a:solidFill>
                        <a:schemeClr val="tx1"/>
                      </a:solidFill>
                    </a:ln>
                  </pic:spPr>
                </pic:pic>
              </a:graphicData>
            </a:graphic>
          </wp:inline>
        </w:drawing>
      </w:r>
    </w:p>
    <w:p w14:paraId="4B728F58" w14:textId="29EEED17" w:rsidR="00313C9B" w:rsidRDefault="00313C9B" w:rsidP="00313C9B">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Figura 1</w:t>
      </w:r>
      <w:r>
        <w:rPr>
          <w:rFonts w:ascii="Times New Roman" w:hAnsi="Times New Roman" w:cs="Times New Roman"/>
          <w:sz w:val="24"/>
          <w:szCs w:val="24"/>
        </w:rPr>
        <w:t>4</w:t>
      </w:r>
      <w:r>
        <w:rPr>
          <w:rFonts w:ascii="Times New Roman" w:hAnsi="Times New Roman" w:cs="Times New Roman"/>
          <w:sz w:val="24"/>
          <w:szCs w:val="24"/>
        </w:rPr>
        <w:tab/>
        <w:t xml:space="preserve">: </w:t>
      </w:r>
      <w:r>
        <w:rPr>
          <w:rFonts w:ascii="Times New Roman" w:hAnsi="Times New Roman" w:cs="Times New Roman"/>
          <w:sz w:val="24"/>
          <w:szCs w:val="24"/>
        </w:rPr>
        <w:t>Velocidad</w:t>
      </w:r>
      <w:r>
        <w:rPr>
          <w:rFonts w:ascii="Times New Roman" w:hAnsi="Times New Roman" w:cs="Times New Roman"/>
          <w:sz w:val="24"/>
          <w:szCs w:val="24"/>
        </w:rPr>
        <w:t xml:space="preserve"> del Punto A (mm</w:t>
      </w:r>
      <w:r>
        <w:rPr>
          <w:rFonts w:ascii="Times New Roman" w:hAnsi="Times New Roman" w:cs="Times New Roman"/>
          <w:sz w:val="24"/>
          <w:szCs w:val="24"/>
        </w:rPr>
        <w:t>/s</w:t>
      </w:r>
      <w:r>
        <w:rPr>
          <w:rFonts w:ascii="Times New Roman" w:hAnsi="Times New Roman" w:cs="Times New Roman"/>
          <w:sz w:val="24"/>
          <w:szCs w:val="24"/>
        </w:rPr>
        <w:t>).</w:t>
      </w:r>
    </w:p>
    <w:p w14:paraId="11CEF3FB" w14:textId="77777777" w:rsidR="00313C9B" w:rsidRDefault="00313C9B" w:rsidP="002C0D6B">
      <w:pPr>
        <w:pStyle w:val="Prrafodelista"/>
        <w:ind w:left="426"/>
        <w:jc w:val="center"/>
        <w:rPr>
          <w:rFonts w:ascii="Times New Roman" w:hAnsi="Times New Roman" w:cs="Times New Roman"/>
          <w:sz w:val="24"/>
          <w:szCs w:val="24"/>
        </w:rPr>
      </w:pPr>
    </w:p>
    <w:p w14:paraId="34CCC66D" w14:textId="2C5B7ADE" w:rsidR="00313C9B" w:rsidRDefault="00313C9B" w:rsidP="002C0D6B">
      <w:pPr>
        <w:pStyle w:val="Prrafodelista"/>
        <w:ind w:left="426"/>
        <w:jc w:val="center"/>
        <w:rPr>
          <w:rFonts w:ascii="Times New Roman" w:hAnsi="Times New Roman" w:cs="Times New Roman"/>
          <w:sz w:val="24"/>
          <w:szCs w:val="24"/>
        </w:rPr>
      </w:pPr>
      <w:r w:rsidRPr="00313C9B">
        <w:rPr>
          <w:rFonts w:ascii="Times New Roman" w:hAnsi="Times New Roman" w:cs="Times New Roman"/>
          <w:sz w:val="24"/>
          <w:szCs w:val="24"/>
        </w:rPr>
        <w:drawing>
          <wp:inline distT="0" distB="0" distL="0" distR="0" wp14:anchorId="4C8551C4" wp14:editId="7F500260">
            <wp:extent cx="3188174" cy="1631595"/>
            <wp:effectExtent l="19050" t="19050" r="12700" b="26035"/>
            <wp:docPr id="194436655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66553" name="Imagen 1" descr="Gráfico, Gráfico de líneas&#10;&#10;Descripción generada automáticamente"/>
                    <pic:cNvPicPr/>
                  </pic:nvPicPr>
                  <pic:blipFill>
                    <a:blip r:embed="rId21"/>
                    <a:stretch>
                      <a:fillRect/>
                    </a:stretch>
                  </pic:blipFill>
                  <pic:spPr>
                    <a:xfrm>
                      <a:off x="0" y="0"/>
                      <a:ext cx="3213796" cy="1644707"/>
                    </a:xfrm>
                    <a:prstGeom prst="rect">
                      <a:avLst/>
                    </a:prstGeom>
                    <a:ln>
                      <a:solidFill>
                        <a:schemeClr val="tx1"/>
                      </a:solidFill>
                    </a:ln>
                  </pic:spPr>
                </pic:pic>
              </a:graphicData>
            </a:graphic>
          </wp:inline>
        </w:drawing>
      </w:r>
    </w:p>
    <w:p w14:paraId="786F91C7" w14:textId="675BE222" w:rsidR="00313C9B" w:rsidRDefault="00313C9B" w:rsidP="00313C9B">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Figura 14</w:t>
      </w:r>
      <w:r>
        <w:rPr>
          <w:rFonts w:ascii="Times New Roman" w:hAnsi="Times New Roman" w:cs="Times New Roman"/>
          <w:sz w:val="24"/>
          <w:szCs w:val="24"/>
        </w:rPr>
        <w:tab/>
        <w:t xml:space="preserve">: </w:t>
      </w:r>
      <w:r>
        <w:rPr>
          <w:rFonts w:ascii="Times New Roman" w:hAnsi="Times New Roman" w:cs="Times New Roman"/>
          <w:sz w:val="24"/>
          <w:szCs w:val="24"/>
        </w:rPr>
        <w:t>Aceleración</w:t>
      </w:r>
      <w:r>
        <w:rPr>
          <w:rFonts w:ascii="Times New Roman" w:hAnsi="Times New Roman" w:cs="Times New Roman"/>
          <w:sz w:val="24"/>
          <w:szCs w:val="24"/>
        </w:rPr>
        <w:t xml:space="preserve"> del Punto A (mm/s).</w:t>
      </w:r>
    </w:p>
    <w:p w14:paraId="0C0D61DA" w14:textId="77777777" w:rsidR="00313C9B" w:rsidRDefault="00313C9B" w:rsidP="002C0D6B">
      <w:pPr>
        <w:pStyle w:val="Prrafodelista"/>
        <w:ind w:left="426"/>
        <w:jc w:val="center"/>
        <w:rPr>
          <w:rFonts w:ascii="Times New Roman" w:hAnsi="Times New Roman" w:cs="Times New Roman"/>
          <w:sz w:val="24"/>
          <w:szCs w:val="24"/>
        </w:rPr>
      </w:pPr>
    </w:p>
    <w:p w14:paraId="1A064EC0" w14:textId="77777777" w:rsidR="00612516" w:rsidRDefault="00612516" w:rsidP="00612516">
      <w:pPr>
        <w:pStyle w:val="Prrafodelista"/>
        <w:ind w:left="426"/>
        <w:jc w:val="center"/>
        <w:rPr>
          <w:rFonts w:ascii="Times New Roman" w:hAnsi="Times New Roman" w:cs="Times New Roman"/>
          <w:sz w:val="24"/>
          <w:szCs w:val="24"/>
        </w:rPr>
      </w:pPr>
    </w:p>
    <w:p w14:paraId="043F9AAE" w14:textId="77777777" w:rsidR="00612516" w:rsidRDefault="00612516" w:rsidP="00612516">
      <w:pPr>
        <w:pStyle w:val="Prrafodelista"/>
        <w:numPr>
          <w:ilvl w:val="0"/>
          <w:numId w:val="3"/>
        </w:numPr>
        <w:ind w:left="426" w:hanging="284"/>
        <w:rPr>
          <w:rFonts w:ascii="Times New Roman" w:hAnsi="Times New Roman" w:cs="Times New Roman"/>
          <w:sz w:val="24"/>
          <w:szCs w:val="24"/>
        </w:rPr>
      </w:pPr>
      <w:r>
        <w:rPr>
          <w:rFonts w:ascii="Times New Roman" w:hAnsi="Times New Roman" w:cs="Times New Roman"/>
          <w:sz w:val="24"/>
          <w:szCs w:val="24"/>
        </w:rPr>
        <w:t>Conclusiones</w:t>
      </w:r>
    </w:p>
    <w:p w14:paraId="3EB26558" w14:textId="77777777" w:rsidR="00AC5DA7" w:rsidRDefault="00AC5DA7" w:rsidP="00AC5DA7">
      <w:pPr>
        <w:pStyle w:val="Prrafodelista"/>
        <w:ind w:left="426"/>
        <w:rPr>
          <w:rFonts w:ascii="Times New Roman" w:hAnsi="Times New Roman" w:cs="Times New Roman"/>
          <w:sz w:val="24"/>
          <w:szCs w:val="24"/>
        </w:rPr>
      </w:pPr>
    </w:p>
    <w:p w14:paraId="759A2B65" w14:textId="77777777" w:rsidR="00AC5DA7" w:rsidRDefault="00871F65" w:rsidP="00AC5DA7">
      <w:pPr>
        <w:pStyle w:val="Prrafodelista"/>
        <w:numPr>
          <w:ilvl w:val="0"/>
          <w:numId w:val="4"/>
        </w:numPr>
        <w:ind w:left="851"/>
        <w:jc w:val="both"/>
        <w:rPr>
          <w:rFonts w:ascii="Times New Roman" w:hAnsi="Times New Roman" w:cs="Times New Roman"/>
          <w:sz w:val="24"/>
          <w:szCs w:val="24"/>
        </w:rPr>
      </w:pPr>
      <w:r>
        <w:rPr>
          <w:rFonts w:ascii="Times New Roman" w:hAnsi="Times New Roman" w:cs="Times New Roman"/>
          <w:sz w:val="24"/>
          <w:szCs w:val="24"/>
        </w:rPr>
        <w:t>Los resultados obtenidos corresponden a lo esperado, debido a que las masas y las cargas son tan pequeñas, las fuerzas resultantes también son bastante pequeñas</w:t>
      </w:r>
      <w:r w:rsidR="00AC5DA7">
        <w:rPr>
          <w:rFonts w:ascii="Times New Roman" w:hAnsi="Times New Roman" w:cs="Times New Roman"/>
          <w:sz w:val="24"/>
          <w:szCs w:val="24"/>
        </w:rPr>
        <w:t>.</w:t>
      </w:r>
    </w:p>
    <w:p w14:paraId="5F803174" w14:textId="77777777" w:rsidR="00AC5DA7" w:rsidRDefault="00AC5DA7" w:rsidP="00AC5DA7">
      <w:pPr>
        <w:pStyle w:val="Prrafodelista"/>
        <w:ind w:left="851"/>
        <w:jc w:val="both"/>
        <w:rPr>
          <w:rFonts w:ascii="Times New Roman" w:hAnsi="Times New Roman" w:cs="Times New Roman"/>
          <w:sz w:val="24"/>
          <w:szCs w:val="24"/>
        </w:rPr>
      </w:pPr>
    </w:p>
    <w:p w14:paraId="460ABEE6" w14:textId="77777777" w:rsidR="00AC5DA7" w:rsidRDefault="00871F65" w:rsidP="00AC5DA7">
      <w:pPr>
        <w:pStyle w:val="Prrafodelista"/>
        <w:numPr>
          <w:ilvl w:val="0"/>
          <w:numId w:val="4"/>
        </w:numPr>
        <w:ind w:left="851"/>
        <w:jc w:val="both"/>
        <w:rPr>
          <w:rFonts w:ascii="Times New Roman" w:hAnsi="Times New Roman" w:cs="Times New Roman"/>
          <w:sz w:val="24"/>
          <w:szCs w:val="24"/>
        </w:rPr>
      </w:pPr>
      <w:r>
        <w:rPr>
          <w:rFonts w:ascii="Times New Roman" w:hAnsi="Times New Roman" w:cs="Times New Roman"/>
          <w:sz w:val="24"/>
          <w:szCs w:val="24"/>
        </w:rPr>
        <w:t xml:space="preserve">En todas las </w:t>
      </w:r>
      <w:r w:rsidR="00AC5DA7">
        <w:rPr>
          <w:rFonts w:ascii="Times New Roman" w:hAnsi="Times New Roman" w:cs="Times New Roman"/>
          <w:sz w:val="24"/>
          <w:szCs w:val="24"/>
        </w:rPr>
        <w:t>gráficas</w:t>
      </w:r>
      <w:r>
        <w:rPr>
          <w:rFonts w:ascii="Times New Roman" w:hAnsi="Times New Roman" w:cs="Times New Roman"/>
          <w:sz w:val="24"/>
          <w:szCs w:val="24"/>
        </w:rPr>
        <w:t xml:space="preserve"> se evidencia el cambio en la velocidad en la mitad de la simulación, y no se observa ninguna consecuencia en el repentino cambio de una velocidad constante a otra, lo cual indica que no es necesario plantear una ecuación de gobierno cinemático que incluya un perfil de velocidad que limite la aceleración máxima. </w:t>
      </w:r>
    </w:p>
    <w:p w14:paraId="0DA295C3" w14:textId="437827FC" w:rsidR="00871F65" w:rsidRDefault="00871F65" w:rsidP="00AC5DA7">
      <w:pPr>
        <w:pStyle w:val="Prrafodelista"/>
        <w:numPr>
          <w:ilvl w:val="0"/>
          <w:numId w:val="4"/>
        </w:numPr>
        <w:ind w:left="851"/>
        <w:jc w:val="both"/>
        <w:rPr>
          <w:rFonts w:ascii="Times New Roman" w:hAnsi="Times New Roman" w:cs="Times New Roman"/>
          <w:sz w:val="24"/>
          <w:szCs w:val="24"/>
        </w:rPr>
      </w:pPr>
      <w:r>
        <w:rPr>
          <w:rFonts w:ascii="Times New Roman" w:hAnsi="Times New Roman" w:cs="Times New Roman"/>
          <w:sz w:val="24"/>
          <w:szCs w:val="24"/>
        </w:rPr>
        <w:lastRenderedPageBreak/>
        <w:t xml:space="preserve">Como </w:t>
      </w:r>
      <w:r w:rsidR="00AC5DA7">
        <w:rPr>
          <w:rFonts w:ascii="Times New Roman" w:hAnsi="Times New Roman" w:cs="Times New Roman"/>
          <w:sz w:val="24"/>
          <w:szCs w:val="24"/>
        </w:rPr>
        <w:t>se</w:t>
      </w:r>
      <w:r>
        <w:rPr>
          <w:rFonts w:ascii="Times New Roman" w:hAnsi="Times New Roman" w:cs="Times New Roman"/>
          <w:sz w:val="24"/>
          <w:szCs w:val="24"/>
        </w:rPr>
        <w:t xml:space="preserve"> </w:t>
      </w:r>
      <w:r w:rsidR="00AC5DA7">
        <w:rPr>
          <w:rFonts w:ascii="Times New Roman" w:hAnsi="Times New Roman" w:cs="Times New Roman"/>
          <w:sz w:val="24"/>
          <w:szCs w:val="24"/>
        </w:rPr>
        <w:t xml:space="preserve">esperaba, </w:t>
      </w:r>
      <w:r>
        <w:rPr>
          <w:rFonts w:ascii="Times New Roman" w:hAnsi="Times New Roman" w:cs="Times New Roman"/>
          <w:sz w:val="24"/>
          <w:szCs w:val="24"/>
        </w:rPr>
        <w:t>debido a la simetría del mecanismo, las fuerzas en juntas opuestas son iguales en magnitud.</w:t>
      </w:r>
    </w:p>
    <w:p w14:paraId="30B127BC" w14:textId="77777777" w:rsidR="00AC5DA7" w:rsidRPr="00AD5B5B" w:rsidRDefault="00AC5DA7" w:rsidP="00871F65">
      <w:pPr>
        <w:pStyle w:val="Prrafodelista"/>
        <w:ind w:left="426"/>
        <w:jc w:val="both"/>
        <w:rPr>
          <w:rFonts w:ascii="Times New Roman" w:hAnsi="Times New Roman" w:cs="Times New Roman"/>
          <w:sz w:val="24"/>
          <w:szCs w:val="24"/>
        </w:rPr>
      </w:pPr>
    </w:p>
    <w:p w14:paraId="257C7BA4" w14:textId="7AC575A8" w:rsidR="00F2566A" w:rsidRDefault="00612516" w:rsidP="00612516">
      <w:pPr>
        <w:pStyle w:val="Prrafodelista"/>
        <w:numPr>
          <w:ilvl w:val="0"/>
          <w:numId w:val="3"/>
        </w:numPr>
        <w:ind w:left="426" w:hanging="284"/>
        <w:rPr>
          <w:rFonts w:ascii="Times New Roman" w:hAnsi="Times New Roman" w:cs="Times New Roman"/>
          <w:sz w:val="24"/>
          <w:szCs w:val="24"/>
        </w:rPr>
      </w:pPr>
      <w:r w:rsidRPr="00612516">
        <w:rPr>
          <w:rFonts w:ascii="Times New Roman" w:hAnsi="Times New Roman" w:cs="Times New Roman"/>
          <w:sz w:val="24"/>
          <w:szCs w:val="24"/>
        </w:rPr>
        <w:t>Referencias</w:t>
      </w:r>
    </w:p>
    <w:p w14:paraId="6C767042" w14:textId="77777777" w:rsidR="00612516" w:rsidRPr="00612516" w:rsidRDefault="00612516" w:rsidP="00612516">
      <w:pPr>
        <w:pStyle w:val="Prrafodelista"/>
        <w:ind w:left="426"/>
        <w:rPr>
          <w:rFonts w:ascii="Times New Roman" w:hAnsi="Times New Roman" w:cs="Times New Roman"/>
          <w:sz w:val="24"/>
          <w:szCs w:val="24"/>
        </w:rPr>
      </w:pPr>
    </w:p>
    <w:p w14:paraId="3C0FB7FD" w14:textId="071510FB" w:rsidR="00EB0EB5" w:rsidRPr="00EB0EB5" w:rsidRDefault="00EB0EB5" w:rsidP="00EB0EB5">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M</w:t>
      </w:r>
      <w:r w:rsidRPr="00EB0EB5">
        <w:rPr>
          <w:rFonts w:ascii="Times New Roman" w:hAnsi="Times New Roman" w:cs="Times New Roman"/>
          <w:sz w:val="24"/>
          <w:szCs w:val="24"/>
        </w:rPr>
        <w:t xml:space="preserve">. </w:t>
      </w:r>
      <w:r>
        <w:rPr>
          <w:rFonts w:ascii="Times New Roman" w:hAnsi="Times New Roman" w:cs="Times New Roman"/>
          <w:sz w:val="24"/>
          <w:szCs w:val="24"/>
        </w:rPr>
        <w:t>Numan</w:t>
      </w:r>
      <w:r w:rsidRPr="00EB0EB5">
        <w:rPr>
          <w:rFonts w:ascii="Times New Roman" w:hAnsi="Times New Roman" w:cs="Times New Roman"/>
          <w:sz w:val="24"/>
          <w:szCs w:val="24"/>
        </w:rPr>
        <w:t>, "</w:t>
      </w:r>
      <w:proofErr w:type="spellStart"/>
      <w:r w:rsidRPr="00EB0EB5">
        <w:rPr>
          <w:rFonts w:ascii="Times New Roman" w:hAnsi="Times New Roman" w:cs="Times New Roman"/>
          <w:sz w:val="24"/>
          <w:szCs w:val="24"/>
        </w:rPr>
        <w:t>Robotic</w:t>
      </w:r>
      <w:proofErr w:type="spellEnd"/>
      <w:r w:rsidRPr="00EB0EB5">
        <w:rPr>
          <w:rFonts w:ascii="Times New Roman" w:hAnsi="Times New Roman" w:cs="Times New Roman"/>
          <w:sz w:val="24"/>
          <w:szCs w:val="24"/>
        </w:rPr>
        <w:t xml:space="preserve"> Gripper </w:t>
      </w:r>
      <w:proofErr w:type="spellStart"/>
      <w:r w:rsidRPr="00EB0EB5">
        <w:rPr>
          <w:rFonts w:ascii="Times New Roman" w:hAnsi="Times New Roman" w:cs="Times New Roman"/>
          <w:sz w:val="24"/>
          <w:szCs w:val="24"/>
        </w:rPr>
        <w:t>Save</w:t>
      </w:r>
      <w:proofErr w:type="spellEnd"/>
      <w:r w:rsidRPr="00EB0EB5">
        <w:rPr>
          <w:rFonts w:ascii="Times New Roman" w:hAnsi="Times New Roman" w:cs="Times New Roman"/>
          <w:sz w:val="24"/>
          <w:szCs w:val="24"/>
        </w:rPr>
        <w:t xml:space="preserve"> and </w:t>
      </w:r>
      <w:proofErr w:type="spellStart"/>
      <w:r w:rsidRPr="00EB0EB5">
        <w:rPr>
          <w:rFonts w:ascii="Times New Roman" w:hAnsi="Times New Roman" w:cs="Times New Roman"/>
          <w:sz w:val="24"/>
          <w:szCs w:val="24"/>
        </w:rPr>
        <w:t>Make</w:t>
      </w:r>
      <w:proofErr w:type="spellEnd"/>
      <w:r w:rsidRPr="00EB0EB5">
        <w:rPr>
          <w:rFonts w:ascii="Times New Roman" w:hAnsi="Times New Roman" w:cs="Times New Roman"/>
          <w:sz w:val="24"/>
          <w:szCs w:val="24"/>
        </w:rPr>
        <w:t xml:space="preserve"> </w:t>
      </w:r>
      <w:proofErr w:type="spellStart"/>
      <w:r w:rsidRPr="00EB0EB5">
        <w:rPr>
          <w:rFonts w:ascii="Times New Roman" w:hAnsi="Times New Roman" w:cs="Times New Roman"/>
          <w:sz w:val="24"/>
          <w:szCs w:val="24"/>
        </w:rPr>
        <w:t>Design</w:t>
      </w:r>
      <w:proofErr w:type="spellEnd"/>
      <w:r w:rsidRPr="00EB0EB5">
        <w:rPr>
          <w:rFonts w:ascii="Times New Roman" w:hAnsi="Times New Roman" w:cs="Times New Roman"/>
          <w:sz w:val="24"/>
          <w:szCs w:val="24"/>
        </w:rPr>
        <w:t>" 202</w:t>
      </w:r>
      <w:r>
        <w:rPr>
          <w:rFonts w:ascii="Times New Roman" w:hAnsi="Times New Roman" w:cs="Times New Roman"/>
          <w:sz w:val="24"/>
          <w:szCs w:val="24"/>
        </w:rPr>
        <w:t>2</w:t>
      </w:r>
      <w:r w:rsidRPr="00EB0EB5">
        <w:rPr>
          <w:rFonts w:ascii="Times New Roman" w:hAnsi="Times New Roman" w:cs="Times New Roman"/>
          <w:sz w:val="24"/>
          <w:szCs w:val="24"/>
        </w:rPr>
        <w:t xml:space="preserve">, [En línea]. Disponible en: </w:t>
      </w:r>
      <w:hyperlink r:id="rId22" w:history="1">
        <w:r w:rsidRPr="00903321">
          <w:rPr>
            <w:rStyle w:val="Hipervnculo"/>
            <w:rFonts w:ascii="Times New Roman" w:hAnsi="Times New Roman" w:cs="Times New Roman"/>
            <w:sz w:val="24"/>
            <w:szCs w:val="24"/>
          </w:rPr>
          <w:t>https://www.youtube.com/shorts/Go2qCykVICA</w:t>
        </w:r>
      </w:hyperlink>
    </w:p>
    <w:p w14:paraId="70E8AA0A" w14:textId="1CE9202D" w:rsidR="00EB0EB5" w:rsidRDefault="00EB0EB5" w:rsidP="00EB0EB5">
      <w:pPr>
        <w:pStyle w:val="Prrafodelista"/>
        <w:numPr>
          <w:ilvl w:val="0"/>
          <w:numId w:val="1"/>
        </w:numPr>
        <w:rPr>
          <w:rFonts w:ascii="Times New Roman" w:hAnsi="Times New Roman" w:cs="Times New Roman"/>
          <w:sz w:val="24"/>
          <w:szCs w:val="24"/>
        </w:rPr>
      </w:pPr>
      <w:r w:rsidRPr="00EB0EB5">
        <w:rPr>
          <w:rFonts w:ascii="Times New Roman" w:hAnsi="Times New Roman" w:cs="Times New Roman"/>
          <w:sz w:val="24"/>
          <w:szCs w:val="24"/>
        </w:rPr>
        <w:t xml:space="preserve">A. A. </w:t>
      </w:r>
      <w:proofErr w:type="spellStart"/>
      <w:r w:rsidRPr="00EB0EB5">
        <w:rPr>
          <w:rFonts w:ascii="Times New Roman" w:hAnsi="Times New Roman" w:cs="Times New Roman"/>
          <w:sz w:val="24"/>
          <w:szCs w:val="24"/>
        </w:rPr>
        <w:t>Shabana</w:t>
      </w:r>
      <w:proofErr w:type="spellEnd"/>
      <w:r w:rsidRPr="00EB0EB5">
        <w:rPr>
          <w:rFonts w:ascii="Times New Roman" w:hAnsi="Times New Roman" w:cs="Times New Roman"/>
          <w:sz w:val="24"/>
          <w:szCs w:val="24"/>
        </w:rPr>
        <w:t>, "</w:t>
      </w:r>
      <w:proofErr w:type="spellStart"/>
      <w:r w:rsidRPr="00EB0EB5">
        <w:rPr>
          <w:rFonts w:ascii="Times New Roman" w:hAnsi="Times New Roman" w:cs="Times New Roman"/>
          <w:sz w:val="24"/>
          <w:szCs w:val="24"/>
        </w:rPr>
        <w:t>Computational</w:t>
      </w:r>
      <w:proofErr w:type="spellEnd"/>
      <w:r w:rsidRPr="00EB0EB5">
        <w:rPr>
          <w:rFonts w:ascii="Times New Roman" w:hAnsi="Times New Roman" w:cs="Times New Roman"/>
          <w:sz w:val="24"/>
          <w:szCs w:val="24"/>
        </w:rPr>
        <w:t xml:space="preserve"> Dynamics," 3rd ed. John Wiley &amp; </w:t>
      </w:r>
      <w:proofErr w:type="spellStart"/>
      <w:r w:rsidRPr="00EB0EB5">
        <w:rPr>
          <w:rFonts w:ascii="Times New Roman" w:hAnsi="Times New Roman" w:cs="Times New Roman"/>
          <w:sz w:val="24"/>
          <w:szCs w:val="24"/>
        </w:rPr>
        <w:t>Sons</w:t>
      </w:r>
      <w:proofErr w:type="spellEnd"/>
      <w:r w:rsidRPr="00EB0EB5">
        <w:rPr>
          <w:rFonts w:ascii="Times New Roman" w:hAnsi="Times New Roman" w:cs="Times New Roman"/>
          <w:sz w:val="24"/>
          <w:szCs w:val="24"/>
        </w:rPr>
        <w:t>, 2009.</w:t>
      </w:r>
    </w:p>
    <w:p w14:paraId="191CE840" w14:textId="36842F32" w:rsidR="00F2566A" w:rsidRPr="00EB0EB5" w:rsidRDefault="00F2566A" w:rsidP="00EB0EB5">
      <w:pPr>
        <w:rPr>
          <w:rFonts w:ascii="Times New Roman" w:hAnsi="Times New Roman" w:cs="Times New Roman"/>
          <w:sz w:val="24"/>
          <w:szCs w:val="24"/>
        </w:rPr>
      </w:pPr>
    </w:p>
    <w:sectPr w:rsidR="00F2566A" w:rsidRPr="00EB0EB5" w:rsidSect="00C21DF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DF2441"/>
    <w:multiLevelType w:val="hybridMultilevel"/>
    <w:tmpl w:val="42A66B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7292ED6"/>
    <w:multiLevelType w:val="hybridMultilevel"/>
    <w:tmpl w:val="E7B47C54"/>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2" w15:restartNumberingAfterBreak="0">
    <w:nsid w:val="52221AAE"/>
    <w:multiLevelType w:val="hybridMultilevel"/>
    <w:tmpl w:val="0E96CBD2"/>
    <w:lvl w:ilvl="0" w:tplc="1D80134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6A687257"/>
    <w:multiLevelType w:val="hybridMultilevel"/>
    <w:tmpl w:val="E5CE99D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585310084">
    <w:abstractNumId w:val="2"/>
  </w:num>
  <w:num w:numId="2" w16cid:durableId="2082943059">
    <w:abstractNumId w:val="0"/>
  </w:num>
  <w:num w:numId="3" w16cid:durableId="1169905408">
    <w:abstractNumId w:val="3"/>
  </w:num>
  <w:num w:numId="4" w16cid:durableId="14437634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ECC"/>
    <w:rsid w:val="000B2439"/>
    <w:rsid w:val="000D1E54"/>
    <w:rsid w:val="000F7DDF"/>
    <w:rsid w:val="002915D2"/>
    <w:rsid w:val="002C0D6B"/>
    <w:rsid w:val="002D399D"/>
    <w:rsid w:val="00313C9B"/>
    <w:rsid w:val="003366E2"/>
    <w:rsid w:val="00396E6C"/>
    <w:rsid w:val="003D490E"/>
    <w:rsid w:val="004E4A81"/>
    <w:rsid w:val="00511ECC"/>
    <w:rsid w:val="005B38E5"/>
    <w:rsid w:val="005B5CBC"/>
    <w:rsid w:val="00612516"/>
    <w:rsid w:val="006949A3"/>
    <w:rsid w:val="006E11BA"/>
    <w:rsid w:val="007336F2"/>
    <w:rsid w:val="00846350"/>
    <w:rsid w:val="00871F65"/>
    <w:rsid w:val="00893122"/>
    <w:rsid w:val="008C5F20"/>
    <w:rsid w:val="00916087"/>
    <w:rsid w:val="009946F3"/>
    <w:rsid w:val="009A11D9"/>
    <w:rsid w:val="009D296E"/>
    <w:rsid w:val="00A47337"/>
    <w:rsid w:val="00A900AE"/>
    <w:rsid w:val="00A96628"/>
    <w:rsid w:val="00AC5DA7"/>
    <w:rsid w:val="00AD5B5B"/>
    <w:rsid w:val="00C05EFB"/>
    <w:rsid w:val="00C147EA"/>
    <w:rsid w:val="00C21DF5"/>
    <w:rsid w:val="00CC2ED3"/>
    <w:rsid w:val="00DB01E6"/>
    <w:rsid w:val="00DE60AE"/>
    <w:rsid w:val="00DE6D9F"/>
    <w:rsid w:val="00E47585"/>
    <w:rsid w:val="00E77ED9"/>
    <w:rsid w:val="00EB0EB5"/>
    <w:rsid w:val="00EC2A5A"/>
    <w:rsid w:val="00EF33C8"/>
    <w:rsid w:val="00F2566A"/>
    <w:rsid w:val="00FA0D6C"/>
    <w:rsid w:val="00FE09C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C8F9D"/>
  <w15:chartTrackingRefBased/>
  <w15:docId w15:val="{8EBBEE59-EB17-4480-8697-4682114E1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21DF5"/>
    <w:rPr>
      <w:color w:val="0563C1" w:themeColor="hyperlink"/>
      <w:u w:val="single"/>
    </w:rPr>
  </w:style>
  <w:style w:type="character" w:styleId="Mencinsinresolver">
    <w:name w:val="Unresolved Mention"/>
    <w:basedOn w:val="Fuentedeprrafopredeter"/>
    <w:uiPriority w:val="99"/>
    <w:semiHidden/>
    <w:unhideWhenUsed/>
    <w:rsid w:val="00C21DF5"/>
    <w:rPr>
      <w:color w:val="605E5C"/>
      <w:shd w:val="clear" w:color="auto" w:fill="E1DFDD"/>
    </w:rPr>
  </w:style>
  <w:style w:type="paragraph" w:styleId="Prrafodelista">
    <w:name w:val="List Paragraph"/>
    <w:basedOn w:val="Normal"/>
    <w:uiPriority w:val="34"/>
    <w:qFormat/>
    <w:rsid w:val="005B5CBC"/>
    <w:pPr>
      <w:ind w:left="720"/>
      <w:contextualSpacing/>
    </w:pPr>
  </w:style>
  <w:style w:type="character" w:styleId="Hipervnculovisitado">
    <w:name w:val="FollowedHyperlink"/>
    <w:basedOn w:val="Fuentedeprrafopredeter"/>
    <w:uiPriority w:val="99"/>
    <w:semiHidden/>
    <w:unhideWhenUsed/>
    <w:rsid w:val="009946F3"/>
    <w:rPr>
      <w:color w:val="954F72" w:themeColor="followedHyperlink"/>
      <w:u w:val="single"/>
    </w:rPr>
  </w:style>
  <w:style w:type="character" w:styleId="Textodelmarcadordeposicin">
    <w:name w:val="Placeholder Text"/>
    <w:basedOn w:val="Fuentedeprrafopredeter"/>
    <w:uiPriority w:val="99"/>
    <w:semiHidden/>
    <w:rsid w:val="009946F3"/>
    <w:rPr>
      <w:color w:val="808080"/>
    </w:rPr>
  </w:style>
  <w:style w:type="table" w:styleId="Tablaconcuadrcula">
    <w:name w:val="Table Grid"/>
    <w:basedOn w:val="Tablanormal"/>
    <w:uiPriority w:val="39"/>
    <w:rsid w:val="00EC2A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662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caverar@unal.edu.co"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youtube.com/shorts/Go2qCykVIC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67971-3A3F-426E-9840-9ECC384DD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TotalTime>
  <Pages>10</Pages>
  <Words>1770</Words>
  <Characters>9736</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Andres Vera Ruiz</dc:creator>
  <cp:keywords/>
  <dc:description/>
  <cp:lastModifiedBy>Camilo Andres Vera Ruiz</cp:lastModifiedBy>
  <cp:revision>15</cp:revision>
  <dcterms:created xsi:type="dcterms:W3CDTF">2023-09-09T16:19:00Z</dcterms:created>
  <dcterms:modified xsi:type="dcterms:W3CDTF">2023-11-12T04:44:00Z</dcterms:modified>
</cp:coreProperties>
</file>