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313" w:rsidRDefault="00734DCC" w:rsidP="00734DCC">
      <w:pPr>
        <w:jc w:val="center"/>
      </w:pPr>
      <w:r>
        <w:t>VBA Final Project Report</w:t>
      </w:r>
    </w:p>
    <w:p w:rsidR="00734DCC" w:rsidRDefault="00734DCC">
      <w:r>
        <w:t>Introduction:</w:t>
      </w:r>
    </w:p>
    <w:p w:rsidR="00734DCC" w:rsidRDefault="00734DCC">
      <w:r>
        <w:t xml:space="preserve">We bear in mind the </w:t>
      </w:r>
      <w:r w:rsidR="004B08F1">
        <w:t>ease of use for</w:t>
      </w:r>
      <w:r>
        <w:t xml:space="preserve"> our user, namely, the Dispatch Manager, when writing the VBA code.</w:t>
      </w:r>
      <w:r w:rsidR="004B08F1">
        <w:t xml:space="preserve"> Also we make sure that all specifications are met. </w:t>
      </w:r>
    </w:p>
    <w:p w:rsidR="00866656" w:rsidRDefault="00866656">
      <w:pPr>
        <w:rPr>
          <w:b/>
        </w:rPr>
      </w:pPr>
    </w:p>
    <w:p w:rsidR="00432781" w:rsidRPr="00432781" w:rsidRDefault="00432781">
      <w:pPr>
        <w:rPr>
          <w:b/>
        </w:rPr>
      </w:pPr>
      <w:r w:rsidRPr="00432781">
        <w:rPr>
          <w:b/>
        </w:rPr>
        <w:t>Part1.</w:t>
      </w:r>
      <w:r>
        <w:rPr>
          <w:b/>
        </w:rPr>
        <w:t xml:space="preserve"> </w:t>
      </w:r>
      <w:r w:rsidRPr="00432781">
        <w:rPr>
          <w:b/>
          <w:u w:val="single"/>
        </w:rPr>
        <w:t>Input</w:t>
      </w:r>
      <w:r>
        <w:rPr>
          <w:b/>
          <w:u w:val="single"/>
        </w:rPr>
        <w:t>t</w:t>
      </w:r>
      <w:r w:rsidRPr="00432781">
        <w:rPr>
          <w:b/>
          <w:u w:val="single"/>
        </w:rPr>
        <w:t>ing</w:t>
      </w:r>
    </w:p>
    <w:p w:rsidR="001300D0" w:rsidRDefault="001300D0">
      <w:r>
        <w:t>Every day the Manager gets 2 major information:</w:t>
      </w:r>
    </w:p>
    <w:p w:rsidR="001300D0" w:rsidRDefault="001300D0" w:rsidP="001300D0">
      <w:pPr>
        <w:pStyle w:val="ListParagraph"/>
        <w:numPr>
          <w:ilvl w:val="0"/>
          <w:numId w:val="2"/>
        </w:numPr>
        <w:ind w:firstLineChars="0"/>
      </w:pPr>
      <w:r>
        <w:t>The number of items to be picked up at each warehouse</w:t>
      </w:r>
    </w:p>
    <w:p w:rsidR="001300D0" w:rsidRDefault="001300D0" w:rsidP="001300D0">
      <w:pPr>
        <w:pStyle w:val="ListParagraph"/>
        <w:numPr>
          <w:ilvl w:val="0"/>
          <w:numId w:val="2"/>
        </w:numPr>
        <w:ind w:firstLineChars="0"/>
      </w:pPr>
      <w:r>
        <w:t>The number of available trucks of each type</w:t>
      </w:r>
      <w:r>
        <w:t xml:space="preserve"> and their capacity</w:t>
      </w:r>
    </w:p>
    <w:p w:rsidR="00866656" w:rsidRDefault="00866656" w:rsidP="001300D0"/>
    <w:p w:rsidR="00866656" w:rsidRPr="00866656" w:rsidRDefault="001300D0" w:rsidP="001300D0">
      <w:pPr>
        <w:rPr>
          <w:rFonts w:hint="eastAsia"/>
        </w:rPr>
      </w:pPr>
      <w:r>
        <w:rPr>
          <w:rFonts w:hint="eastAsia"/>
        </w:rPr>
        <w:t>So we</w:t>
      </w:r>
      <w:r>
        <w:t xml:space="preserve"> decided that the </w:t>
      </w:r>
      <w:r w:rsidR="00432781">
        <w:t>Macro</w:t>
      </w:r>
      <w:r>
        <w:t xml:space="preserve"> should only require the Manager to input 2 numbers: The numb</w:t>
      </w:r>
      <w:r w:rsidR="00432781">
        <w:t>er of types of trucks and the number of warehouses.</w:t>
      </w:r>
    </w:p>
    <w:p w:rsidR="00432781" w:rsidRDefault="00432781" w:rsidP="001300D0">
      <w:r>
        <w:t>Then for the Manager’s convenience, the Macro will automatically generate titles in the worksheet and instruct the Manager to input further information about the available items for each warehouse and the capacity of each type of truck.</w:t>
      </w:r>
      <w:r>
        <w:rPr>
          <w:rFonts w:hint="eastAsia"/>
        </w:rPr>
        <w:t xml:space="preserve"> </w:t>
      </w:r>
    </w:p>
    <w:p w:rsidR="00432781" w:rsidRDefault="00432781" w:rsidP="001300D0"/>
    <w:p w:rsidR="006762B8" w:rsidRPr="006762B8" w:rsidRDefault="006762B8" w:rsidP="001300D0">
      <w:pPr>
        <w:rPr>
          <w:rFonts w:hint="eastAsia"/>
          <w:b/>
          <w:u w:val="single"/>
        </w:rPr>
      </w:pPr>
      <w:r w:rsidRPr="006762B8">
        <w:rPr>
          <w:rFonts w:hint="eastAsia"/>
          <w:b/>
        </w:rPr>
        <w:t>Part2.</w:t>
      </w:r>
      <w:r>
        <w:rPr>
          <w:rFonts w:hint="eastAsia"/>
        </w:rPr>
        <w:t xml:space="preserve"> </w:t>
      </w:r>
      <w:r w:rsidRPr="006762B8">
        <w:rPr>
          <w:rFonts w:hint="eastAsia"/>
          <w:b/>
          <w:u w:val="single"/>
        </w:rPr>
        <w:t>Outputting</w:t>
      </w:r>
    </w:p>
    <w:p w:rsidR="006762B8" w:rsidRDefault="006762B8" w:rsidP="001300D0">
      <w:pPr>
        <w:rPr>
          <w:rFonts w:hint="eastAsia"/>
        </w:rPr>
      </w:pPr>
      <w:r>
        <w:rPr>
          <w:rFonts w:hint="eastAsia"/>
        </w:rPr>
        <w:t>The Manager want to get the following results:</w:t>
      </w:r>
    </w:p>
    <w:p w:rsidR="006762B8" w:rsidRDefault="006C7006" w:rsidP="006762B8">
      <w:pPr>
        <w:pStyle w:val="ListParagraph"/>
        <w:numPr>
          <w:ilvl w:val="0"/>
          <w:numId w:val="3"/>
        </w:numPr>
        <w:ind w:firstLineChars="0"/>
      </w:pPr>
      <w:r>
        <w:t>For each warehouse, the number of items</w:t>
      </w:r>
      <w:r w:rsidR="006762B8">
        <w:t xml:space="preserve"> picked up</w:t>
      </w:r>
      <w:r>
        <w:t xml:space="preserve"> from</w:t>
      </w:r>
      <w:r w:rsidR="006762B8">
        <w:t xml:space="preserve"> </w:t>
      </w:r>
      <w:r>
        <w:t>and</w:t>
      </w:r>
      <w:r w:rsidR="006762B8">
        <w:t xml:space="preserve"> left at</w:t>
      </w:r>
    </w:p>
    <w:p w:rsidR="006C7006" w:rsidRPr="00432781" w:rsidRDefault="006C7006" w:rsidP="006762B8">
      <w:pPr>
        <w:pStyle w:val="ListParagraph"/>
        <w:numPr>
          <w:ilvl w:val="0"/>
          <w:numId w:val="3"/>
        </w:numPr>
        <w:ind w:firstLineChars="0"/>
        <w:rPr>
          <w:rFonts w:hint="eastAsia"/>
        </w:rPr>
      </w:pPr>
      <w:r>
        <w:rPr>
          <w:rFonts w:hint="eastAsia"/>
        </w:rPr>
        <w:t>How the fleet of</w:t>
      </w:r>
      <w:r>
        <w:t xml:space="preserve"> each type of</w:t>
      </w:r>
      <w:r>
        <w:rPr>
          <w:rFonts w:hint="eastAsia"/>
        </w:rPr>
        <w:t xml:space="preserve"> truck is used( W</w:t>
      </w:r>
      <w:r>
        <w:t>here</w:t>
      </w:r>
      <w:r>
        <w:rPr>
          <w:rFonts w:hint="eastAsia"/>
        </w:rPr>
        <w:t xml:space="preserve"> to go and how many to send)</w:t>
      </w:r>
    </w:p>
    <w:p w:rsidR="00E44EEA" w:rsidRDefault="00E44EEA" w:rsidP="004B08F1"/>
    <w:p w:rsidR="00866656" w:rsidRDefault="00F90C48" w:rsidP="004B08F1">
      <w:r>
        <w:rPr>
          <w:rFonts w:hint="eastAsia"/>
        </w:rPr>
        <w:t>We figured that a table</w:t>
      </w:r>
      <w:r>
        <w:t xml:space="preserve"> with Rows referring to Warehouses and Columns referring to all types of trucks would meet the need.</w:t>
      </w:r>
      <w:r w:rsidR="00B63952">
        <w:t xml:space="preserve"> </w:t>
      </w:r>
    </w:p>
    <w:p w:rsidR="00B63952" w:rsidRDefault="00B63952" w:rsidP="004B08F1">
      <w:r>
        <w:t>So we decided that the solution be presented in the form of a table.</w:t>
      </w:r>
      <w:r w:rsidR="00866656">
        <w:t xml:space="preserve"> </w:t>
      </w:r>
      <w:r>
        <w:t xml:space="preserve">Inside the table are the number of trucks to send to each warehouse. </w:t>
      </w:r>
    </w:p>
    <w:p w:rsidR="00866656" w:rsidRDefault="00866656" w:rsidP="004B08F1"/>
    <w:p w:rsidR="00866656" w:rsidRDefault="00866656" w:rsidP="004B08F1">
      <w:r>
        <w:rPr>
          <w:rFonts w:hint="eastAsia"/>
        </w:rPr>
        <w:t>How does the manager know where to send and which type of truck to use?</w:t>
      </w:r>
    </w:p>
    <w:p w:rsidR="00866656" w:rsidRDefault="00B63952" w:rsidP="00866656">
      <w:pPr>
        <w:pStyle w:val="ListParagraph"/>
        <w:numPr>
          <w:ilvl w:val="0"/>
          <w:numId w:val="4"/>
        </w:numPr>
        <w:ind w:firstLineChars="0"/>
      </w:pPr>
      <w:r>
        <w:t>By referring to the row titles, the manager will know where to send the trucks</w:t>
      </w:r>
    </w:p>
    <w:p w:rsidR="00A059F1" w:rsidRDefault="00866656" w:rsidP="00866656">
      <w:pPr>
        <w:pStyle w:val="ListParagraph"/>
        <w:numPr>
          <w:ilvl w:val="0"/>
          <w:numId w:val="4"/>
        </w:numPr>
        <w:ind w:firstLineChars="0"/>
      </w:pPr>
      <w:r>
        <w:t>B</w:t>
      </w:r>
      <w:r w:rsidR="00B63952">
        <w:t>y referring to the column titles, the manager will get to know which type of truck to use.</w:t>
      </w:r>
    </w:p>
    <w:p w:rsidR="00B63952" w:rsidRDefault="00A059F1" w:rsidP="004B08F1">
      <w:r>
        <w:t>Above all,</w:t>
      </w:r>
      <w:r w:rsidR="008145F2" w:rsidRPr="008145F2">
        <w:t xml:space="preserve"> </w:t>
      </w:r>
      <w:r w:rsidR="008145F2">
        <w:t>f</w:t>
      </w:r>
      <w:r w:rsidR="008145F2">
        <w:t>or the user’s</w:t>
      </w:r>
      <w:r w:rsidR="008145F2">
        <w:t xml:space="preserve"> ease of</w:t>
      </w:r>
      <w:r w:rsidR="008145F2">
        <w:t xml:space="preserve"> reference</w:t>
      </w:r>
      <w:r w:rsidR="008145F2">
        <w:t>,</w:t>
      </w:r>
      <w:r>
        <w:t xml:space="preserve"> the macro puts the optimal solution at a separate cell</w:t>
      </w:r>
      <w:r w:rsidR="008145F2">
        <w:t xml:space="preserve"> and the remaining items at each warehouse in a separate column.</w:t>
      </w:r>
    </w:p>
    <w:p w:rsidR="008145F2" w:rsidRDefault="008145F2" w:rsidP="004B08F1">
      <w:r>
        <w:t>In short, we make sure the results are displayed to the user in a way that is clean and concise.</w:t>
      </w:r>
    </w:p>
    <w:p w:rsidR="007B21FA" w:rsidRDefault="007B21FA" w:rsidP="004B08F1"/>
    <w:p w:rsidR="007B21FA" w:rsidRDefault="007B21FA" w:rsidP="004B08F1">
      <w:pPr>
        <w:rPr>
          <w:b/>
          <w:u w:val="single"/>
        </w:rPr>
      </w:pPr>
      <w:r w:rsidRPr="007B21FA">
        <w:rPr>
          <w:b/>
        </w:rPr>
        <w:t>Part3.</w:t>
      </w:r>
      <w:r w:rsidRPr="007B21FA">
        <w:rPr>
          <w:b/>
          <w:u w:val="single"/>
        </w:rPr>
        <w:t>Proceccing</w:t>
      </w:r>
    </w:p>
    <w:p w:rsidR="007B21FA" w:rsidRDefault="007B21FA" w:rsidP="004B08F1">
      <w:r>
        <w:t>The optimization problem will eventually be solved by Solver Function in Excel</w:t>
      </w:r>
      <w:r w:rsidR="004206D4">
        <w:t>. In order for Excel to do this, it needs to know the following data:</w:t>
      </w:r>
    </w:p>
    <w:p w:rsidR="004206D4" w:rsidRDefault="004206D4" w:rsidP="004206D4">
      <w:pPr>
        <w:pStyle w:val="ListParagraph"/>
        <w:numPr>
          <w:ilvl w:val="0"/>
          <w:numId w:val="5"/>
        </w:numPr>
        <w:ind w:firstLineChars="0"/>
      </w:pPr>
      <w:r>
        <w:rPr>
          <w:rFonts w:hint="eastAsia"/>
        </w:rPr>
        <w:t xml:space="preserve">A single Cell </w:t>
      </w:r>
      <w:r>
        <w:t>for</w:t>
      </w:r>
      <w:r>
        <w:rPr>
          <w:rFonts w:hint="eastAsia"/>
        </w:rPr>
        <w:t xml:space="preserve"> the objective function value</w:t>
      </w:r>
    </w:p>
    <w:p w:rsidR="004206D4" w:rsidRDefault="004206D4" w:rsidP="004206D4">
      <w:pPr>
        <w:pStyle w:val="ListParagraph"/>
        <w:numPr>
          <w:ilvl w:val="0"/>
          <w:numId w:val="5"/>
        </w:numPr>
        <w:ind w:firstLineChars="0"/>
      </w:pPr>
      <w:r>
        <w:t>All the Right-hand-sides and Left-hand-sides of the model(According to solution Model.3)</w:t>
      </w:r>
    </w:p>
    <w:p w:rsidR="00DA2354" w:rsidRDefault="002752AB" w:rsidP="00DA2354">
      <w:r>
        <w:rPr>
          <w:rFonts w:hint="eastAsia"/>
        </w:rPr>
        <w:t>So the process</w:t>
      </w:r>
      <w:r>
        <w:t xml:space="preserve"> is</w:t>
      </w:r>
      <w:r>
        <w:rPr>
          <w:rFonts w:hint="eastAsia"/>
        </w:rPr>
        <w:t xml:space="preserve"> boiled</w:t>
      </w:r>
      <w:r w:rsidR="00DA2354">
        <w:rPr>
          <w:rFonts w:hint="eastAsia"/>
        </w:rPr>
        <w:t xml:space="preserve"> down to</w:t>
      </w:r>
      <w:r>
        <w:t xml:space="preserve"> 3 major parts</w:t>
      </w:r>
      <w:r w:rsidR="00DA2354">
        <w:rPr>
          <w:rFonts w:hint="eastAsia"/>
        </w:rPr>
        <w:t xml:space="preserve">: </w:t>
      </w:r>
    </w:p>
    <w:p w:rsidR="007D3ED4" w:rsidRDefault="007D3ED4" w:rsidP="007D3ED4">
      <w:pPr>
        <w:pStyle w:val="ListParagraph"/>
        <w:numPr>
          <w:ilvl w:val="0"/>
          <w:numId w:val="7"/>
        </w:numPr>
        <w:ind w:firstLineChars="0"/>
      </w:pPr>
      <w:r>
        <w:rPr>
          <w:rFonts w:hint="eastAsia"/>
        </w:rPr>
        <w:t>Getting Data</w:t>
      </w:r>
      <w:r w:rsidR="00DA2354">
        <w:rPr>
          <w:rFonts w:hint="eastAsia"/>
        </w:rPr>
        <w:t xml:space="preserve"> </w:t>
      </w:r>
    </w:p>
    <w:p w:rsidR="00DA2354" w:rsidRDefault="00DA2354" w:rsidP="007D3ED4">
      <w:pPr>
        <w:pStyle w:val="ListParagraph"/>
        <w:numPr>
          <w:ilvl w:val="0"/>
          <w:numId w:val="7"/>
        </w:numPr>
        <w:ind w:firstLineChars="0"/>
      </w:pPr>
      <w:r>
        <w:t>Putting</w:t>
      </w:r>
      <w:r>
        <w:rPr>
          <w:rFonts w:hint="eastAsia"/>
        </w:rPr>
        <w:t xml:space="preserve"> all right-hand-sides and left-hand-sides in the excel worksheet</w:t>
      </w:r>
      <w:r>
        <w:t xml:space="preserve"> properly</w:t>
      </w:r>
    </w:p>
    <w:p w:rsidR="007D3ED4" w:rsidRDefault="004E78F4" w:rsidP="007D3ED4">
      <w:pPr>
        <w:pStyle w:val="ListParagraph"/>
        <w:numPr>
          <w:ilvl w:val="0"/>
          <w:numId w:val="7"/>
        </w:numPr>
        <w:ind w:firstLineChars="0"/>
      </w:pPr>
      <w:r>
        <w:t>Sit back and l</w:t>
      </w:r>
      <w:r w:rsidR="007D3ED4">
        <w:t>et solver do the rest</w:t>
      </w:r>
    </w:p>
    <w:p w:rsidR="00E44EEA" w:rsidRPr="00AA6D37" w:rsidRDefault="00AA6D37" w:rsidP="00E44EEA">
      <w:r w:rsidRPr="00AA6D37">
        <w:rPr>
          <w:rFonts w:hint="eastAsia"/>
          <w:b/>
          <w:u w:val="single"/>
        </w:rPr>
        <w:t>User</w:t>
      </w:r>
      <w:r w:rsidRPr="00AA6D37">
        <w:rPr>
          <w:b/>
          <w:u w:val="single"/>
        </w:rPr>
        <w:t xml:space="preserve"> Guidance</w:t>
      </w:r>
      <w:r>
        <w:rPr>
          <w:b/>
          <w:u w:val="single"/>
        </w:rPr>
        <w:t>:</w:t>
      </w:r>
      <w:r>
        <w:rPr>
          <w:b/>
        </w:rPr>
        <w:t xml:space="preserve"> </w:t>
      </w:r>
      <w:r>
        <w:t xml:space="preserve">Click button </w:t>
      </w:r>
      <w:r w:rsidRPr="00AA6D37">
        <w:rPr>
          <w:bdr w:val="single" w:sz="4" w:space="0" w:color="auto"/>
        </w:rPr>
        <w:t>Start</w:t>
      </w:r>
      <w:r>
        <w:t xml:space="preserve"> and input data, then click </w:t>
      </w:r>
      <w:r w:rsidRPr="00AA6D37">
        <w:rPr>
          <w:bdr w:val="single" w:sz="4" w:space="0" w:color="auto"/>
        </w:rPr>
        <w:t>Continue</w:t>
      </w:r>
      <w:r>
        <w:t xml:space="preserve"> to get the solution.</w:t>
      </w:r>
    </w:p>
    <w:p w:rsidR="00E44EEA" w:rsidRPr="007B21FA" w:rsidRDefault="00AA6D37" w:rsidP="00AA6D37">
      <w:pPr>
        <w:rPr>
          <w:rFonts w:hint="eastAsia"/>
        </w:rPr>
      </w:pPr>
      <w:r>
        <w:t>F</w:t>
      </w:r>
      <w:r>
        <w:rPr>
          <w:rFonts w:hint="eastAsia"/>
        </w:rPr>
        <w:t>or more details about the Macro, please refer to our PPT.</w:t>
      </w:r>
      <w:bookmarkStart w:id="0" w:name="_GoBack"/>
      <w:bookmarkEnd w:id="0"/>
    </w:p>
    <w:sectPr w:rsidR="00E44EEA" w:rsidRPr="007B21F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DF9" w:rsidRDefault="00124DF9" w:rsidP="00734DCC">
      <w:r>
        <w:separator/>
      </w:r>
    </w:p>
  </w:endnote>
  <w:endnote w:type="continuationSeparator" w:id="0">
    <w:p w:rsidR="00124DF9" w:rsidRDefault="00124DF9" w:rsidP="00734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DCC" w:rsidRDefault="00734D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DCC" w:rsidRDefault="00734D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DCC" w:rsidRDefault="00734D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DF9" w:rsidRDefault="00124DF9" w:rsidP="00734DCC">
      <w:r>
        <w:separator/>
      </w:r>
    </w:p>
  </w:footnote>
  <w:footnote w:type="continuationSeparator" w:id="0">
    <w:p w:rsidR="00124DF9" w:rsidRDefault="00124DF9" w:rsidP="00734D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DCC" w:rsidRDefault="00734D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DCC" w:rsidRDefault="00734DCC" w:rsidP="00734DCC">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DCC" w:rsidRDefault="00734D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07637"/>
    <w:multiLevelType w:val="hybridMultilevel"/>
    <w:tmpl w:val="C584052E"/>
    <w:lvl w:ilvl="0" w:tplc="9F7AA81C">
      <w:start w:val="1"/>
      <w:numFmt w:val="bullet"/>
      <w:lvlText w:val=""/>
      <w:lvlJc w:val="left"/>
      <w:pPr>
        <w:ind w:left="780" w:hanging="420"/>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02627E7"/>
    <w:multiLevelType w:val="hybridMultilevel"/>
    <w:tmpl w:val="2AC8C8F0"/>
    <w:lvl w:ilvl="0" w:tplc="D534C1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34C7C03"/>
    <w:multiLevelType w:val="hybridMultilevel"/>
    <w:tmpl w:val="BEEE579C"/>
    <w:lvl w:ilvl="0" w:tplc="D534C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20232A"/>
    <w:multiLevelType w:val="hybridMultilevel"/>
    <w:tmpl w:val="51FE156E"/>
    <w:lvl w:ilvl="0" w:tplc="9F7AA81C">
      <w:start w:val="1"/>
      <w:numFmt w:val="bullet"/>
      <w:lvlText w:val=""/>
      <w:lvlJc w:val="left"/>
      <w:pPr>
        <w:ind w:left="780" w:hanging="420"/>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4886977"/>
    <w:multiLevelType w:val="hybridMultilevel"/>
    <w:tmpl w:val="82465442"/>
    <w:lvl w:ilvl="0" w:tplc="9F7AA81C">
      <w:start w:val="1"/>
      <w:numFmt w:val="bullet"/>
      <w:lvlText w:val=""/>
      <w:lvlJc w:val="left"/>
      <w:pPr>
        <w:ind w:left="780" w:hanging="420"/>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12620C5"/>
    <w:multiLevelType w:val="hybridMultilevel"/>
    <w:tmpl w:val="CC161628"/>
    <w:lvl w:ilvl="0" w:tplc="D534C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C1865DA"/>
    <w:multiLevelType w:val="hybridMultilevel"/>
    <w:tmpl w:val="5BA8B3BC"/>
    <w:lvl w:ilvl="0" w:tplc="9F7AA81C">
      <w:start w:val="1"/>
      <w:numFmt w:val="bullet"/>
      <w:lvlText w:val=""/>
      <w:lvlJc w:val="left"/>
      <w:pPr>
        <w:ind w:left="780" w:hanging="420"/>
      </w:pPr>
      <w:rPr>
        <w:rFonts w:ascii="Wingdings" w:hAnsi="Wingdings" w:hint="default"/>
        <w:sz w:val="13"/>
        <w:szCs w:val="13"/>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5"/>
  </w:num>
  <w:num w:numId="2">
    <w:abstractNumId w:val="6"/>
  </w:num>
  <w:num w:numId="3">
    <w:abstractNumId w:val="0"/>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73D"/>
    <w:rsid w:val="00011618"/>
    <w:rsid w:val="000276E9"/>
    <w:rsid w:val="00027A6B"/>
    <w:rsid w:val="00042E8C"/>
    <w:rsid w:val="00084460"/>
    <w:rsid w:val="00086DC9"/>
    <w:rsid w:val="00090049"/>
    <w:rsid w:val="000B61BE"/>
    <w:rsid w:val="000D693B"/>
    <w:rsid w:val="000E2C9C"/>
    <w:rsid w:val="00124DF9"/>
    <w:rsid w:val="001300D0"/>
    <w:rsid w:val="001C61FB"/>
    <w:rsid w:val="001E32C4"/>
    <w:rsid w:val="001F6567"/>
    <w:rsid w:val="0024377F"/>
    <w:rsid w:val="00252452"/>
    <w:rsid w:val="00270E12"/>
    <w:rsid w:val="002752AB"/>
    <w:rsid w:val="00282B4E"/>
    <w:rsid w:val="002B235F"/>
    <w:rsid w:val="002C3DF5"/>
    <w:rsid w:val="0037008D"/>
    <w:rsid w:val="00390E74"/>
    <w:rsid w:val="00391EBC"/>
    <w:rsid w:val="003A4F14"/>
    <w:rsid w:val="004206D4"/>
    <w:rsid w:val="00432781"/>
    <w:rsid w:val="00440E14"/>
    <w:rsid w:val="00447635"/>
    <w:rsid w:val="0045443C"/>
    <w:rsid w:val="0047028D"/>
    <w:rsid w:val="00475C13"/>
    <w:rsid w:val="00496B01"/>
    <w:rsid w:val="00496C58"/>
    <w:rsid w:val="004B08F1"/>
    <w:rsid w:val="004C39DD"/>
    <w:rsid w:val="004D7615"/>
    <w:rsid w:val="004E31BA"/>
    <w:rsid w:val="004E78F4"/>
    <w:rsid w:val="004F5DD5"/>
    <w:rsid w:val="00512A33"/>
    <w:rsid w:val="00533B09"/>
    <w:rsid w:val="00546D65"/>
    <w:rsid w:val="00555FBC"/>
    <w:rsid w:val="005701C4"/>
    <w:rsid w:val="005E7B02"/>
    <w:rsid w:val="006105A7"/>
    <w:rsid w:val="006247B6"/>
    <w:rsid w:val="00627313"/>
    <w:rsid w:val="00657453"/>
    <w:rsid w:val="00657943"/>
    <w:rsid w:val="006762B8"/>
    <w:rsid w:val="00692CDF"/>
    <w:rsid w:val="006B7636"/>
    <w:rsid w:val="006C418F"/>
    <w:rsid w:val="006C4D0F"/>
    <w:rsid w:val="006C7006"/>
    <w:rsid w:val="006E26F6"/>
    <w:rsid w:val="00702FE8"/>
    <w:rsid w:val="00734DCC"/>
    <w:rsid w:val="00792CF6"/>
    <w:rsid w:val="00794577"/>
    <w:rsid w:val="007B21FA"/>
    <w:rsid w:val="007D3ED4"/>
    <w:rsid w:val="008145F2"/>
    <w:rsid w:val="00826163"/>
    <w:rsid w:val="00850BCA"/>
    <w:rsid w:val="00866656"/>
    <w:rsid w:val="0087047E"/>
    <w:rsid w:val="008A2261"/>
    <w:rsid w:val="008C3666"/>
    <w:rsid w:val="008F1817"/>
    <w:rsid w:val="00900EF5"/>
    <w:rsid w:val="00911F92"/>
    <w:rsid w:val="00987DAB"/>
    <w:rsid w:val="009B6E54"/>
    <w:rsid w:val="009D7D00"/>
    <w:rsid w:val="009F5C57"/>
    <w:rsid w:val="00A059F1"/>
    <w:rsid w:val="00A07E68"/>
    <w:rsid w:val="00A2641B"/>
    <w:rsid w:val="00A41BD2"/>
    <w:rsid w:val="00A6407C"/>
    <w:rsid w:val="00A708FA"/>
    <w:rsid w:val="00A911D6"/>
    <w:rsid w:val="00A93893"/>
    <w:rsid w:val="00A939CA"/>
    <w:rsid w:val="00AA6D37"/>
    <w:rsid w:val="00AB070C"/>
    <w:rsid w:val="00AB552A"/>
    <w:rsid w:val="00B00A84"/>
    <w:rsid w:val="00B4589F"/>
    <w:rsid w:val="00B63952"/>
    <w:rsid w:val="00B7618E"/>
    <w:rsid w:val="00BA2559"/>
    <w:rsid w:val="00BB79F7"/>
    <w:rsid w:val="00BD234C"/>
    <w:rsid w:val="00C22180"/>
    <w:rsid w:val="00C23E6D"/>
    <w:rsid w:val="00C4773D"/>
    <w:rsid w:val="00C524D2"/>
    <w:rsid w:val="00CB4B8E"/>
    <w:rsid w:val="00CC2EC8"/>
    <w:rsid w:val="00CD71B6"/>
    <w:rsid w:val="00D04B44"/>
    <w:rsid w:val="00D330D2"/>
    <w:rsid w:val="00D873D4"/>
    <w:rsid w:val="00DA2354"/>
    <w:rsid w:val="00E12DF8"/>
    <w:rsid w:val="00E21422"/>
    <w:rsid w:val="00E44EEA"/>
    <w:rsid w:val="00E631B4"/>
    <w:rsid w:val="00EE3C21"/>
    <w:rsid w:val="00EF69A9"/>
    <w:rsid w:val="00F13744"/>
    <w:rsid w:val="00F55408"/>
    <w:rsid w:val="00F62FDB"/>
    <w:rsid w:val="00F65F2A"/>
    <w:rsid w:val="00F72021"/>
    <w:rsid w:val="00F75F3C"/>
    <w:rsid w:val="00F829C9"/>
    <w:rsid w:val="00F90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F668965-CE8D-411E-8891-4BB05745E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34DC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734DCC"/>
    <w:rPr>
      <w:kern w:val="2"/>
      <w:sz w:val="18"/>
      <w:szCs w:val="18"/>
    </w:rPr>
  </w:style>
  <w:style w:type="paragraph" w:styleId="Footer">
    <w:name w:val="footer"/>
    <w:basedOn w:val="Normal"/>
    <w:link w:val="FooterChar"/>
    <w:rsid w:val="00734DCC"/>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734DCC"/>
    <w:rPr>
      <w:kern w:val="2"/>
      <w:sz w:val="18"/>
      <w:szCs w:val="18"/>
    </w:rPr>
  </w:style>
  <w:style w:type="paragraph" w:styleId="ListParagraph">
    <w:name w:val="List Paragraph"/>
    <w:basedOn w:val="Normal"/>
    <w:uiPriority w:val="34"/>
    <w:qFormat/>
    <w:rsid w:val="001300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洪楷威</dc:creator>
  <cp:keywords/>
  <dc:description/>
  <cp:lastModifiedBy>洪楷威</cp:lastModifiedBy>
  <cp:revision>15</cp:revision>
  <dcterms:created xsi:type="dcterms:W3CDTF">2014-12-07T16:12:00Z</dcterms:created>
  <dcterms:modified xsi:type="dcterms:W3CDTF">2014-12-07T18:09:00Z</dcterms:modified>
</cp:coreProperties>
</file>