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55531" w14:textId="4943242D" w:rsidR="0003019D" w:rsidRPr="002D50BB" w:rsidRDefault="0003019D" w:rsidP="00596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Times New Roman" w:hAnsi="Times New Roman" w:cs="Times New Roman"/>
        </w:rPr>
      </w:pPr>
      <w:r w:rsidRPr="002D50BB">
        <w:rPr>
          <w:rFonts w:ascii="Times New Roman" w:hAnsi="Times New Roman" w:cs="Times New Roman"/>
          <w:b/>
          <w:u w:val="single"/>
        </w:rPr>
        <w:t>Nota</w:t>
      </w:r>
      <w:r w:rsidRPr="002D50BB">
        <w:rPr>
          <w:rFonts w:ascii="Times New Roman" w:hAnsi="Times New Roman" w:cs="Times New Roman"/>
          <w:b/>
        </w:rPr>
        <w:t>:</w:t>
      </w:r>
      <w:r w:rsidRPr="002D50BB">
        <w:rPr>
          <w:rFonts w:ascii="Times New Roman" w:hAnsi="Times New Roman" w:cs="Times New Roman"/>
        </w:rPr>
        <w:t xml:space="preserve"> Si un </w:t>
      </w:r>
      <w:r w:rsidRPr="002D50BB">
        <w:rPr>
          <w:rFonts w:ascii="Times New Roman" w:eastAsia="Times New Roman" w:hAnsi="Times New Roman" w:cs="Times New Roman"/>
          <w:lang w:val="es-ES" w:eastAsia="es-ES"/>
        </w:rPr>
        <w:t>ejercicio</w:t>
      </w:r>
      <w:r w:rsidRPr="002D50BB">
        <w:rPr>
          <w:rFonts w:ascii="Times New Roman" w:hAnsi="Times New Roman" w:cs="Times New Roman"/>
        </w:rPr>
        <w:t xml:space="preserve"> requiere el uso de un </w:t>
      </w:r>
      <w:proofErr w:type="spellStart"/>
      <w:r w:rsidRPr="002D50BB">
        <w:rPr>
          <w:rFonts w:ascii="Times New Roman" w:hAnsi="Times New Roman" w:cs="Times New Roman"/>
        </w:rPr>
        <w:t>package</w:t>
      </w:r>
      <w:proofErr w:type="spellEnd"/>
    </w:p>
    <w:p w14:paraId="03123EC7" w14:textId="77777777" w:rsidR="0003019D" w:rsidRPr="002D50BB" w:rsidRDefault="00CD522D" w:rsidP="00596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227" w:hanging="227"/>
        <w:jc w:val="both"/>
        <w:rPr>
          <w:rFonts w:ascii="Times New Roman" w:hAnsi="Times New Roman" w:cs="Times New Roman"/>
        </w:rPr>
      </w:pPr>
      <w:r w:rsidRPr="002D50BB">
        <w:rPr>
          <w:rFonts w:ascii="Times New Roman" w:hAnsi="Times New Roman" w:cs="Times New Roman"/>
        </w:rPr>
        <w:t>1. S</w:t>
      </w:r>
      <w:r w:rsidR="0003019D" w:rsidRPr="002D50BB">
        <w:rPr>
          <w:rFonts w:ascii="Times New Roman" w:hAnsi="Times New Roman" w:cs="Times New Roman"/>
        </w:rPr>
        <w:t xml:space="preserve">ólo se deben usar las operaciones especificadas en el respectivo </w:t>
      </w:r>
      <w:proofErr w:type="spellStart"/>
      <w:r w:rsidR="0003019D" w:rsidRPr="002D50BB">
        <w:rPr>
          <w:rFonts w:ascii="Times New Roman" w:hAnsi="Times New Roman" w:cs="Times New Roman"/>
        </w:rPr>
        <w:t>package</w:t>
      </w:r>
      <w:proofErr w:type="spellEnd"/>
      <w:r w:rsidR="0003019D" w:rsidRPr="002D50BB">
        <w:rPr>
          <w:rFonts w:ascii="Times New Roman" w:hAnsi="Times New Roman" w:cs="Times New Roman"/>
        </w:rPr>
        <w:t xml:space="preserve">, </w:t>
      </w:r>
      <w:r w:rsidR="0003019D" w:rsidRPr="002D50BB">
        <w:rPr>
          <w:rFonts w:ascii="Times New Roman" w:hAnsi="Times New Roman" w:cs="Times New Roman"/>
          <w:b/>
          <w:u w:val="single"/>
        </w:rPr>
        <w:t>no</w:t>
      </w:r>
      <w:r w:rsidR="0003019D" w:rsidRPr="002D50BB">
        <w:rPr>
          <w:rFonts w:ascii="Times New Roman" w:hAnsi="Times New Roman" w:cs="Times New Roman"/>
        </w:rPr>
        <w:t xml:space="preserve"> modificar la especificación (</w:t>
      </w:r>
      <w:proofErr w:type="spellStart"/>
      <w:r w:rsidR="0003019D" w:rsidRPr="002D50BB">
        <w:rPr>
          <w:rFonts w:ascii="Times New Roman" w:hAnsi="Times New Roman" w:cs="Times New Roman"/>
        </w:rPr>
        <w:t>ads</w:t>
      </w:r>
      <w:proofErr w:type="spellEnd"/>
      <w:r w:rsidR="0003019D" w:rsidRPr="002D50BB">
        <w:rPr>
          <w:rFonts w:ascii="Times New Roman" w:hAnsi="Times New Roman" w:cs="Times New Roman"/>
        </w:rPr>
        <w:t xml:space="preserve">) ni el cuerpo del </w:t>
      </w:r>
      <w:proofErr w:type="spellStart"/>
      <w:r w:rsidR="0003019D" w:rsidRPr="002D50BB">
        <w:rPr>
          <w:rFonts w:ascii="Times New Roman" w:hAnsi="Times New Roman" w:cs="Times New Roman"/>
        </w:rPr>
        <w:t>package</w:t>
      </w:r>
      <w:proofErr w:type="spellEnd"/>
      <w:r w:rsidR="0003019D" w:rsidRPr="002D50BB">
        <w:rPr>
          <w:rFonts w:ascii="Times New Roman" w:hAnsi="Times New Roman" w:cs="Times New Roman"/>
        </w:rPr>
        <w:t xml:space="preserve"> (</w:t>
      </w:r>
      <w:proofErr w:type="spellStart"/>
      <w:r w:rsidR="0003019D" w:rsidRPr="002D50BB">
        <w:rPr>
          <w:rFonts w:ascii="Times New Roman" w:hAnsi="Times New Roman" w:cs="Times New Roman"/>
        </w:rPr>
        <w:t>adb</w:t>
      </w:r>
      <w:proofErr w:type="spellEnd"/>
      <w:r w:rsidR="0003019D" w:rsidRPr="002D50BB">
        <w:rPr>
          <w:rFonts w:ascii="Times New Roman" w:hAnsi="Times New Roman" w:cs="Times New Roman"/>
        </w:rPr>
        <w:t>).</w:t>
      </w:r>
    </w:p>
    <w:p w14:paraId="6DFF0313" w14:textId="77777777" w:rsidR="0003019D" w:rsidRPr="002D50BB" w:rsidRDefault="00CD522D" w:rsidP="00596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Times New Roman" w:hAnsi="Times New Roman" w:cs="Times New Roman"/>
        </w:rPr>
      </w:pPr>
      <w:r w:rsidRPr="002D50BB">
        <w:rPr>
          <w:rFonts w:ascii="Times New Roman" w:hAnsi="Times New Roman" w:cs="Times New Roman"/>
        </w:rPr>
        <w:t>2. E</w:t>
      </w:r>
      <w:r w:rsidR="0003019D" w:rsidRPr="002D50BB">
        <w:rPr>
          <w:rFonts w:ascii="Times New Roman" w:hAnsi="Times New Roman" w:cs="Times New Roman"/>
        </w:rPr>
        <w:t xml:space="preserve">n dicho ejercicio </w:t>
      </w:r>
      <w:r w:rsidR="0003019D" w:rsidRPr="002D50BB">
        <w:rPr>
          <w:rFonts w:ascii="Times New Roman" w:hAnsi="Times New Roman" w:cs="Times New Roman"/>
          <w:b/>
          <w:u w:val="single"/>
        </w:rPr>
        <w:t>se debe</w:t>
      </w:r>
      <w:r w:rsidR="0003019D" w:rsidRPr="002D50BB">
        <w:rPr>
          <w:rFonts w:ascii="Times New Roman" w:hAnsi="Times New Roman" w:cs="Times New Roman"/>
        </w:rPr>
        <w:t xml:space="preserve"> incluir la instanciación del tipo de datos y entregar el respectivo </w:t>
      </w:r>
      <w:proofErr w:type="spellStart"/>
      <w:r w:rsidR="0003019D" w:rsidRPr="002D50BB">
        <w:rPr>
          <w:rFonts w:ascii="Times New Roman" w:hAnsi="Times New Roman" w:cs="Times New Roman"/>
        </w:rPr>
        <w:t>package</w:t>
      </w:r>
      <w:proofErr w:type="spellEnd"/>
      <w:r w:rsidR="0003019D" w:rsidRPr="002D50BB">
        <w:rPr>
          <w:rFonts w:ascii="Times New Roman" w:hAnsi="Times New Roman" w:cs="Times New Roman"/>
        </w:rPr>
        <w:t>.</w:t>
      </w:r>
    </w:p>
    <w:p w14:paraId="28A79A20" w14:textId="6D69C403" w:rsidR="002D50BB" w:rsidRDefault="002D50BB" w:rsidP="002D50BB">
      <w:pPr>
        <w:pStyle w:val="Prrafodelista"/>
        <w:ind w:left="284"/>
        <w:rPr>
          <w:rFonts w:cstheme="minorHAnsi"/>
          <w:lang w:val="es-ES"/>
        </w:rPr>
      </w:pPr>
    </w:p>
    <w:p w14:paraId="0D9187D3" w14:textId="77777777" w:rsidR="00004F95" w:rsidRPr="002D50BB" w:rsidRDefault="00004F95" w:rsidP="002D50BB">
      <w:pPr>
        <w:pStyle w:val="Prrafodelista"/>
        <w:ind w:left="284"/>
        <w:rPr>
          <w:rFonts w:cstheme="minorHAnsi"/>
          <w:lang w:val="es-ES"/>
        </w:rPr>
      </w:pPr>
    </w:p>
    <w:p w14:paraId="14FD019E" w14:textId="77777777" w:rsidR="00F56D75" w:rsidRDefault="00F56D75" w:rsidP="00F56D75">
      <w:pPr>
        <w:pStyle w:val="Prrafodelista"/>
        <w:numPr>
          <w:ilvl w:val="0"/>
          <w:numId w:val="5"/>
        </w:numPr>
        <w:shd w:val="clear" w:color="auto" w:fill="FFFFFF"/>
        <w:spacing w:after="120" w:line="240" w:lineRule="auto"/>
        <w:ind w:left="284"/>
        <w:jc w:val="both"/>
        <w:rPr>
          <w:rFonts w:ascii="Calibri" w:eastAsia="Times New Roman" w:hAnsi="Calibri" w:cs="Calibri"/>
          <w:color w:val="000000"/>
          <w:lang w:eastAsia="es-AR"/>
        </w:rPr>
      </w:pPr>
      <w:r w:rsidRPr="00D6463E">
        <w:rPr>
          <w:rFonts w:ascii="Calibri" w:eastAsia="Times New Roman" w:hAnsi="Calibri" w:cs="Calibri"/>
          <w:color w:val="000000"/>
          <w:lang w:eastAsia="es-AR"/>
        </w:rPr>
        <w:t>En una compañía petrolera se almacena una lista de pozos</w:t>
      </w:r>
      <w:r>
        <w:rPr>
          <w:rFonts w:ascii="Calibri" w:eastAsia="Times New Roman" w:hAnsi="Calibri" w:cs="Calibri"/>
          <w:color w:val="000000"/>
          <w:lang w:eastAsia="es-AR"/>
        </w:rPr>
        <w:t>. De cada pozo se almacena su coordenada geográfica, producción, código de identificación y su categoría.</w:t>
      </w:r>
    </w:p>
    <w:p w14:paraId="4933C3DE" w14:textId="77777777" w:rsidR="00F56D75" w:rsidRDefault="00F56D75" w:rsidP="00F56D75">
      <w:pPr>
        <w:pStyle w:val="Prrafodelista"/>
        <w:shd w:val="clear" w:color="auto" w:fill="FFFFFF"/>
        <w:spacing w:after="120" w:line="240" w:lineRule="auto"/>
        <w:ind w:left="284"/>
        <w:jc w:val="both"/>
        <w:rPr>
          <w:rFonts w:ascii="Calibri" w:eastAsia="Times New Roman" w:hAnsi="Calibri" w:cs="Calibri"/>
          <w:color w:val="000000"/>
          <w:lang w:eastAsia="es-AR"/>
        </w:rPr>
      </w:pPr>
      <w:r>
        <w:rPr>
          <w:rFonts w:ascii="Calibri" w:eastAsia="Times New Roman" w:hAnsi="Calibri" w:cs="Calibri"/>
          <w:color w:val="000000"/>
          <w:lang w:eastAsia="es-AR"/>
        </w:rPr>
        <w:t>Considerar:</w:t>
      </w:r>
    </w:p>
    <w:p w14:paraId="61EE01B3" w14:textId="16D334FC" w:rsidR="00F56D75" w:rsidRDefault="00F56D75" w:rsidP="00F56D75">
      <w:pPr>
        <w:pStyle w:val="Prrafodelista"/>
        <w:shd w:val="clear" w:color="auto" w:fill="FFFFFF"/>
        <w:spacing w:after="120" w:line="240" w:lineRule="auto"/>
        <w:ind w:left="284"/>
        <w:jc w:val="both"/>
        <w:rPr>
          <w:rFonts w:ascii="Calibri" w:eastAsia="Times New Roman" w:hAnsi="Calibri" w:cs="Calibri"/>
          <w:color w:val="000000"/>
          <w:lang w:eastAsia="es-AR"/>
        </w:rPr>
      </w:pPr>
      <w:r w:rsidRPr="00F87C76">
        <w:rPr>
          <w:rFonts w:ascii="Calibri" w:eastAsia="Times New Roman" w:hAnsi="Calibri" w:cs="Calibri"/>
          <w:color w:val="000000"/>
          <w:lang w:eastAsia="es-AR"/>
        </w:rPr>
        <w:sym w:font="Wingdings" w:char="F0E0"/>
      </w:r>
      <w:proofErr w:type="gramStart"/>
      <w:r>
        <w:rPr>
          <w:rFonts w:ascii="Calibri" w:eastAsia="Times New Roman" w:hAnsi="Calibri" w:cs="Calibri"/>
          <w:color w:val="000000"/>
          <w:lang w:eastAsia="es-AR"/>
        </w:rPr>
        <w:t>Ejemplo coordenada</w:t>
      </w:r>
      <w:proofErr w:type="gramEnd"/>
      <w:r>
        <w:rPr>
          <w:rFonts w:ascii="Calibri" w:eastAsia="Times New Roman" w:hAnsi="Calibri" w:cs="Calibri"/>
          <w:color w:val="000000"/>
          <w:lang w:eastAsia="es-AR"/>
        </w:rPr>
        <w:t xml:space="preserve"> geográfica: -1234,-5678. </w:t>
      </w:r>
      <w:r w:rsidRPr="00F56D75">
        <w:rPr>
          <w:rFonts w:ascii="Calibri" w:eastAsia="Times New Roman" w:hAnsi="Calibri" w:cs="Calibri"/>
          <w:i/>
          <w:iCs/>
          <w:color w:val="000000"/>
          <w:lang w:eastAsia="es-AR"/>
        </w:rPr>
        <w:t xml:space="preserve">Puede usar </w:t>
      </w:r>
      <w:proofErr w:type="spellStart"/>
      <w:r w:rsidRPr="00F56D75">
        <w:rPr>
          <w:rFonts w:ascii="Calibri" w:eastAsia="Times New Roman" w:hAnsi="Calibri" w:cs="Calibri"/>
          <w:i/>
          <w:iCs/>
          <w:color w:val="000000"/>
          <w:lang w:eastAsia="es-AR"/>
        </w:rPr>
        <w:t>string</w:t>
      </w:r>
      <w:proofErr w:type="spellEnd"/>
      <w:r w:rsidRPr="00F56D75">
        <w:rPr>
          <w:rFonts w:ascii="Calibri" w:eastAsia="Times New Roman" w:hAnsi="Calibri" w:cs="Calibri"/>
          <w:i/>
          <w:iCs/>
          <w:color w:val="000000"/>
          <w:lang w:eastAsia="es-AR"/>
        </w:rPr>
        <w:t>.</w:t>
      </w:r>
    </w:p>
    <w:p w14:paraId="2010DDAC" w14:textId="77777777" w:rsidR="00F56D75" w:rsidRDefault="00F56D75" w:rsidP="00F56D75">
      <w:pPr>
        <w:pStyle w:val="Prrafodelista"/>
        <w:shd w:val="clear" w:color="auto" w:fill="FFFFFF"/>
        <w:spacing w:after="120" w:line="240" w:lineRule="auto"/>
        <w:ind w:left="284"/>
        <w:jc w:val="both"/>
        <w:rPr>
          <w:rFonts w:ascii="Calibri" w:eastAsia="Times New Roman" w:hAnsi="Calibri" w:cs="Calibri"/>
          <w:color w:val="000000"/>
          <w:lang w:eastAsia="es-AR"/>
        </w:rPr>
      </w:pPr>
      <w:r w:rsidRPr="00F062C0">
        <w:rPr>
          <w:rFonts w:ascii="Calibri" w:eastAsia="Times New Roman" w:hAnsi="Calibri" w:cs="Calibri"/>
          <w:color w:val="000000"/>
          <w:lang w:eastAsia="es-AR"/>
        </w:rPr>
        <w:sym w:font="Wingdings" w:char="F0E0"/>
      </w:r>
      <w:r>
        <w:rPr>
          <w:rFonts w:ascii="Calibri" w:eastAsia="Times New Roman" w:hAnsi="Calibri" w:cs="Calibri"/>
          <w:color w:val="000000"/>
          <w:lang w:eastAsia="es-AR"/>
        </w:rPr>
        <w:t>El</w:t>
      </w:r>
      <w:r w:rsidRPr="00F108B5">
        <w:rPr>
          <w:rFonts w:ascii="Calibri" w:eastAsia="Times New Roman" w:hAnsi="Calibri" w:cs="Calibri"/>
          <w:color w:val="000000"/>
          <w:lang w:eastAsia="es-AR"/>
        </w:rPr>
        <w:t xml:space="preserve"> </w:t>
      </w:r>
      <w:r w:rsidRPr="00D6463E">
        <w:rPr>
          <w:rFonts w:ascii="Calibri" w:eastAsia="Times New Roman" w:hAnsi="Calibri" w:cs="Calibri"/>
          <w:color w:val="000000"/>
          <w:lang w:eastAsia="es-AR"/>
        </w:rPr>
        <w:t xml:space="preserve">código de </w:t>
      </w:r>
      <w:r>
        <w:rPr>
          <w:rFonts w:ascii="Calibri" w:eastAsia="Times New Roman" w:hAnsi="Calibri" w:cs="Calibri"/>
          <w:color w:val="000000"/>
          <w:lang w:eastAsia="es-AR"/>
        </w:rPr>
        <w:t>identificación</w:t>
      </w:r>
      <w:r w:rsidRPr="00D6463E">
        <w:rPr>
          <w:rFonts w:ascii="Calibri" w:eastAsia="Times New Roman" w:hAnsi="Calibri" w:cs="Calibri"/>
          <w:color w:val="000000"/>
          <w:lang w:eastAsia="es-AR"/>
        </w:rPr>
        <w:t xml:space="preserve"> </w:t>
      </w:r>
      <w:r>
        <w:rPr>
          <w:rFonts w:ascii="Calibri" w:eastAsia="Times New Roman" w:hAnsi="Calibri" w:cs="Calibri"/>
          <w:color w:val="000000"/>
          <w:lang w:eastAsia="es-AR"/>
        </w:rPr>
        <w:t>está compuesto por: 2 caracteres</w:t>
      </w:r>
      <w:r w:rsidRPr="00D6463E">
        <w:rPr>
          <w:rFonts w:ascii="Calibri" w:eastAsia="Times New Roman" w:hAnsi="Calibri" w:cs="Calibri"/>
          <w:color w:val="000000"/>
          <w:lang w:eastAsia="es-AR"/>
        </w:rPr>
        <w:t xml:space="preserve"> + número de pozo. </w:t>
      </w:r>
    </w:p>
    <w:p w14:paraId="02C41902" w14:textId="3FA46058" w:rsidR="00F56D75" w:rsidRDefault="00F56D75" w:rsidP="00F56D75">
      <w:pPr>
        <w:pStyle w:val="Prrafodelista"/>
        <w:shd w:val="clear" w:color="auto" w:fill="FFFFFF"/>
        <w:spacing w:after="120" w:line="240" w:lineRule="auto"/>
        <w:ind w:left="284" w:firstLine="424"/>
        <w:jc w:val="both"/>
        <w:rPr>
          <w:rFonts w:ascii="Calibri" w:eastAsia="Times New Roman" w:hAnsi="Calibri" w:cs="Calibri"/>
          <w:color w:val="000000"/>
          <w:lang w:eastAsia="es-AR"/>
        </w:rPr>
      </w:pPr>
      <w:r>
        <w:rPr>
          <w:rFonts w:ascii="Calibri" w:eastAsia="Times New Roman" w:hAnsi="Calibri" w:cs="Calibri"/>
          <w:color w:val="000000"/>
          <w:lang w:eastAsia="es-AR"/>
        </w:rPr>
        <w:t xml:space="preserve">Por ejemplo: </w:t>
      </w:r>
      <w:r w:rsidRPr="00D6463E">
        <w:rPr>
          <w:rFonts w:ascii="Calibri" w:eastAsia="Times New Roman" w:hAnsi="Calibri" w:cs="Calibri"/>
          <w:color w:val="000000"/>
          <w:lang w:eastAsia="es-AR"/>
        </w:rPr>
        <w:t>LP100</w:t>
      </w:r>
      <w:r>
        <w:rPr>
          <w:rFonts w:ascii="Calibri" w:eastAsia="Times New Roman" w:hAnsi="Calibri" w:cs="Calibri"/>
          <w:color w:val="000000"/>
          <w:lang w:eastAsia="es-AR"/>
        </w:rPr>
        <w:t xml:space="preserve"> significa </w:t>
      </w:r>
      <w:r w:rsidRPr="00D6463E">
        <w:rPr>
          <w:rFonts w:ascii="Calibri" w:eastAsia="Times New Roman" w:hAnsi="Calibri" w:cs="Calibri"/>
          <w:color w:val="000000"/>
          <w:lang w:eastAsia="es-AR"/>
        </w:rPr>
        <w:t>Los perales</w:t>
      </w:r>
      <w:r>
        <w:rPr>
          <w:rFonts w:ascii="Calibri" w:eastAsia="Times New Roman" w:hAnsi="Calibri" w:cs="Calibri"/>
          <w:color w:val="000000"/>
          <w:lang w:eastAsia="es-AR"/>
        </w:rPr>
        <w:t>, pozo 100.</w:t>
      </w:r>
    </w:p>
    <w:p w14:paraId="38000133" w14:textId="77777777" w:rsidR="00F56D75" w:rsidRDefault="00F56D75" w:rsidP="00F56D75">
      <w:pPr>
        <w:pStyle w:val="Prrafodelista"/>
        <w:shd w:val="clear" w:color="auto" w:fill="FFFFFF"/>
        <w:spacing w:after="120" w:line="240" w:lineRule="auto"/>
        <w:ind w:left="284"/>
        <w:jc w:val="both"/>
        <w:rPr>
          <w:rFonts w:ascii="Calibri" w:eastAsia="Times New Roman" w:hAnsi="Calibri" w:cs="Calibri"/>
          <w:color w:val="000000"/>
          <w:lang w:eastAsia="es-AR"/>
        </w:rPr>
      </w:pPr>
      <w:r w:rsidRPr="00F062C0">
        <w:rPr>
          <w:rFonts w:ascii="Calibri" w:eastAsia="Times New Roman" w:hAnsi="Calibri" w:cs="Calibri"/>
          <w:color w:val="000000"/>
          <w:lang w:eastAsia="es-AR"/>
        </w:rPr>
        <w:sym w:font="Wingdings" w:char="F0E0"/>
      </w:r>
      <w:r>
        <w:rPr>
          <w:rFonts w:ascii="Calibri" w:eastAsia="Times New Roman" w:hAnsi="Calibri" w:cs="Calibri"/>
          <w:color w:val="000000"/>
          <w:lang w:eastAsia="es-AR"/>
        </w:rPr>
        <w:t xml:space="preserve">Categoría = producción / </w:t>
      </w:r>
      <w:proofErr w:type="gramStart"/>
      <w:r w:rsidRPr="00F062C0">
        <w:rPr>
          <w:rFonts w:ascii="Calibri" w:eastAsia="Times New Roman" w:hAnsi="Calibri" w:cs="Calibri"/>
          <w:color w:val="000000"/>
          <w:lang w:eastAsia="es-AR"/>
        </w:rPr>
        <w:t>100</w:t>
      </w:r>
      <w:r>
        <w:rPr>
          <w:rFonts w:ascii="Calibri" w:eastAsia="Times New Roman" w:hAnsi="Calibri" w:cs="Calibri"/>
          <w:color w:val="000000"/>
          <w:lang w:eastAsia="es-AR"/>
        </w:rPr>
        <w:t xml:space="preserve"> .</w:t>
      </w:r>
      <w:proofErr w:type="gramEnd"/>
    </w:p>
    <w:p w14:paraId="733AC018" w14:textId="77777777" w:rsidR="00F56D75" w:rsidRPr="00D6463E" w:rsidRDefault="00F56D75" w:rsidP="00F56D75">
      <w:pPr>
        <w:pStyle w:val="Prrafodelista"/>
        <w:shd w:val="clear" w:color="auto" w:fill="FFFFFF"/>
        <w:spacing w:after="120" w:line="240" w:lineRule="auto"/>
        <w:ind w:left="284"/>
        <w:jc w:val="both"/>
        <w:rPr>
          <w:rFonts w:ascii="Calibri" w:eastAsia="Times New Roman" w:hAnsi="Calibri" w:cs="Calibri"/>
          <w:color w:val="000000"/>
          <w:lang w:eastAsia="es-AR"/>
        </w:rPr>
      </w:pPr>
      <w:r w:rsidRPr="00B17D71">
        <w:rPr>
          <w:rFonts w:ascii="Calibri" w:eastAsia="Times New Roman" w:hAnsi="Calibri" w:cs="Calibri"/>
          <w:color w:val="000000"/>
          <w:lang w:eastAsia="es-AR"/>
        </w:rPr>
        <w:sym w:font="Wingdings" w:char="F0E0"/>
      </w:r>
      <w:r>
        <w:rPr>
          <w:rFonts w:ascii="Calibri" w:eastAsia="Times New Roman" w:hAnsi="Calibri" w:cs="Calibri"/>
          <w:color w:val="000000"/>
          <w:lang w:eastAsia="es-AR"/>
        </w:rPr>
        <w:t>La producción solo varia de 0 a 999</w:t>
      </w:r>
    </w:p>
    <w:p w14:paraId="2FE83CE6" w14:textId="77777777" w:rsidR="00F56D75" w:rsidRPr="00D6463E" w:rsidRDefault="00F56D75" w:rsidP="00F56D7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AR"/>
        </w:rPr>
      </w:pPr>
      <w:r w:rsidRPr="00D6463E">
        <w:rPr>
          <w:rFonts w:ascii="Calibri" w:eastAsia="Times New Roman" w:hAnsi="Calibri" w:cs="Calibri"/>
          <w:color w:val="000000"/>
          <w:lang w:eastAsia="es-AR"/>
        </w:rPr>
        <w:t> </w:t>
      </w:r>
    </w:p>
    <w:p w14:paraId="7B7517D9" w14:textId="77777777" w:rsidR="00F56D75" w:rsidRPr="00D6463E" w:rsidRDefault="00F56D75" w:rsidP="00F56D7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AR"/>
        </w:rPr>
      </w:pPr>
      <w:r w:rsidRPr="00D6463E">
        <w:rPr>
          <w:rFonts w:ascii="Calibri" w:eastAsia="Times New Roman" w:hAnsi="Calibri" w:cs="Calibri"/>
          <w:color w:val="000000"/>
          <w:lang w:eastAsia="es-AR"/>
        </w:rPr>
        <w:t>Se pide: </w:t>
      </w:r>
    </w:p>
    <w:p w14:paraId="15775654" w14:textId="77777777" w:rsidR="00F56D75" w:rsidRDefault="00F56D75" w:rsidP="00F56D75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AR"/>
        </w:rPr>
      </w:pPr>
      <w:r w:rsidRPr="00F56D75">
        <w:rPr>
          <w:rFonts w:ascii="Calibri" w:eastAsia="Times New Roman" w:hAnsi="Calibri" w:cs="Calibri"/>
          <w:color w:val="000000"/>
          <w:lang w:eastAsia="es-AR"/>
        </w:rPr>
        <w:t>Instanciar el o los paquetes necesarios.</w:t>
      </w:r>
    </w:p>
    <w:p w14:paraId="070FA199" w14:textId="77777777" w:rsidR="00F56D75" w:rsidRDefault="00F56D75" w:rsidP="00F56D75">
      <w:pPr>
        <w:pStyle w:val="Prrafodelista"/>
        <w:numPr>
          <w:ilvl w:val="0"/>
          <w:numId w:val="9"/>
        </w:num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color w:val="000000"/>
          <w:lang w:eastAsia="es-AR"/>
        </w:rPr>
      </w:pPr>
      <w:r w:rsidRPr="00F56D75">
        <w:rPr>
          <w:rFonts w:ascii="Calibri" w:eastAsia="Times New Roman" w:hAnsi="Calibri" w:cs="Calibri"/>
          <w:color w:val="000000"/>
          <w:lang w:eastAsia="es-AR"/>
        </w:rPr>
        <w:t>O</w:t>
      </w:r>
      <w:r w:rsidRPr="00F56D75">
        <w:rPr>
          <w:rFonts w:ascii="Calibri" w:eastAsia="Times New Roman" w:hAnsi="Calibri" w:cs="Calibri"/>
          <w:color w:val="000000"/>
          <w:lang w:eastAsia="es-AR"/>
        </w:rPr>
        <w:t>btener la lista ordenad</w:t>
      </w:r>
      <w:r>
        <w:rPr>
          <w:rFonts w:ascii="Calibri" w:eastAsia="Times New Roman" w:hAnsi="Calibri" w:cs="Calibri"/>
          <w:color w:val="000000"/>
          <w:lang w:eastAsia="es-AR"/>
        </w:rPr>
        <w:t>a</w:t>
      </w:r>
      <w:r w:rsidRPr="00F56D75">
        <w:rPr>
          <w:rFonts w:ascii="Calibri" w:eastAsia="Times New Roman" w:hAnsi="Calibri" w:cs="Calibri"/>
          <w:color w:val="000000"/>
          <w:lang w:eastAsia="es-AR"/>
        </w:rPr>
        <w:t xml:space="preserve"> por código de identificación, de aquellos pozos que superan el valor umbral de pozo. El valor umbral de pozo est</w:t>
      </w:r>
      <w:r>
        <w:rPr>
          <w:rFonts w:ascii="Calibri" w:eastAsia="Times New Roman" w:hAnsi="Calibri" w:cs="Calibri"/>
          <w:color w:val="000000"/>
          <w:lang w:eastAsia="es-AR"/>
        </w:rPr>
        <w:t>á</w:t>
      </w:r>
      <w:r w:rsidRPr="00F56D75">
        <w:rPr>
          <w:rFonts w:ascii="Calibri" w:eastAsia="Times New Roman" w:hAnsi="Calibri" w:cs="Calibri"/>
          <w:color w:val="000000"/>
          <w:lang w:eastAsia="es-AR"/>
        </w:rPr>
        <w:t xml:space="preserve"> dado por el promedio de producción de todos los pozos.</w:t>
      </w:r>
    </w:p>
    <w:p w14:paraId="79CC9B92" w14:textId="45F178A9" w:rsidR="00F56D75" w:rsidRPr="00F56D75" w:rsidRDefault="00F56D75" w:rsidP="00F56D75">
      <w:pPr>
        <w:pStyle w:val="Prrafodelista"/>
        <w:numPr>
          <w:ilvl w:val="0"/>
          <w:numId w:val="9"/>
        </w:num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color w:val="000000"/>
          <w:lang w:eastAsia="es-AR"/>
        </w:rPr>
      </w:pPr>
      <w:r w:rsidRPr="00F56D75">
        <w:rPr>
          <w:rFonts w:ascii="Calibri" w:eastAsia="Times New Roman" w:hAnsi="Calibri" w:cs="Calibri"/>
          <w:color w:val="000000"/>
          <w:lang w:eastAsia="es-AR"/>
        </w:rPr>
        <w:t>Conservar la lista original. </w:t>
      </w:r>
    </w:p>
    <w:p w14:paraId="5FD86A5F" w14:textId="77777777" w:rsidR="002D50BB" w:rsidRPr="002D50BB" w:rsidRDefault="002D50BB" w:rsidP="00412F86">
      <w:pPr>
        <w:ind w:firstLine="284"/>
        <w:rPr>
          <w:rFonts w:cstheme="minorHAnsi"/>
          <w:sz w:val="12"/>
          <w:szCs w:val="12"/>
          <w:lang w:val="es-ES"/>
        </w:rPr>
      </w:pPr>
    </w:p>
    <w:p w14:paraId="1321B554" w14:textId="233DAD31" w:rsidR="0003019D" w:rsidRDefault="0003019D" w:rsidP="002D08D9">
      <w:pPr>
        <w:pBdr>
          <w:top w:val="single" w:sz="4" w:space="1" w:color="auto"/>
        </w:pBdr>
        <w:autoSpaceDE w:val="0"/>
        <w:autoSpaceDN w:val="0"/>
        <w:adjustRightInd w:val="0"/>
        <w:spacing w:before="120" w:after="0" w:line="240" w:lineRule="auto"/>
        <w:jc w:val="both"/>
        <w:rPr>
          <w:rFonts w:cstheme="minorHAnsi"/>
          <w:b/>
          <w:lang w:val="es-ES"/>
        </w:rPr>
      </w:pPr>
    </w:p>
    <w:p w14:paraId="0337D949" w14:textId="3A8A32EB" w:rsidR="00191216" w:rsidRPr="00191216" w:rsidRDefault="00191216" w:rsidP="0019121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before="120" w:after="0" w:line="240" w:lineRule="auto"/>
        <w:ind w:left="270"/>
        <w:jc w:val="both"/>
        <w:rPr>
          <w:rFonts w:cstheme="minorHAnsi"/>
          <w:bCs/>
          <w:lang w:val="es-ES"/>
        </w:rPr>
      </w:pPr>
      <w:r w:rsidRPr="00191216">
        <w:rPr>
          <w:rFonts w:cstheme="minorHAnsi"/>
          <w:bCs/>
          <w:lang w:val="es-ES"/>
        </w:rPr>
        <w:t xml:space="preserve">Programar un procedimiento </w:t>
      </w:r>
      <w:r w:rsidRPr="00191216">
        <w:rPr>
          <w:rFonts w:cstheme="minorHAnsi"/>
          <w:b/>
          <w:lang w:val="es-ES"/>
        </w:rPr>
        <w:t>Reemplazar</w:t>
      </w:r>
      <w:r w:rsidRPr="00191216">
        <w:rPr>
          <w:rFonts w:cstheme="minorHAnsi"/>
          <w:bCs/>
          <w:lang w:val="es-ES"/>
        </w:rPr>
        <w:t xml:space="preserve"> que dada la estructura E consistente en un vector de colas de registros con un campo numérico y una cadena, reemplace el contenido del campo numérico por la cantidad de caracteres que posee la cadena del campo del mismo registro. </w:t>
      </w:r>
    </w:p>
    <w:p w14:paraId="102A0313" w14:textId="109782AA" w:rsidR="00191216" w:rsidRPr="00191216" w:rsidRDefault="00191216" w:rsidP="00191216">
      <w:pPr>
        <w:autoSpaceDE w:val="0"/>
        <w:autoSpaceDN w:val="0"/>
        <w:adjustRightInd w:val="0"/>
        <w:spacing w:before="120" w:after="0" w:line="240" w:lineRule="auto"/>
        <w:jc w:val="both"/>
        <w:rPr>
          <w:rFonts w:cstheme="minorHAnsi"/>
          <w:bCs/>
          <w:lang w:val="es-ES"/>
        </w:rPr>
      </w:pPr>
      <w:r w:rsidRPr="00191216">
        <w:rPr>
          <w:rFonts w:cstheme="minorHAnsi"/>
          <w:bCs/>
          <w:lang w:val="es-ES"/>
        </w:rPr>
        <w:t xml:space="preserve">Nota: Conservar la estructura E (no debe quedar alterada) e instanciar los </w:t>
      </w:r>
      <w:proofErr w:type="spellStart"/>
      <w:r w:rsidRPr="00191216">
        <w:rPr>
          <w:rFonts w:cstheme="minorHAnsi"/>
          <w:bCs/>
          <w:lang w:val="es-ES"/>
        </w:rPr>
        <w:t>TADs</w:t>
      </w:r>
      <w:proofErr w:type="spellEnd"/>
      <w:r w:rsidRPr="00191216">
        <w:rPr>
          <w:rFonts w:cstheme="minorHAnsi"/>
          <w:bCs/>
          <w:lang w:val="es-ES"/>
        </w:rPr>
        <w:t xml:space="preserve"> correspondientes.</w:t>
      </w:r>
    </w:p>
    <w:p w14:paraId="62256B8D" w14:textId="77777777" w:rsidR="00004F95" w:rsidRPr="002D50BB" w:rsidRDefault="00004F95" w:rsidP="00191216">
      <w:pPr>
        <w:autoSpaceDE w:val="0"/>
        <w:autoSpaceDN w:val="0"/>
        <w:adjustRightInd w:val="0"/>
        <w:spacing w:before="120" w:after="0" w:line="240" w:lineRule="auto"/>
        <w:jc w:val="both"/>
        <w:rPr>
          <w:rFonts w:cstheme="minorHAnsi"/>
          <w:b/>
          <w:lang w:val="es-ES"/>
        </w:rPr>
      </w:pPr>
    </w:p>
    <w:p w14:paraId="5D5142FC" w14:textId="77777777" w:rsidR="0003019D" w:rsidRPr="002D50BB" w:rsidRDefault="0003019D" w:rsidP="000B3BEA">
      <w:pPr>
        <w:pBdr>
          <w:bottom w:val="single" w:sz="4" w:space="1" w:color="auto"/>
        </w:pBd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lang w:val="es-ES"/>
        </w:rPr>
      </w:pPr>
    </w:p>
    <w:p w14:paraId="695DE1C6" w14:textId="64B4C939" w:rsidR="00E92B94" w:rsidRPr="00E92B94" w:rsidRDefault="00E92B94" w:rsidP="00E92B94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ind w:left="270"/>
        <w:rPr>
          <w:rFonts w:eastAsia="Times New Roman" w:cstheme="minorHAnsi"/>
          <w:color w:val="000000"/>
        </w:rPr>
      </w:pPr>
      <w:r w:rsidRPr="00E92B94">
        <w:rPr>
          <w:rFonts w:eastAsia="Times New Roman" w:cstheme="minorHAnsi"/>
          <w:color w:val="000000"/>
        </w:rPr>
        <w:t>Dado el siguiente segmento de código:</w:t>
      </w:r>
    </w:p>
    <w:p w14:paraId="51AB62B0" w14:textId="77777777" w:rsidR="00E92B94" w:rsidRPr="00E92B94" w:rsidRDefault="00E92B94" w:rsidP="00E92B94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14:paraId="36F5DA25" w14:textId="77777777" w:rsidR="00E92B94" w:rsidRPr="00E92B94" w:rsidRDefault="00E92B94" w:rsidP="00E92B9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E92B94">
        <w:rPr>
          <w:rFonts w:eastAsia="Times New Roman" w:cstheme="minorHAnsi"/>
          <w:color w:val="0000FF"/>
          <w:lang w:val="en-US"/>
        </w:rPr>
        <w:t>function </w:t>
      </w:r>
      <w:proofErr w:type="spellStart"/>
      <w:proofErr w:type="gramStart"/>
      <w:r w:rsidRPr="00E92B94">
        <w:rPr>
          <w:rFonts w:eastAsia="Times New Roman" w:cstheme="minorHAnsi"/>
          <w:color w:val="000000"/>
          <w:lang w:val="en-US"/>
        </w:rPr>
        <w:t>queHace</w:t>
      </w:r>
      <w:proofErr w:type="spellEnd"/>
      <w:r w:rsidRPr="00E92B94">
        <w:rPr>
          <w:rFonts w:eastAsia="Times New Roman" w:cstheme="minorHAnsi"/>
          <w:color w:val="000000"/>
          <w:lang w:val="en-US"/>
        </w:rPr>
        <w:t>(</w:t>
      </w:r>
      <w:proofErr w:type="gramEnd"/>
      <w:r w:rsidRPr="00E92B94">
        <w:rPr>
          <w:rFonts w:eastAsia="Times New Roman" w:cstheme="minorHAnsi"/>
          <w:color w:val="000000"/>
          <w:lang w:val="en-US"/>
        </w:rPr>
        <w:t>t:</w:t>
      </w:r>
      <w:r w:rsidRPr="00E92B94">
        <w:rPr>
          <w:rFonts w:eastAsia="Times New Roman" w:cstheme="minorHAnsi"/>
          <w:color w:val="0000FF"/>
          <w:lang w:val="en-US"/>
        </w:rPr>
        <w:t> </w:t>
      </w:r>
      <w:r w:rsidRPr="00E92B94">
        <w:rPr>
          <w:rFonts w:eastAsia="Times New Roman" w:cstheme="minorHAnsi"/>
          <w:color w:val="000000"/>
          <w:lang w:val="en-US"/>
        </w:rPr>
        <w:t>vector;</w:t>
      </w:r>
      <w:r w:rsidRPr="00E92B94">
        <w:rPr>
          <w:rFonts w:eastAsia="Times New Roman" w:cstheme="minorHAnsi"/>
          <w:color w:val="0000FF"/>
          <w:lang w:val="en-US"/>
        </w:rPr>
        <w:t> </w:t>
      </w:r>
      <w:r w:rsidRPr="00E92B94">
        <w:rPr>
          <w:rFonts w:eastAsia="Times New Roman" w:cstheme="minorHAnsi"/>
          <w:color w:val="000000"/>
          <w:lang w:val="en-US"/>
        </w:rPr>
        <w:t>j:</w:t>
      </w:r>
      <w:r w:rsidRPr="00E92B94">
        <w:rPr>
          <w:rFonts w:eastAsia="Times New Roman" w:cstheme="minorHAnsi"/>
          <w:color w:val="0000FF"/>
          <w:lang w:val="en-US"/>
        </w:rPr>
        <w:t> </w:t>
      </w:r>
      <w:r w:rsidRPr="00E92B94">
        <w:rPr>
          <w:rFonts w:eastAsia="Times New Roman" w:cstheme="minorHAnsi"/>
          <w:color w:val="000000"/>
          <w:lang w:val="en-US"/>
        </w:rPr>
        <w:t>integer)</w:t>
      </w:r>
      <w:r w:rsidRPr="00E92B94">
        <w:rPr>
          <w:rFonts w:eastAsia="Times New Roman" w:cstheme="minorHAnsi"/>
          <w:color w:val="0000FF"/>
          <w:lang w:val="en-US"/>
        </w:rPr>
        <w:t> return </w:t>
      </w:r>
      <w:proofErr w:type="spellStart"/>
      <w:r w:rsidRPr="00E92B94">
        <w:rPr>
          <w:rFonts w:eastAsia="Times New Roman" w:cstheme="minorHAnsi"/>
          <w:color w:val="000000"/>
          <w:lang w:val="en-US"/>
        </w:rPr>
        <w:t>boolean</w:t>
      </w:r>
      <w:proofErr w:type="spellEnd"/>
      <w:r w:rsidRPr="00E92B94">
        <w:rPr>
          <w:rFonts w:eastAsia="Times New Roman" w:cstheme="minorHAnsi"/>
          <w:color w:val="0000FF"/>
          <w:lang w:val="en-US"/>
        </w:rPr>
        <w:t> is </w:t>
      </w:r>
    </w:p>
    <w:p w14:paraId="7C0BE7D3" w14:textId="6C05C8CF" w:rsidR="00E92B94" w:rsidRPr="00E92B94" w:rsidRDefault="00E92B94" w:rsidP="00E92B9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E92B94">
        <w:rPr>
          <w:rFonts w:eastAsia="Times New Roman" w:cstheme="minorHAnsi"/>
          <w:color w:val="008000"/>
          <w:lang w:val="en-US"/>
        </w:rPr>
        <w:t> </w:t>
      </w:r>
      <w:r w:rsidRPr="00E92B94">
        <w:rPr>
          <w:rFonts w:eastAsia="Times New Roman" w:cstheme="minorHAnsi"/>
          <w:color w:val="0000FF"/>
          <w:lang w:val="en-US"/>
        </w:rPr>
        <w:t>begin </w:t>
      </w:r>
    </w:p>
    <w:p w14:paraId="6FC977B8" w14:textId="77777777" w:rsidR="00E92B94" w:rsidRPr="00E92B94" w:rsidRDefault="00E92B94" w:rsidP="00E92B9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E92B94">
        <w:rPr>
          <w:rFonts w:eastAsia="Times New Roman" w:cstheme="minorHAnsi"/>
          <w:color w:val="0000FF"/>
          <w:lang w:val="en-US"/>
        </w:rPr>
        <w:t>   if </w:t>
      </w:r>
      <w:proofErr w:type="spellStart"/>
      <w:r w:rsidRPr="00E92B94">
        <w:rPr>
          <w:rFonts w:eastAsia="Times New Roman" w:cstheme="minorHAnsi"/>
          <w:color w:val="000000"/>
          <w:lang w:val="en-US"/>
        </w:rPr>
        <w:t>t'last</w:t>
      </w:r>
      <w:proofErr w:type="spellEnd"/>
      <w:r w:rsidRPr="00E92B94">
        <w:rPr>
          <w:rFonts w:eastAsia="Times New Roman" w:cstheme="minorHAnsi"/>
          <w:color w:val="000000"/>
          <w:lang w:val="en-US"/>
        </w:rPr>
        <w:t xml:space="preserve"> &lt; </w:t>
      </w:r>
      <w:proofErr w:type="spellStart"/>
      <w:r w:rsidRPr="00E92B94">
        <w:rPr>
          <w:rFonts w:eastAsia="Times New Roman" w:cstheme="minorHAnsi"/>
          <w:color w:val="000000"/>
          <w:lang w:val="en-US"/>
        </w:rPr>
        <w:t>t'first</w:t>
      </w:r>
      <w:proofErr w:type="spellEnd"/>
      <w:r w:rsidRPr="00E92B94">
        <w:rPr>
          <w:rFonts w:eastAsia="Times New Roman" w:cstheme="minorHAnsi"/>
          <w:color w:val="000000"/>
          <w:lang w:val="en-US"/>
        </w:rPr>
        <w:t> </w:t>
      </w:r>
      <w:r w:rsidRPr="00E92B94">
        <w:rPr>
          <w:rFonts w:eastAsia="Times New Roman" w:cstheme="minorHAnsi"/>
          <w:color w:val="0000FF"/>
          <w:lang w:val="en-US"/>
        </w:rPr>
        <w:t>then return </w:t>
      </w:r>
      <w:r w:rsidRPr="00E92B94">
        <w:rPr>
          <w:rFonts w:eastAsia="Times New Roman" w:cstheme="minorHAnsi"/>
          <w:color w:val="000000"/>
          <w:lang w:val="en-US"/>
        </w:rPr>
        <w:t>false; </w:t>
      </w:r>
    </w:p>
    <w:p w14:paraId="1F02C79B" w14:textId="2D856D9B" w:rsidR="00E92B94" w:rsidRPr="00E92B94" w:rsidRDefault="00E92B94" w:rsidP="00E92B9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>
        <w:rPr>
          <w:rFonts w:eastAsia="Times New Roman" w:cstheme="minorHAnsi"/>
          <w:color w:val="0000FF"/>
          <w:lang w:val="en-US"/>
        </w:rPr>
        <w:t xml:space="preserve">                              </w:t>
      </w:r>
      <w:proofErr w:type="spellStart"/>
      <w:r w:rsidRPr="00E92B94">
        <w:rPr>
          <w:rFonts w:eastAsia="Times New Roman" w:cstheme="minorHAnsi"/>
          <w:color w:val="0000FF"/>
          <w:lang w:val="en-US"/>
        </w:rPr>
        <w:t>elsif</w:t>
      </w:r>
      <w:proofErr w:type="spellEnd"/>
      <w:r w:rsidRPr="00E92B94">
        <w:rPr>
          <w:rFonts w:eastAsia="Times New Roman" w:cstheme="minorHAnsi"/>
          <w:color w:val="0000FF"/>
          <w:lang w:val="en-US"/>
        </w:rPr>
        <w:t> </w:t>
      </w:r>
      <w:r w:rsidRPr="00E92B94">
        <w:rPr>
          <w:rFonts w:eastAsia="Times New Roman" w:cstheme="minorHAnsi"/>
          <w:color w:val="000000"/>
          <w:lang w:val="en-US"/>
        </w:rPr>
        <w:t>t(</w:t>
      </w:r>
      <w:proofErr w:type="spellStart"/>
      <w:r w:rsidRPr="00E92B94">
        <w:rPr>
          <w:rFonts w:eastAsia="Times New Roman" w:cstheme="minorHAnsi"/>
          <w:color w:val="000000"/>
          <w:lang w:val="en-US"/>
        </w:rPr>
        <w:t>t'first</w:t>
      </w:r>
      <w:proofErr w:type="spellEnd"/>
      <w:r w:rsidRPr="00E92B94">
        <w:rPr>
          <w:rFonts w:eastAsia="Times New Roman" w:cstheme="minorHAnsi"/>
          <w:color w:val="000000"/>
          <w:lang w:val="en-US"/>
        </w:rPr>
        <w:t>)=j </w:t>
      </w:r>
      <w:r w:rsidRPr="00E92B94">
        <w:rPr>
          <w:rFonts w:eastAsia="Times New Roman" w:cstheme="minorHAnsi"/>
          <w:color w:val="0000FF"/>
          <w:lang w:val="en-US"/>
        </w:rPr>
        <w:t xml:space="preserve">then </w:t>
      </w:r>
      <w:proofErr w:type="gramStart"/>
      <w:r w:rsidRPr="00E92B94">
        <w:rPr>
          <w:rFonts w:eastAsia="Times New Roman" w:cstheme="minorHAnsi"/>
          <w:color w:val="0000FF"/>
          <w:lang w:val="en-US"/>
        </w:rPr>
        <w:t>return</w:t>
      </w:r>
      <w:proofErr w:type="gramEnd"/>
      <w:r w:rsidRPr="00E92B94">
        <w:rPr>
          <w:rFonts w:eastAsia="Times New Roman" w:cstheme="minorHAnsi"/>
          <w:color w:val="0000FF"/>
          <w:lang w:val="en-US"/>
        </w:rPr>
        <w:t> </w:t>
      </w:r>
      <w:r w:rsidRPr="00E92B94">
        <w:rPr>
          <w:rFonts w:eastAsia="Times New Roman" w:cstheme="minorHAnsi"/>
          <w:color w:val="000000"/>
          <w:lang w:val="en-US"/>
        </w:rPr>
        <w:t>true; </w:t>
      </w:r>
    </w:p>
    <w:p w14:paraId="48B03F3A" w14:textId="363CCB73" w:rsidR="00E92B94" w:rsidRPr="00E92B94" w:rsidRDefault="00E92B94" w:rsidP="00E92B9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E92B94">
        <w:rPr>
          <w:rFonts w:eastAsia="Times New Roman" w:cstheme="minorHAnsi"/>
          <w:color w:val="000000"/>
          <w:lang w:val="en-US"/>
        </w:rPr>
        <w:t>            </w:t>
      </w:r>
      <w:r>
        <w:rPr>
          <w:rFonts w:eastAsia="Times New Roman" w:cstheme="minorHAnsi"/>
          <w:color w:val="000000"/>
          <w:lang w:val="en-US"/>
        </w:rPr>
        <w:t xml:space="preserve">                                            </w:t>
      </w:r>
      <w:r w:rsidRPr="00E92B94">
        <w:rPr>
          <w:rFonts w:eastAsia="Times New Roman" w:cstheme="minorHAnsi"/>
          <w:color w:val="0000FF"/>
          <w:lang w:val="en-US"/>
        </w:rPr>
        <w:t>else return </w:t>
      </w:r>
      <w:proofErr w:type="spellStart"/>
      <w:proofErr w:type="gramStart"/>
      <w:r w:rsidRPr="00E92B94">
        <w:rPr>
          <w:rFonts w:eastAsia="Times New Roman" w:cstheme="minorHAnsi"/>
          <w:color w:val="000000"/>
          <w:lang w:val="en-US"/>
        </w:rPr>
        <w:t>queHace</w:t>
      </w:r>
      <w:proofErr w:type="spellEnd"/>
      <w:r w:rsidRPr="00E92B94">
        <w:rPr>
          <w:rFonts w:eastAsia="Times New Roman" w:cstheme="minorHAnsi"/>
          <w:color w:val="000000"/>
          <w:lang w:val="en-US"/>
        </w:rPr>
        <w:t>(</w:t>
      </w:r>
      <w:proofErr w:type="gramEnd"/>
      <w:r w:rsidRPr="00E92B94">
        <w:rPr>
          <w:rFonts w:eastAsia="Times New Roman" w:cstheme="minorHAnsi"/>
          <w:color w:val="000000"/>
          <w:lang w:val="en-US"/>
        </w:rPr>
        <w:t>t(</w:t>
      </w:r>
      <w:proofErr w:type="spellStart"/>
      <w:r w:rsidRPr="00E92B94">
        <w:rPr>
          <w:rFonts w:eastAsia="Times New Roman" w:cstheme="minorHAnsi"/>
          <w:color w:val="000000"/>
          <w:lang w:val="en-US"/>
        </w:rPr>
        <w:t>t'first</w:t>
      </w:r>
      <w:proofErr w:type="spellEnd"/>
      <w:r w:rsidRPr="00E92B94">
        <w:rPr>
          <w:rFonts w:eastAsia="Times New Roman" w:cstheme="minorHAnsi"/>
          <w:color w:val="000000"/>
          <w:lang w:val="en-US"/>
        </w:rPr>
        <w:t xml:space="preserve"> +</w:t>
      </w:r>
      <w:r w:rsidRPr="00E92B94">
        <w:rPr>
          <w:rFonts w:eastAsia="Times New Roman" w:cstheme="minorHAnsi"/>
          <w:color w:val="800080"/>
          <w:lang w:val="en-US"/>
        </w:rPr>
        <w:t>1</w:t>
      </w:r>
      <w:r w:rsidRPr="00E92B94">
        <w:rPr>
          <w:rFonts w:eastAsia="Times New Roman" w:cstheme="minorHAnsi"/>
          <w:color w:val="000000"/>
          <w:lang w:val="en-US"/>
        </w:rPr>
        <w:t xml:space="preserve">.. </w:t>
      </w:r>
      <w:proofErr w:type="spellStart"/>
      <w:r w:rsidRPr="00E92B94">
        <w:rPr>
          <w:rFonts w:eastAsia="Times New Roman" w:cstheme="minorHAnsi"/>
          <w:color w:val="000000"/>
          <w:lang w:val="en-US"/>
        </w:rPr>
        <w:t>t'last</w:t>
      </w:r>
      <w:proofErr w:type="spellEnd"/>
      <w:r w:rsidRPr="00E92B94">
        <w:rPr>
          <w:rFonts w:eastAsia="Times New Roman" w:cstheme="minorHAnsi"/>
          <w:color w:val="000000"/>
          <w:lang w:val="en-US"/>
        </w:rPr>
        <w:t>), j); </w:t>
      </w:r>
    </w:p>
    <w:p w14:paraId="2C767D92" w14:textId="77777777" w:rsidR="00E92B94" w:rsidRPr="00E92B94" w:rsidRDefault="00E92B94" w:rsidP="00E92B9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E92B94">
        <w:rPr>
          <w:rFonts w:eastAsia="Times New Roman" w:cstheme="minorHAnsi"/>
          <w:color w:val="0000FF"/>
          <w:lang w:val="en-US"/>
        </w:rPr>
        <w:t>end if</w:t>
      </w:r>
      <w:r w:rsidRPr="00E92B94">
        <w:rPr>
          <w:rFonts w:eastAsia="Times New Roman" w:cstheme="minorHAnsi"/>
          <w:color w:val="000000"/>
          <w:lang w:val="en-US"/>
        </w:rPr>
        <w:t>; </w:t>
      </w:r>
    </w:p>
    <w:p w14:paraId="434950F7" w14:textId="77777777" w:rsidR="00E92B94" w:rsidRPr="00E92B94" w:rsidRDefault="00E92B94" w:rsidP="00E92B9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92B94">
        <w:rPr>
          <w:rFonts w:eastAsia="Times New Roman" w:cstheme="minorHAnsi"/>
          <w:color w:val="0000FF"/>
          <w:lang w:val="en-US"/>
        </w:rPr>
        <w:t>end</w:t>
      </w:r>
      <w:r w:rsidRPr="00E92B94">
        <w:rPr>
          <w:rFonts w:eastAsia="Times New Roman" w:cstheme="minorHAnsi"/>
          <w:color w:val="000000"/>
          <w:lang w:val="en-US"/>
        </w:rPr>
        <w:t> </w:t>
      </w:r>
      <w:proofErr w:type="spellStart"/>
      <w:r w:rsidRPr="00E92B94">
        <w:rPr>
          <w:rFonts w:eastAsia="Times New Roman" w:cstheme="minorHAnsi"/>
          <w:color w:val="000000"/>
          <w:lang w:val="en-US"/>
        </w:rPr>
        <w:t>quehace</w:t>
      </w:r>
      <w:proofErr w:type="spellEnd"/>
      <w:r w:rsidRPr="00E92B94">
        <w:rPr>
          <w:rFonts w:eastAsia="Times New Roman" w:cstheme="minorHAnsi"/>
          <w:color w:val="000000"/>
          <w:lang w:val="en-US"/>
        </w:rPr>
        <w:t>; </w:t>
      </w:r>
    </w:p>
    <w:p w14:paraId="6EB3E387" w14:textId="77777777" w:rsidR="00E92B94" w:rsidRPr="00E92B94" w:rsidRDefault="00E92B94" w:rsidP="00E92B9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US"/>
        </w:rPr>
      </w:pPr>
    </w:p>
    <w:p w14:paraId="062C9D0B" w14:textId="77777777" w:rsidR="00E92B94" w:rsidRPr="00E92B94" w:rsidRDefault="00E92B94" w:rsidP="00E92B94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E92B94">
        <w:rPr>
          <w:rFonts w:eastAsia="Times New Roman" w:cstheme="minorHAnsi"/>
          <w:color w:val="000000"/>
        </w:rPr>
        <w:t xml:space="preserve">a) ¿Qué hace la función </w:t>
      </w:r>
      <w:proofErr w:type="spellStart"/>
      <w:r w:rsidRPr="00E92B94">
        <w:rPr>
          <w:rFonts w:eastAsia="Times New Roman" w:cstheme="minorHAnsi"/>
          <w:b/>
          <w:bCs/>
          <w:color w:val="000000"/>
        </w:rPr>
        <w:t>queHace</w:t>
      </w:r>
      <w:proofErr w:type="spellEnd"/>
      <w:r w:rsidRPr="00E92B94">
        <w:rPr>
          <w:rFonts w:eastAsia="Times New Roman" w:cstheme="minorHAnsi"/>
          <w:color w:val="000000"/>
        </w:rPr>
        <w:t>?</w:t>
      </w:r>
    </w:p>
    <w:p w14:paraId="78917128" w14:textId="77777777" w:rsidR="00E92B94" w:rsidRPr="00E92B94" w:rsidRDefault="00E92B94" w:rsidP="00E92B94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E92B94">
        <w:rPr>
          <w:rFonts w:eastAsia="Times New Roman" w:cstheme="minorHAnsi"/>
          <w:color w:val="000000"/>
        </w:rPr>
        <w:t>b) Indicar el/los caso/s base.</w:t>
      </w:r>
    </w:p>
    <w:p w14:paraId="7EAEF447" w14:textId="73A640CF" w:rsidR="00E92B94" w:rsidRPr="00E92B94" w:rsidRDefault="00E92B94" w:rsidP="00E92B94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E92B94">
        <w:rPr>
          <w:rFonts w:eastAsia="Times New Roman" w:cstheme="minorHAnsi"/>
          <w:color w:val="000000"/>
        </w:rPr>
        <w:t xml:space="preserve">c) Realizar la traza cuando se invoca a </w:t>
      </w:r>
      <w:proofErr w:type="spellStart"/>
      <w:r w:rsidRPr="00E92B94">
        <w:rPr>
          <w:rFonts w:eastAsia="Times New Roman" w:cstheme="minorHAnsi"/>
          <w:color w:val="000000"/>
        </w:rPr>
        <w:t>queHace</w:t>
      </w:r>
      <w:proofErr w:type="spellEnd"/>
      <w:r w:rsidRPr="00E92B94">
        <w:rPr>
          <w:rFonts w:eastAsia="Times New Roman" w:cstheme="minorHAnsi"/>
          <w:color w:val="000000"/>
        </w:rPr>
        <w:t xml:space="preserve"> (vector) y vector = (9,34,55,12,3,5) y j=6, indicando el/los parámetros correspondientes a cada llamada recursiva y el resultado final</w:t>
      </w:r>
    </w:p>
    <w:p w14:paraId="18DE459A" w14:textId="77777777" w:rsidR="00E92B94" w:rsidRPr="00E92B94" w:rsidRDefault="00E92B94" w:rsidP="00E92B9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92B94">
        <w:rPr>
          <w:rFonts w:eastAsia="Times New Roman" w:cstheme="minorHAnsi"/>
          <w:color w:val="000000"/>
        </w:rPr>
        <w:t xml:space="preserve">d) Tras la ejecución de la función, ¿cuál es el estado final del vector? </w:t>
      </w:r>
      <w:r w:rsidRPr="00E92B94">
        <w:rPr>
          <w:rFonts w:eastAsia="Times New Roman" w:cstheme="minorHAnsi"/>
          <w:color w:val="000000"/>
          <w:lang w:val="en-US"/>
        </w:rPr>
        <w:t>¿</w:t>
      </w:r>
      <w:proofErr w:type="spellStart"/>
      <w:r w:rsidRPr="00E92B94">
        <w:rPr>
          <w:rFonts w:eastAsia="Times New Roman" w:cstheme="minorHAnsi"/>
          <w:color w:val="000000"/>
          <w:lang w:val="en-US"/>
        </w:rPr>
        <w:t>queda</w:t>
      </w:r>
      <w:proofErr w:type="spellEnd"/>
      <w:r w:rsidRPr="00E92B94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E92B94">
        <w:rPr>
          <w:rFonts w:eastAsia="Times New Roman" w:cstheme="minorHAnsi"/>
          <w:color w:val="000000"/>
          <w:lang w:val="en-US"/>
        </w:rPr>
        <w:t>modificado</w:t>
      </w:r>
      <w:proofErr w:type="spellEnd"/>
      <w:r w:rsidRPr="00E92B94">
        <w:rPr>
          <w:rFonts w:eastAsia="Times New Roman" w:cstheme="minorHAnsi"/>
          <w:color w:val="000000"/>
          <w:lang w:val="en-US"/>
        </w:rPr>
        <w:t>?</w:t>
      </w:r>
    </w:p>
    <w:p w14:paraId="076B50FA" w14:textId="77777777" w:rsidR="00B8363D" w:rsidRPr="002D50BB" w:rsidRDefault="00B8363D" w:rsidP="00B8363D">
      <w:pPr>
        <w:spacing w:after="0" w:line="240" w:lineRule="auto"/>
        <w:ind w:left="643"/>
        <w:jc w:val="both"/>
        <w:rPr>
          <w:rFonts w:eastAsia="Times New Roman" w:cstheme="minorHAnsi"/>
          <w:color w:val="000000"/>
          <w:lang w:eastAsia="es-AR"/>
        </w:rPr>
      </w:pPr>
    </w:p>
    <w:p w14:paraId="5EDE2CEA" w14:textId="77777777" w:rsidR="0003019D" w:rsidRPr="002D50BB" w:rsidRDefault="0003019D" w:rsidP="00E64AE2">
      <w:pPr>
        <w:pBdr>
          <w:top w:val="double" w:sz="4" w:space="1" w:color="auto"/>
        </w:pBdr>
        <w:spacing w:before="240" w:after="0" w:line="240" w:lineRule="auto"/>
        <w:rPr>
          <w:i/>
        </w:rPr>
      </w:pPr>
      <w:r w:rsidRPr="002D50BB">
        <w:rPr>
          <w:b/>
        </w:rPr>
        <w:t xml:space="preserve">Criterios de Corrección: </w:t>
      </w:r>
      <w:r w:rsidRPr="002D50BB">
        <w:rPr>
          <w:i/>
        </w:rPr>
        <w:t xml:space="preserve">En la puntuación que se asigne a </w:t>
      </w:r>
      <w:r w:rsidRPr="002D50BB">
        <w:rPr>
          <w:i/>
          <w:u w:val="single"/>
        </w:rPr>
        <w:t>cada</w:t>
      </w:r>
      <w:r w:rsidRPr="002D50BB">
        <w:rPr>
          <w:i/>
        </w:rPr>
        <w:t xml:space="preserve"> resultado, se tendrán en cuenta los siguientes detalles:</w:t>
      </w:r>
    </w:p>
    <w:p w14:paraId="0C6DE98C" w14:textId="77777777" w:rsidR="0003019D" w:rsidRPr="002D50BB" w:rsidRDefault="0003019D" w:rsidP="0003019D">
      <w:pPr>
        <w:numPr>
          <w:ilvl w:val="0"/>
          <w:numId w:val="3"/>
        </w:numPr>
        <w:spacing w:after="0" w:line="240" w:lineRule="auto"/>
        <w:jc w:val="both"/>
      </w:pPr>
      <w:r w:rsidRPr="002D50BB">
        <w:t>Estructura del algoritmo</w:t>
      </w:r>
    </w:p>
    <w:p w14:paraId="6FA55FD8" w14:textId="77777777" w:rsidR="0003019D" w:rsidRPr="002D50BB" w:rsidRDefault="0003019D" w:rsidP="0003019D">
      <w:pPr>
        <w:numPr>
          <w:ilvl w:val="0"/>
          <w:numId w:val="3"/>
        </w:numPr>
        <w:spacing w:after="0" w:line="240" w:lineRule="auto"/>
        <w:jc w:val="both"/>
      </w:pPr>
      <w:r w:rsidRPr="002D50BB">
        <w:t>Elección de la estructura de datos, manejo del encapsulamiento y correspondencia de tipos.</w:t>
      </w:r>
    </w:p>
    <w:p w14:paraId="365AE651" w14:textId="77777777" w:rsidR="0003019D" w:rsidRPr="002D50BB" w:rsidRDefault="0003019D" w:rsidP="0003019D">
      <w:pPr>
        <w:numPr>
          <w:ilvl w:val="0"/>
          <w:numId w:val="3"/>
        </w:numPr>
        <w:spacing w:after="0" w:line="240" w:lineRule="auto"/>
        <w:jc w:val="both"/>
      </w:pPr>
      <w:r w:rsidRPr="002D50BB">
        <w:t>Prolijidad</w:t>
      </w:r>
    </w:p>
    <w:p w14:paraId="58428D36" w14:textId="77777777" w:rsidR="0003019D" w:rsidRPr="002D50BB" w:rsidRDefault="0003019D" w:rsidP="0003019D">
      <w:pPr>
        <w:numPr>
          <w:ilvl w:val="0"/>
          <w:numId w:val="3"/>
        </w:numPr>
        <w:spacing w:after="0" w:line="240" w:lineRule="auto"/>
        <w:jc w:val="both"/>
      </w:pPr>
      <w:r w:rsidRPr="002D50BB">
        <w:lastRenderedPageBreak/>
        <w:t>Claridad</w:t>
      </w:r>
    </w:p>
    <w:p w14:paraId="0C303E04" w14:textId="77777777" w:rsidR="00E037B9" w:rsidRPr="002D50BB" w:rsidRDefault="0003019D" w:rsidP="00E037B9">
      <w:pPr>
        <w:numPr>
          <w:ilvl w:val="0"/>
          <w:numId w:val="3"/>
        </w:numPr>
        <w:spacing w:after="0" w:line="240" w:lineRule="auto"/>
        <w:ind w:left="714" w:hanging="357"/>
        <w:jc w:val="both"/>
      </w:pPr>
      <w:r w:rsidRPr="002D50BB">
        <w:t>Recursos utilizados, que demuestren una búsqueda de menor complejidad y/o mayor eficiencia.</w:t>
      </w:r>
    </w:p>
    <w:p w14:paraId="31C7DA6C" w14:textId="77777777" w:rsidR="0003019D" w:rsidRPr="002D50BB" w:rsidRDefault="0003019D" w:rsidP="00E64AE2">
      <w:pPr>
        <w:pBdr>
          <w:top w:val="double" w:sz="4" w:space="1" w:color="auto"/>
        </w:pBdr>
        <w:spacing w:after="0" w:line="240" w:lineRule="auto"/>
        <w:rPr>
          <w:rFonts w:ascii="Times New Roman" w:hAnsi="Times New Roman"/>
        </w:rPr>
      </w:pPr>
    </w:p>
    <w:p w14:paraId="5B133933" w14:textId="77777777" w:rsidR="005D45D6" w:rsidRPr="002D50BB" w:rsidRDefault="005D45D6" w:rsidP="005D45D6">
      <w:pPr>
        <w:spacing w:before="120" w:after="0" w:line="240" w:lineRule="auto"/>
        <w:jc w:val="both"/>
        <w:rPr>
          <w:b/>
        </w:rPr>
      </w:pPr>
      <w:r w:rsidRPr="002D50BB">
        <w:rPr>
          <w:b/>
        </w:rPr>
        <w:t>Para la entrega</w:t>
      </w:r>
    </w:p>
    <w:p w14:paraId="0B863CD0" w14:textId="77777777" w:rsidR="005D45D6" w:rsidRPr="002D50BB" w:rsidRDefault="005D45D6" w:rsidP="005D45D6">
      <w:pPr>
        <w:numPr>
          <w:ilvl w:val="0"/>
          <w:numId w:val="2"/>
        </w:numPr>
        <w:tabs>
          <w:tab w:val="clear" w:pos="720"/>
        </w:tabs>
        <w:spacing w:after="0" w:line="360" w:lineRule="auto"/>
        <w:jc w:val="both"/>
      </w:pPr>
      <w:r w:rsidRPr="002D50BB">
        <w:t>Subir un archivo con extensión .rar o .</w:t>
      </w:r>
      <w:proofErr w:type="gramStart"/>
      <w:r w:rsidRPr="002D50BB">
        <w:t>zip  identificado</w:t>
      </w:r>
      <w:proofErr w:type="gramEnd"/>
      <w:r w:rsidRPr="002D50BB">
        <w:t xml:space="preserve"> con su Apellido y Nombre, en el link de la tarea del aula virtual “Primer Parcial – Tema x” (en la sección PARCIALES) que incluya:</w:t>
      </w:r>
    </w:p>
    <w:p w14:paraId="37D79E87" w14:textId="77777777" w:rsidR="00DB20AB" w:rsidRPr="002D50BB" w:rsidRDefault="00DB20AB" w:rsidP="00DB20AB">
      <w:pPr>
        <w:numPr>
          <w:ilvl w:val="1"/>
          <w:numId w:val="2"/>
        </w:numPr>
        <w:tabs>
          <w:tab w:val="clear" w:pos="1440"/>
          <w:tab w:val="left" w:pos="709"/>
        </w:tabs>
        <w:spacing w:after="0" w:line="240" w:lineRule="auto"/>
        <w:ind w:left="709" w:hanging="283"/>
        <w:jc w:val="both"/>
      </w:pPr>
      <w:r w:rsidRPr="002D50BB">
        <w:t>Una subcarpeta para cada ejercicio, con el nombre del ejercicio. Ejemplo: ejercicio1.</w:t>
      </w:r>
    </w:p>
    <w:p w14:paraId="65E965E6" w14:textId="77777777" w:rsidR="005D45D6" w:rsidRPr="002D50BB" w:rsidRDefault="005D45D6" w:rsidP="005D45D6">
      <w:pPr>
        <w:numPr>
          <w:ilvl w:val="1"/>
          <w:numId w:val="2"/>
        </w:numPr>
        <w:tabs>
          <w:tab w:val="clear" w:pos="1440"/>
          <w:tab w:val="left" w:pos="709"/>
        </w:tabs>
        <w:spacing w:after="0" w:line="240" w:lineRule="auto"/>
        <w:ind w:left="709" w:hanging="283"/>
        <w:jc w:val="both"/>
      </w:pPr>
      <w:r w:rsidRPr="002D50BB">
        <w:t>El archivo con la solución y los paquetes usados.</w:t>
      </w:r>
    </w:p>
    <w:p w14:paraId="45F725FC" w14:textId="77777777" w:rsidR="005D45D6" w:rsidRPr="002D50BB" w:rsidRDefault="005D45D6" w:rsidP="005D45D6">
      <w:pPr>
        <w:numPr>
          <w:ilvl w:val="1"/>
          <w:numId w:val="2"/>
        </w:numPr>
        <w:tabs>
          <w:tab w:val="clear" w:pos="1440"/>
          <w:tab w:val="left" w:pos="709"/>
        </w:tabs>
        <w:spacing w:after="0" w:line="240" w:lineRule="auto"/>
        <w:ind w:left="709" w:hanging="283"/>
        <w:jc w:val="both"/>
      </w:pPr>
      <w:r w:rsidRPr="002D50BB">
        <w:t xml:space="preserve">El archivo debe estar identificado con el Apellido y Nombre seguido del número de ejercicio. </w:t>
      </w:r>
      <w:proofErr w:type="spellStart"/>
      <w:r w:rsidRPr="002D50BB">
        <w:t>Ej</w:t>
      </w:r>
      <w:proofErr w:type="spellEnd"/>
      <w:r w:rsidRPr="002D50BB">
        <w:t>: LopezJose_1.</w:t>
      </w:r>
    </w:p>
    <w:p w14:paraId="357910EF" w14:textId="77777777" w:rsidR="005D45D6" w:rsidRPr="002D50BB" w:rsidRDefault="005D45D6" w:rsidP="005D45D6">
      <w:pPr>
        <w:numPr>
          <w:ilvl w:val="1"/>
          <w:numId w:val="2"/>
        </w:numPr>
        <w:tabs>
          <w:tab w:val="clear" w:pos="1440"/>
          <w:tab w:val="left" w:pos="709"/>
        </w:tabs>
        <w:spacing w:after="0" w:line="240" w:lineRule="auto"/>
        <w:ind w:left="709" w:hanging="283"/>
        <w:jc w:val="both"/>
      </w:pPr>
      <w:r w:rsidRPr="002D50BB">
        <w:t>Cada paquete debe estar identificado con el Apellido y el nombre de la Estructura de datos.</w:t>
      </w:r>
    </w:p>
    <w:p w14:paraId="008B793E" w14:textId="77777777" w:rsidR="0003019D" w:rsidRPr="002D50BB" w:rsidRDefault="0003019D" w:rsidP="00E64AE2">
      <w:pPr>
        <w:spacing w:after="0" w:line="240" w:lineRule="auto"/>
        <w:jc w:val="both"/>
        <w:rPr>
          <w:b/>
        </w:rPr>
      </w:pPr>
    </w:p>
    <w:p w14:paraId="01B6FFE4" w14:textId="77777777" w:rsidR="0003019D" w:rsidRPr="002D50BB" w:rsidRDefault="0003019D" w:rsidP="00E64AE2">
      <w:pPr>
        <w:pBdr>
          <w:bottom w:val="double" w:sz="4" w:space="1" w:color="auto"/>
        </w:pBdr>
        <w:spacing w:after="0" w:line="240" w:lineRule="auto"/>
        <w:jc w:val="both"/>
        <w:rPr>
          <w:b/>
        </w:rPr>
      </w:pPr>
      <w:r w:rsidRPr="002D50BB">
        <w:rPr>
          <w:b/>
          <w:u w:val="single"/>
        </w:rPr>
        <w:t>IMPORTANTE</w:t>
      </w:r>
      <w:r w:rsidRPr="002D50BB">
        <w:rPr>
          <w:b/>
        </w:rPr>
        <w:t xml:space="preserve">: LOS ARCHIVOS/CARPETAS QUE </w:t>
      </w:r>
      <w:r w:rsidRPr="002D50BB">
        <w:rPr>
          <w:b/>
          <w:u w:val="single"/>
        </w:rPr>
        <w:t>NO ESTÉN IDENTIFICADOS CORRECTAMENTE NO</w:t>
      </w:r>
      <w:r w:rsidRPr="002D50BB">
        <w:rPr>
          <w:b/>
        </w:rPr>
        <w:t xml:space="preserve"> SERÁN CONSIDERADOS PARA LA CORRECCIÓN.</w:t>
      </w:r>
    </w:p>
    <w:p w14:paraId="6483826D" w14:textId="77777777" w:rsidR="00360DB8" w:rsidRPr="002D50BB" w:rsidRDefault="00360DB8"/>
    <w:sectPr w:rsidR="00360DB8" w:rsidRPr="002D50BB" w:rsidSect="00A35F97">
      <w:headerReference w:type="default" r:id="rId7"/>
      <w:headerReference w:type="first" r:id="rId8"/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7C6C2" w14:textId="77777777" w:rsidR="008C0D51" w:rsidRDefault="008C0D51" w:rsidP="0003019D">
      <w:pPr>
        <w:spacing w:after="0" w:line="240" w:lineRule="auto"/>
      </w:pPr>
      <w:r>
        <w:separator/>
      </w:r>
    </w:p>
  </w:endnote>
  <w:endnote w:type="continuationSeparator" w:id="0">
    <w:p w14:paraId="6ABD21FB" w14:textId="77777777" w:rsidR="008C0D51" w:rsidRDefault="008C0D51" w:rsidP="00030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2C8B9" w14:textId="77777777" w:rsidR="008C0D51" w:rsidRDefault="008C0D51" w:rsidP="0003019D">
      <w:pPr>
        <w:spacing w:after="0" w:line="240" w:lineRule="auto"/>
      </w:pPr>
      <w:r>
        <w:separator/>
      </w:r>
    </w:p>
  </w:footnote>
  <w:footnote w:type="continuationSeparator" w:id="0">
    <w:p w14:paraId="6848F1F6" w14:textId="77777777" w:rsidR="008C0D51" w:rsidRDefault="008C0D51" w:rsidP="00030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36A73" w14:textId="77777777" w:rsidR="00A35F97" w:rsidRPr="00AE7D86" w:rsidRDefault="00D57BE2" w:rsidP="00AE7D86">
    <w:pPr>
      <w:spacing w:after="0" w:line="240" w:lineRule="auto"/>
      <w:jc w:val="center"/>
      <w:rPr>
        <w:rFonts w:ascii="Times New Roman" w:eastAsia="Times New Roman" w:hAnsi="Times New Roman"/>
        <w:sz w:val="24"/>
        <w:szCs w:val="24"/>
        <w:lang w:val="es-ES" w:eastAsia="es-ES"/>
      </w:rPr>
    </w:pPr>
    <w:r w:rsidRPr="00AE7D86">
      <w:rPr>
        <w:rFonts w:ascii="Times New Roman" w:eastAsia="Times New Roman" w:hAnsi="Times New Roman"/>
        <w:sz w:val="24"/>
        <w:szCs w:val="24"/>
        <w:lang w:val="es-ES" w:eastAsia="es-ES"/>
      </w:rPr>
      <w:t>ALGORÍTMICA Y PROGRAMACIÓN II</w:t>
    </w:r>
    <w:r w:rsidRPr="00AE7D86">
      <w:rPr>
        <w:rFonts w:ascii="Times New Roman" w:eastAsia="Times New Roman" w:hAnsi="Times New Roman"/>
        <w:sz w:val="24"/>
        <w:szCs w:val="24"/>
        <w:lang w:val="es-ES" w:eastAsia="es-ES"/>
      </w:rPr>
      <w:tab/>
    </w:r>
    <w:r>
      <w:rPr>
        <w:rFonts w:ascii="Times New Roman" w:eastAsia="Times New Roman" w:hAnsi="Times New Roman"/>
        <w:sz w:val="24"/>
        <w:szCs w:val="24"/>
        <w:lang w:val="es-ES" w:eastAsia="es-ES"/>
      </w:rPr>
      <w:t>-</w:t>
    </w:r>
    <w:r w:rsidRPr="00AE7D86">
      <w:rPr>
        <w:rFonts w:ascii="Times New Roman" w:eastAsia="Times New Roman" w:hAnsi="Times New Roman"/>
        <w:sz w:val="24"/>
        <w:szCs w:val="24"/>
        <w:lang w:val="es-ES" w:eastAsia="es-ES"/>
      </w:rPr>
      <w:t xml:space="preserve"> PRIMER PARCIAL</w:t>
    </w:r>
    <w:r w:rsidR="006B1856">
      <w:rPr>
        <w:rFonts w:ascii="Times New Roman" w:eastAsia="Times New Roman" w:hAnsi="Times New Roman"/>
        <w:sz w:val="24"/>
        <w:szCs w:val="24"/>
        <w:lang w:val="es-ES" w:eastAsia="es-ES"/>
      </w:rPr>
      <w:t xml:space="preserve"> - TEMA 1</w:t>
    </w:r>
  </w:p>
  <w:tbl>
    <w:tblPr>
      <w:tblpPr w:leftFromText="141" w:rightFromText="141" w:vertAnchor="text" w:horzAnchor="margin" w:tblpXSpec="right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680"/>
      <w:gridCol w:w="680"/>
      <w:gridCol w:w="680"/>
    </w:tblGrid>
    <w:tr w:rsidR="00F56D75" w:rsidRPr="00AE7D86" w14:paraId="7A316568" w14:textId="77777777" w:rsidTr="00EB5817">
      <w:trPr>
        <w:trHeight w:val="400"/>
      </w:trPr>
      <w:tc>
        <w:tcPr>
          <w:tcW w:w="680" w:type="dxa"/>
          <w:vAlign w:val="center"/>
        </w:tcPr>
        <w:p w14:paraId="1D176C4F" w14:textId="77777777" w:rsidR="00F56D75" w:rsidRPr="00AE7D86" w:rsidRDefault="00F56D75" w:rsidP="00A35F97">
          <w:pPr>
            <w:spacing w:after="0" w:line="240" w:lineRule="auto"/>
            <w:jc w:val="center"/>
            <w:rPr>
              <w:rFonts w:ascii="Times New Roman" w:eastAsia="Times New Roman" w:hAnsi="Times New Roman"/>
              <w:sz w:val="24"/>
              <w:szCs w:val="24"/>
              <w:lang w:val="es-ES" w:eastAsia="es-ES"/>
            </w:rPr>
          </w:pPr>
          <w:r>
            <w:rPr>
              <w:rFonts w:ascii="Times New Roman" w:eastAsia="Times New Roman" w:hAnsi="Times New Roman"/>
              <w:sz w:val="24"/>
              <w:szCs w:val="24"/>
              <w:lang w:val="es-ES" w:eastAsia="es-ES"/>
            </w:rPr>
            <w:t>1</w:t>
          </w:r>
        </w:p>
      </w:tc>
      <w:tc>
        <w:tcPr>
          <w:tcW w:w="680" w:type="dxa"/>
          <w:vAlign w:val="center"/>
        </w:tcPr>
        <w:p w14:paraId="26A2E4D3" w14:textId="77777777" w:rsidR="00F56D75" w:rsidRPr="00AE7D86" w:rsidRDefault="00F56D75" w:rsidP="00A35F97">
          <w:pPr>
            <w:spacing w:after="0" w:line="240" w:lineRule="auto"/>
            <w:jc w:val="center"/>
            <w:rPr>
              <w:rFonts w:ascii="Times New Roman" w:eastAsia="Times New Roman" w:hAnsi="Times New Roman"/>
              <w:sz w:val="24"/>
              <w:szCs w:val="24"/>
              <w:lang w:val="es-ES" w:eastAsia="es-ES"/>
            </w:rPr>
          </w:pPr>
          <w:r>
            <w:rPr>
              <w:rFonts w:ascii="Times New Roman" w:eastAsia="Times New Roman" w:hAnsi="Times New Roman"/>
              <w:sz w:val="24"/>
              <w:szCs w:val="24"/>
              <w:lang w:val="es-ES" w:eastAsia="es-ES"/>
            </w:rPr>
            <w:t>2</w:t>
          </w:r>
        </w:p>
      </w:tc>
      <w:tc>
        <w:tcPr>
          <w:tcW w:w="680" w:type="dxa"/>
          <w:vAlign w:val="center"/>
        </w:tcPr>
        <w:p w14:paraId="52312920" w14:textId="77777777" w:rsidR="00F56D75" w:rsidRPr="00AE7D86" w:rsidRDefault="00F56D75" w:rsidP="00A35F97">
          <w:pPr>
            <w:spacing w:after="0" w:line="240" w:lineRule="auto"/>
            <w:jc w:val="center"/>
            <w:rPr>
              <w:rFonts w:ascii="Times New Roman" w:eastAsia="Times New Roman" w:hAnsi="Times New Roman"/>
              <w:sz w:val="24"/>
              <w:szCs w:val="24"/>
              <w:lang w:val="es-ES" w:eastAsia="es-ES"/>
            </w:rPr>
          </w:pPr>
          <w:r>
            <w:rPr>
              <w:rFonts w:ascii="Times New Roman" w:eastAsia="Times New Roman" w:hAnsi="Times New Roman"/>
              <w:sz w:val="24"/>
              <w:szCs w:val="24"/>
              <w:lang w:val="es-ES" w:eastAsia="es-ES"/>
            </w:rPr>
            <w:t>3</w:t>
          </w:r>
        </w:p>
      </w:tc>
    </w:tr>
    <w:tr w:rsidR="00F56D75" w:rsidRPr="00AE7D86" w14:paraId="56B541C7" w14:textId="77777777" w:rsidTr="00EB5817">
      <w:trPr>
        <w:trHeight w:val="400"/>
      </w:trPr>
      <w:tc>
        <w:tcPr>
          <w:tcW w:w="680" w:type="dxa"/>
        </w:tcPr>
        <w:p w14:paraId="540C4A5B" w14:textId="77777777" w:rsidR="00F56D75" w:rsidRPr="00AE7D86" w:rsidRDefault="00F56D75" w:rsidP="00A35F97">
          <w:pPr>
            <w:spacing w:after="0" w:line="240" w:lineRule="auto"/>
            <w:jc w:val="center"/>
            <w:rPr>
              <w:rFonts w:ascii="Times New Roman" w:eastAsia="Times New Roman" w:hAnsi="Times New Roman"/>
              <w:i/>
              <w:iCs/>
              <w:sz w:val="24"/>
              <w:szCs w:val="24"/>
              <w:lang w:val="es-ES" w:eastAsia="es-ES"/>
            </w:rPr>
          </w:pPr>
        </w:p>
      </w:tc>
      <w:tc>
        <w:tcPr>
          <w:tcW w:w="680" w:type="dxa"/>
        </w:tcPr>
        <w:p w14:paraId="768D5D65" w14:textId="77777777" w:rsidR="00F56D75" w:rsidRPr="00AE7D86" w:rsidRDefault="00F56D75" w:rsidP="00A35F97">
          <w:pPr>
            <w:spacing w:after="0" w:line="240" w:lineRule="auto"/>
            <w:jc w:val="center"/>
            <w:rPr>
              <w:rFonts w:ascii="Times New Roman" w:eastAsia="Times New Roman" w:hAnsi="Times New Roman"/>
              <w:i/>
              <w:iCs/>
              <w:sz w:val="24"/>
              <w:szCs w:val="24"/>
              <w:lang w:val="es-ES" w:eastAsia="es-ES"/>
            </w:rPr>
          </w:pPr>
        </w:p>
      </w:tc>
      <w:tc>
        <w:tcPr>
          <w:tcW w:w="680" w:type="dxa"/>
        </w:tcPr>
        <w:p w14:paraId="2844F1D1" w14:textId="77777777" w:rsidR="00F56D75" w:rsidRPr="00AE7D86" w:rsidRDefault="00F56D75" w:rsidP="00A35F97">
          <w:pPr>
            <w:spacing w:after="0" w:line="240" w:lineRule="auto"/>
            <w:jc w:val="center"/>
            <w:rPr>
              <w:rFonts w:ascii="Times New Roman" w:eastAsia="Times New Roman" w:hAnsi="Times New Roman"/>
              <w:i/>
              <w:iCs/>
              <w:sz w:val="24"/>
              <w:szCs w:val="24"/>
              <w:lang w:val="es-ES" w:eastAsia="es-ES"/>
            </w:rPr>
          </w:pPr>
        </w:p>
      </w:tc>
    </w:tr>
  </w:tbl>
  <w:p w14:paraId="02A95307" w14:textId="794C2EB7" w:rsidR="00AE7D86" w:rsidRPr="00AE7D86" w:rsidRDefault="00D57BE2" w:rsidP="00A35F97">
    <w:pPr>
      <w:spacing w:after="0" w:line="240" w:lineRule="auto"/>
      <w:ind w:left="2124" w:firstLine="708"/>
      <w:jc w:val="center"/>
      <w:rPr>
        <w:rFonts w:ascii="Times New Roman" w:eastAsia="Times New Roman" w:hAnsi="Times New Roman"/>
        <w:sz w:val="24"/>
        <w:szCs w:val="24"/>
        <w:lang w:val="es-ES" w:eastAsia="es-ES"/>
      </w:rPr>
    </w:pPr>
    <w:r w:rsidRPr="00AE7D86">
      <w:rPr>
        <w:rFonts w:ascii="Times New Roman" w:eastAsia="Times New Roman" w:hAnsi="Times New Roman"/>
        <w:sz w:val="24"/>
        <w:szCs w:val="24"/>
        <w:lang w:val="es-ES" w:eastAsia="es-ES"/>
      </w:rPr>
      <w:t xml:space="preserve">FECHA </w:t>
    </w:r>
    <w:r w:rsidR="006B1856">
      <w:rPr>
        <w:rFonts w:ascii="Times New Roman" w:eastAsia="Times New Roman" w:hAnsi="Times New Roman"/>
        <w:sz w:val="24"/>
        <w:szCs w:val="24"/>
        <w:lang w:val="es-ES" w:eastAsia="es-ES"/>
      </w:rPr>
      <w:t>1</w:t>
    </w:r>
    <w:r w:rsidR="00F56D75">
      <w:rPr>
        <w:rFonts w:ascii="Times New Roman" w:eastAsia="Times New Roman" w:hAnsi="Times New Roman"/>
        <w:sz w:val="24"/>
        <w:szCs w:val="24"/>
        <w:lang w:val="es-ES" w:eastAsia="es-ES"/>
      </w:rPr>
      <w:t>6</w:t>
    </w:r>
    <w:r w:rsidR="0003019D">
      <w:rPr>
        <w:rFonts w:ascii="Times New Roman" w:eastAsia="Times New Roman" w:hAnsi="Times New Roman"/>
        <w:sz w:val="24"/>
        <w:szCs w:val="24"/>
        <w:lang w:val="es-ES" w:eastAsia="es-ES"/>
      </w:rPr>
      <w:t>/05/202</w:t>
    </w:r>
    <w:r w:rsidR="00F56D75">
      <w:rPr>
        <w:rFonts w:ascii="Times New Roman" w:eastAsia="Times New Roman" w:hAnsi="Times New Roman"/>
        <w:sz w:val="24"/>
        <w:szCs w:val="24"/>
        <w:lang w:val="es-ES" w:eastAsia="es-ES"/>
      </w:rPr>
      <w:t>3</w:t>
    </w:r>
  </w:p>
  <w:p w14:paraId="34E2DDF4" w14:textId="77777777" w:rsidR="00AE7D86" w:rsidRPr="00AE7D86" w:rsidRDefault="00D57BE2" w:rsidP="00AE7D86">
    <w:pPr>
      <w:spacing w:after="0" w:line="240" w:lineRule="auto"/>
      <w:rPr>
        <w:rFonts w:ascii="Times New Roman" w:eastAsia="Times New Roman" w:hAnsi="Times New Roman"/>
        <w:sz w:val="24"/>
        <w:szCs w:val="24"/>
        <w:lang w:val="es-ES" w:eastAsia="es-ES"/>
      </w:rPr>
    </w:pPr>
    <w:r w:rsidRPr="00AE7D86">
      <w:rPr>
        <w:rFonts w:ascii="Times New Roman" w:eastAsia="Times New Roman" w:hAnsi="Times New Roman"/>
        <w:sz w:val="24"/>
        <w:szCs w:val="24"/>
        <w:lang w:val="es-ES" w:eastAsia="es-ES"/>
      </w:rPr>
      <w:t>NOMBRE..........................................................................................</w:t>
    </w:r>
    <w:r w:rsidRPr="00AE7D86">
      <w:rPr>
        <w:rFonts w:ascii="Times New Roman" w:eastAsia="Times New Roman" w:hAnsi="Times New Roman"/>
        <w:sz w:val="24"/>
        <w:szCs w:val="24"/>
        <w:lang w:val="es-ES" w:eastAsia="es-ES"/>
      </w:rPr>
      <w:tab/>
    </w:r>
    <w:r w:rsidRPr="00AE7D86">
      <w:rPr>
        <w:rFonts w:ascii="Times New Roman" w:eastAsia="Times New Roman" w:hAnsi="Times New Roman"/>
        <w:sz w:val="24"/>
        <w:szCs w:val="24"/>
        <w:lang w:val="es-ES" w:eastAsia="es-ES"/>
      </w:rPr>
      <w:tab/>
    </w:r>
  </w:p>
  <w:p w14:paraId="7E69AC23" w14:textId="77777777" w:rsidR="00AE7D86" w:rsidRPr="00AE7D86" w:rsidRDefault="008C0D51" w:rsidP="00AE7D86">
    <w:pPr>
      <w:spacing w:after="0" w:line="240" w:lineRule="auto"/>
      <w:rPr>
        <w:rFonts w:ascii="Times New Roman" w:eastAsia="Times New Roman" w:hAnsi="Times New Roman"/>
        <w:sz w:val="24"/>
        <w:szCs w:val="24"/>
        <w:lang w:val="es-ES" w:eastAsia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73689" w14:textId="77777777" w:rsidR="004659F5" w:rsidRPr="00AE7D86" w:rsidRDefault="00D57BE2" w:rsidP="004659F5">
    <w:pPr>
      <w:spacing w:after="0" w:line="240" w:lineRule="auto"/>
      <w:jc w:val="center"/>
      <w:rPr>
        <w:rFonts w:ascii="Times New Roman" w:eastAsia="Times New Roman" w:hAnsi="Times New Roman"/>
        <w:sz w:val="24"/>
        <w:szCs w:val="24"/>
        <w:lang w:val="es-ES" w:eastAsia="es-ES"/>
      </w:rPr>
    </w:pPr>
    <w:r w:rsidRPr="00AE7D86">
      <w:rPr>
        <w:rFonts w:ascii="Times New Roman" w:eastAsia="Times New Roman" w:hAnsi="Times New Roman"/>
        <w:sz w:val="24"/>
        <w:szCs w:val="24"/>
        <w:lang w:val="es-ES" w:eastAsia="es-ES"/>
      </w:rPr>
      <w:t>ALGORÍTMICA Y PROGRAMACIÓN II</w:t>
    </w:r>
    <w:r w:rsidRPr="00AE7D86">
      <w:rPr>
        <w:rFonts w:ascii="Times New Roman" w:eastAsia="Times New Roman" w:hAnsi="Times New Roman"/>
        <w:sz w:val="24"/>
        <w:szCs w:val="24"/>
        <w:lang w:val="es-ES" w:eastAsia="es-ES"/>
      </w:rPr>
      <w:tab/>
    </w:r>
    <w:r>
      <w:rPr>
        <w:rFonts w:ascii="Times New Roman" w:eastAsia="Times New Roman" w:hAnsi="Times New Roman"/>
        <w:sz w:val="24"/>
        <w:szCs w:val="24"/>
        <w:lang w:val="es-ES" w:eastAsia="es-ES"/>
      </w:rPr>
      <w:t>-</w:t>
    </w:r>
    <w:r w:rsidRPr="00AE7D86">
      <w:rPr>
        <w:rFonts w:ascii="Times New Roman" w:eastAsia="Times New Roman" w:hAnsi="Times New Roman"/>
        <w:sz w:val="24"/>
        <w:szCs w:val="24"/>
        <w:lang w:val="es-ES" w:eastAsia="es-ES"/>
      </w:rPr>
      <w:t xml:space="preserve"> PRIMER PARCIAL</w:t>
    </w:r>
  </w:p>
  <w:tbl>
    <w:tblPr>
      <w:tblpPr w:leftFromText="141" w:rightFromText="141" w:vertAnchor="text" w:horzAnchor="margin" w:tblpXSpec="right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680"/>
      <w:gridCol w:w="680"/>
      <w:gridCol w:w="680"/>
      <w:gridCol w:w="680"/>
    </w:tblGrid>
    <w:tr w:rsidR="004659F5" w:rsidRPr="00AE7D86" w14:paraId="6DC75B6E" w14:textId="77777777" w:rsidTr="009F4F10">
      <w:trPr>
        <w:trHeight w:val="400"/>
      </w:trPr>
      <w:tc>
        <w:tcPr>
          <w:tcW w:w="680" w:type="dxa"/>
          <w:vAlign w:val="center"/>
        </w:tcPr>
        <w:p w14:paraId="1013FD70" w14:textId="77777777" w:rsidR="004659F5" w:rsidRPr="00AE7D86" w:rsidRDefault="00D57BE2" w:rsidP="004659F5">
          <w:pPr>
            <w:spacing w:after="0" w:line="240" w:lineRule="auto"/>
            <w:jc w:val="center"/>
            <w:rPr>
              <w:rFonts w:ascii="Times New Roman" w:eastAsia="Times New Roman" w:hAnsi="Times New Roman"/>
              <w:sz w:val="24"/>
              <w:szCs w:val="24"/>
              <w:lang w:val="es-ES" w:eastAsia="es-ES"/>
            </w:rPr>
          </w:pPr>
          <w:r>
            <w:rPr>
              <w:rFonts w:ascii="Times New Roman" w:eastAsia="Times New Roman" w:hAnsi="Times New Roman"/>
              <w:sz w:val="24"/>
              <w:szCs w:val="24"/>
              <w:lang w:val="es-ES" w:eastAsia="es-ES"/>
            </w:rPr>
            <w:t>1</w:t>
          </w:r>
        </w:p>
      </w:tc>
      <w:tc>
        <w:tcPr>
          <w:tcW w:w="680" w:type="dxa"/>
          <w:vAlign w:val="center"/>
        </w:tcPr>
        <w:p w14:paraId="69EE7918" w14:textId="77777777" w:rsidR="004659F5" w:rsidRPr="00AE7D86" w:rsidRDefault="00D57BE2" w:rsidP="004659F5">
          <w:pPr>
            <w:spacing w:after="0" w:line="240" w:lineRule="auto"/>
            <w:jc w:val="center"/>
            <w:rPr>
              <w:rFonts w:ascii="Times New Roman" w:eastAsia="Times New Roman" w:hAnsi="Times New Roman"/>
              <w:sz w:val="24"/>
              <w:szCs w:val="24"/>
              <w:lang w:val="es-ES" w:eastAsia="es-ES"/>
            </w:rPr>
          </w:pPr>
          <w:r>
            <w:rPr>
              <w:rFonts w:ascii="Times New Roman" w:eastAsia="Times New Roman" w:hAnsi="Times New Roman"/>
              <w:sz w:val="24"/>
              <w:szCs w:val="24"/>
              <w:lang w:val="es-ES" w:eastAsia="es-ES"/>
            </w:rPr>
            <w:t>2</w:t>
          </w:r>
        </w:p>
      </w:tc>
      <w:tc>
        <w:tcPr>
          <w:tcW w:w="680" w:type="dxa"/>
          <w:vAlign w:val="center"/>
        </w:tcPr>
        <w:p w14:paraId="7CA86B87" w14:textId="77777777" w:rsidR="004659F5" w:rsidRPr="00AE7D86" w:rsidRDefault="00D57BE2" w:rsidP="004659F5">
          <w:pPr>
            <w:spacing w:after="0" w:line="240" w:lineRule="auto"/>
            <w:jc w:val="center"/>
            <w:rPr>
              <w:rFonts w:ascii="Times New Roman" w:eastAsia="Times New Roman" w:hAnsi="Times New Roman"/>
              <w:sz w:val="24"/>
              <w:szCs w:val="24"/>
              <w:lang w:val="es-ES" w:eastAsia="es-ES"/>
            </w:rPr>
          </w:pPr>
          <w:r>
            <w:rPr>
              <w:rFonts w:ascii="Times New Roman" w:eastAsia="Times New Roman" w:hAnsi="Times New Roman"/>
              <w:sz w:val="24"/>
              <w:szCs w:val="24"/>
              <w:lang w:val="es-ES" w:eastAsia="es-ES"/>
            </w:rPr>
            <w:t>3</w:t>
          </w:r>
        </w:p>
      </w:tc>
      <w:tc>
        <w:tcPr>
          <w:tcW w:w="680" w:type="dxa"/>
          <w:vAlign w:val="center"/>
        </w:tcPr>
        <w:p w14:paraId="643203C4" w14:textId="77777777" w:rsidR="004659F5" w:rsidRPr="00AE7D86" w:rsidRDefault="00D57BE2" w:rsidP="004659F5">
          <w:pPr>
            <w:spacing w:after="0" w:line="240" w:lineRule="auto"/>
            <w:jc w:val="center"/>
            <w:rPr>
              <w:rFonts w:ascii="Times New Roman" w:eastAsia="Times New Roman" w:hAnsi="Times New Roman"/>
              <w:sz w:val="24"/>
              <w:szCs w:val="24"/>
              <w:lang w:val="es-ES" w:eastAsia="es-ES"/>
            </w:rPr>
          </w:pPr>
          <w:r>
            <w:rPr>
              <w:rFonts w:ascii="Times New Roman" w:eastAsia="Times New Roman" w:hAnsi="Times New Roman"/>
              <w:sz w:val="24"/>
              <w:szCs w:val="24"/>
              <w:lang w:val="es-ES" w:eastAsia="es-ES"/>
            </w:rPr>
            <w:t>4</w:t>
          </w:r>
        </w:p>
      </w:tc>
    </w:tr>
    <w:tr w:rsidR="004659F5" w:rsidRPr="00AE7D86" w14:paraId="13737D60" w14:textId="77777777" w:rsidTr="009F4F10">
      <w:trPr>
        <w:trHeight w:val="400"/>
      </w:trPr>
      <w:tc>
        <w:tcPr>
          <w:tcW w:w="680" w:type="dxa"/>
        </w:tcPr>
        <w:p w14:paraId="140B7403" w14:textId="77777777" w:rsidR="004659F5" w:rsidRPr="00AE7D86" w:rsidRDefault="008C0D51" w:rsidP="004659F5">
          <w:pPr>
            <w:spacing w:after="0" w:line="240" w:lineRule="auto"/>
            <w:jc w:val="center"/>
            <w:rPr>
              <w:rFonts w:ascii="Times New Roman" w:eastAsia="Times New Roman" w:hAnsi="Times New Roman"/>
              <w:i/>
              <w:iCs/>
              <w:sz w:val="24"/>
              <w:szCs w:val="24"/>
              <w:lang w:val="es-ES" w:eastAsia="es-ES"/>
            </w:rPr>
          </w:pPr>
        </w:p>
      </w:tc>
      <w:tc>
        <w:tcPr>
          <w:tcW w:w="680" w:type="dxa"/>
        </w:tcPr>
        <w:p w14:paraId="166E640B" w14:textId="77777777" w:rsidR="004659F5" w:rsidRPr="00AE7D86" w:rsidRDefault="008C0D51" w:rsidP="004659F5">
          <w:pPr>
            <w:spacing w:after="0" w:line="240" w:lineRule="auto"/>
            <w:jc w:val="center"/>
            <w:rPr>
              <w:rFonts w:ascii="Times New Roman" w:eastAsia="Times New Roman" w:hAnsi="Times New Roman"/>
              <w:i/>
              <w:iCs/>
              <w:sz w:val="24"/>
              <w:szCs w:val="24"/>
              <w:lang w:val="es-ES" w:eastAsia="es-ES"/>
            </w:rPr>
          </w:pPr>
        </w:p>
      </w:tc>
      <w:tc>
        <w:tcPr>
          <w:tcW w:w="680" w:type="dxa"/>
        </w:tcPr>
        <w:p w14:paraId="2400C261" w14:textId="77777777" w:rsidR="004659F5" w:rsidRPr="00AE7D86" w:rsidRDefault="008C0D51" w:rsidP="004659F5">
          <w:pPr>
            <w:spacing w:after="0" w:line="240" w:lineRule="auto"/>
            <w:jc w:val="center"/>
            <w:rPr>
              <w:rFonts w:ascii="Times New Roman" w:eastAsia="Times New Roman" w:hAnsi="Times New Roman"/>
              <w:i/>
              <w:iCs/>
              <w:sz w:val="24"/>
              <w:szCs w:val="24"/>
              <w:lang w:val="es-ES" w:eastAsia="es-ES"/>
            </w:rPr>
          </w:pPr>
        </w:p>
      </w:tc>
      <w:tc>
        <w:tcPr>
          <w:tcW w:w="680" w:type="dxa"/>
        </w:tcPr>
        <w:p w14:paraId="4C2DC88C" w14:textId="77777777" w:rsidR="004659F5" w:rsidRPr="00AE7D86" w:rsidRDefault="008C0D51" w:rsidP="004659F5">
          <w:pPr>
            <w:spacing w:after="0" w:line="240" w:lineRule="auto"/>
            <w:jc w:val="center"/>
            <w:rPr>
              <w:rFonts w:ascii="Times New Roman" w:eastAsia="Times New Roman" w:hAnsi="Times New Roman"/>
              <w:i/>
              <w:iCs/>
              <w:sz w:val="24"/>
              <w:szCs w:val="24"/>
              <w:lang w:val="es-ES" w:eastAsia="es-ES"/>
            </w:rPr>
          </w:pPr>
        </w:p>
      </w:tc>
    </w:tr>
  </w:tbl>
  <w:p w14:paraId="509D8F89" w14:textId="77777777" w:rsidR="004659F5" w:rsidRPr="00AE7D86" w:rsidRDefault="00D57BE2" w:rsidP="004659F5">
    <w:pPr>
      <w:spacing w:after="0" w:line="240" w:lineRule="auto"/>
      <w:jc w:val="center"/>
      <w:rPr>
        <w:rFonts w:ascii="Times New Roman" w:eastAsia="Times New Roman" w:hAnsi="Times New Roman"/>
        <w:sz w:val="24"/>
        <w:szCs w:val="24"/>
        <w:lang w:val="es-ES" w:eastAsia="es-ES"/>
      </w:rPr>
    </w:pPr>
    <w:r w:rsidRPr="00AE7D86">
      <w:rPr>
        <w:rFonts w:ascii="Times New Roman" w:eastAsia="Times New Roman" w:hAnsi="Times New Roman"/>
        <w:sz w:val="24"/>
        <w:szCs w:val="24"/>
        <w:lang w:val="es-ES" w:eastAsia="es-ES"/>
      </w:rPr>
      <w:t xml:space="preserve">FECHA </w:t>
    </w:r>
    <w:r>
      <w:rPr>
        <w:rFonts w:ascii="Times New Roman" w:eastAsia="Times New Roman" w:hAnsi="Times New Roman"/>
        <w:sz w:val="24"/>
        <w:szCs w:val="24"/>
        <w:lang w:val="es-ES" w:eastAsia="es-ES"/>
      </w:rPr>
      <w:t>22</w:t>
    </w:r>
    <w:r w:rsidRPr="00AE7D86">
      <w:rPr>
        <w:rFonts w:ascii="Times New Roman" w:eastAsia="Times New Roman" w:hAnsi="Times New Roman"/>
        <w:sz w:val="24"/>
        <w:szCs w:val="24"/>
        <w:lang w:val="es-ES" w:eastAsia="es-ES"/>
      </w:rPr>
      <w:t>/05/201</w:t>
    </w:r>
    <w:r>
      <w:rPr>
        <w:rFonts w:ascii="Times New Roman" w:eastAsia="Times New Roman" w:hAnsi="Times New Roman"/>
        <w:sz w:val="24"/>
        <w:szCs w:val="24"/>
        <w:lang w:val="es-ES" w:eastAsia="es-ES"/>
      </w:rPr>
      <w:t>8</w:t>
    </w:r>
  </w:p>
  <w:p w14:paraId="4798556F" w14:textId="77777777" w:rsidR="004659F5" w:rsidRPr="00AE7D86" w:rsidRDefault="00D57BE2" w:rsidP="004659F5">
    <w:pPr>
      <w:spacing w:after="0" w:line="240" w:lineRule="auto"/>
      <w:rPr>
        <w:rFonts w:ascii="Times New Roman" w:eastAsia="Times New Roman" w:hAnsi="Times New Roman"/>
        <w:sz w:val="24"/>
        <w:szCs w:val="24"/>
        <w:lang w:val="es-ES" w:eastAsia="es-ES"/>
      </w:rPr>
    </w:pPr>
    <w:r w:rsidRPr="00AE7D86">
      <w:rPr>
        <w:rFonts w:ascii="Times New Roman" w:eastAsia="Times New Roman" w:hAnsi="Times New Roman"/>
        <w:sz w:val="24"/>
        <w:szCs w:val="24"/>
        <w:lang w:val="es-ES" w:eastAsia="es-ES"/>
      </w:rPr>
      <w:t>NOMBRE..........................................................................................</w:t>
    </w:r>
    <w:r w:rsidRPr="00AE7D86">
      <w:rPr>
        <w:rFonts w:ascii="Times New Roman" w:eastAsia="Times New Roman" w:hAnsi="Times New Roman"/>
        <w:sz w:val="24"/>
        <w:szCs w:val="24"/>
        <w:lang w:val="es-ES" w:eastAsia="es-ES"/>
      </w:rPr>
      <w:tab/>
    </w:r>
    <w:r w:rsidRPr="00AE7D86">
      <w:rPr>
        <w:rFonts w:ascii="Times New Roman" w:eastAsia="Times New Roman" w:hAnsi="Times New Roman"/>
        <w:sz w:val="24"/>
        <w:szCs w:val="24"/>
        <w:lang w:val="es-ES" w:eastAsia="es-ES"/>
      </w:rPr>
      <w:tab/>
    </w:r>
  </w:p>
  <w:p w14:paraId="3A1254EC" w14:textId="77777777" w:rsidR="005E7142" w:rsidRDefault="008C0D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112EF"/>
    <w:multiLevelType w:val="hybridMultilevel"/>
    <w:tmpl w:val="708E829A"/>
    <w:lvl w:ilvl="0" w:tplc="3B662CBC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3" w:hanging="360"/>
      </w:pPr>
    </w:lvl>
    <w:lvl w:ilvl="2" w:tplc="2C0A001B" w:tentative="1">
      <w:start w:val="1"/>
      <w:numFmt w:val="lowerRoman"/>
      <w:lvlText w:val="%3."/>
      <w:lvlJc w:val="right"/>
      <w:pPr>
        <w:ind w:left="2083" w:hanging="180"/>
      </w:pPr>
    </w:lvl>
    <w:lvl w:ilvl="3" w:tplc="2C0A000F" w:tentative="1">
      <w:start w:val="1"/>
      <w:numFmt w:val="decimal"/>
      <w:lvlText w:val="%4."/>
      <w:lvlJc w:val="left"/>
      <w:pPr>
        <w:ind w:left="2803" w:hanging="360"/>
      </w:pPr>
    </w:lvl>
    <w:lvl w:ilvl="4" w:tplc="2C0A0019" w:tentative="1">
      <w:start w:val="1"/>
      <w:numFmt w:val="lowerLetter"/>
      <w:lvlText w:val="%5."/>
      <w:lvlJc w:val="left"/>
      <w:pPr>
        <w:ind w:left="3523" w:hanging="360"/>
      </w:pPr>
    </w:lvl>
    <w:lvl w:ilvl="5" w:tplc="2C0A001B" w:tentative="1">
      <w:start w:val="1"/>
      <w:numFmt w:val="lowerRoman"/>
      <w:lvlText w:val="%6."/>
      <w:lvlJc w:val="right"/>
      <w:pPr>
        <w:ind w:left="4243" w:hanging="180"/>
      </w:pPr>
    </w:lvl>
    <w:lvl w:ilvl="6" w:tplc="2C0A000F" w:tentative="1">
      <w:start w:val="1"/>
      <w:numFmt w:val="decimal"/>
      <w:lvlText w:val="%7."/>
      <w:lvlJc w:val="left"/>
      <w:pPr>
        <w:ind w:left="4963" w:hanging="360"/>
      </w:pPr>
    </w:lvl>
    <w:lvl w:ilvl="7" w:tplc="2C0A0019" w:tentative="1">
      <w:start w:val="1"/>
      <w:numFmt w:val="lowerLetter"/>
      <w:lvlText w:val="%8."/>
      <w:lvlJc w:val="left"/>
      <w:pPr>
        <w:ind w:left="5683" w:hanging="360"/>
      </w:pPr>
    </w:lvl>
    <w:lvl w:ilvl="8" w:tplc="2C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68F2846"/>
    <w:multiLevelType w:val="hybridMultilevel"/>
    <w:tmpl w:val="7102E66C"/>
    <w:lvl w:ilvl="0" w:tplc="2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D23EEB"/>
    <w:multiLevelType w:val="hybridMultilevel"/>
    <w:tmpl w:val="DC76278E"/>
    <w:lvl w:ilvl="0" w:tplc="9788D06C">
      <w:start w:val="1"/>
      <w:numFmt w:val="bullet"/>
      <w:lvlText w:val="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238D9"/>
    <w:multiLevelType w:val="hybridMultilevel"/>
    <w:tmpl w:val="2FCE76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D2756"/>
    <w:multiLevelType w:val="hybridMultilevel"/>
    <w:tmpl w:val="6C5C6572"/>
    <w:lvl w:ilvl="0" w:tplc="7160C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EB4356D"/>
    <w:multiLevelType w:val="hybridMultilevel"/>
    <w:tmpl w:val="708E829A"/>
    <w:lvl w:ilvl="0" w:tplc="3B662CBC">
      <w:start w:val="1"/>
      <w:numFmt w:val="lowerLetter"/>
      <w:lvlText w:val="%1)"/>
      <w:lvlJc w:val="left"/>
      <w:pPr>
        <w:ind w:left="643" w:hanging="360"/>
      </w:pPr>
    </w:lvl>
    <w:lvl w:ilvl="1" w:tplc="2C0A0019">
      <w:start w:val="1"/>
      <w:numFmt w:val="lowerLetter"/>
      <w:lvlText w:val="%2."/>
      <w:lvlJc w:val="left"/>
      <w:pPr>
        <w:ind w:left="1363" w:hanging="360"/>
      </w:pPr>
    </w:lvl>
    <w:lvl w:ilvl="2" w:tplc="2C0A001B">
      <w:start w:val="1"/>
      <w:numFmt w:val="lowerRoman"/>
      <w:lvlText w:val="%3."/>
      <w:lvlJc w:val="right"/>
      <w:pPr>
        <w:ind w:left="2083" w:hanging="180"/>
      </w:pPr>
    </w:lvl>
    <w:lvl w:ilvl="3" w:tplc="2C0A000F">
      <w:start w:val="1"/>
      <w:numFmt w:val="decimal"/>
      <w:lvlText w:val="%4."/>
      <w:lvlJc w:val="left"/>
      <w:pPr>
        <w:ind w:left="2803" w:hanging="360"/>
      </w:pPr>
    </w:lvl>
    <w:lvl w:ilvl="4" w:tplc="2C0A0019">
      <w:start w:val="1"/>
      <w:numFmt w:val="lowerLetter"/>
      <w:lvlText w:val="%5."/>
      <w:lvlJc w:val="left"/>
      <w:pPr>
        <w:ind w:left="3523" w:hanging="360"/>
      </w:pPr>
    </w:lvl>
    <w:lvl w:ilvl="5" w:tplc="2C0A001B">
      <w:start w:val="1"/>
      <w:numFmt w:val="lowerRoman"/>
      <w:lvlText w:val="%6."/>
      <w:lvlJc w:val="right"/>
      <w:pPr>
        <w:ind w:left="4243" w:hanging="180"/>
      </w:pPr>
    </w:lvl>
    <w:lvl w:ilvl="6" w:tplc="2C0A000F">
      <w:start w:val="1"/>
      <w:numFmt w:val="decimal"/>
      <w:lvlText w:val="%7."/>
      <w:lvlJc w:val="left"/>
      <w:pPr>
        <w:ind w:left="4963" w:hanging="360"/>
      </w:pPr>
    </w:lvl>
    <w:lvl w:ilvl="7" w:tplc="2C0A0019">
      <w:start w:val="1"/>
      <w:numFmt w:val="lowerLetter"/>
      <w:lvlText w:val="%8."/>
      <w:lvlJc w:val="left"/>
      <w:pPr>
        <w:ind w:left="5683" w:hanging="360"/>
      </w:pPr>
    </w:lvl>
    <w:lvl w:ilvl="8" w:tplc="2C0A001B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71005057"/>
    <w:multiLevelType w:val="hybridMultilevel"/>
    <w:tmpl w:val="FA727930"/>
    <w:lvl w:ilvl="0" w:tplc="7D5CA4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1812EAD"/>
    <w:multiLevelType w:val="hybridMultilevel"/>
    <w:tmpl w:val="622EF786"/>
    <w:lvl w:ilvl="0" w:tplc="7160C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2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282F64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9D"/>
    <w:rsid w:val="00004F95"/>
    <w:rsid w:val="000175E9"/>
    <w:rsid w:val="0003019D"/>
    <w:rsid w:val="000415D5"/>
    <w:rsid w:val="001510A7"/>
    <w:rsid w:val="00191216"/>
    <w:rsid w:val="001C4ECD"/>
    <w:rsid w:val="002A3034"/>
    <w:rsid w:val="002D50BB"/>
    <w:rsid w:val="003345E8"/>
    <w:rsid w:val="00360DB8"/>
    <w:rsid w:val="00412F86"/>
    <w:rsid w:val="00416947"/>
    <w:rsid w:val="004804E4"/>
    <w:rsid w:val="004D2F72"/>
    <w:rsid w:val="005D45D6"/>
    <w:rsid w:val="005E09E5"/>
    <w:rsid w:val="006509D5"/>
    <w:rsid w:val="006633CC"/>
    <w:rsid w:val="006B1856"/>
    <w:rsid w:val="007827AD"/>
    <w:rsid w:val="008764FB"/>
    <w:rsid w:val="008C0D51"/>
    <w:rsid w:val="009D2D82"/>
    <w:rsid w:val="00A35F97"/>
    <w:rsid w:val="00AA287A"/>
    <w:rsid w:val="00B414F7"/>
    <w:rsid w:val="00B8363D"/>
    <w:rsid w:val="00BA3114"/>
    <w:rsid w:val="00BB70BD"/>
    <w:rsid w:val="00CD522D"/>
    <w:rsid w:val="00CE4A09"/>
    <w:rsid w:val="00D42F20"/>
    <w:rsid w:val="00D57BE2"/>
    <w:rsid w:val="00DA1A89"/>
    <w:rsid w:val="00DB20AB"/>
    <w:rsid w:val="00E037B9"/>
    <w:rsid w:val="00E424F2"/>
    <w:rsid w:val="00E92B94"/>
    <w:rsid w:val="00E97B04"/>
    <w:rsid w:val="00ED0681"/>
    <w:rsid w:val="00F5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697E8"/>
  <w15:chartTrackingRefBased/>
  <w15:docId w15:val="{32CF4F20-5FCE-420C-9F40-D514F14A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019D"/>
    <w:pPr>
      <w:tabs>
        <w:tab w:val="center" w:pos="4419"/>
        <w:tab w:val="right" w:pos="8838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EncabezadoCar">
    <w:name w:val="Encabezado Car"/>
    <w:basedOn w:val="Fuentedeprrafopredeter"/>
    <w:link w:val="Encabezado"/>
    <w:uiPriority w:val="99"/>
    <w:rsid w:val="0003019D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0301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019D"/>
  </w:style>
  <w:style w:type="paragraph" w:styleId="Prrafodelista">
    <w:name w:val="List Paragraph"/>
    <w:basedOn w:val="Normal"/>
    <w:uiPriority w:val="34"/>
    <w:qFormat/>
    <w:rsid w:val="00412F8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A1A8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A1A8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A1A8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A1A8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A1A8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A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A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Cecilia Nievas</cp:lastModifiedBy>
  <cp:revision>3</cp:revision>
  <dcterms:created xsi:type="dcterms:W3CDTF">2023-05-12T20:22:00Z</dcterms:created>
  <dcterms:modified xsi:type="dcterms:W3CDTF">2023-05-12T20:25:00Z</dcterms:modified>
</cp:coreProperties>
</file>