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1F9CE" w14:textId="73EF98CE" w:rsidR="007A732E" w:rsidRPr="008451D1" w:rsidRDefault="007A732E" w:rsidP="008451D1">
      <w:pPr>
        <w:rPr>
          <w:rFonts w:ascii="Impact" w:hAnsi="Impact"/>
          <w:snapToGrid w:val="0"/>
          <w:sz w:val="18"/>
          <w:szCs w:val="20"/>
        </w:rPr>
      </w:pPr>
      <w:r w:rsidRPr="00F44B82">
        <w:rPr>
          <w:rFonts w:ascii="Impact" w:hAnsi="Impact"/>
          <w:snapToGrid w:val="0"/>
          <w:sz w:val="28"/>
        </w:rPr>
        <w:t>Karen J. Wonders, P.E.</w:t>
      </w:r>
    </w:p>
    <w:p w14:paraId="736924AE" w14:textId="4D5751D4" w:rsidR="00CC5359" w:rsidRDefault="00CC5359" w:rsidP="008451D1">
      <w:pPr>
        <w:pBdr>
          <w:bottom w:val="double" w:sz="6" w:space="0" w:color="auto"/>
        </w:pBdr>
        <w:jc w:val="right"/>
        <w:rPr>
          <w:snapToGrid w:val="0"/>
          <w:sz w:val="18"/>
        </w:rPr>
      </w:pPr>
    </w:p>
    <w:p w14:paraId="2DBA9EC0" w14:textId="557807A5" w:rsidR="00FD2B09" w:rsidRDefault="00FD2B09" w:rsidP="008451D1">
      <w:pPr>
        <w:pBdr>
          <w:bottom w:val="double" w:sz="6" w:space="0" w:color="auto"/>
        </w:pBdr>
        <w:jc w:val="right"/>
        <w:rPr>
          <w:snapToGrid w:val="0"/>
          <w:sz w:val="18"/>
          <w:szCs w:val="20"/>
        </w:rPr>
      </w:pPr>
      <w:r>
        <w:rPr>
          <w:snapToGrid w:val="0"/>
          <w:sz w:val="18"/>
        </w:rPr>
        <w:t>Current location:  St. Croix, USVI</w:t>
      </w:r>
    </w:p>
    <w:p w14:paraId="23B1270A" w14:textId="7BEE34E9" w:rsidR="007A732E" w:rsidRDefault="00CC5359" w:rsidP="00796BE2">
      <w:pPr>
        <w:ind w:right="-54"/>
        <w:rPr>
          <w:snapToGrid w:val="0"/>
          <w:sz w:val="18"/>
          <w:szCs w:val="20"/>
        </w:rPr>
      </w:pPr>
      <w:r>
        <w:rPr>
          <w:snapToGrid w:val="0"/>
          <w:sz w:val="18"/>
        </w:rPr>
        <w:t xml:space="preserve">US </w:t>
      </w:r>
      <w:r w:rsidR="007A732E">
        <w:rPr>
          <w:snapToGrid w:val="0"/>
          <w:sz w:val="18"/>
        </w:rPr>
        <w:t>Mobile Phone</w:t>
      </w:r>
      <w:r w:rsidR="00796BE2">
        <w:rPr>
          <w:snapToGrid w:val="0"/>
          <w:sz w:val="18"/>
        </w:rPr>
        <w:t xml:space="preserve"> and WhatsApp</w:t>
      </w:r>
      <w:r w:rsidR="007A732E">
        <w:rPr>
          <w:snapToGrid w:val="0"/>
          <w:sz w:val="18"/>
        </w:rPr>
        <w:t xml:space="preserve">: </w:t>
      </w:r>
      <w:r w:rsidR="00F25739">
        <w:rPr>
          <w:snapToGrid w:val="0"/>
          <w:sz w:val="18"/>
        </w:rPr>
        <w:t>+1</w:t>
      </w:r>
      <w:r w:rsidR="007A732E">
        <w:rPr>
          <w:snapToGrid w:val="0"/>
          <w:sz w:val="18"/>
        </w:rPr>
        <w:t xml:space="preserve"> (602) 999-3019</w:t>
      </w:r>
    </w:p>
    <w:p w14:paraId="5E337FFA" w14:textId="1119B0F5" w:rsidR="007A732E" w:rsidRDefault="007A732E">
      <w:pPr>
        <w:rPr>
          <w:snapToGrid w:val="0"/>
          <w:sz w:val="18"/>
          <w:szCs w:val="20"/>
        </w:rPr>
      </w:pPr>
      <w:r>
        <w:rPr>
          <w:snapToGrid w:val="0"/>
          <w:sz w:val="18"/>
        </w:rPr>
        <w:t xml:space="preserve">Email: </w:t>
      </w:r>
      <w:r w:rsidR="00042E6B">
        <w:t xml:space="preserve"> </w:t>
      </w:r>
      <w:hyperlink r:id="rId8" w:history="1">
        <w:r w:rsidR="005314B5" w:rsidRPr="00615265">
          <w:rPr>
            <w:rStyle w:val="Hyperlink"/>
            <w:snapToGrid w:val="0"/>
            <w:sz w:val="18"/>
          </w:rPr>
          <w:t>kjwonders@gmail.com</w:t>
        </w:r>
      </w:hyperlink>
      <w:r w:rsidR="005314B5">
        <w:rPr>
          <w:snapToGrid w:val="0"/>
          <w:sz w:val="18"/>
        </w:rPr>
        <w:t xml:space="preserve"> </w:t>
      </w:r>
    </w:p>
    <w:p w14:paraId="78C16F63" w14:textId="77777777" w:rsidR="007A732E" w:rsidRDefault="007A732E" w:rsidP="00255CBF">
      <w:pPr>
        <w:ind w:left="1800"/>
        <w:rPr>
          <w:snapToGrid w:val="0"/>
          <w:sz w:val="20"/>
          <w:szCs w:val="20"/>
        </w:rPr>
      </w:pPr>
      <w:r>
        <w:rPr>
          <w:snapToGrid w:val="0"/>
        </w:rPr>
        <w:t> </w:t>
      </w:r>
    </w:p>
    <w:p w14:paraId="2FDB1370" w14:textId="77777777" w:rsidR="00702EA7" w:rsidRPr="00F44B82" w:rsidRDefault="00702EA7" w:rsidP="00755D69">
      <w:pPr>
        <w:pStyle w:val="BodyTextIndent"/>
        <w:spacing w:after="120"/>
        <w:ind w:left="0"/>
        <w:rPr>
          <w:rFonts w:ascii="Impact" w:hAnsi="Impact"/>
          <w:caps/>
          <w:sz w:val="24"/>
          <w:szCs w:val="24"/>
        </w:rPr>
      </w:pPr>
      <w:r w:rsidRPr="00F44B82">
        <w:rPr>
          <w:rFonts w:ascii="Impact" w:hAnsi="Impact"/>
          <w:caps/>
          <w:sz w:val="24"/>
          <w:szCs w:val="24"/>
        </w:rPr>
        <w:t xml:space="preserve">Professional </w:t>
      </w:r>
      <w:r w:rsidR="00755D69">
        <w:rPr>
          <w:rFonts w:ascii="Impact" w:hAnsi="Impact"/>
          <w:caps/>
          <w:sz w:val="24"/>
          <w:szCs w:val="24"/>
        </w:rPr>
        <w:t>highlights</w:t>
      </w:r>
    </w:p>
    <w:p w14:paraId="132BDF72" w14:textId="629C8A14" w:rsidR="00B228F5" w:rsidRDefault="00B228F5" w:rsidP="005F55EA">
      <w:pPr>
        <w:pStyle w:val="BodyTextIndent"/>
        <w:numPr>
          <w:ilvl w:val="0"/>
          <w:numId w:val="8"/>
        </w:numPr>
        <w:ind w:left="1170"/>
      </w:pPr>
      <w:r>
        <w:t>Disaster reconstruction of housing and public infrastructure experience including monitoring and evaluating performance of</w:t>
      </w:r>
      <w:r w:rsidR="003F2B15">
        <w:t xml:space="preserve"> </w:t>
      </w:r>
      <w:r>
        <w:t>funded partners and contractors</w:t>
      </w:r>
    </w:p>
    <w:p w14:paraId="71E66F66" w14:textId="09C362F1" w:rsidR="00AA77BA" w:rsidRDefault="005F55EA" w:rsidP="00B228F5">
      <w:pPr>
        <w:pStyle w:val="BodyTextIndent"/>
        <w:numPr>
          <w:ilvl w:val="0"/>
          <w:numId w:val="8"/>
        </w:numPr>
        <w:ind w:left="1170"/>
      </w:pPr>
      <w:r>
        <w:t>Strong managerial skills developed in both public and private employment positions with emphasis in program management and land development; including extensive engineering plan review experience</w:t>
      </w:r>
    </w:p>
    <w:p w14:paraId="58A08A36" w14:textId="77777777" w:rsidR="00D53D34" w:rsidRPr="00984A41" w:rsidRDefault="001B501F" w:rsidP="00D53D34">
      <w:pPr>
        <w:pStyle w:val="BodyTextIndent"/>
        <w:numPr>
          <w:ilvl w:val="0"/>
          <w:numId w:val="8"/>
        </w:numPr>
        <w:ind w:left="1170"/>
        <w:rPr>
          <w:b/>
        </w:rPr>
      </w:pPr>
      <w:r>
        <w:t>Strive to provide and maintain</w:t>
      </w:r>
      <w:r w:rsidR="00D53D34">
        <w:t xml:space="preserve"> exceptional customer service relationship with clients, </w:t>
      </w:r>
      <w:r w:rsidR="006C765B">
        <w:t xml:space="preserve">government agents, </w:t>
      </w:r>
      <w:r w:rsidR="00D53D34">
        <w:t>coworkers, consultants, contractors, vendors and the public</w:t>
      </w:r>
    </w:p>
    <w:p w14:paraId="21E33088" w14:textId="77777777" w:rsidR="00984A41" w:rsidRPr="00320811" w:rsidRDefault="00984A41" w:rsidP="00984A41">
      <w:pPr>
        <w:pStyle w:val="BodyTextIndent"/>
        <w:numPr>
          <w:ilvl w:val="0"/>
          <w:numId w:val="8"/>
        </w:numPr>
        <w:ind w:left="1170"/>
        <w:rPr>
          <w:b/>
        </w:rPr>
      </w:pPr>
      <w:r>
        <w:t>Excellent and effective written and verbal communication skills</w:t>
      </w:r>
      <w:r w:rsidR="002E304A">
        <w:t>; experienced in public speaking</w:t>
      </w:r>
    </w:p>
    <w:p w14:paraId="2A598FFE" w14:textId="533D5012" w:rsidR="00984A41" w:rsidRPr="00F3567E" w:rsidRDefault="00984A41" w:rsidP="00F3567E">
      <w:pPr>
        <w:pStyle w:val="BodyTextIndent"/>
        <w:numPr>
          <w:ilvl w:val="0"/>
          <w:numId w:val="8"/>
        </w:numPr>
        <w:ind w:left="1170"/>
        <w:rPr>
          <w:b/>
        </w:rPr>
      </w:pPr>
      <w:r>
        <w:t xml:space="preserve">Works well as a team player </w:t>
      </w:r>
      <w:r w:rsidR="00B228F5">
        <w:t xml:space="preserve">in a multi-cultural environment </w:t>
      </w:r>
      <w:r>
        <w:t>and effectively communicates project information, issues and updates to entire team and superiors</w:t>
      </w:r>
    </w:p>
    <w:p w14:paraId="48F5DDA3" w14:textId="77777777" w:rsidR="00D53D34" w:rsidRPr="00E35353" w:rsidRDefault="00984A41" w:rsidP="00D53D34">
      <w:pPr>
        <w:pStyle w:val="BodyTextIndent"/>
        <w:numPr>
          <w:ilvl w:val="0"/>
          <w:numId w:val="8"/>
        </w:numPr>
        <w:ind w:left="1170"/>
        <w:rPr>
          <w:b/>
        </w:rPr>
      </w:pPr>
      <w:r>
        <w:t>Possess</w:t>
      </w:r>
      <w:r w:rsidR="002F2981">
        <w:t>es</w:t>
      </w:r>
      <w:r w:rsidR="00A77C0D">
        <w:t xml:space="preserve"> </w:t>
      </w:r>
      <w:r w:rsidR="00D53D34">
        <w:t xml:space="preserve">a proficient working knowledge of MS Office software including Word, Excel, Project and Outlook as well as </w:t>
      </w:r>
      <w:r>
        <w:t>multiple</w:t>
      </w:r>
      <w:r w:rsidR="00D53D34">
        <w:t xml:space="preserve"> engineering design software</w:t>
      </w:r>
      <w:r>
        <w:t xml:space="preserve"> programs</w:t>
      </w:r>
    </w:p>
    <w:p w14:paraId="1B44924E" w14:textId="77777777" w:rsidR="00E35353" w:rsidRPr="00E35353" w:rsidRDefault="00E35353" w:rsidP="00287773">
      <w:pPr>
        <w:pStyle w:val="BodyTextIndent"/>
        <w:ind w:left="1170"/>
        <w:rPr>
          <w:b/>
        </w:rPr>
      </w:pPr>
    </w:p>
    <w:p w14:paraId="30AD76E1" w14:textId="77777777" w:rsidR="00A8086B" w:rsidRDefault="007A732E" w:rsidP="00755D69">
      <w:pPr>
        <w:rPr>
          <w:rFonts w:ascii="Impact" w:hAnsi="Impact"/>
          <w:snapToGrid w:val="0"/>
        </w:rPr>
      </w:pPr>
      <w:r w:rsidRPr="00F44B82">
        <w:rPr>
          <w:rFonts w:ascii="Impact" w:hAnsi="Impact"/>
          <w:snapToGrid w:val="0"/>
        </w:rPr>
        <w:t xml:space="preserve">PROFESSIONAL </w:t>
      </w:r>
      <w:r w:rsidR="004D320F">
        <w:rPr>
          <w:rFonts w:ascii="Impact" w:hAnsi="Impact"/>
          <w:snapToGrid w:val="0"/>
        </w:rPr>
        <w:t>EMPLOYMENT HISTORY</w:t>
      </w:r>
    </w:p>
    <w:p w14:paraId="09B66697" w14:textId="77777777" w:rsidR="00CC6B43" w:rsidRPr="00B80BC6" w:rsidRDefault="00CC6B43" w:rsidP="00755D69">
      <w:pPr>
        <w:rPr>
          <w:rFonts w:ascii="Impact" w:hAnsi="Impact"/>
          <w:snapToGrid w:val="0"/>
          <w:sz w:val="20"/>
          <w:szCs w:val="20"/>
        </w:rPr>
      </w:pPr>
    </w:p>
    <w:p w14:paraId="0C2E2B0F" w14:textId="50591FCB" w:rsidR="00F3567E" w:rsidRDefault="004B6A91" w:rsidP="00212998">
      <w:pPr>
        <w:spacing w:after="120"/>
        <w:ind w:left="540" w:right="-54"/>
        <w:rPr>
          <w:i/>
          <w:snapToGrid w:val="0"/>
          <w:sz w:val="22"/>
          <w:szCs w:val="22"/>
        </w:rPr>
      </w:pPr>
      <w:r>
        <w:rPr>
          <w:b/>
          <w:i/>
          <w:snapToGrid w:val="0"/>
          <w:sz w:val="22"/>
          <w:szCs w:val="22"/>
        </w:rPr>
        <w:t xml:space="preserve">Senior </w:t>
      </w:r>
      <w:r w:rsidR="00766BC1">
        <w:rPr>
          <w:b/>
          <w:i/>
          <w:snapToGrid w:val="0"/>
          <w:sz w:val="22"/>
          <w:szCs w:val="22"/>
        </w:rPr>
        <w:t xml:space="preserve">Project Manager, </w:t>
      </w:r>
      <w:r w:rsidR="00766BC1" w:rsidRPr="00996458">
        <w:rPr>
          <w:b/>
          <w:snapToGrid w:val="0"/>
          <w:sz w:val="22"/>
          <w:szCs w:val="22"/>
          <w:u w:val="single"/>
        </w:rPr>
        <w:t>JASARA</w:t>
      </w:r>
      <w:r w:rsidR="001079D8">
        <w:rPr>
          <w:b/>
          <w:snapToGrid w:val="0"/>
          <w:sz w:val="22"/>
          <w:szCs w:val="22"/>
        </w:rPr>
        <w:t xml:space="preserve">, </w:t>
      </w:r>
      <w:r w:rsidR="00676FFA" w:rsidRPr="00676FFA">
        <w:rPr>
          <w:b/>
          <w:i/>
          <w:snapToGrid w:val="0"/>
          <w:sz w:val="22"/>
          <w:szCs w:val="22"/>
        </w:rPr>
        <w:t>Riyadh</w:t>
      </w:r>
      <w:r w:rsidR="00676FFA">
        <w:rPr>
          <w:b/>
          <w:i/>
          <w:snapToGrid w:val="0"/>
          <w:sz w:val="22"/>
          <w:szCs w:val="22"/>
        </w:rPr>
        <w:t>, KSA</w:t>
      </w:r>
      <w:r w:rsidR="000C2966">
        <w:rPr>
          <w:b/>
          <w:i/>
          <w:snapToGrid w:val="0"/>
          <w:sz w:val="22"/>
          <w:szCs w:val="22"/>
        </w:rPr>
        <w:tab/>
      </w:r>
      <w:r w:rsidR="000C2966">
        <w:rPr>
          <w:b/>
          <w:i/>
          <w:snapToGrid w:val="0"/>
          <w:sz w:val="22"/>
          <w:szCs w:val="22"/>
        </w:rPr>
        <w:tab/>
        <w:t xml:space="preserve"> </w:t>
      </w:r>
      <w:r w:rsidR="00212998">
        <w:rPr>
          <w:b/>
          <w:i/>
          <w:snapToGrid w:val="0"/>
          <w:sz w:val="22"/>
          <w:szCs w:val="22"/>
        </w:rPr>
        <w:tab/>
        <w:t xml:space="preserve">             </w:t>
      </w:r>
      <w:r w:rsidR="00F60A08">
        <w:rPr>
          <w:b/>
          <w:i/>
          <w:snapToGrid w:val="0"/>
          <w:sz w:val="22"/>
          <w:szCs w:val="22"/>
        </w:rPr>
        <w:tab/>
      </w:r>
      <w:r w:rsidR="00F60A08">
        <w:rPr>
          <w:b/>
          <w:i/>
          <w:snapToGrid w:val="0"/>
          <w:sz w:val="22"/>
          <w:szCs w:val="22"/>
        </w:rPr>
        <w:tab/>
      </w:r>
      <w:r w:rsidR="000C2966">
        <w:rPr>
          <w:i/>
          <w:snapToGrid w:val="0"/>
          <w:sz w:val="22"/>
          <w:szCs w:val="22"/>
        </w:rPr>
        <w:t xml:space="preserve">Jan 2019 to </w:t>
      </w:r>
      <w:r w:rsidR="00212998">
        <w:rPr>
          <w:i/>
          <w:snapToGrid w:val="0"/>
          <w:sz w:val="22"/>
          <w:szCs w:val="22"/>
        </w:rPr>
        <w:t>Oct</w:t>
      </w:r>
      <w:r w:rsidR="00F60A08">
        <w:rPr>
          <w:i/>
          <w:snapToGrid w:val="0"/>
          <w:sz w:val="22"/>
          <w:szCs w:val="22"/>
        </w:rPr>
        <w:t xml:space="preserve"> </w:t>
      </w:r>
      <w:r w:rsidR="00212998">
        <w:rPr>
          <w:i/>
          <w:snapToGrid w:val="0"/>
          <w:sz w:val="22"/>
          <w:szCs w:val="22"/>
        </w:rPr>
        <w:t>2019</w:t>
      </w:r>
    </w:p>
    <w:p w14:paraId="45AC731C" w14:textId="537B7723" w:rsidR="004465F6" w:rsidRPr="004465F6" w:rsidRDefault="00E87192" w:rsidP="00AC6271">
      <w:pPr>
        <w:pStyle w:val="ListParagraph"/>
        <w:numPr>
          <w:ilvl w:val="0"/>
          <w:numId w:val="18"/>
        </w:numPr>
        <w:spacing w:after="120"/>
        <w:ind w:left="1170" w:right="36"/>
        <w:rPr>
          <w:i/>
          <w:snapToGrid w:val="0"/>
          <w:sz w:val="22"/>
          <w:szCs w:val="22"/>
        </w:rPr>
      </w:pPr>
      <w:r>
        <w:rPr>
          <w:snapToGrid w:val="0"/>
          <w:sz w:val="20"/>
          <w:szCs w:val="20"/>
        </w:rPr>
        <w:t>Responsible for oversight and deliverable</w:t>
      </w:r>
      <w:r w:rsidR="00972636">
        <w:rPr>
          <w:snapToGrid w:val="0"/>
          <w:sz w:val="20"/>
          <w:szCs w:val="20"/>
        </w:rPr>
        <w:t>s</w:t>
      </w:r>
      <w:r>
        <w:rPr>
          <w:snapToGrid w:val="0"/>
          <w:sz w:val="20"/>
          <w:szCs w:val="20"/>
        </w:rPr>
        <w:t xml:space="preserve"> of </w:t>
      </w:r>
      <w:r w:rsidR="00DB2F55">
        <w:rPr>
          <w:snapToGrid w:val="0"/>
          <w:sz w:val="20"/>
          <w:szCs w:val="20"/>
        </w:rPr>
        <w:t xml:space="preserve">the </w:t>
      </w:r>
      <w:r w:rsidR="00831428">
        <w:rPr>
          <w:snapToGrid w:val="0"/>
          <w:sz w:val="20"/>
          <w:szCs w:val="20"/>
        </w:rPr>
        <w:t xml:space="preserve">21M SAR </w:t>
      </w:r>
      <w:r w:rsidR="00DB2F55">
        <w:rPr>
          <w:snapToGrid w:val="0"/>
          <w:sz w:val="20"/>
          <w:szCs w:val="20"/>
        </w:rPr>
        <w:t>wadi bridge</w:t>
      </w:r>
      <w:r>
        <w:rPr>
          <w:snapToGrid w:val="0"/>
          <w:sz w:val="20"/>
          <w:szCs w:val="20"/>
        </w:rPr>
        <w:t xml:space="preserve"> construction with the King Abdullah Financial District (KAFD)</w:t>
      </w:r>
      <w:r w:rsidR="00AC6271">
        <w:rPr>
          <w:snapToGrid w:val="0"/>
          <w:sz w:val="20"/>
          <w:szCs w:val="20"/>
        </w:rPr>
        <w:t xml:space="preserve"> in Riyadh, Saudi Arabia</w:t>
      </w:r>
    </w:p>
    <w:p w14:paraId="0F21E06F" w14:textId="18E2E408" w:rsidR="00AC6271" w:rsidRPr="00AC6271" w:rsidRDefault="00831428" w:rsidP="00AC6271">
      <w:pPr>
        <w:pStyle w:val="ListParagraph"/>
        <w:numPr>
          <w:ilvl w:val="0"/>
          <w:numId w:val="18"/>
        </w:numPr>
        <w:spacing w:after="120"/>
        <w:ind w:left="1170" w:right="36"/>
        <w:rPr>
          <w:i/>
          <w:snapToGrid w:val="0"/>
          <w:sz w:val="22"/>
          <w:szCs w:val="22"/>
        </w:rPr>
      </w:pPr>
      <w:r>
        <w:rPr>
          <w:snapToGrid w:val="0"/>
          <w:sz w:val="20"/>
          <w:szCs w:val="20"/>
        </w:rPr>
        <w:t>Conduct</w:t>
      </w:r>
      <w:r w:rsidR="006B6506">
        <w:rPr>
          <w:snapToGrid w:val="0"/>
          <w:sz w:val="20"/>
          <w:szCs w:val="20"/>
        </w:rPr>
        <w:t>ed</w:t>
      </w:r>
      <w:r>
        <w:rPr>
          <w:snapToGrid w:val="0"/>
          <w:sz w:val="20"/>
          <w:szCs w:val="20"/>
        </w:rPr>
        <w:t xml:space="preserve"> site visits, material specification and design reviews and </w:t>
      </w:r>
      <w:r w:rsidR="006B6506">
        <w:rPr>
          <w:snapToGrid w:val="0"/>
          <w:sz w:val="20"/>
          <w:szCs w:val="20"/>
        </w:rPr>
        <w:t xml:space="preserve">attended </w:t>
      </w:r>
      <w:r>
        <w:rPr>
          <w:snapToGrid w:val="0"/>
          <w:sz w:val="20"/>
          <w:szCs w:val="20"/>
        </w:rPr>
        <w:t>weekly status meetings including safety briefs</w:t>
      </w:r>
      <w:r w:rsidR="004465F6">
        <w:rPr>
          <w:snapToGrid w:val="0"/>
          <w:sz w:val="20"/>
          <w:szCs w:val="20"/>
        </w:rPr>
        <w:t xml:space="preserve"> for the bridge project</w:t>
      </w:r>
    </w:p>
    <w:p w14:paraId="207B2DE8" w14:textId="77777777" w:rsidR="00456E94" w:rsidRPr="00456E94" w:rsidRDefault="004465F6" w:rsidP="00456E94">
      <w:pPr>
        <w:pStyle w:val="ListParagraph"/>
        <w:numPr>
          <w:ilvl w:val="0"/>
          <w:numId w:val="18"/>
        </w:numPr>
        <w:spacing w:after="120"/>
        <w:ind w:left="1170" w:right="36"/>
        <w:rPr>
          <w:i/>
          <w:snapToGrid w:val="0"/>
          <w:sz w:val="22"/>
          <w:szCs w:val="22"/>
        </w:rPr>
      </w:pPr>
      <w:r>
        <w:rPr>
          <w:snapToGrid w:val="0"/>
          <w:sz w:val="20"/>
          <w:szCs w:val="20"/>
        </w:rPr>
        <w:t xml:space="preserve">Design liaison for all aspects of the way-finding design package of the KAFD (King Abdullah Financial District) in Riyadh, which cover roads and pedestrian signage in regard to smart city applications. </w:t>
      </w:r>
      <w:r w:rsidR="00831428">
        <w:rPr>
          <w:snapToGrid w:val="0"/>
          <w:sz w:val="20"/>
          <w:szCs w:val="20"/>
        </w:rPr>
        <w:t xml:space="preserve">Assisted in preparation of </w:t>
      </w:r>
      <w:r>
        <w:rPr>
          <w:snapToGrid w:val="0"/>
          <w:sz w:val="20"/>
          <w:szCs w:val="20"/>
        </w:rPr>
        <w:t xml:space="preserve">the </w:t>
      </w:r>
      <w:r w:rsidR="00831428">
        <w:rPr>
          <w:snapToGrid w:val="0"/>
          <w:sz w:val="20"/>
          <w:szCs w:val="20"/>
        </w:rPr>
        <w:t xml:space="preserve">RFP for the wayfinding and signage consultant </w:t>
      </w:r>
      <w:r w:rsidR="00DB2F55">
        <w:rPr>
          <w:snapToGrid w:val="0"/>
          <w:sz w:val="20"/>
          <w:szCs w:val="20"/>
        </w:rPr>
        <w:t xml:space="preserve">to </w:t>
      </w:r>
      <w:r>
        <w:rPr>
          <w:snapToGrid w:val="0"/>
          <w:sz w:val="20"/>
          <w:szCs w:val="20"/>
        </w:rPr>
        <w:t xml:space="preserve">design and </w:t>
      </w:r>
      <w:r w:rsidR="00DB2F55">
        <w:rPr>
          <w:snapToGrid w:val="0"/>
          <w:sz w:val="20"/>
          <w:szCs w:val="20"/>
        </w:rPr>
        <w:t xml:space="preserve">manage </w:t>
      </w:r>
      <w:r>
        <w:rPr>
          <w:snapToGrid w:val="0"/>
          <w:sz w:val="20"/>
          <w:szCs w:val="20"/>
        </w:rPr>
        <w:t>the</w:t>
      </w:r>
      <w:r w:rsidR="00DB2F55">
        <w:rPr>
          <w:snapToGrid w:val="0"/>
          <w:sz w:val="20"/>
          <w:szCs w:val="20"/>
        </w:rPr>
        <w:t xml:space="preserve"> community experience </w:t>
      </w:r>
      <w:r w:rsidR="00AC6271">
        <w:rPr>
          <w:snapToGrid w:val="0"/>
          <w:sz w:val="20"/>
          <w:szCs w:val="20"/>
        </w:rPr>
        <w:t>throughout the KAFD</w:t>
      </w:r>
    </w:p>
    <w:p w14:paraId="17C4C1D0" w14:textId="22348FFE" w:rsidR="00456E94" w:rsidRPr="00456E94" w:rsidRDefault="00456E94" w:rsidP="00456E94">
      <w:pPr>
        <w:pStyle w:val="ListParagraph"/>
        <w:numPr>
          <w:ilvl w:val="0"/>
          <w:numId w:val="18"/>
        </w:numPr>
        <w:spacing w:after="120"/>
        <w:ind w:left="1170" w:right="36"/>
        <w:rPr>
          <w:i/>
          <w:snapToGrid w:val="0"/>
          <w:sz w:val="22"/>
          <w:szCs w:val="22"/>
        </w:rPr>
      </w:pPr>
      <w:r>
        <w:rPr>
          <w:snapToGrid w:val="0"/>
          <w:sz w:val="20"/>
          <w:szCs w:val="20"/>
        </w:rPr>
        <w:t>Assistant</w:t>
      </w:r>
      <w:r w:rsidRPr="00456E94">
        <w:rPr>
          <w:snapToGrid w:val="0"/>
          <w:sz w:val="20"/>
          <w:szCs w:val="20"/>
        </w:rPr>
        <w:t xml:space="preserve"> manager for all coordination of skywalk construction</w:t>
      </w:r>
    </w:p>
    <w:p w14:paraId="25505AA4" w14:textId="2C2EC073" w:rsidR="00456E94" w:rsidRPr="00456E94" w:rsidRDefault="00456E94" w:rsidP="00456E94">
      <w:pPr>
        <w:pStyle w:val="ListParagraph"/>
        <w:numPr>
          <w:ilvl w:val="0"/>
          <w:numId w:val="18"/>
        </w:numPr>
        <w:spacing w:after="120"/>
        <w:ind w:left="1170" w:right="36"/>
        <w:rPr>
          <w:i/>
          <w:snapToGrid w:val="0"/>
          <w:sz w:val="22"/>
          <w:szCs w:val="22"/>
        </w:rPr>
      </w:pPr>
      <w:r w:rsidRPr="00456E94">
        <w:rPr>
          <w:snapToGrid w:val="0"/>
          <w:sz w:val="20"/>
          <w:szCs w:val="20"/>
        </w:rPr>
        <w:t>Participate</w:t>
      </w:r>
      <w:r w:rsidR="006B6506">
        <w:rPr>
          <w:snapToGrid w:val="0"/>
          <w:sz w:val="20"/>
          <w:szCs w:val="20"/>
        </w:rPr>
        <w:t>d</w:t>
      </w:r>
      <w:r w:rsidRPr="00456E94">
        <w:rPr>
          <w:snapToGrid w:val="0"/>
          <w:sz w:val="20"/>
          <w:szCs w:val="20"/>
        </w:rPr>
        <w:t xml:space="preserve"> in </w:t>
      </w:r>
      <w:r>
        <w:rPr>
          <w:snapToGrid w:val="0"/>
          <w:sz w:val="20"/>
          <w:szCs w:val="20"/>
        </w:rPr>
        <w:t xml:space="preserve">proposal </w:t>
      </w:r>
      <w:r w:rsidRPr="00456E94">
        <w:rPr>
          <w:snapToGrid w:val="0"/>
          <w:sz w:val="20"/>
          <w:szCs w:val="20"/>
        </w:rPr>
        <w:t>review teams for commercial and technical submittals</w:t>
      </w:r>
    </w:p>
    <w:p w14:paraId="23EC176C" w14:textId="77777777" w:rsidR="00456E94" w:rsidRPr="00456E94" w:rsidRDefault="00AC6271" w:rsidP="00456E94">
      <w:pPr>
        <w:pStyle w:val="ListParagraph"/>
        <w:numPr>
          <w:ilvl w:val="0"/>
          <w:numId w:val="18"/>
        </w:numPr>
        <w:spacing w:after="120"/>
        <w:ind w:left="1170" w:right="36"/>
        <w:rPr>
          <w:i/>
          <w:snapToGrid w:val="0"/>
          <w:sz w:val="22"/>
          <w:szCs w:val="22"/>
        </w:rPr>
      </w:pPr>
      <w:r>
        <w:rPr>
          <w:snapToGrid w:val="0"/>
          <w:sz w:val="20"/>
          <w:szCs w:val="20"/>
        </w:rPr>
        <w:t>Prepared smart city solution options for the different operational functions of the KAFD</w:t>
      </w:r>
      <w:r w:rsidR="004465F6">
        <w:rPr>
          <w:snapToGrid w:val="0"/>
          <w:sz w:val="20"/>
          <w:szCs w:val="20"/>
        </w:rPr>
        <w:t xml:space="preserve"> based on individual interviews with each department and compiling a list of consultants for a feasibility study</w:t>
      </w:r>
    </w:p>
    <w:p w14:paraId="07A3F479" w14:textId="5F548F33" w:rsidR="004465F6" w:rsidRPr="00456E94" w:rsidRDefault="00456E94" w:rsidP="00456E94">
      <w:pPr>
        <w:pStyle w:val="ListParagraph"/>
        <w:numPr>
          <w:ilvl w:val="0"/>
          <w:numId w:val="18"/>
        </w:numPr>
        <w:spacing w:after="120"/>
        <w:ind w:left="1170" w:right="36"/>
        <w:rPr>
          <w:i/>
          <w:snapToGrid w:val="0"/>
          <w:sz w:val="22"/>
          <w:szCs w:val="22"/>
        </w:rPr>
      </w:pPr>
      <w:r w:rsidRPr="00456E94">
        <w:rPr>
          <w:snapToGrid w:val="0"/>
          <w:sz w:val="20"/>
          <w:szCs w:val="20"/>
        </w:rPr>
        <w:t>Provide</w:t>
      </w:r>
      <w:r w:rsidR="006B6506">
        <w:rPr>
          <w:snapToGrid w:val="0"/>
          <w:sz w:val="20"/>
          <w:szCs w:val="20"/>
        </w:rPr>
        <w:t>d</w:t>
      </w:r>
      <w:r w:rsidRPr="00456E94">
        <w:rPr>
          <w:snapToGrid w:val="0"/>
          <w:sz w:val="20"/>
          <w:szCs w:val="20"/>
        </w:rPr>
        <w:t xml:space="preserve"> support for area managers on an as needed basis such as stacking diagrams, project related research and presentations </w:t>
      </w:r>
    </w:p>
    <w:p w14:paraId="748FB03C" w14:textId="62384E9D" w:rsidR="004F750E" w:rsidRPr="00ED05F5" w:rsidRDefault="00F66326" w:rsidP="0058115C">
      <w:pPr>
        <w:tabs>
          <w:tab w:val="left" w:pos="7920"/>
        </w:tabs>
        <w:spacing w:after="120"/>
        <w:ind w:left="547" w:right="-54"/>
        <w:rPr>
          <w:i/>
          <w:snapToGrid w:val="0"/>
          <w:sz w:val="22"/>
          <w:szCs w:val="22"/>
        </w:rPr>
      </w:pPr>
      <w:r>
        <w:rPr>
          <w:b/>
          <w:i/>
          <w:snapToGrid w:val="0"/>
          <w:sz w:val="22"/>
          <w:szCs w:val="22"/>
        </w:rPr>
        <w:t xml:space="preserve">Senior Program Engineer, </w:t>
      </w:r>
      <w:r>
        <w:rPr>
          <w:b/>
          <w:snapToGrid w:val="0"/>
          <w:sz w:val="22"/>
          <w:szCs w:val="22"/>
          <w:u w:val="single"/>
        </w:rPr>
        <w:t xml:space="preserve">USAID – </w:t>
      </w:r>
      <w:r w:rsidRPr="00440C08">
        <w:rPr>
          <w:b/>
          <w:snapToGrid w:val="0"/>
          <w:sz w:val="18"/>
          <w:szCs w:val="18"/>
          <w:u w:val="single"/>
        </w:rPr>
        <w:t>Regional Pacific Islands Office</w:t>
      </w:r>
      <w:r>
        <w:rPr>
          <w:b/>
          <w:snapToGrid w:val="0"/>
          <w:sz w:val="22"/>
          <w:szCs w:val="22"/>
          <w:u w:val="single"/>
        </w:rPr>
        <w:t>,</w:t>
      </w:r>
      <w:r>
        <w:rPr>
          <w:b/>
          <w:snapToGrid w:val="0"/>
          <w:sz w:val="22"/>
          <w:szCs w:val="22"/>
        </w:rPr>
        <w:t xml:space="preserve"> </w:t>
      </w:r>
      <w:r>
        <w:rPr>
          <w:b/>
          <w:i/>
          <w:snapToGrid w:val="0"/>
          <w:sz w:val="22"/>
          <w:szCs w:val="22"/>
        </w:rPr>
        <w:t>Pohnpei, FSM</w:t>
      </w:r>
      <w:r w:rsidR="00F60A08">
        <w:rPr>
          <w:b/>
          <w:i/>
          <w:snapToGrid w:val="0"/>
          <w:sz w:val="22"/>
          <w:szCs w:val="22"/>
        </w:rPr>
        <w:tab/>
      </w:r>
      <w:r w:rsidR="00440C08">
        <w:rPr>
          <w:bCs/>
          <w:i/>
          <w:snapToGrid w:val="0"/>
          <w:sz w:val="22"/>
          <w:szCs w:val="22"/>
        </w:rPr>
        <w:t xml:space="preserve">Nov </w:t>
      </w:r>
      <w:r>
        <w:rPr>
          <w:i/>
          <w:snapToGrid w:val="0"/>
          <w:sz w:val="22"/>
          <w:szCs w:val="22"/>
        </w:rPr>
        <w:t xml:space="preserve">2015 to </w:t>
      </w:r>
      <w:r w:rsidR="0041705D">
        <w:rPr>
          <w:i/>
          <w:snapToGrid w:val="0"/>
          <w:sz w:val="22"/>
          <w:szCs w:val="22"/>
        </w:rPr>
        <w:t>Dec 2017</w:t>
      </w:r>
    </w:p>
    <w:p w14:paraId="0F496BE1" w14:textId="0437D923" w:rsidR="00F66326" w:rsidRPr="00341615" w:rsidRDefault="00F66326" w:rsidP="00F66326">
      <w:pPr>
        <w:pStyle w:val="ListParagraph"/>
        <w:numPr>
          <w:ilvl w:val="0"/>
          <w:numId w:val="16"/>
        </w:numPr>
        <w:tabs>
          <w:tab w:val="left" w:pos="8910"/>
        </w:tabs>
        <w:spacing w:after="120"/>
        <w:ind w:left="1170"/>
        <w:jc w:val="both"/>
        <w:rPr>
          <w:snapToGrid w:val="0"/>
          <w:sz w:val="22"/>
          <w:szCs w:val="22"/>
        </w:rPr>
      </w:pPr>
      <w:r>
        <w:rPr>
          <w:snapToGrid w:val="0"/>
          <w:sz w:val="20"/>
          <w:szCs w:val="20"/>
        </w:rPr>
        <w:t xml:space="preserve">Responsible for monitoring and oversight of the </w:t>
      </w:r>
      <w:r w:rsidR="00562B08">
        <w:rPr>
          <w:snapToGrid w:val="0"/>
          <w:sz w:val="20"/>
          <w:szCs w:val="20"/>
        </w:rPr>
        <w:t xml:space="preserve">disaster </w:t>
      </w:r>
      <w:r>
        <w:rPr>
          <w:snapToGrid w:val="0"/>
          <w:sz w:val="20"/>
          <w:szCs w:val="20"/>
        </w:rPr>
        <w:t>reconstruction</w:t>
      </w:r>
      <w:r w:rsidR="00930992">
        <w:rPr>
          <w:snapToGrid w:val="0"/>
          <w:sz w:val="20"/>
          <w:szCs w:val="20"/>
        </w:rPr>
        <w:t xml:space="preserve"> of housing and public infrastructure</w:t>
      </w:r>
      <w:r>
        <w:rPr>
          <w:snapToGrid w:val="0"/>
          <w:sz w:val="20"/>
          <w:szCs w:val="20"/>
        </w:rPr>
        <w:t xml:space="preserve"> and </w:t>
      </w:r>
      <w:r w:rsidR="00930992">
        <w:rPr>
          <w:snapToGrid w:val="0"/>
          <w:sz w:val="20"/>
          <w:szCs w:val="20"/>
        </w:rPr>
        <w:t xml:space="preserve">the </w:t>
      </w:r>
      <w:r>
        <w:rPr>
          <w:snapToGrid w:val="0"/>
          <w:sz w:val="20"/>
          <w:szCs w:val="20"/>
        </w:rPr>
        <w:t xml:space="preserve">engineering components of the </w:t>
      </w:r>
      <w:r w:rsidR="00057643">
        <w:rPr>
          <w:snapToGrid w:val="0"/>
          <w:sz w:val="20"/>
          <w:szCs w:val="20"/>
        </w:rPr>
        <w:t xml:space="preserve">$48M </w:t>
      </w:r>
      <w:r>
        <w:rPr>
          <w:snapToGrid w:val="0"/>
          <w:sz w:val="20"/>
          <w:szCs w:val="20"/>
        </w:rPr>
        <w:t>Typhoon Maysak Reconstruction Program (TMRP) as performed by the USAID implementing partner</w:t>
      </w:r>
      <w:r w:rsidR="00AA357D">
        <w:rPr>
          <w:snapToGrid w:val="0"/>
          <w:sz w:val="20"/>
          <w:szCs w:val="20"/>
        </w:rPr>
        <w:t xml:space="preserve"> IOM</w:t>
      </w:r>
      <w:r w:rsidR="00F01712">
        <w:rPr>
          <w:snapToGrid w:val="0"/>
          <w:sz w:val="20"/>
          <w:szCs w:val="20"/>
        </w:rPr>
        <w:t xml:space="preserve"> </w:t>
      </w:r>
      <w:r w:rsidR="00250B97">
        <w:rPr>
          <w:snapToGrid w:val="0"/>
          <w:sz w:val="20"/>
          <w:szCs w:val="20"/>
        </w:rPr>
        <w:t>(</w:t>
      </w:r>
      <w:r w:rsidR="00F01712">
        <w:rPr>
          <w:snapToGrid w:val="0"/>
          <w:sz w:val="20"/>
          <w:szCs w:val="20"/>
        </w:rPr>
        <w:t xml:space="preserve">International Organization </w:t>
      </w:r>
      <w:r w:rsidR="001B3049">
        <w:rPr>
          <w:snapToGrid w:val="0"/>
          <w:sz w:val="20"/>
          <w:szCs w:val="20"/>
        </w:rPr>
        <w:t>for Migration</w:t>
      </w:r>
      <w:r w:rsidR="00AA357D">
        <w:rPr>
          <w:snapToGrid w:val="0"/>
          <w:sz w:val="20"/>
          <w:szCs w:val="20"/>
        </w:rPr>
        <w:t>)</w:t>
      </w:r>
    </w:p>
    <w:p w14:paraId="4076A69E" w14:textId="0ABA7421" w:rsidR="00F66326" w:rsidRDefault="005662E0" w:rsidP="00F66326">
      <w:pPr>
        <w:pStyle w:val="ListParagraph"/>
        <w:numPr>
          <w:ilvl w:val="0"/>
          <w:numId w:val="16"/>
        </w:numPr>
        <w:tabs>
          <w:tab w:val="left" w:pos="8910"/>
        </w:tabs>
        <w:spacing w:after="120"/>
        <w:ind w:left="1170"/>
        <w:jc w:val="both"/>
        <w:rPr>
          <w:snapToGrid w:val="0"/>
          <w:sz w:val="20"/>
          <w:szCs w:val="20"/>
        </w:rPr>
      </w:pPr>
      <w:r>
        <w:rPr>
          <w:snapToGrid w:val="0"/>
          <w:sz w:val="20"/>
          <w:szCs w:val="20"/>
        </w:rPr>
        <w:t xml:space="preserve">Inspected </w:t>
      </w:r>
      <w:r w:rsidR="00F66326">
        <w:rPr>
          <w:snapToGrid w:val="0"/>
          <w:sz w:val="20"/>
          <w:szCs w:val="20"/>
        </w:rPr>
        <w:t>project sites in the FSM States of Chuuk and Yap to ensure conformance to design specifications and safety and environmental standards</w:t>
      </w:r>
    </w:p>
    <w:p w14:paraId="076AF0F3" w14:textId="653754CE" w:rsidR="007C4996" w:rsidRDefault="005662E0" w:rsidP="00F66326">
      <w:pPr>
        <w:pStyle w:val="ListParagraph"/>
        <w:numPr>
          <w:ilvl w:val="0"/>
          <w:numId w:val="16"/>
        </w:numPr>
        <w:tabs>
          <w:tab w:val="left" w:pos="8910"/>
        </w:tabs>
        <w:spacing w:after="120"/>
        <w:ind w:left="1170"/>
        <w:jc w:val="both"/>
        <w:rPr>
          <w:snapToGrid w:val="0"/>
          <w:sz w:val="20"/>
          <w:szCs w:val="20"/>
        </w:rPr>
      </w:pPr>
      <w:r>
        <w:rPr>
          <w:snapToGrid w:val="0"/>
          <w:sz w:val="20"/>
          <w:szCs w:val="20"/>
        </w:rPr>
        <w:t xml:space="preserve">Analyzed </w:t>
      </w:r>
      <w:r w:rsidR="00F66326">
        <w:rPr>
          <w:snapToGrid w:val="0"/>
          <w:sz w:val="20"/>
          <w:szCs w:val="20"/>
        </w:rPr>
        <w:t xml:space="preserve">engineering designs, drawings, specifications, reports, </w:t>
      </w:r>
      <w:r w:rsidR="007C4996">
        <w:rPr>
          <w:snapToGrid w:val="0"/>
          <w:sz w:val="20"/>
          <w:szCs w:val="20"/>
        </w:rPr>
        <w:t>and construction schemes and provide</w:t>
      </w:r>
      <w:r w:rsidR="001C7A7D">
        <w:rPr>
          <w:snapToGrid w:val="0"/>
          <w:sz w:val="20"/>
          <w:szCs w:val="20"/>
        </w:rPr>
        <w:t>d</w:t>
      </w:r>
      <w:r w:rsidR="007C4996">
        <w:rPr>
          <w:snapToGrid w:val="0"/>
          <w:sz w:val="20"/>
          <w:szCs w:val="20"/>
        </w:rPr>
        <w:t xml:space="preserve"> professional recommendations to guide the reconstruction program</w:t>
      </w:r>
    </w:p>
    <w:p w14:paraId="7426AACD" w14:textId="661A7E37" w:rsidR="00F66326" w:rsidRDefault="00E863CE" w:rsidP="00F66326">
      <w:pPr>
        <w:pStyle w:val="ListParagraph"/>
        <w:numPr>
          <w:ilvl w:val="0"/>
          <w:numId w:val="16"/>
        </w:numPr>
        <w:tabs>
          <w:tab w:val="left" w:pos="8910"/>
        </w:tabs>
        <w:spacing w:after="120"/>
        <w:ind w:left="1170"/>
        <w:jc w:val="both"/>
        <w:rPr>
          <w:snapToGrid w:val="0"/>
          <w:sz w:val="20"/>
          <w:szCs w:val="20"/>
        </w:rPr>
      </w:pPr>
      <w:r>
        <w:rPr>
          <w:snapToGrid w:val="0"/>
          <w:sz w:val="20"/>
          <w:szCs w:val="20"/>
        </w:rPr>
        <w:t xml:space="preserve">Reviewed </w:t>
      </w:r>
      <w:r w:rsidR="007C4996">
        <w:rPr>
          <w:snapToGrid w:val="0"/>
          <w:sz w:val="20"/>
          <w:szCs w:val="20"/>
        </w:rPr>
        <w:t xml:space="preserve">and </w:t>
      </w:r>
      <w:r>
        <w:rPr>
          <w:snapToGrid w:val="0"/>
          <w:sz w:val="20"/>
          <w:szCs w:val="20"/>
        </w:rPr>
        <w:t xml:space="preserve">advised </w:t>
      </w:r>
      <w:r w:rsidR="007C4996">
        <w:rPr>
          <w:snapToGrid w:val="0"/>
          <w:sz w:val="20"/>
          <w:szCs w:val="20"/>
        </w:rPr>
        <w:t>in the development of detailed engineering designs, plans and cost estimates</w:t>
      </w:r>
      <w:r w:rsidR="00F66326">
        <w:rPr>
          <w:snapToGrid w:val="0"/>
          <w:sz w:val="20"/>
          <w:szCs w:val="20"/>
        </w:rPr>
        <w:t xml:space="preserve"> for</w:t>
      </w:r>
      <w:r w:rsidR="007C4996">
        <w:rPr>
          <w:snapToGrid w:val="0"/>
          <w:sz w:val="20"/>
          <w:szCs w:val="20"/>
        </w:rPr>
        <w:t xml:space="preserve"> the</w:t>
      </w:r>
      <w:r w:rsidR="00F66326">
        <w:rPr>
          <w:snapToGrid w:val="0"/>
          <w:sz w:val="20"/>
          <w:szCs w:val="20"/>
        </w:rPr>
        <w:t xml:space="preserve"> housing replacement and repair, public infrastructure reconstruction and public utility assistance</w:t>
      </w:r>
    </w:p>
    <w:p w14:paraId="300EE25C" w14:textId="4FC47AE8" w:rsidR="00F66326" w:rsidRDefault="00E863CE" w:rsidP="007C4996">
      <w:pPr>
        <w:pStyle w:val="ListParagraph"/>
        <w:numPr>
          <w:ilvl w:val="0"/>
          <w:numId w:val="16"/>
        </w:numPr>
        <w:tabs>
          <w:tab w:val="left" w:pos="8910"/>
        </w:tabs>
        <w:spacing w:after="120"/>
        <w:ind w:left="1170"/>
        <w:jc w:val="both"/>
        <w:rPr>
          <w:snapToGrid w:val="0"/>
          <w:sz w:val="20"/>
          <w:szCs w:val="20"/>
        </w:rPr>
      </w:pPr>
      <w:r>
        <w:rPr>
          <w:snapToGrid w:val="0"/>
          <w:sz w:val="20"/>
          <w:szCs w:val="20"/>
        </w:rPr>
        <w:t xml:space="preserve">Monitored </w:t>
      </w:r>
      <w:r w:rsidR="007C4996">
        <w:rPr>
          <w:snapToGrid w:val="0"/>
          <w:sz w:val="20"/>
          <w:szCs w:val="20"/>
        </w:rPr>
        <w:t>the adequacy and acceptability of the delivery of various goods and services provided under reconstruction activities, including construction, materials, equipment installation and training activities through field inspections, review of partner reports and attending meetings with project personnel and implementing partner representatives</w:t>
      </w:r>
    </w:p>
    <w:p w14:paraId="6908C58A" w14:textId="659B2A79" w:rsidR="00CD6AD0" w:rsidRDefault="00BA1520" w:rsidP="007C4996">
      <w:pPr>
        <w:pStyle w:val="ListParagraph"/>
        <w:numPr>
          <w:ilvl w:val="0"/>
          <w:numId w:val="16"/>
        </w:numPr>
        <w:tabs>
          <w:tab w:val="left" w:pos="8910"/>
        </w:tabs>
        <w:spacing w:after="120"/>
        <w:ind w:left="1170"/>
        <w:jc w:val="both"/>
        <w:rPr>
          <w:snapToGrid w:val="0"/>
          <w:sz w:val="20"/>
          <w:szCs w:val="20"/>
        </w:rPr>
      </w:pPr>
      <w:r>
        <w:rPr>
          <w:snapToGrid w:val="0"/>
          <w:sz w:val="20"/>
          <w:szCs w:val="20"/>
        </w:rPr>
        <w:t>Served</w:t>
      </w:r>
      <w:r w:rsidR="00697A1F">
        <w:rPr>
          <w:snapToGrid w:val="0"/>
          <w:sz w:val="20"/>
          <w:szCs w:val="20"/>
        </w:rPr>
        <w:t xml:space="preserve"> at the Federal GS 14 level and</w:t>
      </w:r>
      <w:r w:rsidR="00CD6AD0">
        <w:rPr>
          <w:snapToGrid w:val="0"/>
          <w:sz w:val="20"/>
          <w:szCs w:val="20"/>
        </w:rPr>
        <w:t xml:space="preserve"> additional role</w:t>
      </w:r>
      <w:r w:rsidR="00697A1F">
        <w:rPr>
          <w:snapToGrid w:val="0"/>
          <w:sz w:val="20"/>
          <w:szCs w:val="20"/>
        </w:rPr>
        <w:t>s</w:t>
      </w:r>
      <w:r w:rsidR="00CD6AD0">
        <w:rPr>
          <w:snapToGrid w:val="0"/>
          <w:sz w:val="20"/>
          <w:szCs w:val="20"/>
        </w:rPr>
        <w:t xml:space="preserve"> as Agreement Officer Representative (AOR)</w:t>
      </w:r>
      <w:r w:rsidR="00E54B22">
        <w:rPr>
          <w:snapToGrid w:val="0"/>
          <w:sz w:val="20"/>
          <w:szCs w:val="20"/>
        </w:rPr>
        <w:t xml:space="preserve"> and</w:t>
      </w:r>
      <w:r>
        <w:rPr>
          <w:snapToGrid w:val="0"/>
          <w:sz w:val="20"/>
          <w:szCs w:val="20"/>
        </w:rPr>
        <w:t xml:space="preserve"> alternate AOR</w:t>
      </w:r>
    </w:p>
    <w:p w14:paraId="189F6821" w14:textId="6303C4CF" w:rsidR="00697A1F" w:rsidRPr="00697A1F" w:rsidRDefault="00697A1F" w:rsidP="00697A1F">
      <w:pPr>
        <w:rPr>
          <w:snapToGrid w:val="0"/>
          <w:sz w:val="20"/>
          <w:szCs w:val="20"/>
        </w:rPr>
      </w:pPr>
      <w:r>
        <w:rPr>
          <w:snapToGrid w:val="0"/>
          <w:sz w:val="20"/>
          <w:szCs w:val="20"/>
        </w:rPr>
        <w:br w:type="page"/>
      </w:r>
    </w:p>
    <w:p w14:paraId="358A61F5" w14:textId="638A97AB" w:rsidR="009422EA" w:rsidRDefault="009422EA" w:rsidP="005C274C">
      <w:pPr>
        <w:tabs>
          <w:tab w:val="left" w:pos="7920"/>
        </w:tabs>
        <w:spacing w:after="120"/>
        <w:ind w:left="547" w:right="36"/>
        <w:rPr>
          <w:b/>
          <w:snapToGrid w:val="0"/>
          <w:sz w:val="22"/>
          <w:szCs w:val="22"/>
        </w:rPr>
      </w:pPr>
      <w:r>
        <w:rPr>
          <w:b/>
          <w:i/>
          <w:snapToGrid w:val="0"/>
          <w:sz w:val="22"/>
          <w:szCs w:val="22"/>
        </w:rPr>
        <w:lastRenderedPageBreak/>
        <w:t xml:space="preserve">Contracting Officer Representative, </w:t>
      </w:r>
      <w:r>
        <w:rPr>
          <w:b/>
          <w:snapToGrid w:val="0"/>
          <w:sz w:val="22"/>
          <w:szCs w:val="22"/>
          <w:u w:val="single"/>
        </w:rPr>
        <w:t>Program Management Unit</w:t>
      </w:r>
      <w:r>
        <w:rPr>
          <w:b/>
          <w:snapToGrid w:val="0"/>
          <w:sz w:val="22"/>
          <w:szCs w:val="22"/>
        </w:rPr>
        <w:t xml:space="preserve">, </w:t>
      </w:r>
      <w:r>
        <w:rPr>
          <w:b/>
          <w:snapToGrid w:val="0"/>
          <w:sz w:val="22"/>
          <w:szCs w:val="22"/>
        </w:rPr>
        <w:tab/>
      </w:r>
      <w:r w:rsidR="00287215">
        <w:rPr>
          <w:b/>
          <w:snapToGrid w:val="0"/>
          <w:sz w:val="22"/>
          <w:szCs w:val="22"/>
        </w:rPr>
        <w:t xml:space="preserve">     </w:t>
      </w:r>
      <w:r w:rsidR="00FE12B5">
        <w:rPr>
          <w:b/>
          <w:snapToGrid w:val="0"/>
          <w:sz w:val="22"/>
          <w:szCs w:val="22"/>
        </w:rPr>
        <w:tab/>
      </w:r>
      <w:r w:rsidRPr="009422EA">
        <w:rPr>
          <w:i/>
          <w:snapToGrid w:val="0"/>
          <w:sz w:val="22"/>
          <w:szCs w:val="22"/>
        </w:rPr>
        <w:t xml:space="preserve">2012 to </w:t>
      </w:r>
      <w:r w:rsidR="006356A6">
        <w:rPr>
          <w:i/>
          <w:snapToGrid w:val="0"/>
          <w:sz w:val="22"/>
          <w:szCs w:val="22"/>
        </w:rPr>
        <w:t>2015</w:t>
      </w:r>
    </w:p>
    <w:p w14:paraId="61C324FA" w14:textId="4483D080" w:rsidR="005C274C" w:rsidRPr="00ED05F5" w:rsidRDefault="009422EA" w:rsidP="00ED05F5">
      <w:pPr>
        <w:tabs>
          <w:tab w:val="left" w:pos="8910"/>
        </w:tabs>
        <w:spacing w:after="120"/>
        <w:ind w:left="1170" w:hanging="623"/>
        <w:rPr>
          <w:b/>
          <w:i/>
          <w:snapToGrid w:val="0"/>
          <w:sz w:val="22"/>
          <w:szCs w:val="22"/>
        </w:rPr>
      </w:pPr>
      <w:r>
        <w:rPr>
          <w:b/>
          <w:i/>
          <w:snapToGrid w:val="0"/>
          <w:sz w:val="22"/>
          <w:szCs w:val="22"/>
        </w:rPr>
        <w:tab/>
      </w:r>
      <w:r w:rsidRPr="009422EA">
        <w:rPr>
          <w:b/>
          <w:snapToGrid w:val="0"/>
          <w:sz w:val="22"/>
          <w:szCs w:val="22"/>
          <w:u w:val="single"/>
        </w:rPr>
        <w:t>Federated States of Micronesia National Government</w:t>
      </w:r>
      <w:r w:rsidR="00C028BB">
        <w:rPr>
          <w:b/>
          <w:snapToGrid w:val="0"/>
          <w:sz w:val="22"/>
          <w:szCs w:val="22"/>
          <w:u w:val="single"/>
        </w:rPr>
        <w:t xml:space="preserve">, </w:t>
      </w:r>
      <w:r w:rsidR="00C028BB">
        <w:rPr>
          <w:b/>
          <w:i/>
          <w:snapToGrid w:val="0"/>
          <w:sz w:val="22"/>
          <w:szCs w:val="22"/>
        </w:rPr>
        <w:t>Palikir, Pohnpei, FSM</w:t>
      </w:r>
    </w:p>
    <w:p w14:paraId="691F7128" w14:textId="77777777" w:rsidR="004D4B0D" w:rsidRPr="00341615" w:rsidRDefault="00787A6C" w:rsidP="00341615">
      <w:pPr>
        <w:pStyle w:val="ListParagraph"/>
        <w:numPr>
          <w:ilvl w:val="0"/>
          <w:numId w:val="16"/>
        </w:numPr>
        <w:tabs>
          <w:tab w:val="left" w:pos="8910"/>
        </w:tabs>
        <w:spacing w:after="120"/>
        <w:ind w:left="1170"/>
        <w:jc w:val="both"/>
        <w:rPr>
          <w:snapToGrid w:val="0"/>
          <w:sz w:val="22"/>
          <w:szCs w:val="22"/>
        </w:rPr>
      </w:pPr>
      <w:r>
        <w:rPr>
          <w:snapToGrid w:val="0"/>
          <w:sz w:val="20"/>
          <w:szCs w:val="20"/>
        </w:rPr>
        <w:t xml:space="preserve">Responsible for </w:t>
      </w:r>
      <w:r w:rsidR="004D4B0D">
        <w:rPr>
          <w:snapToGrid w:val="0"/>
          <w:sz w:val="20"/>
          <w:szCs w:val="20"/>
        </w:rPr>
        <w:t xml:space="preserve">program </w:t>
      </w:r>
      <w:r>
        <w:rPr>
          <w:snapToGrid w:val="0"/>
          <w:sz w:val="20"/>
          <w:szCs w:val="20"/>
        </w:rPr>
        <w:t xml:space="preserve">management </w:t>
      </w:r>
      <w:r w:rsidR="0020578A">
        <w:rPr>
          <w:snapToGrid w:val="0"/>
          <w:sz w:val="20"/>
          <w:szCs w:val="20"/>
        </w:rPr>
        <w:t xml:space="preserve">of </w:t>
      </w:r>
      <w:r>
        <w:rPr>
          <w:snapToGrid w:val="0"/>
          <w:sz w:val="20"/>
          <w:szCs w:val="20"/>
        </w:rPr>
        <w:t xml:space="preserve">health and education </w:t>
      </w:r>
      <w:r w:rsidR="004D4B0D">
        <w:rPr>
          <w:snapToGrid w:val="0"/>
          <w:sz w:val="20"/>
          <w:szCs w:val="20"/>
        </w:rPr>
        <w:t>sector</w:t>
      </w:r>
      <w:r>
        <w:rPr>
          <w:snapToGrid w:val="0"/>
          <w:sz w:val="20"/>
          <w:szCs w:val="20"/>
        </w:rPr>
        <w:t xml:space="preserve"> infrastructure projects funded under the US Compact </w:t>
      </w:r>
      <w:r w:rsidR="004D4B0D">
        <w:rPr>
          <w:snapToGrid w:val="0"/>
          <w:sz w:val="20"/>
          <w:szCs w:val="20"/>
        </w:rPr>
        <w:t>with</w:t>
      </w:r>
      <w:r>
        <w:rPr>
          <w:snapToGrid w:val="0"/>
          <w:sz w:val="20"/>
          <w:szCs w:val="20"/>
        </w:rPr>
        <w:t xml:space="preserve"> the Federated States of Micronesia</w:t>
      </w:r>
    </w:p>
    <w:p w14:paraId="7644FE3E" w14:textId="4E5ADA3C" w:rsidR="004D4B0D" w:rsidRPr="004D4B0D" w:rsidRDefault="00663088" w:rsidP="0020578A">
      <w:pPr>
        <w:pStyle w:val="ListParagraph"/>
        <w:numPr>
          <w:ilvl w:val="0"/>
          <w:numId w:val="16"/>
        </w:numPr>
        <w:tabs>
          <w:tab w:val="left" w:pos="8910"/>
        </w:tabs>
        <w:spacing w:after="120"/>
        <w:ind w:left="1170"/>
        <w:jc w:val="both"/>
        <w:rPr>
          <w:snapToGrid w:val="0"/>
          <w:sz w:val="20"/>
          <w:szCs w:val="20"/>
        </w:rPr>
      </w:pPr>
      <w:r>
        <w:rPr>
          <w:snapToGrid w:val="0"/>
          <w:sz w:val="20"/>
          <w:szCs w:val="20"/>
        </w:rPr>
        <w:t>Develop</w:t>
      </w:r>
      <w:r w:rsidR="006356A6">
        <w:rPr>
          <w:snapToGrid w:val="0"/>
          <w:sz w:val="20"/>
          <w:szCs w:val="20"/>
        </w:rPr>
        <w:t>ed</w:t>
      </w:r>
      <w:r>
        <w:rPr>
          <w:snapToGrid w:val="0"/>
          <w:sz w:val="20"/>
          <w:szCs w:val="20"/>
        </w:rPr>
        <w:t xml:space="preserve"> scope of services and prepare</w:t>
      </w:r>
      <w:r w:rsidR="006356A6">
        <w:rPr>
          <w:snapToGrid w:val="0"/>
          <w:sz w:val="20"/>
          <w:szCs w:val="20"/>
        </w:rPr>
        <w:t>d</w:t>
      </w:r>
      <w:r w:rsidR="004D4B0D" w:rsidRPr="004D4B0D">
        <w:rPr>
          <w:snapToGrid w:val="0"/>
          <w:sz w:val="20"/>
          <w:szCs w:val="20"/>
        </w:rPr>
        <w:t xml:space="preserve"> bidding documents for </w:t>
      </w:r>
      <w:r w:rsidR="004D4B0D">
        <w:rPr>
          <w:snapToGrid w:val="0"/>
          <w:sz w:val="20"/>
          <w:szCs w:val="20"/>
        </w:rPr>
        <w:t>engineering study</w:t>
      </w:r>
      <w:r w:rsidR="004D4B0D" w:rsidRPr="004D4B0D">
        <w:rPr>
          <w:snapToGrid w:val="0"/>
          <w:sz w:val="20"/>
          <w:szCs w:val="20"/>
        </w:rPr>
        <w:t>, final design and construction projects</w:t>
      </w:r>
    </w:p>
    <w:p w14:paraId="714C1F10" w14:textId="0E73084A" w:rsidR="000E0D3F" w:rsidRPr="00500228" w:rsidRDefault="004D4B0D" w:rsidP="00500228">
      <w:pPr>
        <w:pStyle w:val="ListParagraph"/>
        <w:numPr>
          <w:ilvl w:val="0"/>
          <w:numId w:val="16"/>
        </w:numPr>
        <w:tabs>
          <w:tab w:val="left" w:pos="8910"/>
        </w:tabs>
        <w:spacing w:after="120"/>
        <w:ind w:left="1170"/>
        <w:jc w:val="both"/>
        <w:rPr>
          <w:snapToGrid w:val="0"/>
          <w:sz w:val="22"/>
          <w:szCs w:val="22"/>
        </w:rPr>
      </w:pPr>
      <w:r>
        <w:rPr>
          <w:snapToGrid w:val="0"/>
          <w:sz w:val="20"/>
          <w:szCs w:val="20"/>
        </w:rPr>
        <w:t>Negotiate</w:t>
      </w:r>
      <w:r w:rsidR="006356A6">
        <w:rPr>
          <w:snapToGrid w:val="0"/>
          <w:sz w:val="20"/>
          <w:szCs w:val="20"/>
        </w:rPr>
        <w:t>d</w:t>
      </w:r>
      <w:r>
        <w:rPr>
          <w:snapToGrid w:val="0"/>
          <w:sz w:val="20"/>
          <w:szCs w:val="20"/>
        </w:rPr>
        <w:t xml:space="preserve"> contracts with consultants and contractors</w:t>
      </w:r>
    </w:p>
    <w:p w14:paraId="0F761B51" w14:textId="57EF2035" w:rsidR="00006369" w:rsidRPr="00006369" w:rsidRDefault="00663088" w:rsidP="00006369">
      <w:pPr>
        <w:pStyle w:val="ListParagraph"/>
        <w:numPr>
          <w:ilvl w:val="0"/>
          <w:numId w:val="16"/>
        </w:numPr>
        <w:tabs>
          <w:tab w:val="left" w:pos="8910"/>
        </w:tabs>
        <w:spacing w:after="120"/>
        <w:ind w:left="1170"/>
        <w:jc w:val="both"/>
        <w:rPr>
          <w:snapToGrid w:val="0"/>
          <w:sz w:val="22"/>
          <w:szCs w:val="22"/>
        </w:rPr>
      </w:pPr>
      <w:r>
        <w:rPr>
          <w:snapToGrid w:val="0"/>
          <w:sz w:val="20"/>
          <w:szCs w:val="20"/>
        </w:rPr>
        <w:t>Monitor</w:t>
      </w:r>
      <w:r w:rsidR="006356A6">
        <w:rPr>
          <w:snapToGrid w:val="0"/>
          <w:sz w:val="20"/>
          <w:szCs w:val="20"/>
        </w:rPr>
        <w:t>ed</w:t>
      </w:r>
      <w:r>
        <w:rPr>
          <w:snapToGrid w:val="0"/>
          <w:sz w:val="20"/>
          <w:szCs w:val="20"/>
        </w:rPr>
        <w:t>, direct</w:t>
      </w:r>
      <w:r w:rsidR="006356A6">
        <w:rPr>
          <w:snapToGrid w:val="0"/>
          <w:sz w:val="20"/>
          <w:szCs w:val="20"/>
        </w:rPr>
        <w:t>ed</w:t>
      </w:r>
      <w:r>
        <w:rPr>
          <w:snapToGrid w:val="0"/>
          <w:sz w:val="20"/>
          <w:szCs w:val="20"/>
        </w:rPr>
        <w:t xml:space="preserve"> and </w:t>
      </w:r>
      <w:r w:rsidR="0093386E">
        <w:rPr>
          <w:snapToGrid w:val="0"/>
          <w:sz w:val="20"/>
          <w:szCs w:val="20"/>
        </w:rPr>
        <w:t>manage</w:t>
      </w:r>
      <w:r w:rsidR="006356A6">
        <w:rPr>
          <w:snapToGrid w:val="0"/>
          <w:sz w:val="20"/>
          <w:szCs w:val="20"/>
        </w:rPr>
        <w:t>d</w:t>
      </w:r>
      <w:r>
        <w:rPr>
          <w:snapToGrid w:val="0"/>
          <w:sz w:val="20"/>
          <w:szCs w:val="20"/>
        </w:rPr>
        <w:t xml:space="preserve"> activities of engineering consultants and construction contractors</w:t>
      </w:r>
    </w:p>
    <w:p w14:paraId="4102B184" w14:textId="4E693696" w:rsidR="00C028BB" w:rsidRPr="008D092C" w:rsidRDefault="00C028BB" w:rsidP="0019499E">
      <w:pPr>
        <w:pStyle w:val="ListParagraph"/>
        <w:numPr>
          <w:ilvl w:val="0"/>
          <w:numId w:val="16"/>
        </w:numPr>
        <w:tabs>
          <w:tab w:val="left" w:pos="8910"/>
        </w:tabs>
        <w:spacing w:after="240"/>
        <w:ind w:left="1166"/>
        <w:jc w:val="both"/>
        <w:rPr>
          <w:snapToGrid w:val="0"/>
          <w:sz w:val="22"/>
          <w:szCs w:val="22"/>
        </w:rPr>
      </w:pPr>
      <w:r>
        <w:rPr>
          <w:snapToGrid w:val="0"/>
          <w:sz w:val="20"/>
          <w:szCs w:val="20"/>
        </w:rPr>
        <w:t>Review</w:t>
      </w:r>
      <w:r w:rsidR="006356A6">
        <w:rPr>
          <w:snapToGrid w:val="0"/>
          <w:sz w:val="20"/>
          <w:szCs w:val="20"/>
        </w:rPr>
        <w:t>ed</w:t>
      </w:r>
      <w:r w:rsidR="00663088">
        <w:rPr>
          <w:snapToGrid w:val="0"/>
          <w:sz w:val="20"/>
          <w:szCs w:val="20"/>
        </w:rPr>
        <w:t>, coordinate</w:t>
      </w:r>
      <w:r w:rsidR="006356A6">
        <w:rPr>
          <w:snapToGrid w:val="0"/>
          <w:sz w:val="20"/>
          <w:szCs w:val="20"/>
        </w:rPr>
        <w:t>d</w:t>
      </w:r>
      <w:r>
        <w:rPr>
          <w:snapToGrid w:val="0"/>
          <w:sz w:val="20"/>
          <w:szCs w:val="20"/>
        </w:rPr>
        <w:t xml:space="preserve"> and approve</w:t>
      </w:r>
      <w:r w:rsidR="006356A6">
        <w:rPr>
          <w:snapToGrid w:val="0"/>
          <w:sz w:val="20"/>
          <w:szCs w:val="20"/>
        </w:rPr>
        <w:t>d</w:t>
      </w:r>
      <w:r>
        <w:rPr>
          <w:snapToGrid w:val="0"/>
          <w:sz w:val="20"/>
          <w:szCs w:val="20"/>
        </w:rPr>
        <w:t xml:space="preserve"> consultant </w:t>
      </w:r>
      <w:r w:rsidR="0019499E">
        <w:rPr>
          <w:snapToGrid w:val="0"/>
          <w:sz w:val="20"/>
          <w:szCs w:val="20"/>
        </w:rPr>
        <w:t xml:space="preserve">design and analysis </w:t>
      </w:r>
      <w:r>
        <w:rPr>
          <w:snapToGrid w:val="0"/>
          <w:sz w:val="20"/>
          <w:szCs w:val="20"/>
        </w:rPr>
        <w:t>reports</w:t>
      </w:r>
      <w:r w:rsidR="004D4B0D">
        <w:rPr>
          <w:snapToGrid w:val="0"/>
          <w:sz w:val="20"/>
          <w:szCs w:val="20"/>
        </w:rPr>
        <w:t>, contractor submittals,</w:t>
      </w:r>
      <w:r>
        <w:rPr>
          <w:snapToGrid w:val="0"/>
          <w:sz w:val="20"/>
          <w:szCs w:val="20"/>
        </w:rPr>
        <w:t xml:space="preserve"> final construction documents</w:t>
      </w:r>
      <w:r w:rsidR="004D4B0D">
        <w:rPr>
          <w:snapToGrid w:val="0"/>
          <w:sz w:val="20"/>
          <w:szCs w:val="20"/>
        </w:rPr>
        <w:t xml:space="preserve"> and payment invoicing</w:t>
      </w:r>
    </w:p>
    <w:p w14:paraId="573BAE18" w14:textId="6A5E4A3A" w:rsidR="001336E2" w:rsidRPr="001336E2" w:rsidRDefault="00500228" w:rsidP="0064328F">
      <w:pPr>
        <w:pStyle w:val="ListParagraph"/>
        <w:numPr>
          <w:ilvl w:val="0"/>
          <w:numId w:val="16"/>
        </w:numPr>
        <w:tabs>
          <w:tab w:val="left" w:pos="8910"/>
        </w:tabs>
        <w:spacing w:after="240"/>
        <w:ind w:left="1166"/>
        <w:jc w:val="both"/>
        <w:rPr>
          <w:snapToGrid w:val="0"/>
          <w:sz w:val="22"/>
          <w:szCs w:val="22"/>
        </w:rPr>
      </w:pPr>
      <w:r>
        <w:rPr>
          <w:snapToGrid w:val="0"/>
          <w:sz w:val="20"/>
          <w:szCs w:val="20"/>
        </w:rPr>
        <w:t xml:space="preserve">Extensive experience and exposure working in </w:t>
      </w:r>
      <w:r w:rsidR="001D243A">
        <w:rPr>
          <w:snapToGrid w:val="0"/>
          <w:sz w:val="20"/>
          <w:szCs w:val="20"/>
        </w:rPr>
        <w:t xml:space="preserve">austere outer island sites </w:t>
      </w:r>
      <w:r w:rsidR="0093386E">
        <w:rPr>
          <w:snapToGrid w:val="0"/>
          <w:sz w:val="20"/>
          <w:szCs w:val="20"/>
        </w:rPr>
        <w:t>of</w:t>
      </w:r>
      <w:r w:rsidR="001D243A">
        <w:rPr>
          <w:snapToGrid w:val="0"/>
          <w:sz w:val="20"/>
          <w:szCs w:val="20"/>
        </w:rPr>
        <w:t xml:space="preserve"> the FSM.  Work in these environments consisted of con</w:t>
      </w:r>
      <w:r w:rsidR="006E5E7C">
        <w:rPr>
          <w:snapToGrid w:val="0"/>
          <w:sz w:val="20"/>
          <w:szCs w:val="20"/>
        </w:rPr>
        <w:t>dition assessments resulting in recommendations for</w:t>
      </w:r>
      <w:r w:rsidR="001D243A">
        <w:rPr>
          <w:snapToGrid w:val="0"/>
          <w:sz w:val="20"/>
          <w:szCs w:val="20"/>
        </w:rPr>
        <w:t xml:space="preserve"> reconstruction and rehabilitation of health and education infrastructure</w:t>
      </w:r>
    </w:p>
    <w:p w14:paraId="1F60EC8C" w14:textId="103241B9" w:rsidR="008D092C" w:rsidRPr="0064328F" w:rsidRDefault="0093386E" w:rsidP="0064328F">
      <w:pPr>
        <w:pStyle w:val="ListParagraph"/>
        <w:numPr>
          <w:ilvl w:val="0"/>
          <w:numId w:val="16"/>
        </w:numPr>
        <w:tabs>
          <w:tab w:val="left" w:pos="8910"/>
        </w:tabs>
        <w:spacing w:after="240"/>
        <w:ind w:left="1166"/>
        <w:jc w:val="both"/>
        <w:rPr>
          <w:snapToGrid w:val="0"/>
          <w:sz w:val="22"/>
          <w:szCs w:val="22"/>
        </w:rPr>
      </w:pPr>
      <w:r>
        <w:rPr>
          <w:snapToGrid w:val="0"/>
          <w:sz w:val="20"/>
          <w:szCs w:val="20"/>
        </w:rPr>
        <w:t>C</w:t>
      </w:r>
      <w:r w:rsidR="008D092C">
        <w:rPr>
          <w:snapToGrid w:val="0"/>
          <w:sz w:val="20"/>
          <w:szCs w:val="20"/>
        </w:rPr>
        <w:t xml:space="preserve">onducted </w:t>
      </w:r>
      <w:r w:rsidR="001336E2">
        <w:rPr>
          <w:snapToGrid w:val="0"/>
          <w:sz w:val="20"/>
          <w:szCs w:val="20"/>
        </w:rPr>
        <w:t xml:space="preserve">first response </w:t>
      </w:r>
      <w:r w:rsidR="00562B08">
        <w:rPr>
          <w:snapToGrid w:val="0"/>
          <w:sz w:val="20"/>
          <w:szCs w:val="20"/>
        </w:rPr>
        <w:t xml:space="preserve">disaster </w:t>
      </w:r>
      <w:r w:rsidR="001336E2">
        <w:rPr>
          <w:snapToGrid w:val="0"/>
          <w:sz w:val="20"/>
          <w:szCs w:val="20"/>
        </w:rPr>
        <w:t xml:space="preserve">engineering services and preliminary </w:t>
      </w:r>
      <w:r w:rsidR="008D092C">
        <w:rPr>
          <w:snapToGrid w:val="0"/>
          <w:sz w:val="20"/>
          <w:szCs w:val="20"/>
        </w:rPr>
        <w:t xml:space="preserve">damage assessments for </w:t>
      </w:r>
      <w:r w:rsidR="00507C3B">
        <w:rPr>
          <w:snapToGrid w:val="0"/>
          <w:sz w:val="20"/>
          <w:szCs w:val="20"/>
        </w:rPr>
        <w:t>public</w:t>
      </w:r>
      <w:r w:rsidR="008D092C">
        <w:rPr>
          <w:snapToGrid w:val="0"/>
          <w:sz w:val="20"/>
          <w:szCs w:val="20"/>
        </w:rPr>
        <w:t xml:space="preserve"> infrastructure </w:t>
      </w:r>
      <w:r w:rsidR="001336E2">
        <w:rPr>
          <w:snapToGrid w:val="0"/>
          <w:sz w:val="20"/>
          <w:szCs w:val="20"/>
        </w:rPr>
        <w:t>damaged</w:t>
      </w:r>
      <w:r w:rsidR="008254CD">
        <w:rPr>
          <w:snapToGrid w:val="0"/>
          <w:sz w:val="20"/>
          <w:szCs w:val="20"/>
        </w:rPr>
        <w:t xml:space="preserve"> or </w:t>
      </w:r>
      <w:r w:rsidR="001336E2">
        <w:rPr>
          <w:snapToGrid w:val="0"/>
          <w:sz w:val="20"/>
          <w:szCs w:val="20"/>
        </w:rPr>
        <w:t>destroyed</w:t>
      </w:r>
      <w:r w:rsidR="008254CD">
        <w:rPr>
          <w:snapToGrid w:val="0"/>
          <w:sz w:val="20"/>
          <w:szCs w:val="20"/>
        </w:rPr>
        <w:t xml:space="preserve"> </w:t>
      </w:r>
      <w:r w:rsidR="008D092C">
        <w:rPr>
          <w:snapToGrid w:val="0"/>
          <w:sz w:val="20"/>
          <w:szCs w:val="20"/>
        </w:rPr>
        <w:t>due to</w:t>
      </w:r>
      <w:r>
        <w:rPr>
          <w:snapToGrid w:val="0"/>
          <w:sz w:val="20"/>
          <w:szCs w:val="20"/>
        </w:rPr>
        <w:t xml:space="preserve"> Super T</w:t>
      </w:r>
      <w:r w:rsidR="008D092C">
        <w:rPr>
          <w:snapToGrid w:val="0"/>
          <w:sz w:val="20"/>
          <w:szCs w:val="20"/>
        </w:rPr>
        <w:t>yphoon</w:t>
      </w:r>
      <w:r w:rsidR="00507C3B">
        <w:rPr>
          <w:snapToGrid w:val="0"/>
          <w:sz w:val="20"/>
          <w:szCs w:val="20"/>
        </w:rPr>
        <w:t xml:space="preserve"> Maysak in 2015</w:t>
      </w:r>
      <w:r>
        <w:rPr>
          <w:snapToGrid w:val="0"/>
          <w:sz w:val="20"/>
          <w:szCs w:val="20"/>
        </w:rPr>
        <w:t xml:space="preserve">.  </w:t>
      </w:r>
      <w:r w:rsidR="001336E2">
        <w:rPr>
          <w:snapToGrid w:val="0"/>
          <w:sz w:val="20"/>
          <w:szCs w:val="20"/>
        </w:rPr>
        <w:t>Prepared the accompanying damage reports and</w:t>
      </w:r>
      <w:r>
        <w:rPr>
          <w:snapToGrid w:val="0"/>
          <w:sz w:val="20"/>
          <w:szCs w:val="20"/>
        </w:rPr>
        <w:t xml:space="preserve"> </w:t>
      </w:r>
      <w:r w:rsidR="00124F47">
        <w:rPr>
          <w:snapToGrid w:val="0"/>
          <w:sz w:val="20"/>
          <w:szCs w:val="20"/>
        </w:rPr>
        <w:t>limited scope assessment</w:t>
      </w:r>
      <w:r w:rsidR="001336E2">
        <w:rPr>
          <w:snapToGrid w:val="0"/>
          <w:sz w:val="20"/>
          <w:szCs w:val="20"/>
        </w:rPr>
        <w:t>s</w:t>
      </w:r>
      <w:r w:rsidR="00124F47">
        <w:rPr>
          <w:snapToGrid w:val="0"/>
          <w:sz w:val="20"/>
          <w:szCs w:val="20"/>
        </w:rPr>
        <w:t xml:space="preserve"> of school damages to determine minimum requirements necessary to enable commencement of school year activities.  </w:t>
      </w:r>
      <w:r w:rsidR="008254CD" w:rsidRPr="0064328F">
        <w:rPr>
          <w:snapToGrid w:val="0"/>
          <w:sz w:val="20"/>
          <w:szCs w:val="20"/>
        </w:rPr>
        <w:t>Assisted in coordination of reconstruction effort</w:t>
      </w:r>
    </w:p>
    <w:p w14:paraId="761C565F" w14:textId="77777777" w:rsidR="005C274C" w:rsidRPr="005C274C" w:rsidRDefault="00341615" w:rsidP="005C274C">
      <w:pPr>
        <w:pStyle w:val="ListParagraph"/>
        <w:numPr>
          <w:ilvl w:val="0"/>
          <w:numId w:val="16"/>
        </w:numPr>
        <w:tabs>
          <w:tab w:val="left" w:pos="8910"/>
        </w:tabs>
        <w:spacing w:after="240"/>
        <w:ind w:left="1166"/>
        <w:jc w:val="both"/>
        <w:rPr>
          <w:snapToGrid w:val="0"/>
          <w:sz w:val="22"/>
          <w:szCs w:val="22"/>
        </w:rPr>
      </w:pPr>
      <w:r>
        <w:rPr>
          <w:snapToGrid w:val="0"/>
          <w:sz w:val="20"/>
          <w:szCs w:val="20"/>
        </w:rPr>
        <w:t>Served an interim role as Acting Contracting Officer</w:t>
      </w:r>
      <w:r w:rsidR="005C274C">
        <w:rPr>
          <w:snapToGrid w:val="0"/>
          <w:sz w:val="20"/>
          <w:szCs w:val="20"/>
        </w:rPr>
        <w:t xml:space="preserve"> </w:t>
      </w:r>
    </w:p>
    <w:p w14:paraId="6B281376" w14:textId="3653D5AB" w:rsidR="007D6825" w:rsidRPr="00ED05F5" w:rsidRDefault="005D2144" w:rsidP="00ED05F5">
      <w:pPr>
        <w:tabs>
          <w:tab w:val="left" w:pos="1170"/>
        </w:tabs>
        <w:spacing w:after="120"/>
        <w:ind w:left="547"/>
        <w:rPr>
          <w:b/>
          <w:i/>
          <w:snapToGrid w:val="0"/>
          <w:sz w:val="22"/>
          <w:szCs w:val="22"/>
        </w:rPr>
      </w:pPr>
      <w:r>
        <w:rPr>
          <w:b/>
          <w:i/>
          <w:snapToGrid w:val="0"/>
          <w:sz w:val="22"/>
          <w:szCs w:val="22"/>
        </w:rPr>
        <w:t xml:space="preserve">QC Inspector, </w:t>
      </w:r>
      <w:r w:rsidRPr="004C7F6A">
        <w:rPr>
          <w:b/>
          <w:snapToGrid w:val="0"/>
          <w:sz w:val="22"/>
          <w:szCs w:val="22"/>
          <w:u w:val="single"/>
        </w:rPr>
        <w:t>Alpha Geotech</w:t>
      </w:r>
      <w:r w:rsidRPr="004C7F6A">
        <w:rPr>
          <w:b/>
          <w:snapToGrid w:val="0"/>
          <w:sz w:val="22"/>
          <w:szCs w:val="22"/>
        </w:rPr>
        <w:t xml:space="preserve">, </w:t>
      </w:r>
      <w:r w:rsidRPr="004C7F6A">
        <w:rPr>
          <w:b/>
          <w:i/>
          <w:snapToGrid w:val="0"/>
          <w:sz w:val="22"/>
          <w:szCs w:val="22"/>
        </w:rPr>
        <w:t>Tempe, AZ</w:t>
      </w:r>
      <w:r>
        <w:rPr>
          <w:b/>
          <w:i/>
          <w:snapToGrid w:val="0"/>
          <w:sz w:val="22"/>
          <w:szCs w:val="22"/>
        </w:rPr>
        <w:t xml:space="preserve"> (contract position with L-3 Communications)</w:t>
      </w:r>
      <w:r w:rsidR="00FE12B5">
        <w:rPr>
          <w:b/>
          <w:i/>
          <w:snapToGrid w:val="0"/>
          <w:sz w:val="22"/>
          <w:szCs w:val="22"/>
        </w:rPr>
        <w:tab/>
      </w:r>
      <w:r w:rsidR="00FE12B5">
        <w:rPr>
          <w:b/>
          <w:i/>
          <w:snapToGrid w:val="0"/>
          <w:sz w:val="22"/>
          <w:szCs w:val="22"/>
        </w:rPr>
        <w:tab/>
      </w:r>
      <w:r w:rsidR="00FE12B5" w:rsidRPr="00FE12B5">
        <w:rPr>
          <w:bCs/>
          <w:i/>
          <w:snapToGrid w:val="0"/>
          <w:sz w:val="22"/>
          <w:szCs w:val="22"/>
        </w:rPr>
        <w:t>2010</w:t>
      </w:r>
    </w:p>
    <w:p w14:paraId="3E91B25C" w14:textId="77777777" w:rsidR="00BD7E03" w:rsidRPr="00BD7E03" w:rsidRDefault="005612E4" w:rsidP="00BD7E03">
      <w:pPr>
        <w:numPr>
          <w:ilvl w:val="0"/>
          <w:numId w:val="14"/>
        </w:numPr>
        <w:ind w:left="1170"/>
        <w:rPr>
          <w:i/>
          <w:snapToGrid w:val="0"/>
          <w:sz w:val="22"/>
          <w:szCs w:val="22"/>
        </w:rPr>
      </w:pPr>
      <w:r>
        <w:rPr>
          <w:snapToGrid w:val="0"/>
          <w:sz w:val="20"/>
          <w:szCs w:val="20"/>
        </w:rPr>
        <w:t>Responsible for</w:t>
      </w:r>
      <w:r w:rsidR="00BC3513">
        <w:rPr>
          <w:snapToGrid w:val="0"/>
          <w:sz w:val="20"/>
          <w:szCs w:val="20"/>
        </w:rPr>
        <w:t xml:space="preserve"> quality control functions for the </w:t>
      </w:r>
      <w:proofErr w:type="spellStart"/>
      <w:r w:rsidR="00BC3513">
        <w:rPr>
          <w:snapToGrid w:val="0"/>
          <w:sz w:val="20"/>
          <w:szCs w:val="20"/>
        </w:rPr>
        <w:t>SBInet</w:t>
      </w:r>
      <w:proofErr w:type="spellEnd"/>
      <w:r w:rsidR="00BC3513">
        <w:rPr>
          <w:snapToGrid w:val="0"/>
          <w:sz w:val="20"/>
          <w:szCs w:val="20"/>
        </w:rPr>
        <w:t xml:space="preserve"> Program </w:t>
      </w:r>
      <w:r w:rsidR="00BD7E03">
        <w:rPr>
          <w:snapToGrid w:val="0"/>
          <w:sz w:val="20"/>
          <w:szCs w:val="20"/>
        </w:rPr>
        <w:t>tower site construction</w:t>
      </w:r>
      <w:r w:rsidR="00442A59">
        <w:rPr>
          <w:snapToGrid w:val="0"/>
          <w:sz w:val="20"/>
          <w:szCs w:val="20"/>
        </w:rPr>
        <w:t xml:space="preserve"> – Ajo sector</w:t>
      </w:r>
    </w:p>
    <w:p w14:paraId="767443BE" w14:textId="77777777" w:rsidR="00BD7E03" w:rsidRPr="00BD7E03" w:rsidRDefault="00BD7E03" w:rsidP="00BD7E03">
      <w:pPr>
        <w:numPr>
          <w:ilvl w:val="0"/>
          <w:numId w:val="14"/>
        </w:numPr>
        <w:ind w:left="1170"/>
        <w:rPr>
          <w:i/>
          <w:snapToGrid w:val="0"/>
          <w:sz w:val="22"/>
          <w:szCs w:val="22"/>
        </w:rPr>
      </w:pPr>
      <w:r>
        <w:rPr>
          <w:snapToGrid w:val="0"/>
          <w:sz w:val="20"/>
          <w:szCs w:val="20"/>
        </w:rPr>
        <w:t>Establish</w:t>
      </w:r>
      <w:r w:rsidR="00F25B89">
        <w:rPr>
          <w:snapToGrid w:val="0"/>
          <w:sz w:val="20"/>
          <w:szCs w:val="20"/>
        </w:rPr>
        <w:t>ed</w:t>
      </w:r>
      <w:r>
        <w:rPr>
          <w:snapToGrid w:val="0"/>
          <w:sz w:val="20"/>
          <w:szCs w:val="20"/>
        </w:rPr>
        <w:t xml:space="preserve"> and maintain</w:t>
      </w:r>
      <w:r w:rsidR="00F25B89">
        <w:rPr>
          <w:snapToGrid w:val="0"/>
          <w:sz w:val="20"/>
          <w:szCs w:val="20"/>
        </w:rPr>
        <w:t>ed</w:t>
      </w:r>
      <w:r>
        <w:rPr>
          <w:snapToGrid w:val="0"/>
          <w:sz w:val="20"/>
          <w:szCs w:val="20"/>
        </w:rPr>
        <w:t xml:space="preserve"> excellent working relationships with both </w:t>
      </w:r>
      <w:r w:rsidR="00D64AE1">
        <w:rPr>
          <w:snapToGrid w:val="0"/>
          <w:sz w:val="20"/>
          <w:szCs w:val="20"/>
        </w:rPr>
        <w:t>Boeing</w:t>
      </w:r>
      <w:r>
        <w:rPr>
          <w:snapToGrid w:val="0"/>
          <w:sz w:val="20"/>
          <w:szCs w:val="20"/>
        </w:rPr>
        <w:t xml:space="preserve"> and </w:t>
      </w:r>
      <w:r w:rsidR="00BC3513">
        <w:rPr>
          <w:snapToGrid w:val="0"/>
          <w:sz w:val="20"/>
          <w:szCs w:val="20"/>
        </w:rPr>
        <w:t xml:space="preserve">Federal </w:t>
      </w:r>
      <w:r w:rsidR="00442A59">
        <w:rPr>
          <w:snapToGrid w:val="0"/>
          <w:sz w:val="20"/>
          <w:szCs w:val="20"/>
        </w:rPr>
        <w:t>government inspector</w:t>
      </w:r>
      <w:r>
        <w:rPr>
          <w:snapToGrid w:val="0"/>
          <w:sz w:val="20"/>
          <w:szCs w:val="20"/>
        </w:rPr>
        <w:t>s</w:t>
      </w:r>
    </w:p>
    <w:p w14:paraId="6557C56F" w14:textId="77777777" w:rsidR="00BD7E03" w:rsidRPr="00BD7E03" w:rsidRDefault="00BD7E03" w:rsidP="00BD7E03">
      <w:pPr>
        <w:numPr>
          <w:ilvl w:val="0"/>
          <w:numId w:val="14"/>
        </w:numPr>
        <w:ind w:left="1170"/>
        <w:rPr>
          <w:i/>
          <w:snapToGrid w:val="0"/>
          <w:sz w:val="22"/>
          <w:szCs w:val="22"/>
        </w:rPr>
      </w:pPr>
      <w:r>
        <w:rPr>
          <w:snapToGrid w:val="0"/>
          <w:sz w:val="20"/>
          <w:szCs w:val="20"/>
        </w:rPr>
        <w:t>Assist</w:t>
      </w:r>
      <w:r w:rsidR="00F25B89">
        <w:rPr>
          <w:snapToGrid w:val="0"/>
          <w:sz w:val="20"/>
          <w:szCs w:val="20"/>
        </w:rPr>
        <w:t>ed</w:t>
      </w:r>
      <w:r>
        <w:rPr>
          <w:snapToGrid w:val="0"/>
          <w:sz w:val="20"/>
          <w:szCs w:val="20"/>
        </w:rPr>
        <w:t xml:space="preserve"> in upkeep of project documents under established company protocol</w:t>
      </w:r>
    </w:p>
    <w:p w14:paraId="733E2570" w14:textId="77777777" w:rsidR="00BD7E03" w:rsidRPr="00BC3513" w:rsidRDefault="00762494" w:rsidP="00BD7E03">
      <w:pPr>
        <w:numPr>
          <w:ilvl w:val="0"/>
          <w:numId w:val="14"/>
        </w:numPr>
        <w:ind w:left="1170"/>
        <w:rPr>
          <w:i/>
          <w:snapToGrid w:val="0"/>
          <w:sz w:val="22"/>
          <w:szCs w:val="22"/>
        </w:rPr>
      </w:pPr>
      <w:r>
        <w:rPr>
          <w:snapToGrid w:val="0"/>
          <w:sz w:val="20"/>
          <w:szCs w:val="20"/>
        </w:rPr>
        <w:t>Provide</w:t>
      </w:r>
      <w:r w:rsidR="00F25B89">
        <w:rPr>
          <w:snapToGrid w:val="0"/>
          <w:sz w:val="20"/>
          <w:szCs w:val="20"/>
        </w:rPr>
        <w:t>d</w:t>
      </w:r>
      <w:r>
        <w:rPr>
          <w:snapToGrid w:val="0"/>
          <w:sz w:val="20"/>
          <w:szCs w:val="20"/>
        </w:rPr>
        <w:t xml:space="preserve"> daily inspection reporting to supervisor and document control</w:t>
      </w:r>
    </w:p>
    <w:p w14:paraId="322F2C07" w14:textId="77777777" w:rsidR="00BD7E03" w:rsidRPr="005D2144" w:rsidRDefault="004966CD" w:rsidP="005D2144">
      <w:pPr>
        <w:numPr>
          <w:ilvl w:val="0"/>
          <w:numId w:val="14"/>
        </w:numPr>
        <w:ind w:left="1170"/>
        <w:rPr>
          <w:b/>
          <w:i/>
          <w:snapToGrid w:val="0"/>
          <w:sz w:val="22"/>
          <w:szCs w:val="22"/>
        </w:rPr>
      </w:pPr>
      <w:r w:rsidRPr="005D2144">
        <w:rPr>
          <w:snapToGrid w:val="0"/>
          <w:sz w:val="20"/>
          <w:szCs w:val="20"/>
        </w:rPr>
        <w:t xml:space="preserve">Obtained </w:t>
      </w:r>
      <w:r w:rsidR="00BC3513" w:rsidRPr="005D2144">
        <w:rPr>
          <w:b/>
          <w:snapToGrid w:val="0"/>
          <w:sz w:val="20"/>
          <w:szCs w:val="20"/>
        </w:rPr>
        <w:t>DHS Security clearance</w:t>
      </w:r>
      <w:r w:rsidRPr="005D2144">
        <w:rPr>
          <w:snapToGrid w:val="0"/>
          <w:sz w:val="20"/>
          <w:szCs w:val="20"/>
        </w:rPr>
        <w:t xml:space="preserve"> (public trust)</w:t>
      </w:r>
    </w:p>
    <w:p w14:paraId="56B8E993" w14:textId="77777777" w:rsidR="005638D3" w:rsidRDefault="005612E4" w:rsidP="005638D3">
      <w:pPr>
        <w:numPr>
          <w:ilvl w:val="0"/>
          <w:numId w:val="13"/>
        </w:numPr>
        <w:ind w:left="1170"/>
        <w:rPr>
          <w:snapToGrid w:val="0"/>
          <w:sz w:val="20"/>
          <w:szCs w:val="20"/>
        </w:rPr>
      </w:pPr>
      <w:r>
        <w:rPr>
          <w:snapToGrid w:val="0"/>
          <w:sz w:val="20"/>
          <w:szCs w:val="20"/>
        </w:rPr>
        <w:t>Monitored</w:t>
      </w:r>
      <w:r w:rsidR="00A77C0D">
        <w:rPr>
          <w:snapToGrid w:val="0"/>
          <w:sz w:val="20"/>
          <w:szCs w:val="20"/>
        </w:rPr>
        <w:t xml:space="preserve"> </w:t>
      </w:r>
      <w:r>
        <w:rPr>
          <w:snapToGrid w:val="0"/>
          <w:sz w:val="20"/>
          <w:szCs w:val="20"/>
        </w:rPr>
        <w:t>the construction</w:t>
      </w:r>
      <w:r w:rsidR="00A77C0D">
        <w:rPr>
          <w:snapToGrid w:val="0"/>
          <w:sz w:val="20"/>
          <w:szCs w:val="20"/>
        </w:rPr>
        <w:t xml:space="preserve"> </w:t>
      </w:r>
      <w:r w:rsidR="003607BD">
        <w:rPr>
          <w:snapToGrid w:val="0"/>
          <w:sz w:val="20"/>
          <w:szCs w:val="20"/>
        </w:rPr>
        <w:t>of communication</w:t>
      </w:r>
      <w:r>
        <w:rPr>
          <w:snapToGrid w:val="0"/>
          <w:sz w:val="20"/>
          <w:szCs w:val="20"/>
        </w:rPr>
        <w:t xml:space="preserve"> tower sites for all quality control and supplier </w:t>
      </w:r>
      <w:r w:rsidR="00D64AE1">
        <w:rPr>
          <w:snapToGrid w:val="0"/>
          <w:sz w:val="20"/>
          <w:szCs w:val="20"/>
        </w:rPr>
        <w:t xml:space="preserve">performance </w:t>
      </w:r>
      <w:r>
        <w:rPr>
          <w:snapToGrid w:val="0"/>
          <w:sz w:val="20"/>
          <w:szCs w:val="20"/>
        </w:rPr>
        <w:t>requirements</w:t>
      </w:r>
      <w:r w:rsidR="00D64AE1">
        <w:rPr>
          <w:snapToGrid w:val="0"/>
          <w:sz w:val="20"/>
          <w:szCs w:val="20"/>
        </w:rPr>
        <w:t>, including auditing of supplier inventory</w:t>
      </w:r>
    </w:p>
    <w:p w14:paraId="0EE58EDD" w14:textId="6192BFA6" w:rsidR="005638D3" w:rsidRDefault="003607BD" w:rsidP="005638D3">
      <w:pPr>
        <w:numPr>
          <w:ilvl w:val="0"/>
          <w:numId w:val="13"/>
        </w:numPr>
        <w:ind w:left="1170"/>
        <w:rPr>
          <w:snapToGrid w:val="0"/>
          <w:sz w:val="20"/>
          <w:szCs w:val="20"/>
        </w:rPr>
      </w:pPr>
      <w:r>
        <w:rPr>
          <w:snapToGrid w:val="0"/>
          <w:sz w:val="20"/>
          <w:szCs w:val="20"/>
        </w:rPr>
        <w:t>Tasked with</w:t>
      </w:r>
      <w:r w:rsidR="005638D3">
        <w:rPr>
          <w:snapToGrid w:val="0"/>
          <w:sz w:val="20"/>
          <w:szCs w:val="20"/>
        </w:rPr>
        <w:t xml:space="preserve"> assuring </w:t>
      </w:r>
      <w:r>
        <w:rPr>
          <w:snapToGrid w:val="0"/>
          <w:sz w:val="20"/>
          <w:szCs w:val="20"/>
        </w:rPr>
        <w:t>proper</w:t>
      </w:r>
      <w:r w:rsidR="005638D3">
        <w:rPr>
          <w:snapToGrid w:val="0"/>
          <w:sz w:val="20"/>
          <w:szCs w:val="20"/>
        </w:rPr>
        <w:t xml:space="preserve"> construction sequen</w:t>
      </w:r>
      <w:r>
        <w:rPr>
          <w:snapToGrid w:val="0"/>
          <w:sz w:val="20"/>
          <w:szCs w:val="20"/>
        </w:rPr>
        <w:t xml:space="preserve">cing </w:t>
      </w:r>
      <w:r w:rsidR="007E4CE4">
        <w:rPr>
          <w:snapToGrid w:val="0"/>
          <w:sz w:val="20"/>
          <w:szCs w:val="20"/>
        </w:rPr>
        <w:t>was</w:t>
      </w:r>
      <w:r>
        <w:rPr>
          <w:snapToGrid w:val="0"/>
          <w:sz w:val="20"/>
          <w:szCs w:val="20"/>
        </w:rPr>
        <w:t xml:space="preserve"> performed </w:t>
      </w:r>
      <w:r w:rsidR="001C05C0">
        <w:rPr>
          <w:snapToGrid w:val="0"/>
          <w:sz w:val="20"/>
          <w:szCs w:val="20"/>
        </w:rPr>
        <w:t>and appropriate</w:t>
      </w:r>
      <w:r>
        <w:rPr>
          <w:snapToGrid w:val="0"/>
          <w:sz w:val="20"/>
          <w:szCs w:val="20"/>
        </w:rPr>
        <w:t xml:space="preserve"> sign-offs from </w:t>
      </w:r>
      <w:r w:rsidR="00D64AE1">
        <w:rPr>
          <w:snapToGrid w:val="0"/>
          <w:sz w:val="20"/>
          <w:szCs w:val="20"/>
        </w:rPr>
        <w:t>Boeing</w:t>
      </w:r>
      <w:r>
        <w:rPr>
          <w:snapToGrid w:val="0"/>
          <w:sz w:val="20"/>
          <w:szCs w:val="20"/>
        </w:rPr>
        <w:t xml:space="preserve"> Quality Assurance and </w:t>
      </w:r>
      <w:r w:rsidR="00D64AE1">
        <w:rPr>
          <w:snapToGrid w:val="0"/>
          <w:sz w:val="20"/>
          <w:szCs w:val="20"/>
        </w:rPr>
        <w:t xml:space="preserve">Federal </w:t>
      </w:r>
      <w:r>
        <w:rPr>
          <w:snapToGrid w:val="0"/>
          <w:sz w:val="20"/>
          <w:szCs w:val="20"/>
        </w:rPr>
        <w:t xml:space="preserve">government entities </w:t>
      </w:r>
      <w:r w:rsidR="007E4CE4">
        <w:rPr>
          <w:snapToGrid w:val="0"/>
          <w:sz w:val="20"/>
          <w:szCs w:val="20"/>
        </w:rPr>
        <w:t>were</w:t>
      </w:r>
      <w:r>
        <w:rPr>
          <w:snapToGrid w:val="0"/>
          <w:sz w:val="20"/>
          <w:szCs w:val="20"/>
        </w:rPr>
        <w:t xml:space="preserve"> obtained</w:t>
      </w:r>
    </w:p>
    <w:p w14:paraId="17A65B53" w14:textId="6EC840F2" w:rsidR="005638D3" w:rsidRDefault="003607BD" w:rsidP="005638D3">
      <w:pPr>
        <w:numPr>
          <w:ilvl w:val="0"/>
          <w:numId w:val="13"/>
        </w:numPr>
        <w:ind w:left="1170"/>
        <w:rPr>
          <w:snapToGrid w:val="0"/>
          <w:sz w:val="20"/>
          <w:szCs w:val="20"/>
        </w:rPr>
      </w:pPr>
      <w:r>
        <w:rPr>
          <w:snapToGrid w:val="0"/>
          <w:sz w:val="20"/>
          <w:szCs w:val="20"/>
        </w:rPr>
        <w:t>Prepare</w:t>
      </w:r>
      <w:r w:rsidR="00F25B89">
        <w:rPr>
          <w:snapToGrid w:val="0"/>
          <w:sz w:val="20"/>
          <w:szCs w:val="20"/>
        </w:rPr>
        <w:t>d</w:t>
      </w:r>
      <w:r>
        <w:rPr>
          <w:snapToGrid w:val="0"/>
          <w:sz w:val="20"/>
          <w:szCs w:val="20"/>
        </w:rPr>
        <w:t xml:space="preserve"> daily reports </w:t>
      </w:r>
      <w:r w:rsidR="001C6502">
        <w:rPr>
          <w:snapToGrid w:val="0"/>
          <w:sz w:val="20"/>
          <w:szCs w:val="20"/>
        </w:rPr>
        <w:t>and any</w:t>
      </w:r>
      <w:r>
        <w:rPr>
          <w:snapToGrid w:val="0"/>
          <w:sz w:val="20"/>
          <w:szCs w:val="20"/>
        </w:rPr>
        <w:t xml:space="preserve"> necessary non-conformance reports for upper management to </w:t>
      </w:r>
      <w:r w:rsidR="00D64AE1">
        <w:rPr>
          <w:snapToGrid w:val="0"/>
          <w:sz w:val="20"/>
          <w:szCs w:val="20"/>
        </w:rPr>
        <w:t>document</w:t>
      </w:r>
      <w:r>
        <w:rPr>
          <w:snapToGrid w:val="0"/>
          <w:sz w:val="20"/>
          <w:szCs w:val="20"/>
        </w:rPr>
        <w:t xml:space="preserve"> status, issues and scheduling</w:t>
      </w:r>
    </w:p>
    <w:p w14:paraId="640A4AFA" w14:textId="77777777" w:rsidR="003607BD" w:rsidRDefault="003607BD" w:rsidP="005638D3">
      <w:pPr>
        <w:numPr>
          <w:ilvl w:val="0"/>
          <w:numId w:val="13"/>
        </w:numPr>
        <w:ind w:left="1170"/>
        <w:rPr>
          <w:snapToGrid w:val="0"/>
          <w:sz w:val="20"/>
          <w:szCs w:val="20"/>
        </w:rPr>
      </w:pPr>
      <w:r>
        <w:rPr>
          <w:snapToGrid w:val="0"/>
          <w:sz w:val="20"/>
          <w:szCs w:val="20"/>
        </w:rPr>
        <w:t>Attend</w:t>
      </w:r>
      <w:r w:rsidR="00F25B89">
        <w:rPr>
          <w:snapToGrid w:val="0"/>
          <w:sz w:val="20"/>
          <w:szCs w:val="20"/>
        </w:rPr>
        <w:t>ed</w:t>
      </w:r>
      <w:r>
        <w:rPr>
          <w:snapToGrid w:val="0"/>
          <w:sz w:val="20"/>
          <w:szCs w:val="20"/>
        </w:rPr>
        <w:t xml:space="preserve"> quality control meetings</w:t>
      </w:r>
    </w:p>
    <w:p w14:paraId="79EB5220" w14:textId="77777777" w:rsidR="003607BD" w:rsidRPr="005638D3" w:rsidRDefault="003607BD" w:rsidP="005638D3">
      <w:pPr>
        <w:numPr>
          <w:ilvl w:val="0"/>
          <w:numId w:val="13"/>
        </w:numPr>
        <w:ind w:left="1170"/>
        <w:rPr>
          <w:snapToGrid w:val="0"/>
          <w:sz w:val="20"/>
          <w:szCs w:val="20"/>
        </w:rPr>
      </w:pPr>
      <w:r>
        <w:rPr>
          <w:snapToGrid w:val="0"/>
          <w:sz w:val="20"/>
          <w:szCs w:val="20"/>
        </w:rPr>
        <w:t>Coordinate</w:t>
      </w:r>
      <w:r w:rsidR="00F25B89">
        <w:rPr>
          <w:snapToGrid w:val="0"/>
          <w:sz w:val="20"/>
          <w:szCs w:val="20"/>
        </w:rPr>
        <w:t>d</w:t>
      </w:r>
      <w:r>
        <w:rPr>
          <w:snapToGrid w:val="0"/>
          <w:sz w:val="20"/>
          <w:szCs w:val="20"/>
        </w:rPr>
        <w:t xml:space="preserve"> with the project site manager to provide a complete quality product to </w:t>
      </w:r>
      <w:r w:rsidR="00EB5254">
        <w:rPr>
          <w:snapToGrid w:val="0"/>
          <w:sz w:val="20"/>
          <w:szCs w:val="20"/>
        </w:rPr>
        <w:t>Boeing</w:t>
      </w:r>
    </w:p>
    <w:p w14:paraId="53BA98C0" w14:textId="0FEFBA06" w:rsidR="008254CD" w:rsidRDefault="00FE12B5" w:rsidP="00FE12B5">
      <w:pPr>
        <w:tabs>
          <w:tab w:val="left" w:pos="7951"/>
        </w:tabs>
        <w:rPr>
          <w:rFonts w:ascii="Impact" w:hAnsi="Impact"/>
          <w:snapToGrid w:val="0"/>
          <w:sz w:val="22"/>
          <w:szCs w:val="22"/>
        </w:rPr>
      </w:pPr>
      <w:r>
        <w:rPr>
          <w:rFonts w:ascii="Impact" w:hAnsi="Impact"/>
          <w:snapToGrid w:val="0"/>
          <w:sz w:val="22"/>
          <w:szCs w:val="22"/>
        </w:rPr>
        <w:t xml:space="preserve"> </w:t>
      </w:r>
      <w:r>
        <w:rPr>
          <w:rFonts w:ascii="Impact" w:hAnsi="Impact"/>
          <w:snapToGrid w:val="0"/>
          <w:sz w:val="22"/>
          <w:szCs w:val="22"/>
        </w:rPr>
        <w:tab/>
      </w:r>
    </w:p>
    <w:p w14:paraId="4F8822E4" w14:textId="076115D6" w:rsidR="007D6825" w:rsidRPr="00ED05F5" w:rsidRDefault="00A8086B" w:rsidP="00FE12B5">
      <w:pPr>
        <w:tabs>
          <w:tab w:val="left" w:pos="540"/>
          <w:tab w:val="right" w:pos="9900"/>
        </w:tabs>
        <w:spacing w:after="120"/>
        <w:ind w:left="540" w:right="36"/>
        <w:rPr>
          <w:i/>
          <w:snapToGrid w:val="0"/>
          <w:sz w:val="22"/>
          <w:szCs w:val="22"/>
        </w:rPr>
      </w:pPr>
      <w:r w:rsidRPr="00EA257E">
        <w:rPr>
          <w:b/>
          <w:i/>
          <w:snapToGrid w:val="0"/>
          <w:sz w:val="22"/>
          <w:szCs w:val="22"/>
        </w:rPr>
        <w:t>C</w:t>
      </w:r>
      <w:r w:rsidR="00287773">
        <w:rPr>
          <w:b/>
          <w:i/>
          <w:snapToGrid w:val="0"/>
          <w:sz w:val="22"/>
          <w:szCs w:val="22"/>
        </w:rPr>
        <w:t xml:space="preserve">ity Engineer, </w:t>
      </w:r>
      <w:r w:rsidRPr="00755D69">
        <w:rPr>
          <w:b/>
          <w:snapToGrid w:val="0"/>
          <w:sz w:val="22"/>
          <w:szCs w:val="22"/>
          <w:u w:val="single"/>
        </w:rPr>
        <w:t>City of Maricopa</w:t>
      </w:r>
      <w:r w:rsidRPr="00287773">
        <w:rPr>
          <w:b/>
          <w:snapToGrid w:val="0"/>
          <w:sz w:val="22"/>
          <w:szCs w:val="22"/>
        </w:rPr>
        <w:t xml:space="preserve">, </w:t>
      </w:r>
      <w:r w:rsidR="009A0AFA">
        <w:rPr>
          <w:b/>
          <w:i/>
          <w:snapToGrid w:val="0"/>
          <w:sz w:val="22"/>
          <w:szCs w:val="22"/>
        </w:rPr>
        <w:t xml:space="preserve">Maricopa, </w:t>
      </w:r>
      <w:r w:rsidRPr="002F2981">
        <w:rPr>
          <w:b/>
          <w:i/>
          <w:snapToGrid w:val="0"/>
          <w:sz w:val="22"/>
          <w:szCs w:val="22"/>
        </w:rPr>
        <w:t>AZ</w:t>
      </w:r>
      <w:r w:rsidR="00FE12B5">
        <w:rPr>
          <w:b/>
          <w:snapToGrid w:val="0"/>
          <w:sz w:val="22"/>
          <w:szCs w:val="22"/>
        </w:rPr>
        <w:tab/>
      </w:r>
      <w:r w:rsidR="00755D69" w:rsidRPr="00EA257E">
        <w:rPr>
          <w:i/>
          <w:snapToGrid w:val="0"/>
          <w:sz w:val="22"/>
          <w:szCs w:val="22"/>
        </w:rPr>
        <w:t>2005-</w:t>
      </w:r>
      <w:r w:rsidR="00755D69">
        <w:rPr>
          <w:i/>
          <w:snapToGrid w:val="0"/>
          <w:sz w:val="22"/>
          <w:szCs w:val="22"/>
        </w:rPr>
        <w:t>2009</w:t>
      </w:r>
    </w:p>
    <w:p w14:paraId="0DDD95CF" w14:textId="77777777" w:rsidR="00D53D34" w:rsidRDefault="00D53D34" w:rsidP="00D53D34">
      <w:pPr>
        <w:pStyle w:val="BodyTextIndent"/>
        <w:numPr>
          <w:ilvl w:val="0"/>
          <w:numId w:val="8"/>
        </w:numPr>
        <w:ind w:left="1170"/>
      </w:pPr>
      <w:r>
        <w:t xml:space="preserve">Managed and supervised </w:t>
      </w:r>
      <w:r w:rsidR="00167050">
        <w:t xml:space="preserve">the Engineering Division of the Development Services Department, comprised of a </w:t>
      </w:r>
      <w:r>
        <w:t>sta</w:t>
      </w:r>
      <w:r w:rsidR="00205E88">
        <w:t>ff of five to seven individuals including engineering plan reviewers and construction inspectors</w:t>
      </w:r>
    </w:p>
    <w:p w14:paraId="08C8D46F" w14:textId="77777777" w:rsidR="00D53D34" w:rsidRPr="00E35353" w:rsidRDefault="00D53D34" w:rsidP="00D53D34">
      <w:pPr>
        <w:pStyle w:val="BodyTextIndent"/>
        <w:numPr>
          <w:ilvl w:val="0"/>
          <w:numId w:val="8"/>
        </w:numPr>
        <w:ind w:left="1170"/>
        <w:rPr>
          <w:b/>
        </w:rPr>
      </w:pPr>
      <w:r>
        <w:t>Prepared fiscal budgets and maintained projects within approved budget</w:t>
      </w:r>
    </w:p>
    <w:p w14:paraId="1B8A5C93" w14:textId="77777777" w:rsidR="00D53D34" w:rsidRPr="00A30855" w:rsidRDefault="00D53D34" w:rsidP="00D53D34">
      <w:pPr>
        <w:pStyle w:val="BodyTextIndent"/>
        <w:numPr>
          <w:ilvl w:val="0"/>
          <w:numId w:val="8"/>
        </w:numPr>
        <w:ind w:left="1170"/>
        <w:rPr>
          <w:b/>
        </w:rPr>
      </w:pPr>
      <w:r>
        <w:t>Evaluated bid proposals and selected contractors and vendors for negotiation and award of bids</w:t>
      </w:r>
    </w:p>
    <w:p w14:paraId="260E3A5D" w14:textId="77777777" w:rsidR="00D53D34" w:rsidRPr="00A30855" w:rsidRDefault="00D53D34" w:rsidP="00D53D34">
      <w:pPr>
        <w:pStyle w:val="BodyTextIndent"/>
        <w:numPr>
          <w:ilvl w:val="0"/>
          <w:numId w:val="8"/>
        </w:numPr>
        <w:ind w:left="1170"/>
        <w:rPr>
          <w:b/>
        </w:rPr>
      </w:pPr>
      <w:r>
        <w:t xml:space="preserve">Responsible for creation and evaluation of engineering standards and guidelines for </w:t>
      </w:r>
      <w:r w:rsidR="00205E88">
        <w:t xml:space="preserve">land development </w:t>
      </w:r>
      <w:r>
        <w:t>design and construction</w:t>
      </w:r>
    </w:p>
    <w:p w14:paraId="0AE1B5CA" w14:textId="77777777" w:rsidR="00D53D34" w:rsidRPr="00C863E3" w:rsidRDefault="00D53D34" w:rsidP="00D53D34">
      <w:pPr>
        <w:pStyle w:val="BodyTextIndent"/>
        <w:numPr>
          <w:ilvl w:val="0"/>
          <w:numId w:val="8"/>
        </w:numPr>
        <w:ind w:left="1170"/>
        <w:rPr>
          <w:b/>
        </w:rPr>
      </w:pPr>
      <w:r>
        <w:t>Successfully presented budget and project approval requests to supervisors, directors and City Council</w:t>
      </w:r>
    </w:p>
    <w:p w14:paraId="1007BC1C" w14:textId="3E529260" w:rsidR="00984A41" w:rsidRPr="00680F96" w:rsidRDefault="00680F96" w:rsidP="00984A41">
      <w:pPr>
        <w:pStyle w:val="BodyTextIndent"/>
        <w:numPr>
          <w:ilvl w:val="0"/>
          <w:numId w:val="8"/>
        </w:numPr>
        <w:ind w:left="1170"/>
        <w:rPr>
          <w:b/>
        </w:rPr>
      </w:pPr>
      <w:r>
        <w:t xml:space="preserve">Updated City Engineering Design Standards Manual to reflect newest </w:t>
      </w:r>
      <w:r w:rsidR="00205E88">
        <w:t xml:space="preserve">land development </w:t>
      </w:r>
      <w:r>
        <w:t>industry standards, design requirements, construction methods and policy changes</w:t>
      </w:r>
    </w:p>
    <w:p w14:paraId="13C83AB8" w14:textId="77777777" w:rsidR="00680F96" w:rsidRDefault="00680F96" w:rsidP="00680F96">
      <w:pPr>
        <w:pStyle w:val="BodyTextIndent"/>
        <w:numPr>
          <w:ilvl w:val="0"/>
          <w:numId w:val="8"/>
        </w:numPr>
        <w:ind w:left="1170"/>
        <w:rPr>
          <w:b/>
        </w:rPr>
      </w:pPr>
      <w:r>
        <w:t xml:space="preserve">Coordinated with FEMA officials to guarantee City qualified as a participant in the National Flood Insurance Program and FEMA’s records accurately reflected the City’s flood risk </w:t>
      </w:r>
    </w:p>
    <w:p w14:paraId="03814F55" w14:textId="77777777" w:rsidR="00680F96" w:rsidRPr="005A049E" w:rsidRDefault="00680F96" w:rsidP="00680F96">
      <w:pPr>
        <w:pStyle w:val="BodyTextIndent"/>
        <w:numPr>
          <w:ilvl w:val="0"/>
          <w:numId w:val="8"/>
        </w:numPr>
        <w:ind w:left="1170"/>
        <w:rPr>
          <w:b/>
        </w:rPr>
      </w:pPr>
      <w:r>
        <w:t>Oversaw multi</w:t>
      </w:r>
      <w:r w:rsidR="001A5AC7">
        <w:t>-</w:t>
      </w:r>
      <w:r>
        <w:t xml:space="preserve">jurisdictional coordination </w:t>
      </w:r>
      <w:r w:rsidR="002B6E11">
        <w:t xml:space="preserve">of public works projects as well as actively participated in various collaborative efforts </w:t>
      </w:r>
      <w:r w:rsidR="005A049E">
        <w:t>with neighboring municipalities</w:t>
      </w:r>
    </w:p>
    <w:p w14:paraId="12CD22FC" w14:textId="77777777" w:rsidR="005A049E" w:rsidRPr="002B6E11" w:rsidRDefault="005A049E" w:rsidP="00680F96">
      <w:pPr>
        <w:pStyle w:val="BodyTextIndent"/>
        <w:numPr>
          <w:ilvl w:val="0"/>
          <w:numId w:val="8"/>
        </w:numPr>
        <w:ind w:left="1170"/>
        <w:rPr>
          <w:b/>
        </w:rPr>
      </w:pPr>
      <w:r>
        <w:t xml:space="preserve">Enforced City engineering standards, codes and practices to safeguard the general public </w:t>
      </w:r>
    </w:p>
    <w:p w14:paraId="62C3CC60" w14:textId="00C637A8" w:rsidR="002B6E11" w:rsidRPr="00E35353" w:rsidRDefault="00300DFB" w:rsidP="00680F96">
      <w:pPr>
        <w:pStyle w:val="BodyTextIndent"/>
        <w:numPr>
          <w:ilvl w:val="0"/>
          <w:numId w:val="8"/>
        </w:numPr>
        <w:ind w:left="1170"/>
        <w:rPr>
          <w:b/>
        </w:rPr>
      </w:pPr>
      <w:r>
        <w:t>Designated representative for the City to conduct televised City Council meetings for purposes of presenting and obtaining approval for public projects</w:t>
      </w:r>
    </w:p>
    <w:p w14:paraId="0C846CE0" w14:textId="79F2BFC7" w:rsidR="00762184" w:rsidRDefault="00762184">
      <w:pPr>
        <w:rPr>
          <w:snapToGrid w:val="0"/>
        </w:rPr>
      </w:pPr>
      <w:r>
        <w:rPr>
          <w:snapToGrid w:val="0"/>
        </w:rPr>
        <w:br w:type="page"/>
      </w:r>
    </w:p>
    <w:p w14:paraId="70B420D0" w14:textId="77777777" w:rsidR="00755D69" w:rsidRPr="00755D69" w:rsidRDefault="00755D69" w:rsidP="008254CD">
      <w:pPr>
        <w:tabs>
          <w:tab w:val="left" w:pos="540"/>
          <w:tab w:val="right" w:pos="9360"/>
        </w:tabs>
        <w:rPr>
          <w:snapToGrid w:val="0"/>
        </w:rPr>
      </w:pPr>
    </w:p>
    <w:p w14:paraId="4F51735D" w14:textId="77777777" w:rsidR="007A732E" w:rsidRDefault="007A732E" w:rsidP="00FE12B5">
      <w:pPr>
        <w:tabs>
          <w:tab w:val="left" w:pos="540"/>
          <w:tab w:val="right" w:pos="9900"/>
        </w:tabs>
        <w:spacing w:after="120"/>
        <w:ind w:left="1170" w:hanging="1800"/>
        <w:rPr>
          <w:i/>
          <w:iCs/>
          <w:snapToGrid w:val="0"/>
          <w:sz w:val="22"/>
          <w:szCs w:val="22"/>
        </w:rPr>
      </w:pPr>
      <w:r>
        <w:rPr>
          <w:i/>
          <w:iCs/>
          <w:snapToGrid w:val="0"/>
        </w:rPr>
        <w:tab/>
      </w:r>
      <w:r w:rsidRPr="00EA257E">
        <w:rPr>
          <w:b/>
          <w:bCs/>
          <w:i/>
          <w:iCs/>
          <w:snapToGrid w:val="0"/>
          <w:sz w:val="22"/>
          <w:szCs w:val="22"/>
        </w:rPr>
        <w:t>S</w:t>
      </w:r>
      <w:r w:rsidR="00287773">
        <w:rPr>
          <w:b/>
          <w:bCs/>
          <w:i/>
          <w:iCs/>
          <w:snapToGrid w:val="0"/>
          <w:sz w:val="22"/>
          <w:szCs w:val="22"/>
        </w:rPr>
        <w:t>enior</w:t>
      </w:r>
      <w:r w:rsidRPr="00EA257E">
        <w:rPr>
          <w:b/>
          <w:bCs/>
          <w:i/>
          <w:iCs/>
          <w:snapToGrid w:val="0"/>
          <w:sz w:val="22"/>
          <w:szCs w:val="22"/>
        </w:rPr>
        <w:t xml:space="preserve"> E</w:t>
      </w:r>
      <w:r w:rsidR="00287773">
        <w:rPr>
          <w:b/>
          <w:bCs/>
          <w:i/>
          <w:iCs/>
          <w:snapToGrid w:val="0"/>
          <w:sz w:val="22"/>
          <w:szCs w:val="22"/>
        </w:rPr>
        <w:t xml:space="preserve">ngineer, </w:t>
      </w:r>
      <w:proofErr w:type="spellStart"/>
      <w:r w:rsidRPr="00755D69">
        <w:rPr>
          <w:b/>
          <w:bCs/>
          <w:iCs/>
          <w:snapToGrid w:val="0"/>
          <w:sz w:val="22"/>
          <w:szCs w:val="22"/>
          <w:u w:val="single"/>
        </w:rPr>
        <w:t>Willdan</w:t>
      </w:r>
      <w:proofErr w:type="spellEnd"/>
      <w:r w:rsidRPr="00287773">
        <w:rPr>
          <w:b/>
          <w:bCs/>
          <w:iCs/>
          <w:snapToGrid w:val="0"/>
          <w:sz w:val="22"/>
          <w:szCs w:val="22"/>
        </w:rPr>
        <w:t xml:space="preserve">, </w:t>
      </w:r>
      <w:r w:rsidRPr="002F2981">
        <w:rPr>
          <w:b/>
          <w:bCs/>
          <w:i/>
          <w:iCs/>
          <w:snapToGrid w:val="0"/>
          <w:sz w:val="22"/>
          <w:szCs w:val="22"/>
        </w:rPr>
        <w:t>Phoenix, AZ</w:t>
      </w:r>
      <w:r w:rsidR="00755D69">
        <w:rPr>
          <w:b/>
          <w:bCs/>
          <w:iCs/>
          <w:snapToGrid w:val="0"/>
          <w:sz w:val="22"/>
          <w:szCs w:val="22"/>
        </w:rPr>
        <w:tab/>
      </w:r>
      <w:r w:rsidR="00755D69" w:rsidRPr="00EA257E">
        <w:rPr>
          <w:i/>
          <w:iCs/>
          <w:snapToGrid w:val="0"/>
          <w:sz w:val="22"/>
          <w:szCs w:val="22"/>
        </w:rPr>
        <w:t>2004-2005</w:t>
      </w:r>
    </w:p>
    <w:p w14:paraId="02C39426" w14:textId="53B029AA" w:rsidR="00300DFB" w:rsidRDefault="00300DFB" w:rsidP="00F842C8">
      <w:pPr>
        <w:pStyle w:val="BodyTextIndent"/>
        <w:numPr>
          <w:ilvl w:val="0"/>
          <w:numId w:val="8"/>
        </w:numPr>
        <w:ind w:left="1166"/>
      </w:pPr>
      <w:r>
        <w:t xml:space="preserve">Managed and mentored </w:t>
      </w:r>
      <w:r w:rsidR="001B226E">
        <w:t xml:space="preserve">the </w:t>
      </w:r>
      <w:r>
        <w:t xml:space="preserve">Engineering Plan Review Division </w:t>
      </w:r>
      <w:r w:rsidR="00B80BC6">
        <w:t>responsible for conducting municipal services</w:t>
      </w:r>
      <w:r>
        <w:t xml:space="preserve">, comprised of </w:t>
      </w:r>
      <w:r w:rsidR="00D622E2">
        <w:t>four</w:t>
      </w:r>
      <w:r>
        <w:t xml:space="preserve"> staff members</w:t>
      </w:r>
    </w:p>
    <w:p w14:paraId="241735B8" w14:textId="77777777" w:rsidR="00F842C8" w:rsidRDefault="00300DFB" w:rsidP="009A208B">
      <w:pPr>
        <w:pStyle w:val="BodyTextIndent"/>
        <w:numPr>
          <w:ilvl w:val="0"/>
          <w:numId w:val="8"/>
        </w:numPr>
        <w:ind w:left="1166"/>
      </w:pPr>
      <w:r>
        <w:t>Ser</w:t>
      </w:r>
      <w:r w:rsidR="009A208B">
        <w:t xml:space="preserve">ved as </w:t>
      </w:r>
      <w:r w:rsidR="00F842C8">
        <w:t>liaison between reviewers and municipal agencies</w:t>
      </w:r>
      <w:r w:rsidR="009A208B">
        <w:t xml:space="preserve"> for project plan reviews</w:t>
      </w:r>
    </w:p>
    <w:p w14:paraId="2974AB5D" w14:textId="77777777" w:rsidR="00D53D34" w:rsidRDefault="009A208B" w:rsidP="00D53D34">
      <w:pPr>
        <w:pStyle w:val="BodyTextIndent"/>
        <w:numPr>
          <w:ilvl w:val="0"/>
          <w:numId w:val="8"/>
        </w:numPr>
        <w:ind w:left="1170"/>
      </w:pPr>
      <w:r>
        <w:t>Monitored</w:t>
      </w:r>
      <w:r w:rsidR="00D53D34">
        <w:t xml:space="preserve"> staff production output for quality and completeness</w:t>
      </w:r>
      <w:r w:rsidR="006D70D6">
        <w:t xml:space="preserve"> prior to submittal to clients</w:t>
      </w:r>
    </w:p>
    <w:p w14:paraId="7BDEDF41" w14:textId="77777777" w:rsidR="00167050" w:rsidRDefault="00167050" w:rsidP="00167050">
      <w:pPr>
        <w:pStyle w:val="BodyTextIndent"/>
        <w:numPr>
          <w:ilvl w:val="0"/>
          <w:numId w:val="8"/>
        </w:numPr>
        <w:ind w:left="1170"/>
      </w:pPr>
      <w:r>
        <w:t>Assigned and coordinated tasks for individual staff members and teams</w:t>
      </w:r>
    </w:p>
    <w:p w14:paraId="3027C3F7" w14:textId="77777777" w:rsidR="00167050" w:rsidRDefault="00167050" w:rsidP="00167050">
      <w:pPr>
        <w:pStyle w:val="BodyTextIndent"/>
        <w:numPr>
          <w:ilvl w:val="0"/>
          <w:numId w:val="8"/>
        </w:numPr>
        <w:ind w:left="1170"/>
      </w:pPr>
      <w:r>
        <w:t>Evaluated staff qualifications, accomplishments and policy compliance for annual performance reviews</w:t>
      </w:r>
    </w:p>
    <w:p w14:paraId="00959E3F" w14:textId="77777777" w:rsidR="00755D69" w:rsidRPr="00D53D34" w:rsidRDefault="00755D69" w:rsidP="008254CD">
      <w:pPr>
        <w:tabs>
          <w:tab w:val="right" w:pos="9360"/>
        </w:tabs>
        <w:rPr>
          <w:iCs/>
          <w:snapToGrid w:val="0"/>
        </w:rPr>
      </w:pPr>
    </w:p>
    <w:p w14:paraId="06E47D41" w14:textId="77777777" w:rsidR="007A732E" w:rsidRDefault="007A732E" w:rsidP="00FE12B5">
      <w:pPr>
        <w:tabs>
          <w:tab w:val="left" w:pos="540"/>
          <w:tab w:val="right" w:pos="9900"/>
        </w:tabs>
        <w:spacing w:after="120"/>
        <w:ind w:left="1170" w:hanging="1800"/>
        <w:rPr>
          <w:bCs/>
          <w:i/>
          <w:iCs/>
          <w:snapToGrid w:val="0"/>
          <w:sz w:val="22"/>
          <w:szCs w:val="22"/>
        </w:rPr>
      </w:pPr>
      <w:r>
        <w:rPr>
          <w:i/>
          <w:iCs/>
          <w:snapToGrid w:val="0"/>
        </w:rPr>
        <w:tab/>
      </w:r>
      <w:r w:rsidRPr="00EA257E">
        <w:rPr>
          <w:b/>
          <w:bCs/>
          <w:i/>
          <w:iCs/>
          <w:snapToGrid w:val="0"/>
          <w:sz w:val="22"/>
          <w:szCs w:val="22"/>
        </w:rPr>
        <w:t>P</w:t>
      </w:r>
      <w:r w:rsidR="00287773">
        <w:rPr>
          <w:b/>
          <w:bCs/>
          <w:i/>
          <w:iCs/>
          <w:snapToGrid w:val="0"/>
          <w:sz w:val="22"/>
          <w:szCs w:val="22"/>
        </w:rPr>
        <w:t>roject</w:t>
      </w:r>
      <w:r w:rsidRPr="00EA257E">
        <w:rPr>
          <w:b/>
          <w:bCs/>
          <w:i/>
          <w:iCs/>
          <w:snapToGrid w:val="0"/>
          <w:sz w:val="22"/>
          <w:szCs w:val="22"/>
        </w:rPr>
        <w:t xml:space="preserve"> M</w:t>
      </w:r>
      <w:r w:rsidR="00287773">
        <w:rPr>
          <w:b/>
          <w:bCs/>
          <w:i/>
          <w:iCs/>
          <w:snapToGrid w:val="0"/>
          <w:sz w:val="22"/>
          <w:szCs w:val="22"/>
        </w:rPr>
        <w:t>anager</w:t>
      </w:r>
      <w:r w:rsidR="00287773" w:rsidRPr="00984A41">
        <w:rPr>
          <w:bCs/>
          <w:i/>
          <w:iCs/>
          <w:snapToGrid w:val="0"/>
          <w:sz w:val="22"/>
          <w:szCs w:val="22"/>
        </w:rPr>
        <w:t xml:space="preserve">, </w:t>
      </w:r>
      <w:r w:rsidRPr="00573504">
        <w:rPr>
          <w:b/>
          <w:bCs/>
          <w:iCs/>
          <w:snapToGrid w:val="0"/>
          <w:sz w:val="22"/>
          <w:szCs w:val="22"/>
          <w:u w:val="single"/>
        </w:rPr>
        <w:t>Landform</w:t>
      </w:r>
      <w:r w:rsidRPr="00573504">
        <w:rPr>
          <w:b/>
          <w:bCs/>
          <w:i/>
          <w:iCs/>
          <w:snapToGrid w:val="0"/>
          <w:sz w:val="22"/>
          <w:szCs w:val="22"/>
        </w:rPr>
        <w:t>, Phoenix, AZ</w:t>
      </w:r>
      <w:r w:rsidR="00755D69" w:rsidRPr="00984A41">
        <w:rPr>
          <w:bCs/>
          <w:i/>
          <w:iCs/>
          <w:snapToGrid w:val="0"/>
          <w:sz w:val="22"/>
          <w:szCs w:val="22"/>
        </w:rPr>
        <w:tab/>
        <w:t>2003-2004</w:t>
      </w:r>
    </w:p>
    <w:p w14:paraId="06A5DA18" w14:textId="77777777" w:rsidR="00E119C1" w:rsidRPr="00E119C1" w:rsidRDefault="00E119C1" w:rsidP="00E119C1">
      <w:pPr>
        <w:pStyle w:val="BodyTextIndent"/>
        <w:numPr>
          <w:ilvl w:val="0"/>
          <w:numId w:val="8"/>
        </w:numPr>
        <w:ind w:left="1170"/>
        <w:rPr>
          <w:b/>
        </w:rPr>
      </w:pPr>
      <w:r>
        <w:t xml:space="preserve">Prepared </w:t>
      </w:r>
      <w:r w:rsidR="00933988">
        <w:t xml:space="preserve">successful </w:t>
      </w:r>
      <w:r>
        <w:t xml:space="preserve">bid proposals for </w:t>
      </w:r>
      <w:r w:rsidR="00933988">
        <w:t xml:space="preserve">residential and commercial </w:t>
      </w:r>
      <w:r>
        <w:t>engineering design and survey projects</w:t>
      </w:r>
      <w:r w:rsidR="00F842C8">
        <w:t>; including custom home site designs</w:t>
      </w:r>
    </w:p>
    <w:p w14:paraId="23AC8188" w14:textId="77777777" w:rsidR="00E119C1" w:rsidRPr="00F842C8" w:rsidRDefault="00933988" w:rsidP="00E119C1">
      <w:pPr>
        <w:pStyle w:val="BodyTextIndent"/>
        <w:numPr>
          <w:ilvl w:val="0"/>
          <w:numId w:val="8"/>
        </w:numPr>
        <w:ind w:left="1170"/>
        <w:rPr>
          <w:b/>
        </w:rPr>
      </w:pPr>
      <w:r>
        <w:t>Managed design teams to complete all projects on time and within budget and secure necessary agency approvals to the satisfaction of the clients</w:t>
      </w:r>
    </w:p>
    <w:p w14:paraId="2BF20015" w14:textId="77777777" w:rsidR="00F842C8" w:rsidRPr="00F842C8" w:rsidRDefault="00F842C8" w:rsidP="00F842C8">
      <w:pPr>
        <w:pStyle w:val="BodyTextIndent"/>
        <w:numPr>
          <w:ilvl w:val="0"/>
          <w:numId w:val="8"/>
        </w:numPr>
        <w:ind w:left="1170"/>
      </w:pPr>
      <w:r>
        <w:t>Provided mentoring and guidance to staff and project teams</w:t>
      </w:r>
    </w:p>
    <w:p w14:paraId="7DF9F443" w14:textId="7ED4438E" w:rsidR="004C421E" w:rsidRDefault="004C421E" w:rsidP="008254CD">
      <w:pPr>
        <w:tabs>
          <w:tab w:val="left" w:pos="540"/>
          <w:tab w:val="right" w:pos="9360"/>
        </w:tabs>
        <w:rPr>
          <w:b/>
          <w:bCs/>
          <w:i/>
          <w:iCs/>
          <w:snapToGrid w:val="0"/>
          <w:sz w:val="22"/>
          <w:szCs w:val="22"/>
        </w:rPr>
      </w:pPr>
    </w:p>
    <w:p w14:paraId="303096FF" w14:textId="77777777" w:rsidR="00E166A4" w:rsidRDefault="00E166A4" w:rsidP="008254CD">
      <w:pPr>
        <w:tabs>
          <w:tab w:val="left" w:pos="540"/>
          <w:tab w:val="right" w:pos="9360"/>
        </w:tabs>
        <w:rPr>
          <w:b/>
          <w:bCs/>
          <w:i/>
          <w:iCs/>
          <w:snapToGrid w:val="0"/>
          <w:sz w:val="22"/>
          <w:szCs w:val="22"/>
        </w:rPr>
      </w:pPr>
    </w:p>
    <w:p w14:paraId="791CB399" w14:textId="61AB16B7" w:rsidR="007A732E" w:rsidRDefault="004C421E" w:rsidP="00FE12B5">
      <w:pPr>
        <w:tabs>
          <w:tab w:val="left" w:pos="540"/>
          <w:tab w:val="right" w:pos="9900"/>
        </w:tabs>
        <w:spacing w:after="120"/>
        <w:ind w:left="1170" w:hanging="1800"/>
        <w:rPr>
          <w:bCs/>
          <w:i/>
          <w:iCs/>
          <w:snapToGrid w:val="0"/>
          <w:sz w:val="22"/>
          <w:szCs w:val="22"/>
        </w:rPr>
      </w:pPr>
      <w:r>
        <w:rPr>
          <w:b/>
          <w:bCs/>
          <w:i/>
          <w:iCs/>
          <w:snapToGrid w:val="0"/>
          <w:sz w:val="22"/>
          <w:szCs w:val="22"/>
        </w:rPr>
        <w:tab/>
      </w:r>
      <w:r w:rsidR="007A732E" w:rsidRPr="00EA257E">
        <w:rPr>
          <w:b/>
          <w:bCs/>
          <w:i/>
          <w:iCs/>
          <w:snapToGrid w:val="0"/>
          <w:sz w:val="22"/>
          <w:szCs w:val="22"/>
        </w:rPr>
        <w:t>P</w:t>
      </w:r>
      <w:r w:rsidR="003C647D">
        <w:rPr>
          <w:b/>
          <w:bCs/>
          <w:i/>
          <w:iCs/>
          <w:snapToGrid w:val="0"/>
          <w:sz w:val="22"/>
          <w:szCs w:val="22"/>
        </w:rPr>
        <w:t>roject</w:t>
      </w:r>
      <w:r w:rsidR="007A732E" w:rsidRPr="00EA257E">
        <w:rPr>
          <w:b/>
          <w:bCs/>
          <w:i/>
          <w:iCs/>
          <w:snapToGrid w:val="0"/>
          <w:sz w:val="22"/>
          <w:szCs w:val="22"/>
        </w:rPr>
        <w:t xml:space="preserve"> M</w:t>
      </w:r>
      <w:r w:rsidR="003C647D">
        <w:rPr>
          <w:b/>
          <w:bCs/>
          <w:i/>
          <w:iCs/>
          <w:snapToGrid w:val="0"/>
          <w:sz w:val="22"/>
          <w:szCs w:val="22"/>
        </w:rPr>
        <w:t xml:space="preserve">anager, </w:t>
      </w:r>
      <w:r w:rsidR="007A732E" w:rsidRPr="002F2981">
        <w:rPr>
          <w:b/>
          <w:bCs/>
          <w:iCs/>
          <w:snapToGrid w:val="0"/>
          <w:sz w:val="22"/>
          <w:szCs w:val="22"/>
          <w:u w:val="single"/>
        </w:rPr>
        <w:t xml:space="preserve">Site Design Group, </w:t>
      </w:r>
      <w:r w:rsidR="008B1EAA" w:rsidRPr="002F2981">
        <w:rPr>
          <w:b/>
          <w:bCs/>
          <w:iCs/>
          <w:snapToGrid w:val="0"/>
          <w:sz w:val="22"/>
          <w:szCs w:val="22"/>
          <w:u w:val="single"/>
        </w:rPr>
        <w:t>Inc.</w:t>
      </w:r>
      <w:r w:rsidR="008B1EAA" w:rsidRPr="002F2981">
        <w:rPr>
          <w:b/>
          <w:bCs/>
          <w:iCs/>
          <w:snapToGrid w:val="0"/>
          <w:sz w:val="22"/>
          <w:szCs w:val="22"/>
        </w:rPr>
        <w:t>,</w:t>
      </w:r>
      <w:r w:rsidR="008B1EAA" w:rsidRPr="002F2981">
        <w:rPr>
          <w:b/>
          <w:bCs/>
          <w:i/>
          <w:iCs/>
          <w:snapToGrid w:val="0"/>
          <w:sz w:val="22"/>
          <w:szCs w:val="22"/>
        </w:rPr>
        <w:t xml:space="preserve"> Tempe</w:t>
      </w:r>
      <w:r w:rsidR="007A732E" w:rsidRPr="002F2981">
        <w:rPr>
          <w:b/>
          <w:bCs/>
          <w:i/>
          <w:iCs/>
          <w:snapToGrid w:val="0"/>
          <w:sz w:val="22"/>
          <w:szCs w:val="22"/>
        </w:rPr>
        <w:t>, AZ</w:t>
      </w:r>
      <w:r w:rsidR="00755D69" w:rsidRPr="00984A41">
        <w:rPr>
          <w:bCs/>
          <w:i/>
          <w:iCs/>
          <w:snapToGrid w:val="0"/>
          <w:sz w:val="22"/>
          <w:szCs w:val="22"/>
        </w:rPr>
        <w:tab/>
        <w:t>2002-2003</w:t>
      </w:r>
    </w:p>
    <w:p w14:paraId="5D22E38D" w14:textId="77777777" w:rsidR="00573504" w:rsidRDefault="00573504" w:rsidP="00573504">
      <w:pPr>
        <w:pStyle w:val="Heading1"/>
        <w:numPr>
          <w:ilvl w:val="0"/>
          <w:numId w:val="11"/>
        </w:numPr>
        <w:tabs>
          <w:tab w:val="clear" w:pos="8640"/>
        </w:tabs>
        <w:ind w:left="1170"/>
        <w:rPr>
          <w:b w:val="0"/>
          <w:i w:val="0"/>
          <w:sz w:val="20"/>
          <w:szCs w:val="20"/>
        </w:rPr>
      </w:pPr>
      <w:r w:rsidRPr="00573504">
        <w:rPr>
          <w:b w:val="0"/>
          <w:i w:val="0"/>
          <w:sz w:val="20"/>
          <w:szCs w:val="20"/>
        </w:rPr>
        <w:t xml:space="preserve">Coordinated and </w:t>
      </w:r>
      <w:r w:rsidR="000747FC">
        <w:rPr>
          <w:b w:val="0"/>
          <w:i w:val="0"/>
          <w:sz w:val="20"/>
          <w:szCs w:val="20"/>
        </w:rPr>
        <w:t>managed</w:t>
      </w:r>
      <w:r w:rsidRPr="00573504">
        <w:rPr>
          <w:b w:val="0"/>
          <w:i w:val="0"/>
          <w:sz w:val="20"/>
          <w:szCs w:val="20"/>
        </w:rPr>
        <w:t xml:space="preserve"> all des</w:t>
      </w:r>
      <w:r w:rsidR="00E119C1">
        <w:rPr>
          <w:b w:val="0"/>
          <w:i w:val="0"/>
          <w:sz w:val="20"/>
          <w:szCs w:val="20"/>
        </w:rPr>
        <w:t>ign consultants for the 30,000 square foot Palm Springs Skate Park and Swim Center project, including:  civil, architectural, mechanical, electrical</w:t>
      </w:r>
      <w:r w:rsidR="000747FC">
        <w:rPr>
          <w:b w:val="0"/>
          <w:i w:val="0"/>
          <w:sz w:val="20"/>
          <w:szCs w:val="20"/>
        </w:rPr>
        <w:t>, structural</w:t>
      </w:r>
      <w:r w:rsidR="00E119C1">
        <w:rPr>
          <w:b w:val="0"/>
          <w:i w:val="0"/>
          <w:sz w:val="20"/>
          <w:szCs w:val="20"/>
        </w:rPr>
        <w:t xml:space="preserve"> and </w:t>
      </w:r>
      <w:r w:rsidR="000747FC">
        <w:rPr>
          <w:b w:val="0"/>
          <w:i w:val="0"/>
          <w:sz w:val="20"/>
          <w:szCs w:val="20"/>
        </w:rPr>
        <w:t xml:space="preserve">lighting.  Palm Springs Skate Park is one of the </w:t>
      </w:r>
      <w:r w:rsidR="00205E88">
        <w:rPr>
          <w:b w:val="0"/>
          <w:i w:val="0"/>
          <w:sz w:val="20"/>
          <w:szCs w:val="20"/>
        </w:rPr>
        <w:t>top-rated</w:t>
      </w:r>
      <w:r w:rsidR="000747FC">
        <w:rPr>
          <w:b w:val="0"/>
          <w:i w:val="0"/>
          <w:sz w:val="20"/>
          <w:szCs w:val="20"/>
        </w:rPr>
        <w:t xml:space="preserve"> </w:t>
      </w:r>
      <w:r w:rsidR="00205E88">
        <w:rPr>
          <w:b w:val="0"/>
          <w:i w:val="0"/>
          <w:sz w:val="20"/>
          <w:szCs w:val="20"/>
        </w:rPr>
        <w:t xml:space="preserve">parks </w:t>
      </w:r>
      <w:r w:rsidR="000747FC">
        <w:rPr>
          <w:b w:val="0"/>
          <w:i w:val="0"/>
          <w:sz w:val="20"/>
          <w:szCs w:val="20"/>
        </w:rPr>
        <w:t>in Southern California</w:t>
      </w:r>
    </w:p>
    <w:p w14:paraId="1E807283" w14:textId="4F51E625" w:rsidR="000747FC" w:rsidRDefault="000747FC" w:rsidP="008C2A7C">
      <w:pPr>
        <w:numPr>
          <w:ilvl w:val="0"/>
          <w:numId w:val="11"/>
        </w:numPr>
        <w:ind w:left="1181" w:hanging="371"/>
        <w:jc w:val="both"/>
        <w:rPr>
          <w:snapToGrid w:val="0"/>
          <w:sz w:val="20"/>
        </w:rPr>
      </w:pPr>
      <w:r>
        <w:rPr>
          <w:snapToGrid w:val="0"/>
          <w:sz w:val="20"/>
        </w:rPr>
        <w:t>Conducted all team meetings as well as presented project updates to City Council, Planning Commission and</w:t>
      </w:r>
      <w:r w:rsidR="00205E88">
        <w:rPr>
          <w:snapToGrid w:val="0"/>
          <w:sz w:val="20"/>
        </w:rPr>
        <w:t xml:space="preserve"> Architectural Review sessions</w:t>
      </w:r>
    </w:p>
    <w:p w14:paraId="40B5E0B5" w14:textId="30765E25" w:rsidR="00E119C1" w:rsidRPr="000747FC" w:rsidRDefault="000747FC" w:rsidP="00E119C1">
      <w:pPr>
        <w:numPr>
          <w:ilvl w:val="0"/>
          <w:numId w:val="11"/>
        </w:numPr>
        <w:spacing w:after="120"/>
        <w:ind w:left="1170" w:hanging="270"/>
        <w:jc w:val="both"/>
        <w:rPr>
          <w:snapToGrid w:val="0"/>
          <w:sz w:val="20"/>
        </w:rPr>
      </w:pPr>
      <w:r>
        <w:rPr>
          <w:snapToGrid w:val="0"/>
          <w:sz w:val="20"/>
        </w:rPr>
        <w:t>Supervised and reviewed preparation of construction documents, specifications and details of the skate park design, landscape and hardscape sections of the project</w:t>
      </w:r>
    </w:p>
    <w:p w14:paraId="04B73B17" w14:textId="77777777" w:rsidR="00A87FF8" w:rsidRDefault="003C647D" w:rsidP="00984A41">
      <w:pPr>
        <w:tabs>
          <w:tab w:val="left" w:pos="540"/>
          <w:tab w:val="right" w:pos="9360"/>
        </w:tabs>
        <w:spacing w:after="120"/>
        <w:ind w:left="1170" w:hanging="1800"/>
        <w:rPr>
          <w:b/>
          <w:bCs/>
          <w:i/>
          <w:iCs/>
          <w:snapToGrid w:val="0"/>
          <w:sz w:val="22"/>
          <w:szCs w:val="22"/>
        </w:rPr>
      </w:pPr>
      <w:r w:rsidRPr="00984A41">
        <w:rPr>
          <w:b/>
          <w:bCs/>
          <w:i/>
          <w:iCs/>
          <w:snapToGrid w:val="0"/>
          <w:sz w:val="22"/>
          <w:szCs w:val="22"/>
        </w:rPr>
        <w:tab/>
      </w:r>
    </w:p>
    <w:p w14:paraId="1C7A66C8" w14:textId="569DEDE9" w:rsidR="003C647D" w:rsidRDefault="00A87FF8" w:rsidP="00FE12B5">
      <w:pPr>
        <w:tabs>
          <w:tab w:val="left" w:pos="540"/>
          <w:tab w:val="right" w:pos="9900"/>
        </w:tabs>
        <w:spacing w:after="120"/>
        <w:ind w:left="1170" w:hanging="1800"/>
        <w:rPr>
          <w:bCs/>
          <w:i/>
          <w:iCs/>
          <w:snapToGrid w:val="0"/>
          <w:sz w:val="22"/>
          <w:szCs w:val="22"/>
        </w:rPr>
      </w:pPr>
      <w:r>
        <w:rPr>
          <w:b/>
          <w:bCs/>
          <w:i/>
          <w:iCs/>
          <w:snapToGrid w:val="0"/>
          <w:sz w:val="22"/>
          <w:szCs w:val="22"/>
        </w:rPr>
        <w:tab/>
      </w:r>
      <w:r w:rsidR="003C647D" w:rsidRPr="00984A41">
        <w:rPr>
          <w:b/>
          <w:bCs/>
          <w:i/>
          <w:iCs/>
          <w:snapToGrid w:val="0"/>
          <w:sz w:val="22"/>
          <w:szCs w:val="22"/>
        </w:rPr>
        <w:t xml:space="preserve">Project Engineer, </w:t>
      </w:r>
      <w:r w:rsidR="003C647D" w:rsidRPr="00984A41">
        <w:rPr>
          <w:bCs/>
          <w:iCs/>
          <w:snapToGrid w:val="0"/>
          <w:sz w:val="22"/>
          <w:szCs w:val="22"/>
          <w:u w:val="single"/>
        </w:rPr>
        <w:t>AESE</w:t>
      </w:r>
      <w:r w:rsidR="003C647D" w:rsidRPr="00984A41">
        <w:rPr>
          <w:bCs/>
          <w:i/>
          <w:iCs/>
          <w:snapToGrid w:val="0"/>
          <w:sz w:val="22"/>
          <w:szCs w:val="22"/>
        </w:rPr>
        <w:t>, Tempe, AZ</w:t>
      </w:r>
      <w:r w:rsidR="00755D69" w:rsidRPr="00984A41">
        <w:rPr>
          <w:bCs/>
          <w:i/>
          <w:iCs/>
          <w:snapToGrid w:val="0"/>
          <w:sz w:val="22"/>
          <w:szCs w:val="22"/>
        </w:rPr>
        <w:tab/>
        <w:t>2001-2002</w:t>
      </w:r>
    </w:p>
    <w:p w14:paraId="1EC5D722" w14:textId="77777777" w:rsidR="007A732E" w:rsidRPr="001F14FA" w:rsidRDefault="003C647D" w:rsidP="00FE12B5">
      <w:pPr>
        <w:tabs>
          <w:tab w:val="left" w:pos="540"/>
          <w:tab w:val="right" w:pos="9900"/>
        </w:tabs>
        <w:spacing w:after="120"/>
        <w:ind w:left="1170" w:hanging="1800"/>
        <w:rPr>
          <w:b/>
          <w:bCs/>
          <w:i/>
          <w:iCs/>
          <w:snapToGrid w:val="0"/>
          <w:sz w:val="22"/>
          <w:szCs w:val="22"/>
        </w:rPr>
      </w:pPr>
      <w:r w:rsidRPr="00984A41">
        <w:rPr>
          <w:b/>
          <w:bCs/>
          <w:i/>
          <w:iCs/>
          <w:snapToGrid w:val="0"/>
          <w:sz w:val="22"/>
          <w:szCs w:val="22"/>
        </w:rPr>
        <w:tab/>
      </w:r>
      <w:r w:rsidR="007A732E" w:rsidRPr="00984A41">
        <w:rPr>
          <w:b/>
          <w:bCs/>
          <w:i/>
          <w:iCs/>
          <w:snapToGrid w:val="0"/>
          <w:sz w:val="22"/>
          <w:szCs w:val="22"/>
        </w:rPr>
        <w:t>P</w:t>
      </w:r>
      <w:r w:rsidRPr="00984A41">
        <w:rPr>
          <w:b/>
          <w:bCs/>
          <w:i/>
          <w:iCs/>
          <w:snapToGrid w:val="0"/>
          <w:sz w:val="22"/>
          <w:szCs w:val="22"/>
        </w:rPr>
        <w:t>roject</w:t>
      </w:r>
      <w:r w:rsidR="007A732E" w:rsidRPr="00984A41">
        <w:rPr>
          <w:b/>
          <w:bCs/>
          <w:i/>
          <w:iCs/>
          <w:snapToGrid w:val="0"/>
          <w:sz w:val="22"/>
          <w:szCs w:val="22"/>
        </w:rPr>
        <w:t xml:space="preserve"> M</w:t>
      </w:r>
      <w:r w:rsidRPr="00984A41">
        <w:rPr>
          <w:b/>
          <w:bCs/>
          <w:i/>
          <w:iCs/>
          <w:snapToGrid w:val="0"/>
          <w:sz w:val="22"/>
          <w:szCs w:val="22"/>
        </w:rPr>
        <w:t xml:space="preserve">anager, </w:t>
      </w:r>
      <w:r w:rsidR="007A732E" w:rsidRPr="00984A41">
        <w:rPr>
          <w:bCs/>
          <w:iCs/>
          <w:snapToGrid w:val="0"/>
          <w:sz w:val="22"/>
          <w:szCs w:val="22"/>
          <w:u w:val="single"/>
        </w:rPr>
        <w:t>B &amp; R Engineering, Inc</w:t>
      </w:r>
      <w:r w:rsidR="001F14FA" w:rsidRPr="00984A41">
        <w:rPr>
          <w:bCs/>
          <w:i/>
          <w:iCs/>
          <w:snapToGrid w:val="0"/>
          <w:sz w:val="22"/>
          <w:szCs w:val="22"/>
          <w:u w:val="single"/>
        </w:rPr>
        <w:t>.</w:t>
      </w:r>
      <w:r w:rsidR="007A732E" w:rsidRPr="00984A41">
        <w:rPr>
          <w:bCs/>
          <w:i/>
          <w:iCs/>
          <w:snapToGrid w:val="0"/>
          <w:sz w:val="22"/>
          <w:szCs w:val="22"/>
        </w:rPr>
        <w:t>, Sun Lakes, AZ</w:t>
      </w:r>
      <w:r w:rsidR="00755D69" w:rsidRPr="00984A41">
        <w:rPr>
          <w:bCs/>
          <w:i/>
          <w:iCs/>
          <w:snapToGrid w:val="0"/>
          <w:sz w:val="22"/>
          <w:szCs w:val="22"/>
        </w:rPr>
        <w:tab/>
        <w:t>1997-1999</w:t>
      </w:r>
    </w:p>
    <w:p w14:paraId="26DAE9FA" w14:textId="77777777" w:rsidR="007A732E" w:rsidRPr="00984A41" w:rsidRDefault="007A732E" w:rsidP="00FE12B5">
      <w:pPr>
        <w:tabs>
          <w:tab w:val="left" w:pos="540"/>
          <w:tab w:val="right" w:pos="9900"/>
        </w:tabs>
        <w:spacing w:after="120"/>
        <w:ind w:left="1170" w:hanging="1800"/>
        <w:rPr>
          <w:b/>
          <w:bCs/>
          <w:i/>
          <w:iCs/>
          <w:snapToGrid w:val="0"/>
          <w:sz w:val="22"/>
          <w:szCs w:val="22"/>
        </w:rPr>
      </w:pPr>
      <w:r w:rsidRPr="00984A41">
        <w:rPr>
          <w:b/>
          <w:bCs/>
          <w:i/>
          <w:iCs/>
          <w:snapToGrid w:val="0"/>
          <w:sz w:val="22"/>
          <w:szCs w:val="22"/>
        </w:rPr>
        <w:tab/>
      </w:r>
      <w:r w:rsidR="003C647D" w:rsidRPr="00984A41">
        <w:rPr>
          <w:b/>
          <w:bCs/>
          <w:i/>
          <w:iCs/>
          <w:snapToGrid w:val="0"/>
          <w:sz w:val="22"/>
          <w:szCs w:val="22"/>
        </w:rPr>
        <w:t xml:space="preserve">Project </w:t>
      </w:r>
      <w:r w:rsidRPr="00984A41">
        <w:rPr>
          <w:b/>
          <w:bCs/>
          <w:i/>
          <w:iCs/>
          <w:snapToGrid w:val="0"/>
          <w:sz w:val="22"/>
          <w:szCs w:val="22"/>
        </w:rPr>
        <w:t>Enginee</w:t>
      </w:r>
      <w:r w:rsidR="003C647D" w:rsidRPr="00984A41">
        <w:rPr>
          <w:b/>
          <w:bCs/>
          <w:i/>
          <w:iCs/>
          <w:snapToGrid w:val="0"/>
          <w:sz w:val="22"/>
          <w:szCs w:val="22"/>
        </w:rPr>
        <w:t xml:space="preserve">r, </w:t>
      </w:r>
      <w:r w:rsidRPr="00984A41">
        <w:rPr>
          <w:bCs/>
          <w:iCs/>
          <w:snapToGrid w:val="0"/>
          <w:sz w:val="22"/>
          <w:szCs w:val="22"/>
          <w:u w:val="single"/>
        </w:rPr>
        <w:t>Michael Baker Jr., Inc.</w:t>
      </w:r>
      <w:r w:rsidRPr="00984A41">
        <w:rPr>
          <w:bCs/>
          <w:iCs/>
          <w:snapToGrid w:val="0"/>
          <w:sz w:val="22"/>
          <w:szCs w:val="22"/>
        </w:rPr>
        <w:t xml:space="preserve">, </w:t>
      </w:r>
      <w:r w:rsidRPr="00984A41">
        <w:rPr>
          <w:bCs/>
          <w:i/>
          <w:iCs/>
          <w:snapToGrid w:val="0"/>
          <w:sz w:val="22"/>
          <w:szCs w:val="22"/>
        </w:rPr>
        <w:t>Phoenix, AZ</w:t>
      </w:r>
      <w:r w:rsidR="00755D69" w:rsidRPr="00984A41">
        <w:rPr>
          <w:bCs/>
          <w:iCs/>
          <w:snapToGrid w:val="0"/>
          <w:sz w:val="22"/>
          <w:szCs w:val="22"/>
        </w:rPr>
        <w:tab/>
      </w:r>
      <w:r w:rsidR="00755D69" w:rsidRPr="00984A41">
        <w:rPr>
          <w:bCs/>
          <w:i/>
          <w:iCs/>
          <w:snapToGrid w:val="0"/>
          <w:sz w:val="22"/>
          <w:szCs w:val="22"/>
        </w:rPr>
        <w:t>1990-1997</w:t>
      </w:r>
    </w:p>
    <w:p w14:paraId="374EDF42" w14:textId="77777777" w:rsidR="00364526" w:rsidRPr="003C647D" w:rsidRDefault="00364526" w:rsidP="00FE12B5">
      <w:pPr>
        <w:tabs>
          <w:tab w:val="left" w:pos="540"/>
          <w:tab w:val="right" w:pos="9900"/>
        </w:tabs>
        <w:spacing w:after="120"/>
        <w:ind w:left="1170" w:hanging="1800"/>
        <w:rPr>
          <w:b/>
          <w:sz w:val="22"/>
          <w:szCs w:val="22"/>
        </w:rPr>
      </w:pPr>
      <w:r w:rsidRPr="00984A41">
        <w:rPr>
          <w:b/>
          <w:bCs/>
          <w:i/>
          <w:iCs/>
          <w:snapToGrid w:val="0"/>
          <w:sz w:val="22"/>
          <w:szCs w:val="22"/>
        </w:rPr>
        <w:tab/>
        <w:t>C</w:t>
      </w:r>
      <w:r w:rsidR="003C647D" w:rsidRPr="00984A41">
        <w:rPr>
          <w:b/>
          <w:bCs/>
          <w:i/>
          <w:iCs/>
          <w:snapToGrid w:val="0"/>
          <w:sz w:val="22"/>
          <w:szCs w:val="22"/>
        </w:rPr>
        <w:t>ivil</w:t>
      </w:r>
      <w:r w:rsidRPr="00984A41">
        <w:rPr>
          <w:b/>
          <w:bCs/>
          <w:i/>
          <w:iCs/>
          <w:snapToGrid w:val="0"/>
          <w:sz w:val="22"/>
          <w:szCs w:val="22"/>
        </w:rPr>
        <w:t xml:space="preserve"> E</w:t>
      </w:r>
      <w:r w:rsidR="003C647D" w:rsidRPr="00984A41">
        <w:rPr>
          <w:b/>
          <w:bCs/>
          <w:i/>
          <w:iCs/>
          <w:snapToGrid w:val="0"/>
          <w:sz w:val="22"/>
          <w:szCs w:val="22"/>
        </w:rPr>
        <w:t>ngineer</w:t>
      </w:r>
      <w:r w:rsidRPr="00984A41">
        <w:rPr>
          <w:b/>
          <w:bCs/>
          <w:i/>
          <w:iCs/>
          <w:snapToGrid w:val="0"/>
          <w:sz w:val="22"/>
          <w:szCs w:val="22"/>
        </w:rPr>
        <w:t xml:space="preserve"> III</w:t>
      </w:r>
      <w:r w:rsidR="003C647D" w:rsidRPr="00984A41">
        <w:rPr>
          <w:b/>
          <w:bCs/>
          <w:i/>
          <w:iCs/>
          <w:snapToGrid w:val="0"/>
          <w:sz w:val="22"/>
          <w:szCs w:val="22"/>
        </w:rPr>
        <w:t xml:space="preserve">, </w:t>
      </w:r>
      <w:r w:rsidRPr="00984A41">
        <w:rPr>
          <w:bCs/>
          <w:iCs/>
          <w:snapToGrid w:val="0"/>
          <w:sz w:val="22"/>
          <w:szCs w:val="22"/>
          <w:u w:val="single"/>
        </w:rPr>
        <w:t>Philadelphia Water</w:t>
      </w:r>
      <w:r w:rsidRPr="00984A41">
        <w:rPr>
          <w:iCs/>
          <w:snapToGrid w:val="0"/>
          <w:sz w:val="22"/>
          <w:szCs w:val="22"/>
          <w:u w:val="single"/>
        </w:rPr>
        <w:t xml:space="preserve"> Department</w:t>
      </w:r>
      <w:r w:rsidRPr="00984A41">
        <w:rPr>
          <w:iCs/>
          <w:snapToGrid w:val="0"/>
          <w:sz w:val="22"/>
          <w:szCs w:val="22"/>
        </w:rPr>
        <w:t xml:space="preserve">, </w:t>
      </w:r>
      <w:r w:rsidRPr="00984A41">
        <w:rPr>
          <w:i/>
          <w:iCs/>
          <w:snapToGrid w:val="0"/>
          <w:sz w:val="22"/>
          <w:szCs w:val="22"/>
        </w:rPr>
        <w:t>Philadelphia, PA</w:t>
      </w:r>
      <w:r w:rsidR="00755D69" w:rsidRPr="00984A41">
        <w:rPr>
          <w:iCs/>
          <w:snapToGrid w:val="0"/>
          <w:sz w:val="22"/>
          <w:szCs w:val="22"/>
        </w:rPr>
        <w:tab/>
      </w:r>
      <w:r w:rsidR="00755D69">
        <w:rPr>
          <w:i/>
          <w:iCs/>
          <w:snapToGrid w:val="0"/>
          <w:sz w:val="22"/>
          <w:szCs w:val="22"/>
        </w:rPr>
        <w:t>1986-1990</w:t>
      </w:r>
    </w:p>
    <w:p w14:paraId="67D7ACBC" w14:textId="77777777" w:rsidR="00F44B82" w:rsidRPr="0064328F" w:rsidRDefault="00F44B82" w:rsidP="008254CD">
      <w:pPr>
        <w:rPr>
          <w:rFonts w:ascii="Impact" w:hAnsi="Impact"/>
          <w:snapToGrid w:val="0"/>
          <w:sz w:val="18"/>
          <w:szCs w:val="18"/>
        </w:rPr>
      </w:pPr>
    </w:p>
    <w:p w14:paraId="580A8641" w14:textId="77777777" w:rsidR="007A732E" w:rsidRDefault="007A732E" w:rsidP="00984A41">
      <w:pPr>
        <w:rPr>
          <w:rFonts w:ascii="Impact" w:hAnsi="Impact"/>
          <w:snapToGrid w:val="0"/>
        </w:rPr>
      </w:pPr>
      <w:r w:rsidRPr="00F44B82">
        <w:rPr>
          <w:rFonts w:ascii="Impact" w:hAnsi="Impact"/>
          <w:snapToGrid w:val="0"/>
        </w:rPr>
        <w:t>EDUCATION</w:t>
      </w:r>
    </w:p>
    <w:p w14:paraId="26CD6347" w14:textId="77777777" w:rsidR="00827E4D" w:rsidRPr="0064328F" w:rsidRDefault="00827E4D" w:rsidP="00984A41">
      <w:pPr>
        <w:rPr>
          <w:rFonts w:ascii="Impact" w:hAnsi="Impact"/>
          <w:snapToGrid w:val="0"/>
          <w:sz w:val="12"/>
          <w:szCs w:val="12"/>
        </w:rPr>
      </w:pPr>
    </w:p>
    <w:p w14:paraId="30665158" w14:textId="77777777" w:rsidR="00755D69" w:rsidRDefault="00067336" w:rsidP="00FE12B5">
      <w:pPr>
        <w:tabs>
          <w:tab w:val="left" w:pos="540"/>
          <w:tab w:val="right" w:pos="9900"/>
        </w:tabs>
        <w:spacing w:after="120"/>
        <w:ind w:left="1170" w:hanging="1800"/>
        <w:rPr>
          <w:b/>
          <w:bCs/>
          <w:i/>
          <w:snapToGrid w:val="0"/>
          <w:sz w:val="22"/>
          <w:szCs w:val="22"/>
        </w:rPr>
      </w:pPr>
      <w:r>
        <w:rPr>
          <w:b/>
          <w:bCs/>
          <w:i/>
          <w:snapToGrid w:val="0"/>
          <w:sz w:val="22"/>
          <w:szCs w:val="22"/>
        </w:rPr>
        <w:tab/>
      </w:r>
      <w:r w:rsidR="007A732E" w:rsidRPr="00881C05">
        <w:rPr>
          <w:b/>
          <w:bCs/>
          <w:i/>
          <w:snapToGrid w:val="0"/>
          <w:sz w:val="22"/>
          <w:szCs w:val="22"/>
        </w:rPr>
        <w:t xml:space="preserve">BS </w:t>
      </w:r>
      <w:r w:rsidR="007A732E" w:rsidRPr="00067336">
        <w:rPr>
          <w:b/>
          <w:bCs/>
          <w:i/>
          <w:iCs/>
          <w:snapToGrid w:val="0"/>
          <w:sz w:val="22"/>
          <w:szCs w:val="22"/>
        </w:rPr>
        <w:t>C</w:t>
      </w:r>
      <w:r w:rsidR="003C647D" w:rsidRPr="00067336">
        <w:rPr>
          <w:b/>
          <w:bCs/>
          <w:i/>
          <w:iCs/>
          <w:snapToGrid w:val="0"/>
          <w:sz w:val="22"/>
          <w:szCs w:val="22"/>
        </w:rPr>
        <w:t>ivil</w:t>
      </w:r>
      <w:r w:rsidR="00A77C0D">
        <w:rPr>
          <w:b/>
          <w:bCs/>
          <w:i/>
          <w:iCs/>
          <w:snapToGrid w:val="0"/>
          <w:sz w:val="22"/>
          <w:szCs w:val="22"/>
        </w:rPr>
        <w:t xml:space="preserve"> </w:t>
      </w:r>
      <w:r w:rsidR="007A732E" w:rsidRPr="003C647D">
        <w:rPr>
          <w:b/>
          <w:bCs/>
          <w:i/>
          <w:snapToGrid w:val="0"/>
          <w:sz w:val="22"/>
          <w:szCs w:val="22"/>
        </w:rPr>
        <w:t>Engineering</w:t>
      </w:r>
      <w:r>
        <w:rPr>
          <w:b/>
          <w:bCs/>
          <w:i/>
          <w:snapToGrid w:val="0"/>
          <w:sz w:val="22"/>
          <w:szCs w:val="22"/>
        </w:rPr>
        <w:t xml:space="preserve">, </w:t>
      </w:r>
      <w:r w:rsidRPr="00067336">
        <w:rPr>
          <w:bCs/>
          <w:snapToGrid w:val="0"/>
          <w:sz w:val="22"/>
          <w:szCs w:val="22"/>
          <w:u w:val="single"/>
        </w:rPr>
        <w:t>Pennsylvania</w:t>
      </w:r>
      <w:r w:rsidR="00A77C0D">
        <w:rPr>
          <w:bCs/>
          <w:snapToGrid w:val="0"/>
          <w:sz w:val="22"/>
          <w:szCs w:val="22"/>
          <w:u w:val="single"/>
        </w:rPr>
        <w:t xml:space="preserve"> </w:t>
      </w:r>
      <w:r w:rsidRPr="00067336">
        <w:rPr>
          <w:bCs/>
          <w:snapToGrid w:val="0"/>
          <w:sz w:val="22"/>
          <w:szCs w:val="22"/>
          <w:u w:val="single"/>
        </w:rPr>
        <w:t>State</w:t>
      </w:r>
      <w:r w:rsidR="00A77C0D">
        <w:rPr>
          <w:bCs/>
          <w:snapToGrid w:val="0"/>
          <w:sz w:val="22"/>
          <w:szCs w:val="22"/>
          <w:u w:val="single"/>
        </w:rPr>
        <w:t xml:space="preserve"> </w:t>
      </w:r>
      <w:r w:rsidRPr="00067336">
        <w:rPr>
          <w:bCs/>
          <w:snapToGrid w:val="0"/>
          <w:sz w:val="22"/>
          <w:szCs w:val="22"/>
          <w:u w:val="single"/>
        </w:rPr>
        <w:t>University</w:t>
      </w:r>
      <w:r w:rsidR="00755D69">
        <w:rPr>
          <w:b/>
          <w:bCs/>
          <w:i/>
          <w:snapToGrid w:val="0"/>
          <w:sz w:val="22"/>
          <w:szCs w:val="22"/>
        </w:rPr>
        <w:tab/>
      </w:r>
      <w:r w:rsidR="00755D69" w:rsidRPr="00755D69">
        <w:rPr>
          <w:bCs/>
          <w:i/>
          <w:snapToGrid w:val="0"/>
          <w:sz w:val="22"/>
          <w:szCs w:val="22"/>
        </w:rPr>
        <w:t>1982-1986</w:t>
      </w:r>
    </w:p>
    <w:p w14:paraId="604B596F" w14:textId="77777777" w:rsidR="007A732E" w:rsidRPr="0064328F" w:rsidRDefault="007A732E" w:rsidP="008254CD">
      <w:pPr>
        <w:tabs>
          <w:tab w:val="left" w:pos="1260"/>
          <w:tab w:val="right" w:pos="9360"/>
        </w:tabs>
        <w:rPr>
          <w:snapToGrid w:val="0"/>
          <w:sz w:val="12"/>
          <w:szCs w:val="12"/>
        </w:rPr>
      </w:pPr>
    </w:p>
    <w:p w14:paraId="45B2E791" w14:textId="77777777" w:rsidR="007A732E" w:rsidRPr="00F44B82" w:rsidRDefault="007A732E" w:rsidP="00067336">
      <w:pPr>
        <w:rPr>
          <w:rFonts w:ascii="Impact" w:hAnsi="Impact"/>
          <w:snapToGrid w:val="0"/>
        </w:rPr>
      </w:pPr>
      <w:r w:rsidRPr="00F44B82">
        <w:rPr>
          <w:rFonts w:ascii="Impact" w:hAnsi="Impact"/>
          <w:snapToGrid w:val="0"/>
        </w:rPr>
        <w:t>LICENSES</w:t>
      </w:r>
    </w:p>
    <w:p w14:paraId="7B6A8342" w14:textId="77777777" w:rsidR="007A732E" w:rsidRPr="0064328F" w:rsidRDefault="007A732E" w:rsidP="008254CD">
      <w:pPr>
        <w:rPr>
          <w:b/>
          <w:snapToGrid w:val="0"/>
          <w:sz w:val="12"/>
          <w:szCs w:val="12"/>
        </w:rPr>
      </w:pPr>
    </w:p>
    <w:p w14:paraId="403A7629" w14:textId="77777777" w:rsidR="003B10A5" w:rsidRPr="008254CD" w:rsidRDefault="007A732E" w:rsidP="00FE12B5">
      <w:pPr>
        <w:tabs>
          <w:tab w:val="left" w:pos="540"/>
          <w:tab w:val="right" w:pos="9900"/>
        </w:tabs>
        <w:spacing w:after="120"/>
        <w:ind w:left="1170" w:hanging="1800"/>
        <w:rPr>
          <w:sz w:val="22"/>
          <w:szCs w:val="22"/>
        </w:rPr>
      </w:pPr>
      <w:r w:rsidRPr="003B10A5">
        <w:rPr>
          <w:i/>
          <w:iCs/>
          <w:caps/>
          <w:snapToGrid w:val="0"/>
          <w:sz w:val="22"/>
          <w:szCs w:val="22"/>
        </w:rPr>
        <w:tab/>
      </w:r>
      <w:r w:rsidRPr="00881C05">
        <w:rPr>
          <w:b/>
          <w:bCs/>
          <w:i/>
          <w:caps/>
          <w:snapToGrid w:val="0"/>
          <w:sz w:val="22"/>
          <w:szCs w:val="22"/>
        </w:rPr>
        <w:t>R</w:t>
      </w:r>
      <w:r w:rsidRPr="003C647D">
        <w:rPr>
          <w:b/>
          <w:bCs/>
          <w:i/>
          <w:snapToGrid w:val="0"/>
          <w:sz w:val="22"/>
          <w:szCs w:val="22"/>
        </w:rPr>
        <w:t>egistered</w:t>
      </w:r>
      <w:r w:rsidR="00A77C0D">
        <w:rPr>
          <w:b/>
          <w:bCs/>
          <w:i/>
          <w:snapToGrid w:val="0"/>
          <w:sz w:val="22"/>
          <w:szCs w:val="22"/>
        </w:rPr>
        <w:t xml:space="preserve"> </w:t>
      </w:r>
      <w:r w:rsidRPr="003C647D">
        <w:rPr>
          <w:b/>
          <w:bCs/>
          <w:i/>
          <w:snapToGrid w:val="0"/>
          <w:sz w:val="22"/>
          <w:szCs w:val="22"/>
        </w:rPr>
        <w:t>Professional Engineer</w:t>
      </w:r>
      <w:r w:rsidRPr="003B10A5">
        <w:rPr>
          <w:b/>
          <w:bCs/>
          <w:snapToGrid w:val="0"/>
          <w:sz w:val="22"/>
          <w:szCs w:val="22"/>
        </w:rPr>
        <w:t xml:space="preserve"> - </w:t>
      </w:r>
      <w:r w:rsidRPr="003B10A5">
        <w:rPr>
          <w:snapToGrid w:val="0"/>
          <w:sz w:val="22"/>
          <w:szCs w:val="22"/>
        </w:rPr>
        <w:t>State of Arizona   #25021</w:t>
      </w:r>
      <w:r w:rsidR="00755D69">
        <w:rPr>
          <w:snapToGrid w:val="0"/>
          <w:sz w:val="22"/>
          <w:szCs w:val="22"/>
        </w:rPr>
        <w:tab/>
      </w:r>
      <w:r w:rsidR="00755D69" w:rsidRPr="003B10A5">
        <w:rPr>
          <w:i/>
          <w:iCs/>
          <w:caps/>
          <w:snapToGrid w:val="0"/>
          <w:sz w:val="22"/>
          <w:szCs w:val="22"/>
        </w:rPr>
        <w:t>1991</w:t>
      </w:r>
    </w:p>
    <w:sectPr w:rsidR="003B10A5" w:rsidRPr="008254CD" w:rsidSect="000E0D3F">
      <w:pgSz w:w="12240" w:h="15840"/>
      <w:pgMar w:top="864" w:right="1152"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DBF91B" w14:textId="77777777" w:rsidR="009874BC" w:rsidRDefault="009874BC" w:rsidP="003620FB">
      <w:r>
        <w:separator/>
      </w:r>
    </w:p>
  </w:endnote>
  <w:endnote w:type="continuationSeparator" w:id="0">
    <w:p w14:paraId="596AE8A2" w14:textId="77777777" w:rsidR="009874BC" w:rsidRDefault="009874BC" w:rsidP="00362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ome">
    <w:altName w:val="Times New Roman"/>
    <w:panose1 w:val="020B0604020202020204"/>
    <w:charset w:val="00"/>
    <w:family w:val="auto"/>
    <w:pitch w:val="default"/>
  </w:font>
  <w:font w:name="Impact">
    <w:altName w:val="Impact"/>
    <w:panose1 w:val="020B080603090205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E4F9B8" w14:textId="77777777" w:rsidR="009874BC" w:rsidRDefault="009874BC" w:rsidP="003620FB">
      <w:r>
        <w:separator/>
      </w:r>
    </w:p>
  </w:footnote>
  <w:footnote w:type="continuationSeparator" w:id="0">
    <w:p w14:paraId="2BC632ED" w14:textId="77777777" w:rsidR="009874BC" w:rsidRDefault="009874BC" w:rsidP="003620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256CA"/>
    <w:multiLevelType w:val="hybridMultilevel"/>
    <w:tmpl w:val="92BCA042"/>
    <w:lvl w:ilvl="0" w:tplc="7A80FB66">
      <w:numFmt w:val="bullet"/>
      <w:lvlText w:val="-"/>
      <w:lvlJc w:val="left"/>
      <w:pPr>
        <w:ind w:left="1267" w:hanging="360"/>
      </w:pPr>
      <w:rPr>
        <w:rFonts w:ascii="Times New Roman" w:eastAsia="Times New Roman" w:hAnsi="Times New Roman"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 w15:restartNumberingAfterBreak="0">
    <w:nsid w:val="090360A4"/>
    <w:multiLevelType w:val="hybridMultilevel"/>
    <w:tmpl w:val="866A067A"/>
    <w:lvl w:ilvl="0" w:tplc="7A80FB66">
      <w:numFmt w:val="bullet"/>
      <w:lvlText w:val="-"/>
      <w:lvlJc w:val="left"/>
      <w:pPr>
        <w:ind w:left="1267" w:hanging="360"/>
      </w:pPr>
      <w:rPr>
        <w:rFonts w:ascii="Times New Roman" w:eastAsia="Times New Roman" w:hAnsi="Times New Roman" w:hint="default"/>
      </w:rPr>
    </w:lvl>
    <w:lvl w:ilvl="1" w:tplc="04090003" w:tentative="1">
      <w:start w:val="1"/>
      <w:numFmt w:val="bullet"/>
      <w:lvlText w:val="o"/>
      <w:lvlJc w:val="left"/>
      <w:pPr>
        <w:ind w:left="1987" w:hanging="360"/>
      </w:pPr>
      <w:rPr>
        <w:rFonts w:ascii="Courier New" w:hAnsi="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15:restartNumberingAfterBreak="0">
    <w:nsid w:val="0C0E298D"/>
    <w:multiLevelType w:val="multilevel"/>
    <w:tmpl w:val="4906DA52"/>
    <w:lvl w:ilvl="0">
      <w:start w:val="2001"/>
      <w:numFmt w:val="decimal"/>
      <w:lvlText w:val="%1"/>
      <w:lvlJc w:val="left"/>
      <w:pPr>
        <w:tabs>
          <w:tab w:val="num" w:pos="1800"/>
        </w:tabs>
        <w:ind w:left="1800" w:hanging="1800"/>
      </w:pPr>
      <w:rPr>
        <w:rFonts w:cs="Times New Roman" w:hint="default"/>
        <w:b w:val="0"/>
      </w:rPr>
    </w:lvl>
    <w:lvl w:ilvl="1">
      <w:start w:val="2002"/>
      <w:numFmt w:val="decimal"/>
      <w:lvlText w:val="%1-%2"/>
      <w:lvlJc w:val="left"/>
      <w:pPr>
        <w:tabs>
          <w:tab w:val="num" w:pos="1800"/>
        </w:tabs>
        <w:ind w:left="1800" w:hanging="1800"/>
      </w:pPr>
      <w:rPr>
        <w:rFonts w:cs="Times New Roman" w:hint="default"/>
        <w:b w:val="0"/>
        <w:sz w:val="22"/>
        <w:szCs w:val="22"/>
      </w:rPr>
    </w:lvl>
    <w:lvl w:ilvl="2">
      <w:start w:val="1"/>
      <w:numFmt w:val="decimal"/>
      <w:lvlText w:val="%1-%2.%3"/>
      <w:lvlJc w:val="left"/>
      <w:pPr>
        <w:tabs>
          <w:tab w:val="num" w:pos="1800"/>
        </w:tabs>
        <w:ind w:left="1800" w:hanging="1800"/>
      </w:pPr>
      <w:rPr>
        <w:rFonts w:cs="Times New Roman" w:hint="default"/>
        <w:b w:val="0"/>
      </w:rPr>
    </w:lvl>
    <w:lvl w:ilvl="3">
      <w:start w:val="1"/>
      <w:numFmt w:val="decimal"/>
      <w:lvlText w:val="%1-%2.%3.%4"/>
      <w:lvlJc w:val="left"/>
      <w:pPr>
        <w:tabs>
          <w:tab w:val="num" w:pos="1800"/>
        </w:tabs>
        <w:ind w:left="1800" w:hanging="1800"/>
      </w:pPr>
      <w:rPr>
        <w:rFonts w:cs="Times New Roman" w:hint="default"/>
        <w:b w:val="0"/>
      </w:rPr>
    </w:lvl>
    <w:lvl w:ilvl="4">
      <w:start w:val="1"/>
      <w:numFmt w:val="decimal"/>
      <w:lvlText w:val="%1-%2.%3.%4.%5"/>
      <w:lvlJc w:val="left"/>
      <w:pPr>
        <w:tabs>
          <w:tab w:val="num" w:pos="1800"/>
        </w:tabs>
        <w:ind w:left="1800" w:hanging="1800"/>
      </w:pPr>
      <w:rPr>
        <w:rFonts w:cs="Times New Roman" w:hint="default"/>
        <w:b w:val="0"/>
      </w:rPr>
    </w:lvl>
    <w:lvl w:ilvl="5">
      <w:start w:val="1"/>
      <w:numFmt w:val="decimal"/>
      <w:lvlText w:val="%1-%2.%3.%4.%5.%6"/>
      <w:lvlJc w:val="left"/>
      <w:pPr>
        <w:tabs>
          <w:tab w:val="num" w:pos="1800"/>
        </w:tabs>
        <w:ind w:left="1800" w:hanging="1800"/>
      </w:pPr>
      <w:rPr>
        <w:rFonts w:cs="Times New Roman" w:hint="default"/>
        <w:b w:val="0"/>
      </w:rPr>
    </w:lvl>
    <w:lvl w:ilvl="6">
      <w:start w:val="1"/>
      <w:numFmt w:val="decimal"/>
      <w:lvlText w:val="%1-%2.%3.%4.%5.%6.%7"/>
      <w:lvlJc w:val="left"/>
      <w:pPr>
        <w:tabs>
          <w:tab w:val="num" w:pos="1800"/>
        </w:tabs>
        <w:ind w:left="1800" w:hanging="1800"/>
      </w:pPr>
      <w:rPr>
        <w:rFonts w:cs="Times New Roman" w:hint="default"/>
        <w:b w:val="0"/>
      </w:rPr>
    </w:lvl>
    <w:lvl w:ilvl="7">
      <w:start w:val="1"/>
      <w:numFmt w:val="decimal"/>
      <w:lvlText w:val="%1-%2.%3.%4.%5.%6.%7.%8"/>
      <w:lvlJc w:val="left"/>
      <w:pPr>
        <w:tabs>
          <w:tab w:val="num" w:pos="1800"/>
        </w:tabs>
        <w:ind w:left="1800" w:hanging="1800"/>
      </w:pPr>
      <w:rPr>
        <w:rFonts w:cs="Times New Roman" w:hint="default"/>
        <w:b w:val="0"/>
      </w:rPr>
    </w:lvl>
    <w:lvl w:ilvl="8">
      <w:start w:val="1"/>
      <w:numFmt w:val="decimal"/>
      <w:lvlText w:val="%1-%2.%3.%4.%5.%6.%7.%8.%9"/>
      <w:lvlJc w:val="left"/>
      <w:pPr>
        <w:tabs>
          <w:tab w:val="num" w:pos="1800"/>
        </w:tabs>
        <w:ind w:left="1800" w:hanging="1800"/>
      </w:pPr>
      <w:rPr>
        <w:rFonts w:cs="Times New Roman" w:hint="default"/>
        <w:b w:val="0"/>
      </w:rPr>
    </w:lvl>
  </w:abstractNum>
  <w:abstractNum w:abstractNumId="3" w15:restartNumberingAfterBreak="0">
    <w:nsid w:val="196579EE"/>
    <w:multiLevelType w:val="hybridMultilevel"/>
    <w:tmpl w:val="D64A5AF2"/>
    <w:lvl w:ilvl="0" w:tplc="7A80FB66">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ED685E"/>
    <w:multiLevelType w:val="hybridMultilevel"/>
    <w:tmpl w:val="6E1A5E74"/>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15:restartNumberingAfterBreak="0">
    <w:nsid w:val="240F0B5D"/>
    <w:multiLevelType w:val="hybridMultilevel"/>
    <w:tmpl w:val="F04E6A18"/>
    <w:lvl w:ilvl="0" w:tplc="7A80FB66">
      <w:numFmt w:val="bullet"/>
      <w:lvlText w:val="-"/>
      <w:lvlJc w:val="left"/>
      <w:pPr>
        <w:ind w:left="2520" w:hanging="360"/>
      </w:pPr>
      <w:rPr>
        <w:rFonts w:ascii="Times New Roman" w:eastAsia="Times New Roman" w:hAnsi="Times New Roman"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15:restartNumberingAfterBreak="0">
    <w:nsid w:val="28A5716F"/>
    <w:multiLevelType w:val="multilevel"/>
    <w:tmpl w:val="DC32264C"/>
    <w:lvl w:ilvl="0">
      <w:start w:val="2002"/>
      <w:numFmt w:val="decimal"/>
      <w:lvlText w:val="%1"/>
      <w:lvlJc w:val="left"/>
      <w:pPr>
        <w:tabs>
          <w:tab w:val="num" w:pos="1035"/>
        </w:tabs>
        <w:ind w:left="1035" w:hanging="1035"/>
      </w:pPr>
      <w:rPr>
        <w:rFonts w:cs="Times New Roman" w:hint="default"/>
      </w:rPr>
    </w:lvl>
    <w:lvl w:ilvl="1">
      <w:start w:val="2003"/>
      <w:numFmt w:val="decimal"/>
      <w:lvlText w:val="%1-%2"/>
      <w:lvlJc w:val="left"/>
      <w:pPr>
        <w:tabs>
          <w:tab w:val="num" w:pos="1035"/>
        </w:tabs>
        <w:ind w:left="1035" w:hanging="1035"/>
      </w:pPr>
      <w:rPr>
        <w:rFonts w:cs="Times New Roman" w:hint="default"/>
      </w:rPr>
    </w:lvl>
    <w:lvl w:ilvl="2">
      <w:start w:val="1"/>
      <w:numFmt w:val="decimal"/>
      <w:lvlText w:val="%1-%2.%3"/>
      <w:lvlJc w:val="left"/>
      <w:pPr>
        <w:tabs>
          <w:tab w:val="num" w:pos="1035"/>
        </w:tabs>
        <w:ind w:left="1035" w:hanging="1035"/>
      </w:pPr>
      <w:rPr>
        <w:rFonts w:cs="Times New Roman" w:hint="default"/>
      </w:rPr>
    </w:lvl>
    <w:lvl w:ilvl="3">
      <w:start w:val="1"/>
      <w:numFmt w:val="decimal"/>
      <w:lvlText w:val="%1-%2.%3.%4"/>
      <w:lvlJc w:val="left"/>
      <w:pPr>
        <w:tabs>
          <w:tab w:val="num" w:pos="1035"/>
        </w:tabs>
        <w:ind w:left="1035" w:hanging="1035"/>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7" w15:restartNumberingAfterBreak="0">
    <w:nsid w:val="2F6D2D6D"/>
    <w:multiLevelType w:val="hybridMultilevel"/>
    <w:tmpl w:val="C28E76A2"/>
    <w:lvl w:ilvl="0" w:tplc="0409000F">
      <w:start w:val="1"/>
      <w:numFmt w:val="decimal"/>
      <w:lvlText w:val="%1."/>
      <w:lvlJc w:val="left"/>
      <w:pPr>
        <w:ind w:left="1260" w:hanging="360"/>
      </w:pPr>
      <w:rPr>
        <w:rFonts w:cs="Times New Roman"/>
      </w:rPr>
    </w:lvl>
    <w:lvl w:ilvl="1" w:tplc="04090019" w:tentative="1">
      <w:start w:val="1"/>
      <w:numFmt w:val="lowerLetter"/>
      <w:lvlText w:val="%2."/>
      <w:lvlJc w:val="left"/>
      <w:pPr>
        <w:ind w:left="1980" w:hanging="360"/>
      </w:pPr>
      <w:rPr>
        <w:rFonts w:cs="Times New Roman"/>
      </w:rPr>
    </w:lvl>
    <w:lvl w:ilvl="2" w:tplc="0409001B" w:tentative="1">
      <w:start w:val="1"/>
      <w:numFmt w:val="lowerRoman"/>
      <w:lvlText w:val="%3."/>
      <w:lvlJc w:val="right"/>
      <w:pPr>
        <w:ind w:left="2700" w:hanging="180"/>
      </w:pPr>
      <w:rPr>
        <w:rFonts w:cs="Times New Roman"/>
      </w:rPr>
    </w:lvl>
    <w:lvl w:ilvl="3" w:tplc="0409000F" w:tentative="1">
      <w:start w:val="1"/>
      <w:numFmt w:val="decimal"/>
      <w:lvlText w:val="%4."/>
      <w:lvlJc w:val="left"/>
      <w:pPr>
        <w:ind w:left="3420" w:hanging="360"/>
      </w:pPr>
      <w:rPr>
        <w:rFonts w:cs="Times New Roman"/>
      </w:rPr>
    </w:lvl>
    <w:lvl w:ilvl="4" w:tplc="04090019" w:tentative="1">
      <w:start w:val="1"/>
      <w:numFmt w:val="lowerLetter"/>
      <w:lvlText w:val="%5."/>
      <w:lvlJc w:val="left"/>
      <w:pPr>
        <w:ind w:left="4140" w:hanging="360"/>
      </w:pPr>
      <w:rPr>
        <w:rFonts w:cs="Times New Roman"/>
      </w:rPr>
    </w:lvl>
    <w:lvl w:ilvl="5" w:tplc="0409001B" w:tentative="1">
      <w:start w:val="1"/>
      <w:numFmt w:val="lowerRoman"/>
      <w:lvlText w:val="%6."/>
      <w:lvlJc w:val="right"/>
      <w:pPr>
        <w:ind w:left="4860" w:hanging="180"/>
      </w:pPr>
      <w:rPr>
        <w:rFonts w:cs="Times New Roman"/>
      </w:rPr>
    </w:lvl>
    <w:lvl w:ilvl="6" w:tplc="0409000F" w:tentative="1">
      <w:start w:val="1"/>
      <w:numFmt w:val="decimal"/>
      <w:lvlText w:val="%7."/>
      <w:lvlJc w:val="left"/>
      <w:pPr>
        <w:ind w:left="5580" w:hanging="360"/>
      </w:pPr>
      <w:rPr>
        <w:rFonts w:cs="Times New Roman"/>
      </w:rPr>
    </w:lvl>
    <w:lvl w:ilvl="7" w:tplc="04090019" w:tentative="1">
      <w:start w:val="1"/>
      <w:numFmt w:val="lowerLetter"/>
      <w:lvlText w:val="%8."/>
      <w:lvlJc w:val="left"/>
      <w:pPr>
        <w:ind w:left="6300" w:hanging="360"/>
      </w:pPr>
      <w:rPr>
        <w:rFonts w:cs="Times New Roman"/>
      </w:rPr>
    </w:lvl>
    <w:lvl w:ilvl="8" w:tplc="0409001B" w:tentative="1">
      <w:start w:val="1"/>
      <w:numFmt w:val="lowerRoman"/>
      <w:lvlText w:val="%9."/>
      <w:lvlJc w:val="right"/>
      <w:pPr>
        <w:ind w:left="7020" w:hanging="180"/>
      </w:pPr>
      <w:rPr>
        <w:rFonts w:cs="Times New Roman"/>
      </w:rPr>
    </w:lvl>
  </w:abstractNum>
  <w:abstractNum w:abstractNumId="8" w15:restartNumberingAfterBreak="0">
    <w:nsid w:val="32F3500A"/>
    <w:multiLevelType w:val="hybridMultilevel"/>
    <w:tmpl w:val="BFC0D14C"/>
    <w:lvl w:ilvl="0" w:tplc="241E1F90">
      <w:numFmt w:val="bullet"/>
      <w:lvlText w:val="-"/>
      <w:lvlJc w:val="left"/>
      <w:pPr>
        <w:ind w:left="1260" w:hanging="360"/>
      </w:pPr>
      <w:rPr>
        <w:rFonts w:ascii="Times New Roman" w:hAnsi="Times New Roman" w:cs="Times New Roman" w:hint="default"/>
        <w:sz w:val="20"/>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34026156"/>
    <w:multiLevelType w:val="hybridMultilevel"/>
    <w:tmpl w:val="C5A26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3D383B"/>
    <w:multiLevelType w:val="multilevel"/>
    <w:tmpl w:val="E4E6DF26"/>
    <w:lvl w:ilvl="0">
      <w:start w:val="1982"/>
      <w:numFmt w:val="decimal"/>
      <w:lvlText w:val="%1"/>
      <w:lvlJc w:val="left"/>
      <w:pPr>
        <w:tabs>
          <w:tab w:val="num" w:pos="1800"/>
        </w:tabs>
        <w:ind w:left="1800" w:hanging="1800"/>
      </w:pPr>
      <w:rPr>
        <w:rFonts w:cs="Times New Roman" w:hint="default"/>
        <w:b w:val="0"/>
      </w:rPr>
    </w:lvl>
    <w:lvl w:ilvl="1">
      <w:start w:val="1986"/>
      <w:numFmt w:val="decimal"/>
      <w:lvlText w:val="%1-%2"/>
      <w:lvlJc w:val="left"/>
      <w:pPr>
        <w:tabs>
          <w:tab w:val="num" w:pos="1800"/>
        </w:tabs>
        <w:ind w:left="1800" w:hanging="1800"/>
      </w:pPr>
      <w:rPr>
        <w:rFonts w:cs="Times New Roman" w:hint="default"/>
        <w:b w:val="0"/>
      </w:rPr>
    </w:lvl>
    <w:lvl w:ilvl="2">
      <w:start w:val="1"/>
      <w:numFmt w:val="decimal"/>
      <w:lvlText w:val="%1-%2.%3"/>
      <w:lvlJc w:val="left"/>
      <w:pPr>
        <w:tabs>
          <w:tab w:val="num" w:pos="540"/>
        </w:tabs>
        <w:ind w:left="540" w:hanging="1800"/>
      </w:pPr>
      <w:rPr>
        <w:rFonts w:cs="Times New Roman" w:hint="default"/>
        <w:b w:val="0"/>
      </w:rPr>
    </w:lvl>
    <w:lvl w:ilvl="3">
      <w:start w:val="1"/>
      <w:numFmt w:val="decimal"/>
      <w:lvlText w:val="%1-%2.%3.%4"/>
      <w:lvlJc w:val="left"/>
      <w:pPr>
        <w:tabs>
          <w:tab w:val="num" w:pos="-90"/>
        </w:tabs>
        <w:ind w:left="-90" w:hanging="1800"/>
      </w:pPr>
      <w:rPr>
        <w:rFonts w:cs="Times New Roman" w:hint="default"/>
        <w:b w:val="0"/>
      </w:rPr>
    </w:lvl>
    <w:lvl w:ilvl="4">
      <w:start w:val="1"/>
      <w:numFmt w:val="decimal"/>
      <w:lvlText w:val="%1-%2.%3.%4.%5"/>
      <w:lvlJc w:val="left"/>
      <w:pPr>
        <w:tabs>
          <w:tab w:val="num" w:pos="-720"/>
        </w:tabs>
        <w:ind w:left="-720" w:hanging="1800"/>
      </w:pPr>
      <w:rPr>
        <w:rFonts w:cs="Times New Roman" w:hint="default"/>
        <w:b w:val="0"/>
      </w:rPr>
    </w:lvl>
    <w:lvl w:ilvl="5">
      <w:start w:val="1"/>
      <w:numFmt w:val="decimal"/>
      <w:lvlText w:val="%1-%2.%3.%4.%5.%6"/>
      <w:lvlJc w:val="left"/>
      <w:pPr>
        <w:tabs>
          <w:tab w:val="num" w:pos="-1350"/>
        </w:tabs>
        <w:ind w:left="-1350" w:hanging="1800"/>
      </w:pPr>
      <w:rPr>
        <w:rFonts w:cs="Times New Roman" w:hint="default"/>
        <w:b w:val="0"/>
      </w:rPr>
    </w:lvl>
    <w:lvl w:ilvl="6">
      <w:start w:val="1"/>
      <w:numFmt w:val="decimal"/>
      <w:lvlText w:val="%1-%2.%3.%4.%5.%6.%7"/>
      <w:lvlJc w:val="left"/>
      <w:pPr>
        <w:tabs>
          <w:tab w:val="num" w:pos="-1980"/>
        </w:tabs>
        <w:ind w:left="-1980" w:hanging="1800"/>
      </w:pPr>
      <w:rPr>
        <w:rFonts w:cs="Times New Roman" w:hint="default"/>
        <w:b w:val="0"/>
      </w:rPr>
    </w:lvl>
    <w:lvl w:ilvl="7">
      <w:start w:val="1"/>
      <w:numFmt w:val="decimal"/>
      <w:lvlText w:val="%1-%2.%3.%4.%5.%6.%7.%8"/>
      <w:lvlJc w:val="left"/>
      <w:pPr>
        <w:tabs>
          <w:tab w:val="num" w:pos="-2610"/>
        </w:tabs>
        <w:ind w:left="-2610" w:hanging="1800"/>
      </w:pPr>
      <w:rPr>
        <w:rFonts w:cs="Times New Roman" w:hint="default"/>
        <w:b w:val="0"/>
      </w:rPr>
    </w:lvl>
    <w:lvl w:ilvl="8">
      <w:start w:val="1"/>
      <w:numFmt w:val="decimal"/>
      <w:lvlText w:val="%1-%2.%3.%4.%5.%6.%7.%8.%9"/>
      <w:lvlJc w:val="left"/>
      <w:pPr>
        <w:tabs>
          <w:tab w:val="num" w:pos="-3240"/>
        </w:tabs>
        <w:ind w:left="-3240" w:hanging="1800"/>
      </w:pPr>
      <w:rPr>
        <w:rFonts w:cs="Times New Roman" w:hint="default"/>
        <w:b w:val="0"/>
      </w:rPr>
    </w:lvl>
  </w:abstractNum>
  <w:abstractNum w:abstractNumId="11" w15:restartNumberingAfterBreak="0">
    <w:nsid w:val="42144616"/>
    <w:multiLevelType w:val="multilevel"/>
    <w:tmpl w:val="F8B025F8"/>
    <w:lvl w:ilvl="0">
      <w:start w:val="2002"/>
      <w:numFmt w:val="decimal"/>
      <w:lvlText w:val="%1"/>
      <w:lvlJc w:val="left"/>
      <w:pPr>
        <w:tabs>
          <w:tab w:val="num" w:pos="1035"/>
        </w:tabs>
        <w:ind w:left="1035" w:hanging="1035"/>
      </w:pPr>
      <w:rPr>
        <w:rFonts w:cs="Times New Roman" w:hint="default"/>
      </w:rPr>
    </w:lvl>
    <w:lvl w:ilvl="1">
      <w:start w:val="2003"/>
      <w:numFmt w:val="decimal"/>
      <w:lvlText w:val="%1-%2"/>
      <w:lvlJc w:val="left"/>
      <w:pPr>
        <w:tabs>
          <w:tab w:val="num" w:pos="1035"/>
        </w:tabs>
        <w:ind w:left="1035" w:hanging="1035"/>
      </w:pPr>
      <w:rPr>
        <w:rFonts w:cs="Times New Roman" w:hint="default"/>
      </w:rPr>
    </w:lvl>
    <w:lvl w:ilvl="2">
      <w:start w:val="1"/>
      <w:numFmt w:val="decimal"/>
      <w:lvlText w:val="%1-%2.%3"/>
      <w:lvlJc w:val="left"/>
      <w:pPr>
        <w:tabs>
          <w:tab w:val="num" w:pos="1035"/>
        </w:tabs>
        <w:ind w:left="1035" w:hanging="1035"/>
      </w:pPr>
      <w:rPr>
        <w:rFonts w:cs="Times New Roman" w:hint="default"/>
      </w:rPr>
    </w:lvl>
    <w:lvl w:ilvl="3">
      <w:start w:val="1"/>
      <w:numFmt w:val="decimal"/>
      <w:lvlText w:val="%1-%2.%3.%4"/>
      <w:lvlJc w:val="left"/>
      <w:pPr>
        <w:tabs>
          <w:tab w:val="num" w:pos="1035"/>
        </w:tabs>
        <w:ind w:left="1035" w:hanging="1035"/>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2" w15:restartNumberingAfterBreak="0">
    <w:nsid w:val="460E3F48"/>
    <w:multiLevelType w:val="hybridMultilevel"/>
    <w:tmpl w:val="C8BC82D2"/>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15:restartNumberingAfterBreak="0">
    <w:nsid w:val="525A204D"/>
    <w:multiLevelType w:val="hybridMultilevel"/>
    <w:tmpl w:val="52781CD2"/>
    <w:lvl w:ilvl="0" w:tplc="7A80FB66">
      <w:numFmt w:val="bullet"/>
      <w:lvlText w:val="-"/>
      <w:lvlJc w:val="left"/>
      <w:pPr>
        <w:ind w:left="1260" w:hanging="360"/>
      </w:pPr>
      <w:rPr>
        <w:rFonts w:ascii="Times New Roman" w:eastAsia="Times New Roman" w:hAnsi="Times New Roman"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598B6ADF"/>
    <w:multiLevelType w:val="multilevel"/>
    <w:tmpl w:val="71EE511C"/>
    <w:lvl w:ilvl="0">
      <w:start w:val="1997"/>
      <w:numFmt w:val="decimal"/>
      <w:lvlText w:val="%1"/>
      <w:lvlJc w:val="left"/>
      <w:pPr>
        <w:tabs>
          <w:tab w:val="num" w:pos="1800"/>
        </w:tabs>
        <w:ind w:left="1800" w:hanging="1800"/>
      </w:pPr>
      <w:rPr>
        <w:rFonts w:cs="Times New Roman" w:hint="default"/>
        <w:b w:val="0"/>
      </w:rPr>
    </w:lvl>
    <w:lvl w:ilvl="1">
      <w:start w:val="1999"/>
      <w:numFmt w:val="decimal"/>
      <w:lvlText w:val="%1-%2"/>
      <w:lvlJc w:val="left"/>
      <w:pPr>
        <w:tabs>
          <w:tab w:val="num" w:pos="1800"/>
        </w:tabs>
        <w:ind w:left="1800" w:hanging="1800"/>
      </w:pPr>
      <w:rPr>
        <w:rFonts w:cs="Times New Roman" w:hint="default"/>
        <w:b w:val="0"/>
      </w:rPr>
    </w:lvl>
    <w:lvl w:ilvl="2">
      <w:start w:val="1"/>
      <w:numFmt w:val="decimal"/>
      <w:lvlText w:val="%1-%2.%3"/>
      <w:lvlJc w:val="left"/>
      <w:pPr>
        <w:tabs>
          <w:tab w:val="num" w:pos="1800"/>
        </w:tabs>
        <w:ind w:left="1800" w:hanging="1800"/>
      </w:pPr>
      <w:rPr>
        <w:rFonts w:cs="Times New Roman" w:hint="default"/>
        <w:b w:val="0"/>
      </w:rPr>
    </w:lvl>
    <w:lvl w:ilvl="3">
      <w:start w:val="1"/>
      <w:numFmt w:val="decimal"/>
      <w:lvlText w:val="%1-%2.%3.%4"/>
      <w:lvlJc w:val="left"/>
      <w:pPr>
        <w:tabs>
          <w:tab w:val="num" w:pos="1800"/>
        </w:tabs>
        <w:ind w:left="1800" w:hanging="1800"/>
      </w:pPr>
      <w:rPr>
        <w:rFonts w:cs="Times New Roman" w:hint="default"/>
        <w:b w:val="0"/>
      </w:rPr>
    </w:lvl>
    <w:lvl w:ilvl="4">
      <w:start w:val="1"/>
      <w:numFmt w:val="decimal"/>
      <w:lvlText w:val="%1-%2.%3.%4.%5"/>
      <w:lvlJc w:val="left"/>
      <w:pPr>
        <w:tabs>
          <w:tab w:val="num" w:pos="1800"/>
        </w:tabs>
        <w:ind w:left="1800" w:hanging="1800"/>
      </w:pPr>
      <w:rPr>
        <w:rFonts w:cs="Times New Roman" w:hint="default"/>
        <w:b w:val="0"/>
      </w:rPr>
    </w:lvl>
    <w:lvl w:ilvl="5">
      <w:start w:val="1"/>
      <w:numFmt w:val="decimal"/>
      <w:lvlText w:val="%1-%2.%3.%4.%5.%6"/>
      <w:lvlJc w:val="left"/>
      <w:pPr>
        <w:tabs>
          <w:tab w:val="num" w:pos="1800"/>
        </w:tabs>
        <w:ind w:left="1800" w:hanging="1800"/>
      </w:pPr>
      <w:rPr>
        <w:rFonts w:cs="Times New Roman" w:hint="default"/>
        <w:b w:val="0"/>
      </w:rPr>
    </w:lvl>
    <w:lvl w:ilvl="6">
      <w:start w:val="1"/>
      <w:numFmt w:val="decimal"/>
      <w:lvlText w:val="%1-%2.%3.%4.%5.%6.%7"/>
      <w:lvlJc w:val="left"/>
      <w:pPr>
        <w:tabs>
          <w:tab w:val="num" w:pos="1800"/>
        </w:tabs>
        <w:ind w:left="1800" w:hanging="1800"/>
      </w:pPr>
      <w:rPr>
        <w:rFonts w:cs="Times New Roman" w:hint="default"/>
        <w:b w:val="0"/>
      </w:rPr>
    </w:lvl>
    <w:lvl w:ilvl="7">
      <w:start w:val="1"/>
      <w:numFmt w:val="decimal"/>
      <w:lvlText w:val="%1-%2.%3.%4.%5.%6.%7.%8"/>
      <w:lvlJc w:val="left"/>
      <w:pPr>
        <w:tabs>
          <w:tab w:val="num" w:pos="1800"/>
        </w:tabs>
        <w:ind w:left="1800" w:hanging="1800"/>
      </w:pPr>
      <w:rPr>
        <w:rFonts w:cs="Times New Roman" w:hint="default"/>
        <w:b w:val="0"/>
      </w:rPr>
    </w:lvl>
    <w:lvl w:ilvl="8">
      <w:start w:val="1"/>
      <w:numFmt w:val="decimal"/>
      <w:lvlText w:val="%1-%2.%3.%4.%5.%6.%7.%8.%9"/>
      <w:lvlJc w:val="left"/>
      <w:pPr>
        <w:tabs>
          <w:tab w:val="num" w:pos="1800"/>
        </w:tabs>
        <w:ind w:left="1800" w:hanging="1800"/>
      </w:pPr>
      <w:rPr>
        <w:rFonts w:cs="Times New Roman" w:hint="default"/>
        <w:b w:val="0"/>
      </w:rPr>
    </w:lvl>
  </w:abstractNum>
  <w:abstractNum w:abstractNumId="15" w15:restartNumberingAfterBreak="0">
    <w:nsid w:val="6B241822"/>
    <w:multiLevelType w:val="hybridMultilevel"/>
    <w:tmpl w:val="A782AF7A"/>
    <w:lvl w:ilvl="0" w:tplc="5B4E251A">
      <w:start w:val="2002"/>
      <w:numFmt w:val="decimal"/>
      <w:lvlText w:val="%1"/>
      <w:lvlJc w:val="left"/>
      <w:pPr>
        <w:tabs>
          <w:tab w:val="num" w:pos="2160"/>
        </w:tabs>
        <w:ind w:left="2160" w:hanging="180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78F063B7"/>
    <w:multiLevelType w:val="multilevel"/>
    <w:tmpl w:val="7E98EBEE"/>
    <w:lvl w:ilvl="0">
      <w:start w:val="2002"/>
      <w:numFmt w:val="decimal"/>
      <w:lvlText w:val="%1"/>
      <w:lvlJc w:val="left"/>
      <w:pPr>
        <w:tabs>
          <w:tab w:val="num" w:pos="1035"/>
        </w:tabs>
        <w:ind w:left="1035" w:hanging="1035"/>
      </w:pPr>
      <w:rPr>
        <w:rFonts w:cs="Times New Roman" w:hint="default"/>
        <w:b w:val="0"/>
      </w:rPr>
    </w:lvl>
    <w:lvl w:ilvl="1">
      <w:start w:val="2003"/>
      <w:numFmt w:val="decimal"/>
      <w:lvlText w:val="%1-%2"/>
      <w:lvlJc w:val="left"/>
      <w:pPr>
        <w:tabs>
          <w:tab w:val="num" w:pos="1035"/>
        </w:tabs>
        <w:ind w:left="1035" w:hanging="1035"/>
      </w:pPr>
      <w:rPr>
        <w:rFonts w:cs="Times New Roman" w:hint="default"/>
        <w:b w:val="0"/>
      </w:rPr>
    </w:lvl>
    <w:lvl w:ilvl="2">
      <w:start w:val="1"/>
      <w:numFmt w:val="decimal"/>
      <w:lvlText w:val="%1-%2.%3"/>
      <w:lvlJc w:val="left"/>
      <w:pPr>
        <w:tabs>
          <w:tab w:val="num" w:pos="1035"/>
        </w:tabs>
        <w:ind w:left="1035" w:hanging="1035"/>
      </w:pPr>
      <w:rPr>
        <w:rFonts w:cs="Times New Roman" w:hint="default"/>
        <w:b w:val="0"/>
      </w:rPr>
    </w:lvl>
    <w:lvl w:ilvl="3">
      <w:start w:val="1"/>
      <w:numFmt w:val="decimal"/>
      <w:lvlText w:val="%1-%2.%3.%4"/>
      <w:lvlJc w:val="left"/>
      <w:pPr>
        <w:tabs>
          <w:tab w:val="num" w:pos="1035"/>
        </w:tabs>
        <w:ind w:left="1035" w:hanging="1035"/>
      </w:pPr>
      <w:rPr>
        <w:rFonts w:cs="Times New Roman" w:hint="default"/>
        <w:b w:val="0"/>
      </w:rPr>
    </w:lvl>
    <w:lvl w:ilvl="4">
      <w:start w:val="1"/>
      <w:numFmt w:val="decimal"/>
      <w:lvlText w:val="%1-%2.%3.%4.%5"/>
      <w:lvlJc w:val="left"/>
      <w:pPr>
        <w:tabs>
          <w:tab w:val="num" w:pos="1080"/>
        </w:tabs>
        <w:ind w:left="1080" w:hanging="1080"/>
      </w:pPr>
      <w:rPr>
        <w:rFonts w:cs="Times New Roman" w:hint="default"/>
        <w:b w:val="0"/>
      </w:rPr>
    </w:lvl>
    <w:lvl w:ilvl="5">
      <w:start w:val="1"/>
      <w:numFmt w:val="decimal"/>
      <w:lvlText w:val="%1-%2.%3.%4.%5.%6"/>
      <w:lvlJc w:val="left"/>
      <w:pPr>
        <w:tabs>
          <w:tab w:val="num" w:pos="1080"/>
        </w:tabs>
        <w:ind w:left="1080" w:hanging="1080"/>
      </w:pPr>
      <w:rPr>
        <w:rFonts w:cs="Times New Roman" w:hint="default"/>
        <w:b w:val="0"/>
      </w:rPr>
    </w:lvl>
    <w:lvl w:ilvl="6">
      <w:start w:val="1"/>
      <w:numFmt w:val="decimal"/>
      <w:lvlText w:val="%1-%2.%3.%4.%5.%6.%7"/>
      <w:lvlJc w:val="left"/>
      <w:pPr>
        <w:tabs>
          <w:tab w:val="num" w:pos="1440"/>
        </w:tabs>
        <w:ind w:left="1440" w:hanging="1440"/>
      </w:pPr>
      <w:rPr>
        <w:rFonts w:cs="Times New Roman" w:hint="default"/>
        <w:b w:val="0"/>
      </w:rPr>
    </w:lvl>
    <w:lvl w:ilvl="7">
      <w:start w:val="1"/>
      <w:numFmt w:val="decimal"/>
      <w:lvlText w:val="%1-%2.%3.%4.%5.%6.%7.%8"/>
      <w:lvlJc w:val="left"/>
      <w:pPr>
        <w:tabs>
          <w:tab w:val="num" w:pos="1440"/>
        </w:tabs>
        <w:ind w:left="1440" w:hanging="1440"/>
      </w:pPr>
      <w:rPr>
        <w:rFonts w:cs="Times New Roman" w:hint="default"/>
        <w:b w:val="0"/>
      </w:rPr>
    </w:lvl>
    <w:lvl w:ilvl="8">
      <w:start w:val="1"/>
      <w:numFmt w:val="decimal"/>
      <w:lvlText w:val="%1-%2.%3.%4.%5.%6.%7.%8.%9"/>
      <w:lvlJc w:val="left"/>
      <w:pPr>
        <w:tabs>
          <w:tab w:val="num" w:pos="1800"/>
        </w:tabs>
        <w:ind w:left="1800" w:hanging="1800"/>
      </w:pPr>
      <w:rPr>
        <w:rFonts w:cs="Times New Roman" w:hint="default"/>
        <w:b w:val="0"/>
      </w:rPr>
    </w:lvl>
  </w:abstractNum>
  <w:abstractNum w:abstractNumId="17" w15:restartNumberingAfterBreak="0">
    <w:nsid w:val="79452298"/>
    <w:multiLevelType w:val="hybridMultilevel"/>
    <w:tmpl w:val="1DBE53F6"/>
    <w:lvl w:ilvl="0" w:tplc="7A80FB66">
      <w:numFmt w:val="bullet"/>
      <w:lvlText w:val="-"/>
      <w:lvlJc w:val="left"/>
      <w:pPr>
        <w:ind w:left="2520" w:hanging="360"/>
      </w:pPr>
      <w:rPr>
        <w:rFonts w:ascii="Times New Roman" w:eastAsia="Times New Roman" w:hAnsi="Times New Roman"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79882D4F"/>
    <w:multiLevelType w:val="multilevel"/>
    <w:tmpl w:val="C19AADAE"/>
    <w:lvl w:ilvl="0">
      <w:start w:val="1986"/>
      <w:numFmt w:val="decimal"/>
      <w:lvlText w:val="%1"/>
      <w:lvlJc w:val="left"/>
      <w:pPr>
        <w:tabs>
          <w:tab w:val="num" w:pos="1800"/>
        </w:tabs>
        <w:ind w:left="1800" w:hanging="1800"/>
      </w:pPr>
      <w:rPr>
        <w:rFonts w:cs="Times New Roman" w:hint="default"/>
        <w:b w:val="0"/>
      </w:rPr>
    </w:lvl>
    <w:lvl w:ilvl="1">
      <w:start w:val="1990"/>
      <w:numFmt w:val="decimal"/>
      <w:lvlText w:val="%1-%2"/>
      <w:lvlJc w:val="left"/>
      <w:pPr>
        <w:tabs>
          <w:tab w:val="num" w:pos="1800"/>
        </w:tabs>
        <w:ind w:left="1800" w:hanging="1800"/>
      </w:pPr>
      <w:rPr>
        <w:rFonts w:cs="Times New Roman" w:hint="default"/>
        <w:b w:val="0"/>
      </w:rPr>
    </w:lvl>
    <w:lvl w:ilvl="2">
      <w:start w:val="1"/>
      <w:numFmt w:val="decimal"/>
      <w:lvlText w:val="%1-%2.%3"/>
      <w:lvlJc w:val="left"/>
      <w:pPr>
        <w:tabs>
          <w:tab w:val="num" w:pos="1800"/>
        </w:tabs>
        <w:ind w:left="1800" w:hanging="1800"/>
      </w:pPr>
      <w:rPr>
        <w:rFonts w:cs="Times New Roman" w:hint="default"/>
        <w:b w:val="0"/>
      </w:rPr>
    </w:lvl>
    <w:lvl w:ilvl="3">
      <w:start w:val="1"/>
      <w:numFmt w:val="decimal"/>
      <w:lvlText w:val="%1-%2.%3.%4"/>
      <w:lvlJc w:val="left"/>
      <w:pPr>
        <w:tabs>
          <w:tab w:val="num" w:pos="1800"/>
        </w:tabs>
        <w:ind w:left="1800" w:hanging="1800"/>
      </w:pPr>
      <w:rPr>
        <w:rFonts w:cs="Times New Roman" w:hint="default"/>
        <w:b w:val="0"/>
      </w:rPr>
    </w:lvl>
    <w:lvl w:ilvl="4">
      <w:start w:val="1"/>
      <w:numFmt w:val="decimal"/>
      <w:lvlText w:val="%1-%2.%3.%4.%5"/>
      <w:lvlJc w:val="left"/>
      <w:pPr>
        <w:tabs>
          <w:tab w:val="num" w:pos="1800"/>
        </w:tabs>
        <w:ind w:left="1800" w:hanging="1800"/>
      </w:pPr>
      <w:rPr>
        <w:rFonts w:cs="Times New Roman" w:hint="default"/>
        <w:b w:val="0"/>
      </w:rPr>
    </w:lvl>
    <w:lvl w:ilvl="5">
      <w:start w:val="1"/>
      <w:numFmt w:val="decimal"/>
      <w:lvlText w:val="%1-%2.%3.%4.%5.%6"/>
      <w:lvlJc w:val="left"/>
      <w:pPr>
        <w:tabs>
          <w:tab w:val="num" w:pos="1800"/>
        </w:tabs>
        <w:ind w:left="1800" w:hanging="1800"/>
      </w:pPr>
      <w:rPr>
        <w:rFonts w:cs="Times New Roman" w:hint="default"/>
        <w:b w:val="0"/>
      </w:rPr>
    </w:lvl>
    <w:lvl w:ilvl="6">
      <w:start w:val="1"/>
      <w:numFmt w:val="decimal"/>
      <w:lvlText w:val="%1-%2.%3.%4.%5.%6.%7"/>
      <w:lvlJc w:val="left"/>
      <w:pPr>
        <w:tabs>
          <w:tab w:val="num" w:pos="1800"/>
        </w:tabs>
        <w:ind w:left="1800" w:hanging="1800"/>
      </w:pPr>
      <w:rPr>
        <w:rFonts w:cs="Times New Roman" w:hint="default"/>
        <w:b w:val="0"/>
      </w:rPr>
    </w:lvl>
    <w:lvl w:ilvl="7">
      <w:start w:val="1"/>
      <w:numFmt w:val="decimal"/>
      <w:lvlText w:val="%1-%2.%3.%4.%5.%6.%7.%8"/>
      <w:lvlJc w:val="left"/>
      <w:pPr>
        <w:tabs>
          <w:tab w:val="num" w:pos="1800"/>
        </w:tabs>
        <w:ind w:left="1800" w:hanging="1800"/>
      </w:pPr>
      <w:rPr>
        <w:rFonts w:cs="Times New Roman" w:hint="default"/>
        <w:b w:val="0"/>
      </w:rPr>
    </w:lvl>
    <w:lvl w:ilvl="8">
      <w:start w:val="1"/>
      <w:numFmt w:val="decimal"/>
      <w:lvlText w:val="%1-%2.%3.%4.%5.%6.%7.%8.%9"/>
      <w:lvlJc w:val="left"/>
      <w:pPr>
        <w:tabs>
          <w:tab w:val="num" w:pos="1800"/>
        </w:tabs>
        <w:ind w:left="1800" w:hanging="1800"/>
      </w:pPr>
      <w:rPr>
        <w:rFonts w:cs="Times New Roman" w:hint="default"/>
        <w:b w:val="0"/>
      </w:rPr>
    </w:lvl>
  </w:abstractNum>
  <w:num w:numId="1">
    <w:abstractNumId w:val="2"/>
  </w:num>
  <w:num w:numId="2">
    <w:abstractNumId w:val="14"/>
  </w:num>
  <w:num w:numId="3">
    <w:abstractNumId w:val="18"/>
  </w:num>
  <w:num w:numId="4">
    <w:abstractNumId w:val="15"/>
  </w:num>
  <w:num w:numId="5">
    <w:abstractNumId w:val="6"/>
  </w:num>
  <w:num w:numId="6">
    <w:abstractNumId w:val="11"/>
  </w:num>
  <w:num w:numId="7">
    <w:abstractNumId w:val="16"/>
  </w:num>
  <w:num w:numId="8">
    <w:abstractNumId w:val="17"/>
  </w:num>
  <w:num w:numId="9">
    <w:abstractNumId w:val="10"/>
  </w:num>
  <w:num w:numId="10">
    <w:abstractNumId w:val="9"/>
  </w:num>
  <w:num w:numId="11">
    <w:abstractNumId w:val="3"/>
  </w:num>
  <w:num w:numId="12">
    <w:abstractNumId w:val="7"/>
  </w:num>
  <w:num w:numId="13">
    <w:abstractNumId w:val="13"/>
  </w:num>
  <w:num w:numId="14">
    <w:abstractNumId w:val="1"/>
  </w:num>
  <w:num w:numId="15">
    <w:abstractNumId w:val="4"/>
  </w:num>
  <w:num w:numId="16">
    <w:abstractNumId w:val="0"/>
  </w:num>
  <w:num w:numId="17">
    <w:abstractNumId w:val="12"/>
  </w:num>
  <w:num w:numId="18">
    <w:abstractNumId w:val="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10C9"/>
    <w:rsid w:val="000034A7"/>
    <w:rsid w:val="00006369"/>
    <w:rsid w:val="00006937"/>
    <w:rsid w:val="00022C0B"/>
    <w:rsid w:val="00042E6B"/>
    <w:rsid w:val="00057643"/>
    <w:rsid w:val="00067336"/>
    <w:rsid w:val="000747FC"/>
    <w:rsid w:val="00074BAA"/>
    <w:rsid w:val="000802DD"/>
    <w:rsid w:val="000845B5"/>
    <w:rsid w:val="000C2966"/>
    <w:rsid w:val="000C5157"/>
    <w:rsid w:val="000D09E0"/>
    <w:rsid w:val="000E0D3F"/>
    <w:rsid w:val="000E1712"/>
    <w:rsid w:val="000E58DE"/>
    <w:rsid w:val="000F0AAE"/>
    <w:rsid w:val="000F0F3C"/>
    <w:rsid w:val="0010590D"/>
    <w:rsid w:val="001079D8"/>
    <w:rsid w:val="00124F47"/>
    <w:rsid w:val="001336E2"/>
    <w:rsid w:val="00140BA7"/>
    <w:rsid w:val="00141C9F"/>
    <w:rsid w:val="00143F7F"/>
    <w:rsid w:val="00167050"/>
    <w:rsid w:val="001779B8"/>
    <w:rsid w:val="0019499E"/>
    <w:rsid w:val="001A5AC7"/>
    <w:rsid w:val="001B226E"/>
    <w:rsid w:val="001B3049"/>
    <w:rsid w:val="001B501F"/>
    <w:rsid w:val="001C05C0"/>
    <w:rsid w:val="001C6502"/>
    <w:rsid w:val="001C7A7D"/>
    <w:rsid w:val="001D243A"/>
    <w:rsid w:val="001E50B2"/>
    <w:rsid w:val="001F0179"/>
    <w:rsid w:val="001F0516"/>
    <w:rsid w:val="001F14FA"/>
    <w:rsid w:val="001F50C7"/>
    <w:rsid w:val="0020578A"/>
    <w:rsid w:val="00205E88"/>
    <w:rsid w:val="00211C22"/>
    <w:rsid w:val="00211DE9"/>
    <w:rsid w:val="00212998"/>
    <w:rsid w:val="00250B97"/>
    <w:rsid w:val="00254CF8"/>
    <w:rsid w:val="00255CBF"/>
    <w:rsid w:val="00260178"/>
    <w:rsid w:val="00266918"/>
    <w:rsid w:val="002669E9"/>
    <w:rsid w:val="00273E65"/>
    <w:rsid w:val="00275F21"/>
    <w:rsid w:val="00282D45"/>
    <w:rsid w:val="00287215"/>
    <w:rsid w:val="00287773"/>
    <w:rsid w:val="00295A15"/>
    <w:rsid w:val="00297B56"/>
    <w:rsid w:val="002A2B36"/>
    <w:rsid w:val="002B2262"/>
    <w:rsid w:val="002B6E11"/>
    <w:rsid w:val="002E1586"/>
    <w:rsid w:val="002E25F1"/>
    <w:rsid w:val="002E304A"/>
    <w:rsid w:val="002E3275"/>
    <w:rsid w:val="002E54C9"/>
    <w:rsid w:val="002F2981"/>
    <w:rsid w:val="002F2A1C"/>
    <w:rsid w:val="002F7D57"/>
    <w:rsid w:val="00300935"/>
    <w:rsid w:val="00300DFB"/>
    <w:rsid w:val="00320811"/>
    <w:rsid w:val="00341615"/>
    <w:rsid w:val="00354837"/>
    <w:rsid w:val="003607BD"/>
    <w:rsid w:val="003620FB"/>
    <w:rsid w:val="00364526"/>
    <w:rsid w:val="003806FE"/>
    <w:rsid w:val="00380E49"/>
    <w:rsid w:val="00380E9A"/>
    <w:rsid w:val="003968E1"/>
    <w:rsid w:val="003B10A5"/>
    <w:rsid w:val="003C647D"/>
    <w:rsid w:val="003F2B15"/>
    <w:rsid w:val="00406393"/>
    <w:rsid w:val="0041705D"/>
    <w:rsid w:val="00421D91"/>
    <w:rsid w:val="00440C08"/>
    <w:rsid w:val="00442A59"/>
    <w:rsid w:val="00443E69"/>
    <w:rsid w:val="004465F6"/>
    <w:rsid w:val="0045476B"/>
    <w:rsid w:val="00456E94"/>
    <w:rsid w:val="00462B9A"/>
    <w:rsid w:val="004637D2"/>
    <w:rsid w:val="004712D1"/>
    <w:rsid w:val="00494C7C"/>
    <w:rsid w:val="00494E70"/>
    <w:rsid w:val="004966CD"/>
    <w:rsid w:val="004B6A91"/>
    <w:rsid w:val="004C2454"/>
    <w:rsid w:val="004C421E"/>
    <w:rsid w:val="004C7C00"/>
    <w:rsid w:val="004C7F6A"/>
    <w:rsid w:val="004D320F"/>
    <w:rsid w:val="004D4B0D"/>
    <w:rsid w:val="004E2440"/>
    <w:rsid w:val="004F750E"/>
    <w:rsid w:val="00500228"/>
    <w:rsid w:val="005014A3"/>
    <w:rsid w:val="00502CFF"/>
    <w:rsid w:val="00507C3B"/>
    <w:rsid w:val="0052074A"/>
    <w:rsid w:val="005311B3"/>
    <w:rsid w:val="005314B5"/>
    <w:rsid w:val="005426BF"/>
    <w:rsid w:val="00543F3C"/>
    <w:rsid w:val="005612E4"/>
    <w:rsid w:val="00562B08"/>
    <w:rsid w:val="00562D81"/>
    <w:rsid w:val="005638D3"/>
    <w:rsid w:val="005662E0"/>
    <w:rsid w:val="00573504"/>
    <w:rsid w:val="0058115C"/>
    <w:rsid w:val="00586FFE"/>
    <w:rsid w:val="00590942"/>
    <w:rsid w:val="00596ECF"/>
    <w:rsid w:val="005A049E"/>
    <w:rsid w:val="005C2080"/>
    <w:rsid w:val="005C274C"/>
    <w:rsid w:val="005C5C6A"/>
    <w:rsid w:val="005C7059"/>
    <w:rsid w:val="005D2144"/>
    <w:rsid w:val="005D361D"/>
    <w:rsid w:val="005E10C9"/>
    <w:rsid w:val="005E561F"/>
    <w:rsid w:val="005F55EA"/>
    <w:rsid w:val="005F6856"/>
    <w:rsid w:val="006016F1"/>
    <w:rsid w:val="00613C34"/>
    <w:rsid w:val="00625E10"/>
    <w:rsid w:val="00627C0B"/>
    <w:rsid w:val="006356A6"/>
    <w:rsid w:val="0063707A"/>
    <w:rsid w:val="0064328F"/>
    <w:rsid w:val="00663088"/>
    <w:rsid w:val="00675A98"/>
    <w:rsid w:val="00676FFA"/>
    <w:rsid w:val="00680F96"/>
    <w:rsid w:val="0069152F"/>
    <w:rsid w:val="006966A9"/>
    <w:rsid w:val="006973EE"/>
    <w:rsid w:val="00697A1F"/>
    <w:rsid w:val="006A64B8"/>
    <w:rsid w:val="006B20F1"/>
    <w:rsid w:val="006B6506"/>
    <w:rsid w:val="006C765B"/>
    <w:rsid w:val="006D70D6"/>
    <w:rsid w:val="006E5E7C"/>
    <w:rsid w:val="00702EA7"/>
    <w:rsid w:val="00732ADA"/>
    <w:rsid w:val="00755D69"/>
    <w:rsid w:val="00762184"/>
    <w:rsid w:val="00762494"/>
    <w:rsid w:val="00766BC1"/>
    <w:rsid w:val="00782BA4"/>
    <w:rsid w:val="00787A6C"/>
    <w:rsid w:val="00793485"/>
    <w:rsid w:val="00796BE2"/>
    <w:rsid w:val="0079792F"/>
    <w:rsid w:val="007A732E"/>
    <w:rsid w:val="007C4996"/>
    <w:rsid w:val="007C5748"/>
    <w:rsid w:val="007D6825"/>
    <w:rsid w:val="007E4CE4"/>
    <w:rsid w:val="007E7B98"/>
    <w:rsid w:val="007F7E70"/>
    <w:rsid w:val="008254CD"/>
    <w:rsid w:val="00827E4D"/>
    <w:rsid w:val="00831428"/>
    <w:rsid w:val="0083701D"/>
    <w:rsid w:val="008451D1"/>
    <w:rsid w:val="0085601D"/>
    <w:rsid w:val="008653DF"/>
    <w:rsid w:val="00876604"/>
    <w:rsid w:val="00881C05"/>
    <w:rsid w:val="00886DB7"/>
    <w:rsid w:val="00894742"/>
    <w:rsid w:val="008B1EAA"/>
    <w:rsid w:val="008C2A7C"/>
    <w:rsid w:val="008D092C"/>
    <w:rsid w:val="008E132B"/>
    <w:rsid w:val="00930992"/>
    <w:rsid w:val="0093229A"/>
    <w:rsid w:val="0093243E"/>
    <w:rsid w:val="0093386E"/>
    <w:rsid w:val="00933988"/>
    <w:rsid w:val="009422EA"/>
    <w:rsid w:val="00947100"/>
    <w:rsid w:val="00947EDC"/>
    <w:rsid w:val="00960C2B"/>
    <w:rsid w:val="00972636"/>
    <w:rsid w:val="00984A41"/>
    <w:rsid w:val="009874BC"/>
    <w:rsid w:val="00996458"/>
    <w:rsid w:val="0099681A"/>
    <w:rsid w:val="009A0AFA"/>
    <w:rsid w:val="009A208B"/>
    <w:rsid w:val="009B4F5B"/>
    <w:rsid w:val="009B7F7C"/>
    <w:rsid w:val="009D3FB2"/>
    <w:rsid w:val="00A10ABD"/>
    <w:rsid w:val="00A267E2"/>
    <w:rsid w:val="00A30855"/>
    <w:rsid w:val="00A46D5E"/>
    <w:rsid w:val="00A77C0D"/>
    <w:rsid w:val="00A8086B"/>
    <w:rsid w:val="00A87FF8"/>
    <w:rsid w:val="00AA357D"/>
    <w:rsid w:val="00AA77BA"/>
    <w:rsid w:val="00AB2E9B"/>
    <w:rsid w:val="00AC6271"/>
    <w:rsid w:val="00AF41E0"/>
    <w:rsid w:val="00B013D5"/>
    <w:rsid w:val="00B12752"/>
    <w:rsid w:val="00B228F5"/>
    <w:rsid w:val="00B40C58"/>
    <w:rsid w:val="00B4348F"/>
    <w:rsid w:val="00B54648"/>
    <w:rsid w:val="00B80BC6"/>
    <w:rsid w:val="00B81BCD"/>
    <w:rsid w:val="00B82209"/>
    <w:rsid w:val="00BA1520"/>
    <w:rsid w:val="00BA15B1"/>
    <w:rsid w:val="00BB470B"/>
    <w:rsid w:val="00BC3513"/>
    <w:rsid w:val="00BD04E5"/>
    <w:rsid w:val="00BD7555"/>
    <w:rsid w:val="00BD7E03"/>
    <w:rsid w:val="00C028BB"/>
    <w:rsid w:val="00C16EC4"/>
    <w:rsid w:val="00C17909"/>
    <w:rsid w:val="00C21B9F"/>
    <w:rsid w:val="00C267AB"/>
    <w:rsid w:val="00C82B96"/>
    <w:rsid w:val="00C863E3"/>
    <w:rsid w:val="00CA632E"/>
    <w:rsid w:val="00CB30F9"/>
    <w:rsid w:val="00CB5E6A"/>
    <w:rsid w:val="00CC5359"/>
    <w:rsid w:val="00CC6B43"/>
    <w:rsid w:val="00CD6AD0"/>
    <w:rsid w:val="00CE13D1"/>
    <w:rsid w:val="00CE5877"/>
    <w:rsid w:val="00CF5259"/>
    <w:rsid w:val="00D17CEB"/>
    <w:rsid w:val="00D36E1E"/>
    <w:rsid w:val="00D36F62"/>
    <w:rsid w:val="00D53D34"/>
    <w:rsid w:val="00D5534E"/>
    <w:rsid w:val="00D622E2"/>
    <w:rsid w:val="00D64AE1"/>
    <w:rsid w:val="00DB2F55"/>
    <w:rsid w:val="00DB45CA"/>
    <w:rsid w:val="00E119C1"/>
    <w:rsid w:val="00E166A4"/>
    <w:rsid w:val="00E34332"/>
    <w:rsid w:val="00E35353"/>
    <w:rsid w:val="00E35D39"/>
    <w:rsid w:val="00E42B5D"/>
    <w:rsid w:val="00E53AA7"/>
    <w:rsid w:val="00E54B22"/>
    <w:rsid w:val="00E57CF0"/>
    <w:rsid w:val="00E63D65"/>
    <w:rsid w:val="00E7107A"/>
    <w:rsid w:val="00E863CE"/>
    <w:rsid w:val="00E87192"/>
    <w:rsid w:val="00E9256A"/>
    <w:rsid w:val="00EA257E"/>
    <w:rsid w:val="00EB5254"/>
    <w:rsid w:val="00ED05F5"/>
    <w:rsid w:val="00ED58F0"/>
    <w:rsid w:val="00EE2BB0"/>
    <w:rsid w:val="00F01712"/>
    <w:rsid w:val="00F21DC3"/>
    <w:rsid w:val="00F23D78"/>
    <w:rsid w:val="00F25739"/>
    <w:rsid w:val="00F25B89"/>
    <w:rsid w:val="00F26FBA"/>
    <w:rsid w:val="00F3567E"/>
    <w:rsid w:val="00F44B82"/>
    <w:rsid w:val="00F55652"/>
    <w:rsid w:val="00F57F45"/>
    <w:rsid w:val="00F60A08"/>
    <w:rsid w:val="00F66326"/>
    <w:rsid w:val="00F75CCA"/>
    <w:rsid w:val="00F7675E"/>
    <w:rsid w:val="00F842C8"/>
    <w:rsid w:val="00F90BC0"/>
    <w:rsid w:val="00F929F5"/>
    <w:rsid w:val="00FC00D0"/>
    <w:rsid w:val="00FD2B09"/>
    <w:rsid w:val="00FE12B5"/>
    <w:rsid w:val="00FF43F8"/>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5F22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502CFF"/>
    <w:rPr>
      <w:sz w:val="24"/>
      <w:szCs w:val="24"/>
    </w:rPr>
  </w:style>
  <w:style w:type="paragraph" w:styleId="Heading1">
    <w:name w:val="heading 1"/>
    <w:basedOn w:val="Normal"/>
    <w:next w:val="Normal"/>
    <w:link w:val="Heading1Char"/>
    <w:uiPriority w:val="9"/>
    <w:qFormat/>
    <w:rsid w:val="00502CFF"/>
    <w:pPr>
      <w:keepNext/>
      <w:tabs>
        <w:tab w:val="right" w:pos="8640"/>
      </w:tabs>
      <w:outlineLvl w:val="0"/>
    </w:pPr>
    <w:rPr>
      <w:b/>
      <w:bCs/>
      <w:i/>
      <w:iCs/>
    </w:rPr>
  </w:style>
  <w:style w:type="paragraph" w:styleId="Heading2">
    <w:name w:val="heading 2"/>
    <w:basedOn w:val="Normal"/>
    <w:next w:val="Normal"/>
    <w:link w:val="Heading2Char"/>
    <w:uiPriority w:val="9"/>
    <w:qFormat/>
    <w:rsid w:val="00502CFF"/>
    <w:pPr>
      <w:keepNext/>
      <w:tabs>
        <w:tab w:val="left" w:pos="3600"/>
        <w:tab w:val="left" w:pos="5130"/>
        <w:tab w:val="left" w:pos="8640"/>
      </w:tabs>
      <w:jc w:val="both"/>
      <w:outlineLvl w:val="1"/>
    </w:pPr>
    <w:rPr>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07A"/>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E7107A"/>
    <w:rPr>
      <w:rFonts w:asciiTheme="majorHAnsi" w:eastAsiaTheme="majorEastAsia" w:hAnsiTheme="majorHAnsi" w:cstheme="majorBidi"/>
      <w:b/>
      <w:bCs/>
      <w:i/>
      <w:iCs/>
      <w:sz w:val="28"/>
      <w:szCs w:val="28"/>
    </w:rPr>
  </w:style>
  <w:style w:type="paragraph" w:styleId="BodyTextIndent">
    <w:name w:val="Body Text Indent"/>
    <w:basedOn w:val="Normal"/>
    <w:link w:val="BodyTextIndentChar"/>
    <w:uiPriority w:val="99"/>
    <w:rsid w:val="00502CFF"/>
    <w:pPr>
      <w:snapToGrid w:val="0"/>
      <w:ind w:left="1800"/>
      <w:jc w:val="both"/>
    </w:pPr>
    <w:rPr>
      <w:sz w:val="20"/>
      <w:szCs w:val="20"/>
    </w:rPr>
  </w:style>
  <w:style w:type="character" w:customStyle="1" w:styleId="BodyTextIndentChar">
    <w:name w:val="Body Text Indent Char"/>
    <w:basedOn w:val="DefaultParagraphFont"/>
    <w:link w:val="BodyTextIndent"/>
    <w:uiPriority w:val="99"/>
    <w:semiHidden/>
    <w:rsid w:val="00E7107A"/>
    <w:rPr>
      <w:sz w:val="24"/>
      <w:szCs w:val="24"/>
    </w:rPr>
  </w:style>
  <w:style w:type="paragraph" w:styleId="BodyTextIndent2">
    <w:name w:val="Body Text Indent 2"/>
    <w:basedOn w:val="Normal"/>
    <w:link w:val="BodyTextIndent2Char"/>
    <w:uiPriority w:val="99"/>
    <w:rsid w:val="00502CFF"/>
    <w:pPr>
      <w:snapToGrid w:val="0"/>
      <w:ind w:left="1800"/>
      <w:jc w:val="both"/>
    </w:pPr>
    <w:rPr>
      <w:color w:val="0000FF"/>
      <w:sz w:val="20"/>
      <w:szCs w:val="20"/>
    </w:rPr>
  </w:style>
  <w:style w:type="character" w:customStyle="1" w:styleId="BodyTextIndent2Char">
    <w:name w:val="Body Text Indent 2 Char"/>
    <w:basedOn w:val="DefaultParagraphFont"/>
    <w:link w:val="BodyTextIndent2"/>
    <w:uiPriority w:val="99"/>
    <w:semiHidden/>
    <w:rsid w:val="00E7107A"/>
    <w:rPr>
      <w:sz w:val="24"/>
      <w:szCs w:val="24"/>
    </w:rPr>
  </w:style>
  <w:style w:type="paragraph" w:styleId="BodyTextIndent3">
    <w:name w:val="Body Text Indent 3"/>
    <w:basedOn w:val="Normal"/>
    <w:link w:val="BodyTextIndent3Char"/>
    <w:uiPriority w:val="99"/>
    <w:rsid w:val="00502CFF"/>
    <w:pPr>
      <w:tabs>
        <w:tab w:val="right" w:pos="9360"/>
      </w:tabs>
      <w:snapToGrid w:val="0"/>
      <w:spacing w:after="60"/>
      <w:ind w:left="1800"/>
    </w:pPr>
    <w:rPr>
      <w:sz w:val="20"/>
      <w:szCs w:val="20"/>
    </w:rPr>
  </w:style>
  <w:style w:type="character" w:customStyle="1" w:styleId="BodyTextIndent3Char">
    <w:name w:val="Body Text Indent 3 Char"/>
    <w:basedOn w:val="DefaultParagraphFont"/>
    <w:link w:val="BodyTextIndent3"/>
    <w:uiPriority w:val="99"/>
    <w:semiHidden/>
    <w:rsid w:val="00E7107A"/>
    <w:rPr>
      <w:sz w:val="16"/>
      <w:szCs w:val="16"/>
    </w:rPr>
  </w:style>
  <w:style w:type="paragraph" w:customStyle="1" w:styleId="Level1">
    <w:name w:val="Level 1"/>
    <w:basedOn w:val="Normal"/>
    <w:rsid w:val="00502CFF"/>
    <w:pPr>
      <w:widowControl w:val="0"/>
      <w:snapToGrid w:val="0"/>
      <w:ind w:left="1440" w:hanging="720"/>
    </w:pPr>
    <w:rPr>
      <w:rFonts w:ascii="Home" w:hAnsi="Home"/>
      <w:szCs w:val="20"/>
    </w:rPr>
  </w:style>
  <w:style w:type="paragraph" w:styleId="BodyText">
    <w:name w:val="Body Text"/>
    <w:basedOn w:val="Normal"/>
    <w:link w:val="BodyTextChar"/>
    <w:uiPriority w:val="99"/>
    <w:rsid w:val="00502CFF"/>
    <w:pPr>
      <w:tabs>
        <w:tab w:val="left" w:pos="1800"/>
        <w:tab w:val="left" w:pos="4050"/>
        <w:tab w:val="left" w:pos="8640"/>
      </w:tabs>
    </w:pPr>
    <w:rPr>
      <w:b/>
      <w:i/>
      <w:iCs/>
    </w:rPr>
  </w:style>
  <w:style w:type="character" w:customStyle="1" w:styleId="BodyTextChar">
    <w:name w:val="Body Text Char"/>
    <w:basedOn w:val="DefaultParagraphFont"/>
    <w:link w:val="BodyText"/>
    <w:uiPriority w:val="99"/>
    <w:semiHidden/>
    <w:rsid w:val="00E7107A"/>
    <w:rPr>
      <w:sz w:val="24"/>
      <w:szCs w:val="24"/>
    </w:rPr>
  </w:style>
  <w:style w:type="paragraph" w:styleId="Header">
    <w:name w:val="header"/>
    <w:basedOn w:val="Normal"/>
    <w:link w:val="HeaderChar"/>
    <w:rsid w:val="003620FB"/>
    <w:pPr>
      <w:tabs>
        <w:tab w:val="center" w:pos="4680"/>
        <w:tab w:val="right" w:pos="9360"/>
      </w:tabs>
    </w:pPr>
  </w:style>
  <w:style w:type="character" w:customStyle="1" w:styleId="HeaderChar">
    <w:name w:val="Header Char"/>
    <w:basedOn w:val="DefaultParagraphFont"/>
    <w:link w:val="Header"/>
    <w:rsid w:val="003620FB"/>
    <w:rPr>
      <w:sz w:val="24"/>
      <w:szCs w:val="24"/>
    </w:rPr>
  </w:style>
  <w:style w:type="paragraph" w:styleId="Footer">
    <w:name w:val="footer"/>
    <w:basedOn w:val="Normal"/>
    <w:link w:val="FooterChar"/>
    <w:rsid w:val="003620FB"/>
    <w:pPr>
      <w:tabs>
        <w:tab w:val="center" w:pos="4680"/>
        <w:tab w:val="right" w:pos="9360"/>
      </w:tabs>
    </w:pPr>
  </w:style>
  <w:style w:type="character" w:customStyle="1" w:styleId="FooterChar">
    <w:name w:val="Footer Char"/>
    <w:basedOn w:val="DefaultParagraphFont"/>
    <w:link w:val="Footer"/>
    <w:rsid w:val="003620FB"/>
    <w:rPr>
      <w:sz w:val="24"/>
      <w:szCs w:val="24"/>
    </w:rPr>
  </w:style>
  <w:style w:type="paragraph" w:styleId="ListParagraph">
    <w:name w:val="List Paragraph"/>
    <w:basedOn w:val="Normal"/>
    <w:uiPriority w:val="34"/>
    <w:qFormat/>
    <w:rsid w:val="009422EA"/>
    <w:pPr>
      <w:ind w:left="720"/>
      <w:contextualSpacing/>
    </w:pPr>
  </w:style>
  <w:style w:type="character" w:styleId="Hyperlink">
    <w:name w:val="Hyperlink"/>
    <w:basedOn w:val="DefaultParagraphFont"/>
    <w:rsid w:val="005314B5"/>
    <w:rPr>
      <w:color w:val="0000FF" w:themeColor="hyperlink"/>
      <w:u w:val="single"/>
    </w:rPr>
  </w:style>
  <w:style w:type="character" w:styleId="CommentReference">
    <w:name w:val="annotation reference"/>
    <w:basedOn w:val="DefaultParagraphFont"/>
    <w:semiHidden/>
    <w:unhideWhenUsed/>
    <w:rsid w:val="004F750E"/>
    <w:rPr>
      <w:sz w:val="16"/>
      <w:szCs w:val="16"/>
    </w:rPr>
  </w:style>
  <w:style w:type="paragraph" w:styleId="CommentText">
    <w:name w:val="annotation text"/>
    <w:basedOn w:val="Normal"/>
    <w:link w:val="CommentTextChar"/>
    <w:semiHidden/>
    <w:unhideWhenUsed/>
    <w:rsid w:val="004F750E"/>
    <w:rPr>
      <w:sz w:val="20"/>
      <w:szCs w:val="20"/>
    </w:rPr>
  </w:style>
  <w:style w:type="character" w:customStyle="1" w:styleId="CommentTextChar">
    <w:name w:val="Comment Text Char"/>
    <w:basedOn w:val="DefaultParagraphFont"/>
    <w:link w:val="CommentText"/>
    <w:semiHidden/>
    <w:rsid w:val="004F750E"/>
  </w:style>
  <w:style w:type="paragraph" w:styleId="CommentSubject">
    <w:name w:val="annotation subject"/>
    <w:basedOn w:val="CommentText"/>
    <w:next w:val="CommentText"/>
    <w:link w:val="CommentSubjectChar"/>
    <w:semiHidden/>
    <w:unhideWhenUsed/>
    <w:rsid w:val="004F750E"/>
    <w:rPr>
      <w:b/>
      <w:bCs/>
    </w:rPr>
  </w:style>
  <w:style w:type="character" w:customStyle="1" w:styleId="CommentSubjectChar">
    <w:name w:val="Comment Subject Char"/>
    <w:basedOn w:val="CommentTextChar"/>
    <w:link w:val="CommentSubject"/>
    <w:semiHidden/>
    <w:rsid w:val="004F750E"/>
    <w:rPr>
      <w:b/>
      <w:bCs/>
    </w:rPr>
  </w:style>
  <w:style w:type="paragraph" w:styleId="BalloonText">
    <w:name w:val="Balloon Text"/>
    <w:basedOn w:val="Normal"/>
    <w:link w:val="BalloonTextChar"/>
    <w:semiHidden/>
    <w:unhideWhenUsed/>
    <w:rsid w:val="004F750E"/>
    <w:rPr>
      <w:sz w:val="18"/>
      <w:szCs w:val="18"/>
    </w:rPr>
  </w:style>
  <w:style w:type="character" w:customStyle="1" w:styleId="BalloonTextChar">
    <w:name w:val="Balloon Text Char"/>
    <w:basedOn w:val="DefaultParagraphFont"/>
    <w:link w:val="BalloonText"/>
    <w:semiHidden/>
    <w:rsid w:val="004F75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452936">
      <w:bodyDiv w:val="1"/>
      <w:marLeft w:val="0"/>
      <w:marRight w:val="0"/>
      <w:marTop w:val="0"/>
      <w:marBottom w:val="0"/>
      <w:divBdr>
        <w:top w:val="none" w:sz="0" w:space="0" w:color="auto"/>
        <w:left w:val="none" w:sz="0" w:space="0" w:color="auto"/>
        <w:bottom w:val="none" w:sz="0" w:space="0" w:color="auto"/>
        <w:right w:val="none" w:sz="0" w:space="0" w:color="auto"/>
      </w:divBdr>
    </w:div>
    <w:div w:id="123889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jwonders@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E99F8-6812-0340-88D6-898DAFDA2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1444</Words>
  <Characters>8236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Karen J</vt:lpstr>
    </vt:vector>
  </TitlesOfParts>
  <Company>Landform</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Karen J</dc:title>
  <dc:creator>Karen Wonders</dc:creator>
  <cp:lastModifiedBy>Karen Wonders</cp:lastModifiedBy>
  <cp:revision>2</cp:revision>
  <dcterms:created xsi:type="dcterms:W3CDTF">2021-02-10T12:45:00Z</dcterms:created>
  <dcterms:modified xsi:type="dcterms:W3CDTF">2021-02-10T12:45:00Z</dcterms:modified>
</cp:coreProperties>
</file>