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90.0" w:type="dxa"/>
        <w:jc w:val="left"/>
        <w:tblInd w:w="0.0" w:type="dxa"/>
        <w:tblLayout w:type="fixed"/>
        <w:tblLook w:val="0600"/>
      </w:tblPr>
      <w:tblGrid>
        <w:gridCol w:w="3600"/>
        <w:gridCol w:w="720"/>
        <w:gridCol w:w="6470"/>
        <w:tblGridChange w:id="0">
          <w:tblGrid>
            <w:gridCol w:w="3600"/>
            <w:gridCol w:w="720"/>
            <w:gridCol w:w="6470"/>
          </w:tblGrid>
        </w:tblGridChange>
      </w:tblGrid>
      <w:tr>
        <w:trPr>
          <w:cantSplit w:val="0"/>
          <w:trHeight w:val="4032" w:hRule="atLeast"/>
          <w:tblHeader w:val="0"/>
        </w:trPr>
        <w:tc>
          <w:tcPr>
            <w:vAlign w:val="bottom"/>
          </w:tcPr>
          <w:p w:rsidR="00000000" w:rsidDel="00000000" w:rsidP="00000000" w:rsidRDefault="00000000" w:rsidRPr="00000000" w14:paraId="00000002">
            <w:pPr>
              <w:tabs>
                <w:tab w:val="left" w:pos="990"/>
              </w:tabs>
              <w:jc w:val="center"/>
              <w:rPr/>
            </w:pPr>
            <w:r w:rsidDel="00000000" w:rsidR="00000000" w:rsidRPr="00000000">
              <w:rPr>
                <w:rtl w:val="0"/>
              </w:rPr>
            </w:r>
          </w:p>
        </w:tc>
        <w:tc>
          <w:tcPr/>
          <w:p w:rsidR="00000000" w:rsidDel="00000000" w:rsidP="00000000" w:rsidRDefault="00000000" w:rsidRPr="00000000" w14:paraId="00000003">
            <w:pPr>
              <w:tabs>
                <w:tab w:val="left" w:pos="990"/>
              </w:tabs>
              <w:rPr/>
            </w:pPr>
            <w:r w:rsidDel="00000000" w:rsidR="00000000" w:rsidRPr="00000000">
              <w:rPr>
                <w:rtl w:val="0"/>
              </w:rPr>
            </w:r>
          </w:p>
        </w:tc>
        <w:tc>
          <w:tcPr>
            <w:vMerge w:val="restart"/>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left"/>
              <w:rPr>
                <w:rFonts w:ascii="Century Gothic" w:cs="Century Gothic" w:eastAsia="Century Gothic" w:hAnsi="Century Gothic"/>
                <w:b w:val="1"/>
                <w:i w:val="0"/>
                <w:smallCaps w:val="0"/>
                <w:strike w:val="0"/>
                <w:color w:val="000000"/>
                <w:sz w:val="32"/>
                <w:szCs w:val="3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32"/>
                <w:szCs w:val="32"/>
                <w:u w:val="none"/>
                <w:shd w:fill="auto" w:val="clear"/>
                <w:vertAlign w:val="baseline"/>
                <w:rtl w:val="0"/>
              </w:rPr>
              <w:t xml:space="preserve">CURRICULUM VITAE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left"/>
              <w:rPr>
                <w:rFonts w:ascii="Century Gothic" w:cs="Century Gothic" w:eastAsia="Century Gothic" w:hAnsi="Century Gothic"/>
                <w:b w:val="1"/>
                <w:i w:val="0"/>
                <w:smallCaps w:val="0"/>
                <w:strike w:val="0"/>
                <w:color w:val="7030a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7030a0"/>
                <w:sz w:val="22"/>
                <w:szCs w:val="22"/>
                <w:u w:val="none"/>
                <w:shd w:fill="auto" w:val="clear"/>
                <w:vertAlign w:val="baseline"/>
                <w:rtl w:val="0"/>
              </w:rPr>
              <w:t xml:space="preserve">WORK EXPERIENCES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16"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Summer 2021(1month)_veterinary nurse in </w:t>
            </w: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Cabinet La Garance, 84400 Gargas, France</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(to welcome clients, to take appointments, to help the vet when he needs (surgery, hold on animals during consultation, …), to check hospitalizations, blood analysis, to advise clients, some emergency acts,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72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Summer 2020 (2months) _ veterinary nurse in </w:t>
            </w: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Cabinet La Garance, 84400 Gargas, France</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Summer jobs from 2017 to 2019_ The Roussillon </w:t>
            </w:r>
            <w:r w:rsidDel="00000000" w:rsidR="00000000" w:rsidRPr="00000000">
              <w:rPr>
                <w:rtl w:val="0"/>
              </w:rPr>
              <w:t xml:space="preserve">Ocres Path</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_ cleaning and watching people who </w:t>
            </w:r>
            <w:r w:rsidDel="00000000" w:rsidR="00000000" w:rsidRPr="00000000">
              <w:rPr>
                <w:rtl w:val="0"/>
              </w:rPr>
              <w:t xml:space="preserve">walk</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into this </w:t>
            </w:r>
            <w:r w:rsidDel="00000000" w:rsidR="00000000" w:rsidRPr="00000000">
              <w:rPr>
                <w:rtl w:val="0"/>
              </w:rPr>
              <w:t xml:space="preserve">walk path</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Need endurance, good health and to walk fast.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0" w:before="0" w:line="216"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Summer job in 2016 _ Welcome agent of </w:t>
            </w: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Roussillon</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84220).</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Need independence</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to know how to talk to tourists.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16" w:lineRule="auto"/>
              <w:ind w:left="72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left"/>
              <w:rPr>
                <w:rFonts w:ascii="Century Gothic" w:cs="Century Gothic" w:eastAsia="Century Gothic" w:hAnsi="Century Gothic"/>
                <w:b w:val="1"/>
                <w:i w:val="0"/>
                <w:smallCaps w:val="0"/>
                <w:strike w:val="0"/>
                <w:color w:val="7030a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7030a0"/>
                <w:sz w:val="22"/>
                <w:szCs w:val="22"/>
                <w:u w:val="none"/>
                <w:shd w:fill="auto" w:val="clear"/>
                <w:vertAlign w:val="baseline"/>
                <w:rtl w:val="0"/>
              </w:rPr>
              <w:t xml:space="preserve">EDUCATION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16"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2019-2022 _ Vet formation in </w:t>
            </w: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Ecole vétérinaire nationale d’Alfort</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72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16"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2016-2019_ Attended the « Classe préparatoire aux grandes écoles » (two or three years French formation to prepare to a contest to enter a French Vet School) in “BCPST” (biology, chemistry, physics, geology and mathematics),</w:t>
            </w: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 Lycée Thiers, 13001 Marseille</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72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16"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Before 2016 _ Graduated Bachelor’s degree in </w:t>
            </w: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Charles de Gaulle Highschool, 84400 Apt</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in science.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left"/>
              <w:rPr>
                <w:rFonts w:ascii="Century Gothic" w:cs="Century Gothic" w:eastAsia="Century Gothic" w:hAnsi="Century Gothic"/>
                <w:b w:val="1"/>
                <w:i w:val="0"/>
                <w:smallCaps w:val="0"/>
                <w:strike w:val="0"/>
                <w:color w:val="7030a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7030a0"/>
                <w:sz w:val="22"/>
                <w:szCs w:val="22"/>
                <w:u w:val="none"/>
                <w:shd w:fill="auto" w:val="clear"/>
                <w:vertAlign w:val="baseline"/>
                <w:rtl w:val="0"/>
              </w:rPr>
              <w:t xml:space="preserve">SKILLS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French_Fluent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Spanish_Fluent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English_C1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German_B1</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To work with a team, to listen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left"/>
              <w:rPr>
                <w:rFonts w:ascii="Century Gothic" w:cs="Century Gothic" w:eastAsia="Century Gothic" w:hAnsi="Century Gothic"/>
                <w:b w:val="1"/>
                <w:i w:val="0"/>
                <w:smallCaps w:val="0"/>
                <w:strike w:val="0"/>
                <w:color w:val="7030a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7030a0"/>
                <w:sz w:val="22"/>
                <w:szCs w:val="22"/>
                <w:u w:val="none"/>
                <w:shd w:fill="auto" w:val="clear"/>
                <w:vertAlign w:val="baseline"/>
                <w:rtl w:val="0"/>
              </w:rPr>
              <w:t xml:space="preserve">INTEREST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Sport_Judo (DAN 1), running, danse (Cabaret),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To read_ Ken Follet, Bernard Minier,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Animals of course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16"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tc>
      </w:tr>
      <w:tr>
        <w:trPr>
          <w:cantSplit w:val="0"/>
          <w:trHeight w:val="9504" w:hRule="atLeast"/>
          <w:tblHeader w:val="0"/>
        </w:trPr>
        <w:tc>
          <w:tcPr>
            <w:vAlign w:val="bottom"/>
          </w:tcPr>
          <w:p w:rsidR="00000000" w:rsidDel="00000000" w:rsidP="00000000" w:rsidRDefault="00000000" w:rsidRPr="00000000" w14:paraId="0000002C">
            <w:pPr>
              <w:pStyle w:val="Subtitle"/>
              <w:rPr>
                <w:b w:val="1"/>
                <w:color w:val="000000"/>
                <w:sz w:val="18"/>
                <w:szCs w:val="18"/>
              </w:rPr>
            </w:pPr>
            <w:r w:rsidDel="00000000" w:rsidR="00000000" w:rsidRPr="00000000">
              <w:rPr>
                <w:b w:val="1"/>
                <w:rtl w:val="0"/>
              </w:rPr>
              <w:t xml:space="preserve">Veterinary Internship</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sz w:val="26"/>
                <w:szCs w:val="26"/>
              </w:rPr>
            </w:pPr>
            <w:r w:rsidDel="00000000" w:rsidR="00000000" w:rsidRPr="00000000">
              <w:rPr>
                <w:rtl w:val="0"/>
              </w:rPr>
              <w:t xml:space="preserve">LOPEZ N</w:t>
            </w:r>
            <w:r w:rsidDel="00000000" w:rsidR="00000000" w:rsidRPr="00000000">
              <w:rPr>
                <w:sz w:val="26"/>
                <w:szCs w:val="26"/>
                <w:rtl w:val="0"/>
              </w:rPr>
              <w:t xml:space="preserve">oémie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Phone Number:</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16"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0033635966619</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E-MAIL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16" w:lineRule="auto"/>
              <w:ind w:left="0" w:right="0" w:firstLine="0"/>
              <w:jc w:val="left"/>
              <w:rPr>
                <w:rFonts w:ascii="Century Gothic" w:cs="Century Gothic" w:eastAsia="Century Gothic" w:hAnsi="Century Gothic"/>
                <w:b w:val="0"/>
                <w:i w:val="0"/>
                <w:smallCaps w:val="0"/>
                <w:strike w:val="0"/>
                <w:color w:val="b85b22"/>
                <w:sz w:val="22"/>
                <w:szCs w:val="22"/>
                <w:u w:val="single"/>
                <w:shd w:fill="auto" w:val="clear"/>
                <w:vertAlign w:val="baseline"/>
              </w:rPr>
            </w:pPr>
            <w:r w:rsidDel="00000000" w:rsidR="00000000" w:rsidRPr="00000000">
              <w:rPr>
                <w:rFonts w:ascii="Century Gothic" w:cs="Century Gothic" w:eastAsia="Century Gothic" w:hAnsi="Century Gothic"/>
                <w:b w:val="0"/>
                <w:i w:val="0"/>
                <w:smallCaps w:val="0"/>
                <w:strike w:val="0"/>
                <w:color w:val="b85b22"/>
                <w:sz w:val="22"/>
                <w:szCs w:val="22"/>
                <w:u w:val="single"/>
                <w:shd w:fill="auto" w:val="clear"/>
                <w:vertAlign w:val="baseline"/>
                <w:rtl w:val="0"/>
              </w:rPr>
              <w:t xml:space="preserve">Noemie.lopez@vet-alfort.fr</w:t>
            </w:r>
          </w:p>
        </w:tc>
        <w:tc>
          <w:tcPr/>
          <w:p w:rsidR="00000000" w:rsidDel="00000000" w:rsidP="00000000" w:rsidRDefault="00000000" w:rsidRPr="00000000" w14:paraId="00000035">
            <w:pPr>
              <w:tabs>
                <w:tab w:val="left" w:pos="990"/>
              </w:tabs>
              <w:rPr/>
            </w:pPr>
            <w:r w:rsidDel="00000000" w:rsidR="00000000" w:rsidRPr="00000000">
              <w:rPr>
                <w:rtl w:val="0"/>
              </w:rPr>
            </w:r>
          </w:p>
        </w:tc>
        <w:tc>
          <w:tcPr>
            <w:vMerge w:val="continue"/>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37">
      <w:pPr>
        <w:tabs>
          <w:tab w:val="left" w:pos="990"/>
        </w:tabs>
        <w:spacing w:after="0" w:lineRule="auto"/>
        <w:rPr>
          <w:sz w:val="8"/>
          <w:szCs w:val="8"/>
        </w:rPr>
      </w:pPr>
      <w:r w:rsidDel="00000000" w:rsidR="00000000" w:rsidRPr="00000000">
        <w:rPr>
          <w:rtl w:val="0"/>
        </w:rPr>
      </w:r>
    </w:p>
    <w:sectPr>
      <w:headerReference r:id="rId7" w:type="default"/>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16"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154379</wp:posOffset>
          </wp:positionH>
          <wp:positionV relativeFrom="page">
            <wp:posOffset>237506</wp:posOffset>
          </wp:positionV>
          <wp:extent cx="7277656" cy="10249590"/>
          <wp:effectExtent b="0" l="0" r="0" t="0"/>
          <wp:wrapNone/>
          <wp:docPr id="16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277656" cy="1024959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bullet"/>
      <w:lvlText w:val="-"/>
      <w:lvlJc w:val="left"/>
      <w:pPr>
        <w:ind w:left="720" w:hanging="360"/>
      </w:pPr>
      <w:rPr>
        <w:rFonts w:ascii="Century Gothic" w:cs="Century Gothic" w:eastAsia="Century Gothic" w:hAnsi="Century Gothic"/>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sz w:val="22"/>
        <w:szCs w:val="22"/>
        <w:lang w:val="en-GB"/>
      </w:rPr>
    </w:rPrDefault>
    <w:pPrDefault>
      <w:pPr>
        <w:spacing w:after="200" w:line="21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entury Gothic" w:cs="Century Gothic" w:eastAsia="Century Gothic" w:hAnsi="Century Gothic"/>
      <w:color w:val="548ab7"/>
      <w:sz w:val="32"/>
      <w:szCs w:val="32"/>
    </w:rPr>
  </w:style>
  <w:style w:type="paragraph" w:styleId="Heading2">
    <w:name w:val="heading 2"/>
    <w:basedOn w:val="Normal"/>
    <w:next w:val="Normal"/>
    <w:pPr>
      <w:keepNext w:val="1"/>
      <w:keepLines w:val="1"/>
      <w:pBdr>
        <w:bottom w:color="94b6d2" w:space="1" w:sz="8" w:val="single"/>
      </w:pBdr>
      <w:spacing w:after="120" w:before="240" w:lineRule="auto"/>
    </w:pPr>
    <w:rPr>
      <w:rFonts w:ascii="Century Gothic" w:cs="Century Gothic" w:eastAsia="Century Gothic" w:hAnsi="Century Gothic"/>
      <w:b w:val="1"/>
      <w:smallCaps w:val="1"/>
    </w:rPr>
  </w:style>
  <w:style w:type="paragraph" w:styleId="Heading3">
    <w:name w:val="heading 3"/>
    <w:basedOn w:val="Normal"/>
    <w:next w:val="Normal"/>
    <w:pPr>
      <w:keepNext w:val="1"/>
      <w:keepLines w:val="1"/>
      <w:spacing w:after="120" w:before="240" w:lineRule="auto"/>
    </w:pPr>
    <w:rPr>
      <w:rFonts w:ascii="Century Gothic" w:cs="Century Gothic" w:eastAsia="Century Gothic" w:hAnsi="Century Gothic"/>
      <w:b w:val="1"/>
      <w:smallCaps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smallCaps w:val="1"/>
      <w:color w:val="000000"/>
      <w:sz w:val="96"/>
      <w:szCs w:val="96"/>
    </w:rPr>
  </w:style>
  <w:style w:type="paragraph" w:styleId="Normal" w:default="1">
    <w:name w:val="Normal"/>
    <w:qFormat w:val="1"/>
    <w:rsid w:val="006B5C81"/>
    <w:pPr>
      <w:spacing w:after="200" w:line="216" w:lineRule="auto"/>
    </w:pPr>
    <w:rPr>
      <w:sz w:val="22"/>
      <w:szCs w:val="22"/>
    </w:rPr>
  </w:style>
  <w:style w:type="paragraph" w:styleId="Titre1">
    <w:name w:val="heading 1"/>
    <w:basedOn w:val="Normal"/>
    <w:next w:val="Normal"/>
    <w:link w:val="Titre1Car"/>
    <w:uiPriority w:val="9"/>
    <w:qFormat w:val="1"/>
    <w:rsid w:val="00AD76E2"/>
    <w:pPr>
      <w:keepNext w:val="1"/>
      <w:keepLines w:val="1"/>
      <w:spacing w:before="240"/>
      <w:outlineLvl w:val="0"/>
    </w:pPr>
    <w:rPr>
      <w:rFonts w:asciiTheme="majorHAnsi" w:cstheme="majorBidi" w:eastAsiaTheme="majorEastAsia" w:hAnsiTheme="majorHAnsi"/>
      <w:color w:val="548ab7" w:themeColor="accent1" w:themeShade="0000BF"/>
      <w:sz w:val="32"/>
      <w:szCs w:val="32"/>
    </w:rPr>
  </w:style>
  <w:style w:type="paragraph" w:styleId="Titre2">
    <w:name w:val="heading 2"/>
    <w:basedOn w:val="Normal"/>
    <w:next w:val="Normal"/>
    <w:link w:val="Titre2Car"/>
    <w:uiPriority w:val="9"/>
    <w:qFormat w:val="1"/>
    <w:rsid w:val="004D3011"/>
    <w:pPr>
      <w:keepNext w:val="1"/>
      <w:keepLines w:val="1"/>
      <w:pBdr>
        <w:bottom w:color="94b6d2" w:space="1" w:sz="8" w:themeColor="accent1" w:val="single"/>
      </w:pBdr>
      <w:spacing w:after="120" w:before="240"/>
      <w:outlineLvl w:val="1"/>
    </w:pPr>
    <w:rPr>
      <w:rFonts w:asciiTheme="majorHAnsi" w:cstheme="majorBidi" w:eastAsiaTheme="majorEastAsia" w:hAnsiTheme="majorHAnsi"/>
      <w:b w:val="1"/>
      <w:bCs w:val="1"/>
      <w:caps w:val="1"/>
      <w:szCs w:val="26"/>
    </w:rPr>
  </w:style>
  <w:style w:type="paragraph" w:styleId="Titre3">
    <w:name w:val="heading 3"/>
    <w:basedOn w:val="Normal"/>
    <w:next w:val="Normal"/>
    <w:link w:val="Titre3Car"/>
    <w:uiPriority w:val="9"/>
    <w:semiHidden w:val="1"/>
    <w:qFormat w:val="1"/>
    <w:rsid w:val="004D3011"/>
    <w:pPr>
      <w:keepNext w:val="1"/>
      <w:keepLines w:val="1"/>
      <w:spacing w:after="120" w:before="240"/>
      <w:outlineLvl w:val="2"/>
    </w:pPr>
    <w:rPr>
      <w:rFonts w:asciiTheme="majorHAnsi" w:cstheme="majorBidi" w:eastAsiaTheme="majorEastAsia" w:hAnsiTheme="majorHAnsi"/>
      <w:b w:val="1"/>
      <w:caps w:val="1"/>
      <w:szCs w:val="24"/>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2Car" w:customStyle="1">
    <w:name w:val="Titre 2 Car"/>
    <w:basedOn w:val="Policepardfaut"/>
    <w:link w:val="Titre2"/>
    <w:uiPriority w:val="9"/>
    <w:rsid w:val="004D3011"/>
    <w:rPr>
      <w:rFonts w:asciiTheme="majorHAnsi" w:cstheme="majorBidi" w:eastAsiaTheme="majorEastAsia" w:hAnsiTheme="majorHAnsi"/>
      <w:b w:val="1"/>
      <w:bCs w:val="1"/>
      <w:caps w:val="1"/>
      <w:sz w:val="22"/>
      <w:szCs w:val="26"/>
    </w:rPr>
  </w:style>
  <w:style w:type="paragraph" w:styleId="Titre">
    <w:name w:val="Title"/>
    <w:basedOn w:val="Normal"/>
    <w:next w:val="Normal"/>
    <w:link w:val="TitreCar"/>
    <w:uiPriority w:val="10"/>
    <w:qFormat w:val="1"/>
    <w:rsid w:val="001B2ABD"/>
    <w:rPr>
      <w:caps w:val="1"/>
      <w:color w:val="000000" w:themeColor="text1"/>
      <w:sz w:val="96"/>
      <w:szCs w:val="76"/>
    </w:rPr>
  </w:style>
  <w:style w:type="character" w:styleId="TitreCar" w:customStyle="1">
    <w:name w:val="Titre Car"/>
    <w:basedOn w:val="Policepardfaut"/>
    <w:link w:val="Titre"/>
    <w:uiPriority w:val="10"/>
    <w:rsid w:val="001B2ABD"/>
    <w:rPr>
      <w:caps w:val="1"/>
      <w:color w:val="000000" w:themeColor="text1"/>
      <w:sz w:val="96"/>
      <w:szCs w:val="76"/>
    </w:rPr>
  </w:style>
  <w:style w:type="character" w:styleId="Accentuation">
    <w:name w:val="Emphasis"/>
    <w:basedOn w:val="Policepardfaut"/>
    <w:uiPriority w:val="11"/>
    <w:semiHidden w:val="1"/>
    <w:qFormat w:val="1"/>
    <w:rsid w:val="00E25A26"/>
    <w:rPr>
      <w:i w:val="1"/>
      <w:iCs w:val="1"/>
    </w:rPr>
  </w:style>
  <w:style w:type="character" w:styleId="Titre1Car" w:customStyle="1">
    <w:name w:val="Titre 1 Car"/>
    <w:basedOn w:val="Policepardfaut"/>
    <w:link w:val="Titre1"/>
    <w:uiPriority w:val="9"/>
    <w:rsid w:val="00AD76E2"/>
    <w:rPr>
      <w:rFonts w:asciiTheme="majorHAnsi" w:cstheme="majorBidi" w:eastAsiaTheme="majorEastAsia" w:hAnsiTheme="majorHAnsi"/>
      <w:color w:val="548ab7" w:themeColor="accent1" w:themeShade="0000BF"/>
      <w:sz w:val="32"/>
      <w:szCs w:val="32"/>
    </w:rPr>
  </w:style>
  <w:style w:type="paragraph" w:styleId="Date">
    <w:name w:val="Date"/>
    <w:basedOn w:val="Normal"/>
    <w:next w:val="Normal"/>
    <w:link w:val="DateCar"/>
    <w:uiPriority w:val="99"/>
    <w:rsid w:val="00036450"/>
  </w:style>
  <w:style w:type="character" w:styleId="DateCar" w:customStyle="1">
    <w:name w:val="Date Car"/>
    <w:basedOn w:val="Policepardfaut"/>
    <w:link w:val="Date"/>
    <w:uiPriority w:val="99"/>
    <w:rsid w:val="00036450"/>
    <w:rPr>
      <w:sz w:val="18"/>
      <w:szCs w:val="22"/>
    </w:rPr>
  </w:style>
  <w:style w:type="character" w:styleId="Lienhypertexte">
    <w:name w:val="Hyperlink"/>
    <w:basedOn w:val="Policepardfaut"/>
    <w:uiPriority w:val="99"/>
    <w:rsid w:val="00E93B74"/>
    <w:rPr>
      <w:color w:val="b85a22" w:themeColor="accent2" w:themeShade="0000BF"/>
      <w:u w:val="single"/>
    </w:rPr>
  </w:style>
  <w:style w:type="character" w:styleId="Mentionnonrsolue">
    <w:name w:val="Unresolved Mention"/>
    <w:basedOn w:val="Policepardfaut"/>
    <w:uiPriority w:val="99"/>
    <w:semiHidden w:val="1"/>
    <w:rsid w:val="004813B3"/>
    <w:rPr>
      <w:color w:val="605e5c"/>
      <w:shd w:color="auto" w:fill="e1dfdd" w:val="clear"/>
    </w:rPr>
  </w:style>
  <w:style w:type="paragraph" w:styleId="En-tte">
    <w:name w:val="header"/>
    <w:basedOn w:val="Normal"/>
    <w:link w:val="En-tteCar"/>
    <w:uiPriority w:val="99"/>
    <w:semiHidden w:val="1"/>
    <w:rsid w:val="000C45FF"/>
    <w:pPr>
      <w:tabs>
        <w:tab w:val="center" w:pos="4680"/>
        <w:tab w:val="right" w:pos="9360"/>
      </w:tabs>
    </w:pPr>
  </w:style>
  <w:style w:type="character" w:styleId="En-tteCar" w:customStyle="1">
    <w:name w:val="En-tête Car"/>
    <w:basedOn w:val="Policepardfaut"/>
    <w:link w:val="En-tte"/>
    <w:uiPriority w:val="99"/>
    <w:semiHidden w:val="1"/>
    <w:rsid w:val="000C45FF"/>
    <w:rPr>
      <w:sz w:val="22"/>
      <w:szCs w:val="22"/>
    </w:rPr>
  </w:style>
  <w:style w:type="paragraph" w:styleId="Pieddepage">
    <w:name w:val="footer"/>
    <w:basedOn w:val="Normal"/>
    <w:link w:val="PieddepageCar"/>
    <w:uiPriority w:val="99"/>
    <w:semiHidden w:val="1"/>
    <w:rsid w:val="000C45FF"/>
    <w:pPr>
      <w:tabs>
        <w:tab w:val="center" w:pos="4680"/>
        <w:tab w:val="right" w:pos="9360"/>
      </w:tabs>
    </w:pPr>
  </w:style>
  <w:style w:type="character" w:styleId="PieddepageCar" w:customStyle="1">
    <w:name w:val="Pied de page Car"/>
    <w:basedOn w:val="Policepardfaut"/>
    <w:link w:val="Pieddepage"/>
    <w:uiPriority w:val="99"/>
    <w:semiHidden w:val="1"/>
    <w:rsid w:val="000C45FF"/>
    <w:rPr>
      <w:sz w:val="22"/>
      <w:szCs w:val="22"/>
    </w:rPr>
  </w:style>
  <w:style w:type="table" w:styleId="Grilledutableau">
    <w:name w:val="Table Grid"/>
    <w:basedOn w:val="TableauNormal"/>
    <w:uiPriority w:val="39"/>
    <w:rsid w:val="001B2AB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edelespacerserv">
    <w:name w:val="Placeholder Text"/>
    <w:basedOn w:val="Policepardfaut"/>
    <w:uiPriority w:val="99"/>
    <w:semiHidden w:val="1"/>
    <w:rsid w:val="001B2ABD"/>
    <w:rPr>
      <w:color w:val="808080"/>
    </w:rPr>
  </w:style>
  <w:style w:type="paragraph" w:styleId="Sous-titre">
    <w:name w:val="Subtitle"/>
    <w:basedOn w:val="Normal"/>
    <w:next w:val="Normal"/>
    <w:link w:val="Sous-titreCar"/>
    <w:uiPriority w:val="11"/>
    <w:qFormat w:val="1"/>
    <w:rsid w:val="000629D5"/>
    <w:pPr>
      <w:spacing w:after="480"/>
    </w:pPr>
    <w:rPr>
      <w:color w:val="000000" w:themeColor="text1"/>
      <w:spacing w:val="19"/>
      <w:w w:val="86"/>
      <w:sz w:val="32"/>
      <w:szCs w:val="28"/>
      <w:fitText w:id="1744560130" w:val="2160"/>
    </w:rPr>
  </w:style>
  <w:style w:type="character" w:styleId="Sous-titreCar" w:customStyle="1">
    <w:name w:val="Sous-titre Car"/>
    <w:basedOn w:val="Policepardfaut"/>
    <w:link w:val="Sous-titre"/>
    <w:uiPriority w:val="11"/>
    <w:rsid w:val="000629D5"/>
    <w:rPr>
      <w:color w:val="000000" w:themeColor="text1"/>
      <w:spacing w:val="19"/>
      <w:w w:val="86"/>
      <w:sz w:val="32"/>
      <w:szCs w:val="28"/>
      <w:fitText w:id="1744560130" w:val="2160"/>
    </w:rPr>
  </w:style>
  <w:style w:type="character" w:styleId="Titre3Car" w:customStyle="1">
    <w:name w:val="Titre 3 Car"/>
    <w:basedOn w:val="Policepardfaut"/>
    <w:link w:val="Titre3"/>
    <w:uiPriority w:val="9"/>
    <w:semiHidden w:val="1"/>
    <w:rsid w:val="000629D5"/>
    <w:rPr>
      <w:rFonts w:asciiTheme="majorHAnsi" w:cstheme="majorBidi" w:eastAsiaTheme="majorEastAsia" w:hAnsiTheme="majorHAnsi"/>
      <w:b w:val="1"/>
      <w:caps w:val="1"/>
      <w:sz w:val="22"/>
    </w:rPr>
  </w:style>
  <w:style w:type="paragraph" w:styleId="Listepuces">
    <w:name w:val="List Bullet"/>
    <w:basedOn w:val="Normal"/>
    <w:uiPriority w:val="5"/>
    <w:rsid w:val="000629D5"/>
    <w:pPr>
      <w:numPr>
        <w:numId w:val="1"/>
      </w:numPr>
      <w:spacing w:after="120" w:line="276" w:lineRule="auto"/>
      <w:ind w:left="720"/>
    </w:pPr>
    <w:rPr>
      <w:rFonts w:cs="Times New Roman" w:eastAsia="Times New Roman"/>
      <w:szCs w:val="20"/>
      <w:lang w:eastAsia="en-US"/>
    </w:rPr>
  </w:style>
  <w:style w:type="character" w:styleId="Textegris" w:customStyle="1">
    <w:name w:val="Texte gris"/>
    <w:basedOn w:val="Policepardfaut"/>
    <w:uiPriority w:val="4"/>
    <w:semiHidden w:val="1"/>
    <w:qFormat w:val="1"/>
    <w:rsid w:val="000629D5"/>
    <w:rPr>
      <w:color w:val="808080" w:themeColor="background1" w:themeShade="000080"/>
    </w:rPr>
  </w:style>
  <w:style w:type="paragraph" w:styleId="Adresse" w:customStyle="1">
    <w:name w:val="Adresse"/>
    <w:basedOn w:val="Normal"/>
    <w:qFormat w:val="1"/>
    <w:rsid w:val="000629D5"/>
    <w:pPr>
      <w:spacing w:after="360"/>
      <w:contextualSpacing w:val="1"/>
    </w:pPr>
  </w:style>
  <w:style w:type="paragraph" w:styleId="Coordonnes" w:customStyle="1">
    <w:name w:val="Coordonnées"/>
    <w:basedOn w:val="Normal"/>
    <w:qFormat w:val="1"/>
    <w:rsid w:val="000629D5"/>
    <w:pPr>
      <w:contextualSpacing w:val="1"/>
    </w:pPr>
  </w:style>
  <w:style w:type="paragraph" w:styleId="Sansinterligne">
    <w:name w:val="No Spacing"/>
    <w:uiPriority w:val="1"/>
    <w:qFormat w:val="1"/>
    <w:rsid w:val="000629D5"/>
    <w:rPr>
      <w:sz w:val="22"/>
      <w:szCs w:val="22"/>
    </w:rPr>
  </w:style>
  <w:style w:type="paragraph" w:styleId="Paragraphedeliste">
    <w:name w:val="List Paragraph"/>
    <w:basedOn w:val="Normal"/>
    <w:uiPriority w:val="34"/>
    <w:semiHidden w:val="1"/>
    <w:qFormat w:val="1"/>
    <w:rsid w:val="00EF6C55"/>
    <w:pPr>
      <w:ind w:left="720"/>
      <w:contextualSpacing w:val="1"/>
    </w:pPr>
  </w:style>
  <w:style w:type="paragraph" w:styleId="Subtitle">
    <w:name w:val="Subtitle"/>
    <w:basedOn w:val="Normal"/>
    <w:next w:val="Normal"/>
    <w:pPr>
      <w:spacing w:after="480" w:lineRule="auto"/>
    </w:pPr>
    <w:rPr>
      <w:color w:val="000000"/>
      <w:sz w:val="32"/>
      <w:szCs w:val="32"/>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I91kYsHLQ8wYBzuTLFpMgAibnQ==">AMUW2mVWO3Gsa7BaOIwxCBGufCbMKH/lNKbcQgd/Xg1qcDJG2VQ5M0Y04DMjOSyHOnFF1NOEn42RSCfMbsgC3m3NmiTeW6DZ9Ps5KJmNIYgTWndiWjPn8ss=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2021-10-19T13:48:00Z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