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A626A" w:rsidRDefault="00394AD5">
      <w:pPr>
        <w:spacing w:after="0" w:line="36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UNIVERSIDAD DE SANTIAGO DE CHILE </w:t>
      </w:r>
    </w:p>
    <w:p w:rsidR="000A626A" w:rsidRDefault="00394AD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rsidR="000A626A" w:rsidRDefault="00394AD5">
      <w:pPr>
        <w:tabs>
          <w:tab w:val="center" w:pos="4252"/>
          <w:tab w:val="right" w:pos="8504"/>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INGENIERÍA INFORMÁTICA</w:t>
      </w: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360"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p w:rsidR="000A626A" w:rsidRDefault="000A626A">
      <w:pPr>
        <w:spacing w:after="0" w:line="276" w:lineRule="auto"/>
        <w:jc w:val="center"/>
        <w:rPr>
          <w:rFonts w:ascii="Times New Roman" w:eastAsia="Times New Roman" w:hAnsi="Times New Roman" w:cs="Times New Roman"/>
          <w:sz w:val="24"/>
          <w:szCs w:val="24"/>
        </w:rPr>
      </w:pPr>
    </w:p>
    <w:tbl>
      <w:tblPr>
        <w:tblStyle w:val="a"/>
        <w:tblW w:w="6662" w:type="dxa"/>
        <w:tblInd w:w="2579" w:type="dxa"/>
        <w:tblBorders>
          <w:top w:val="nil"/>
          <w:left w:val="nil"/>
          <w:bottom w:val="nil"/>
          <w:right w:val="nil"/>
          <w:insideH w:val="nil"/>
          <w:insideV w:val="nil"/>
        </w:tblBorders>
        <w:tblLayout w:type="fixed"/>
        <w:tblLook w:val="0400" w:firstRow="0" w:lastRow="0" w:firstColumn="0" w:lastColumn="0" w:noHBand="0" w:noVBand="1"/>
      </w:tblPr>
      <w:tblGrid>
        <w:gridCol w:w="3118"/>
        <w:gridCol w:w="3544"/>
      </w:tblGrid>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Cabrera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en Ingeniería Informática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Año estimado de egreso:</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fernando.cabrera@usach.cl</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Inostroza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Co-guía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Cristián Sepúlveda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presentación:</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de 2017</w:t>
            </w:r>
          </w:p>
        </w:tc>
      </w:tr>
      <w:tr w:rsidR="000A626A">
        <w:tc>
          <w:tcPr>
            <w:tcW w:w="3118" w:type="dxa"/>
          </w:tcPr>
          <w:p w:rsidR="000A626A" w:rsidRDefault="000A626A">
            <w:pPr>
              <w:spacing w:line="276" w:lineRule="auto"/>
              <w:contextualSpacing w:val="0"/>
              <w:rPr>
                <w:rFonts w:ascii="Times New Roman" w:eastAsia="Times New Roman" w:hAnsi="Times New Roman" w:cs="Times New Roman"/>
                <w:sz w:val="24"/>
                <w:szCs w:val="24"/>
              </w:rPr>
            </w:pPr>
          </w:p>
          <w:p w:rsidR="000A626A" w:rsidRDefault="000A626A">
            <w:pPr>
              <w:spacing w:line="276" w:lineRule="auto"/>
              <w:contextualSpacing w:val="0"/>
              <w:rPr>
                <w:rFonts w:ascii="Times New Roman" w:eastAsia="Times New Roman" w:hAnsi="Times New Roman" w:cs="Times New Roman"/>
                <w:sz w:val="24"/>
                <w:szCs w:val="24"/>
              </w:rPr>
            </w:pPr>
          </w:p>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3544" w:type="dxa"/>
          </w:tcPr>
          <w:p w:rsidR="000A626A" w:rsidRDefault="000A626A">
            <w:pPr>
              <w:spacing w:line="276" w:lineRule="auto"/>
              <w:contextualSpacing w:val="0"/>
              <w:rPr>
                <w:rFonts w:ascii="Times New Roman" w:eastAsia="Times New Roman" w:hAnsi="Times New Roman" w:cs="Times New Roman"/>
                <w:sz w:val="24"/>
                <w:szCs w:val="24"/>
              </w:rPr>
            </w:pPr>
          </w:p>
          <w:p w:rsidR="000A626A" w:rsidRDefault="000A626A">
            <w:pPr>
              <w:spacing w:line="276" w:lineRule="auto"/>
              <w:contextualSpacing w:val="0"/>
              <w:rPr>
                <w:rFonts w:ascii="Times New Roman" w:eastAsia="Times New Roman" w:hAnsi="Times New Roman" w:cs="Times New Roman"/>
                <w:sz w:val="24"/>
                <w:szCs w:val="24"/>
              </w:rPr>
            </w:pPr>
          </w:p>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Rubén Cavieres</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en Ingeniería Informática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Año estimado de egreso:</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ruben.cavieres@usach.cl</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Inostroza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Co-guía</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Cristián Sepúlveda</w:t>
            </w:r>
          </w:p>
        </w:tc>
      </w:tr>
      <w:tr w:rsidR="000A626A">
        <w:tc>
          <w:tcPr>
            <w:tcW w:w="3118"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presentación:</w:t>
            </w:r>
          </w:p>
        </w:tc>
        <w:tc>
          <w:tcPr>
            <w:tcW w:w="3544" w:type="dxa"/>
          </w:tcPr>
          <w:p w:rsidR="000A626A" w:rsidRDefault="00394AD5">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de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xml:space="preserve"> de 2017</w:t>
            </w:r>
          </w:p>
        </w:tc>
      </w:tr>
    </w:tbl>
    <w:p w:rsidR="000A626A" w:rsidRDefault="000A626A">
      <w:pPr>
        <w:spacing w:after="0" w:line="360" w:lineRule="auto"/>
        <w:jc w:val="center"/>
        <w:rPr>
          <w:rFonts w:ascii="Times New Roman" w:eastAsia="Times New Roman" w:hAnsi="Times New Roman" w:cs="Times New Roman"/>
          <w:sz w:val="24"/>
          <w:szCs w:val="24"/>
        </w:rPr>
      </w:pPr>
    </w:p>
    <w:p w:rsidR="000A626A" w:rsidRDefault="00394AD5">
      <w:r>
        <w:br w:type="page"/>
      </w:r>
    </w:p>
    <w:p w:rsidR="000A626A" w:rsidRDefault="000A626A">
      <w:pPr>
        <w:spacing w:after="0" w:line="360" w:lineRule="auto"/>
        <w:rPr>
          <w:rFonts w:ascii="Times New Roman" w:eastAsia="Times New Roman" w:hAnsi="Times New Roman" w:cs="Times New Roman"/>
          <w:sz w:val="24"/>
          <w:szCs w:val="24"/>
        </w:rPr>
      </w:pPr>
    </w:p>
    <w:p w:rsidR="000A626A" w:rsidRDefault="00394AD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Índice de contenido</w:t>
      </w:r>
    </w:p>
    <w:sdt>
      <w:sdtPr>
        <w:id w:val="-1116903998"/>
        <w:docPartObj>
          <w:docPartGallery w:val="Table of Contents"/>
          <w:docPartUnique/>
        </w:docPartObj>
      </w:sdtPr>
      <w:sdtEndPr/>
      <w:sdtContent>
        <w:p w:rsidR="000A626A" w:rsidRDefault="00394AD5">
          <w:pPr>
            <w:widowControl/>
            <w:tabs>
              <w:tab w:val="left" w:pos="480"/>
              <w:tab w:val="right" w:pos="8828"/>
            </w:tabs>
            <w:spacing w:after="100" w:line="360" w:lineRule="auto"/>
            <w:jc w:val="both"/>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1</w:t>
            </w:r>
          </w:hyperlink>
          <w:hyperlink w:anchor="_30j0zll">
            <w: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Introducción</w:t>
          </w:r>
          <w:r>
            <w:rPr>
              <w:rFonts w:ascii="Times New Roman" w:eastAsia="Times New Roman" w:hAnsi="Times New Roman" w:cs="Times New Roman"/>
              <w:sz w:val="24"/>
              <w:szCs w:val="24"/>
            </w:rPr>
            <w:tab/>
            <w:t>4</w:t>
          </w:r>
          <w:r>
            <w:fldChar w:fldCharType="end"/>
          </w:r>
        </w:p>
        <w:p w:rsidR="000A626A" w:rsidRDefault="00E17CB1">
          <w:pPr>
            <w:widowControl/>
            <w:tabs>
              <w:tab w:val="left" w:pos="880"/>
              <w:tab w:val="right" w:pos="8828"/>
            </w:tabs>
            <w:spacing w:after="100" w:line="360" w:lineRule="auto"/>
            <w:ind w:left="240"/>
            <w:jc w:val="both"/>
          </w:pPr>
          <w:hyperlink w:anchor="_1fob9te">
            <w:r w:rsidR="00394AD5">
              <w:rPr>
                <w:rFonts w:ascii="Times New Roman" w:eastAsia="Times New Roman" w:hAnsi="Times New Roman" w:cs="Times New Roman"/>
                <w:sz w:val="24"/>
                <w:szCs w:val="24"/>
              </w:rPr>
              <w:t>1.1</w:t>
            </w:r>
          </w:hyperlink>
          <w:hyperlink w:anchor="_1fob9te">
            <w:r w:rsidR="00394AD5">
              <w:tab/>
            </w:r>
          </w:hyperlink>
          <w:r w:rsidR="00394AD5">
            <w:fldChar w:fldCharType="begin"/>
          </w:r>
          <w:r w:rsidR="00394AD5">
            <w:instrText xml:space="preserve"> PAGEREF _1fob9te \h </w:instrText>
          </w:r>
          <w:r w:rsidR="00394AD5">
            <w:fldChar w:fldCharType="separate"/>
          </w:r>
          <w:r w:rsidR="00394AD5">
            <w:rPr>
              <w:rFonts w:ascii="Times New Roman" w:eastAsia="Times New Roman" w:hAnsi="Times New Roman" w:cs="Times New Roman"/>
              <w:sz w:val="24"/>
              <w:szCs w:val="24"/>
            </w:rPr>
            <w:t>Descripción del Problema</w:t>
          </w:r>
          <w:r w:rsidR="00394AD5">
            <w:rPr>
              <w:rFonts w:ascii="Times New Roman" w:eastAsia="Times New Roman" w:hAnsi="Times New Roman" w:cs="Times New Roman"/>
              <w:sz w:val="24"/>
              <w:szCs w:val="24"/>
            </w:rPr>
            <w:tab/>
            <w:t>4</w:t>
          </w:r>
          <w:r w:rsidR="00394AD5">
            <w:fldChar w:fldCharType="end"/>
          </w:r>
        </w:p>
        <w:p w:rsidR="000A626A" w:rsidRDefault="00E17CB1">
          <w:pPr>
            <w:widowControl/>
            <w:tabs>
              <w:tab w:val="left" w:pos="880"/>
              <w:tab w:val="right" w:pos="8828"/>
            </w:tabs>
            <w:spacing w:after="100" w:line="360" w:lineRule="auto"/>
            <w:ind w:left="240"/>
            <w:jc w:val="both"/>
          </w:pPr>
          <w:hyperlink w:anchor="_3znysh7">
            <w:r w:rsidR="00394AD5">
              <w:rPr>
                <w:rFonts w:ascii="Times New Roman" w:eastAsia="Times New Roman" w:hAnsi="Times New Roman" w:cs="Times New Roman"/>
                <w:sz w:val="24"/>
                <w:szCs w:val="24"/>
              </w:rPr>
              <w:t>1.2</w:t>
            </w:r>
          </w:hyperlink>
          <w:hyperlink w:anchor="_3znysh7">
            <w:r w:rsidR="00394AD5">
              <w:tab/>
            </w:r>
          </w:hyperlink>
          <w:r w:rsidR="00394AD5">
            <w:fldChar w:fldCharType="begin"/>
          </w:r>
          <w:r w:rsidR="00394AD5">
            <w:instrText xml:space="preserve"> PAGEREF _3znysh7 \h </w:instrText>
          </w:r>
          <w:r w:rsidR="00394AD5">
            <w:fldChar w:fldCharType="separate"/>
          </w:r>
          <w:r w:rsidR="00394AD5">
            <w:rPr>
              <w:rFonts w:ascii="Times New Roman" w:eastAsia="Times New Roman" w:hAnsi="Times New Roman" w:cs="Times New Roman"/>
              <w:sz w:val="24"/>
              <w:szCs w:val="24"/>
            </w:rPr>
            <w:t>Formulación</w:t>
          </w:r>
          <w:r w:rsidR="00394AD5">
            <w:rPr>
              <w:rFonts w:ascii="Times New Roman" w:eastAsia="Times New Roman" w:hAnsi="Times New Roman" w:cs="Times New Roman"/>
              <w:sz w:val="24"/>
              <w:szCs w:val="24"/>
            </w:rPr>
            <w:tab/>
            <w:t>4</w:t>
          </w:r>
          <w:r w:rsidR="00394AD5">
            <w:fldChar w:fldCharType="end"/>
          </w:r>
        </w:p>
        <w:p w:rsidR="000A626A" w:rsidRDefault="00E17CB1">
          <w:pPr>
            <w:widowControl/>
            <w:tabs>
              <w:tab w:val="left" w:pos="480"/>
              <w:tab w:val="right" w:pos="8828"/>
            </w:tabs>
            <w:spacing w:after="100" w:line="360" w:lineRule="auto"/>
            <w:jc w:val="both"/>
          </w:pPr>
          <w:hyperlink w:anchor="_2et92p0">
            <w:r w:rsidR="00394AD5">
              <w:rPr>
                <w:rFonts w:ascii="Times New Roman" w:eastAsia="Times New Roman" w:hAnsi="Times New Roman" w:cs="Times New Roman"/>
                <w:sz w:val="24"/>
                <w:szCs w:val="24"/>
              </w:rPr>
              <w:t>2</w:t>
            </w:r>
          </w:hyperlink>
          <w:hyperlink w:anchor="_2et92p0">
            <w:r w:rsidR="00394AD5">
              <w:tab/>
            </w:r>
          </w:hyperlink>
          <w:r w:rsidR="00394AD5">
            <w:fldChar w:fldCharType="begin"/>
          </w:r>
          <w:r w:rsidR="00394AD5">
            <w:instrText xml:space="preserve"> PAGEREF _2et92p0 \h </w:instrText>
          </w:r>
          <w:r w:rsidR="00394AD5">
            <w:fldChar w:fldCharType="separate"/>
          </w:r>
          <w:r w:rsidR="00394AD5">
            <w:rPr>
              <w:rFonts w:ascii="Times New Roman" w:eastAsia="Times New Roman" w:hAnsi="Times New Roman" w:cs="Times New Roman"/>
              <w:sz w:val="24"/>
              <w:szCs w:val="24"/>
            </w:rPr>
            <w:t>Marco Teórico</w:t>
          </w:r>
          <w:r w:rsidR="00394AD5">
            <w:rPr>
              <w:rFonts w:ascii="Times New Roman" w:eastAsia="Times New Roman" w:hAnsi="Times New Roman" w:cs="Times New Roman"/>
              <w:sz w:val="24"/>
              <w:szCs w:val="24"/>
            </w:rPr>
            <w:tab/>
            <w:t>5</w:t>
          </w:r>
          <w:r w:rsidR="00394AD5">
            <w:fldChar w:fldCharType="end"/>
          </w:r>
        </w:p>
        <w:p w:rsidR="000A626A" w:rsidRDefault="00E17CB1">
          <w:pPr>
            <w:widowControl/>
            <w:tabs>
              <w:tab w:val="right" w:pos="8828"/>
            </w:tabs>
            <w:spacing w:after="100" w:line="360" w:lineRule="auto"/>
            <w:ind w:left="240"/>
            <w:jc w:val="both"/>
          </w:pPr>
          <w:hyperlink w:anchor="_tyjcwt">
            <w:r w:rsidR="00394AD5">
              <w:rPr>
                <w:rFonts w:ascii="Times New Roman" w:eastAsia="Times New Roman" w:hAnsi="Times New Roman" w:cs="Times New Roman"/>
                <w:sz w:val="24"/>
                <w:szCs w:val="24"/>
              </w:rPr>
              <w:t>2.1 Metaheuristica Utilizada:</w:t>
            </w:r>
            <w:r w:rsidR="00394AD5">
              <w:rPr>
                <w:rFonts w:ascii="Times New Roman" w:eastAsia="Times New Roman" w:hAnsi="Times New Roman" w:cs="Times New Roman"/>
                <w:sz w:val="24"/>
                <w:szCs w:val="24"/>
              </w:rPr>
              <w:tab/>
              <w:t>5</w:t>
            </w:r>
          </w:hyperlink>
        </w:p>
        <w:p w:rsidR="000A626A" w:rsidRDefault="00E17CB1">
          <w:pPr>
            <w:widowControl/>
            <w:tabs>
              <w:tab w:val="right" w:pos="8828"/>
            </w:tabs>
            <w:spacing w:after="100" w:line="360" w:lineRule="auto"/>
            <w:ind w:left="480"/>
            <w:jc w:val="both"/>
          </w:pPr>
          <w:hyperlink w:anchor="_3dy6vkm">
            <w:r w:rsidR="00394AD5">
              <w:rPr>
                <w:rFonts w:ascii="Times New Roman" w:eastAsia="Times New Roman" w:hAnsi="Times New Roman" w:cs="Times New Roman"/>
                <w:sz w:val="24"/>
                <w:szCs w:val="24"/>
              </w:rPr>
              <w:t>2.1.1 Simulated Annealing:</w:t>
            </w:r>
            <w:r w:rsidR="00394AD5">
              <w:rPr>
                <w:rFonts w:ascii="Times New Roman" w:eastAsia="Times New Roman" w:hAnsi="Times New Roman" w:cs="Times New Roman"/>
                <w:sz w:val="24"/>
                <w:szCs w:val="24"/>
              </w:rPr>
              <w:tab/>
              <w:t>5</w:t>
            </w:r>
          </w:hyperlink>
        </w:p>
        <w:p w:rsidR="000A626A" w:rsidRDefault="00E17CB1">
          <w:pPr>
            <w:widowControl/>
            <w:tabs>
              <w:tab w:val="left" w:pos="880"/>
              <w:tab w:val="right" w:pos="8828"/>
            </w:tabs>
            <w:spacing w:after="100" w:line="360" w:lineRule="auto"/>
            <w:ind w:left="240"/>
            <w:jc w:val="both"/>
          </w:pPr>
          <w:hyperlink w:anchor="_1t3h5sf">
            <w:r w:rsidR="00394AD5">
              <w:rPr>
                <w:rFonts w:ascii="Times New Roman" w:eastAsia="Times New Roman" w:hAnsi="Times New Roman" w:cs="Times New Roman"/>
                <w:sz w:val="24"/>
                <w:szCs w:val="24"/>
              </w:rPr>
              <w:t>2.2</w:t>
            </w:r>
          </w:hyperlink>
          <w:hyperlink w:anchor="_1t3h5sf">
            <w:r w:rsidR="00394AD5">
              <w:tab/>
            </w:r>
          </w:hyperlink>
          <w:r w:rsidR="00394AD5">
            <w:fldChar w:fldCharType="begin"/>
          </w:r>
          <w:r w:rsidR="00394AD5">
            <w:instrText xml:space="preserve"> PAGEREF _1t3h5sf \h </w:instrText>
          </w:r>
          <w:r w:rsidR="00394AD5">
            <w:fldChar w:fldCharType="separate"/>
          </w:r>
          <w:r w:rsidR="00394AD5">
            <w:rPr>
              <w:rFonts w:ascii="Times New Roman" w:eastAsia="Times New Roman" w:hAnsi="Times New Roman" w:cs="Times New Roman"/>
              <w:sz w:val="24"/>
              <w:szCs w:val="24"/>
            </w:rPr>
            <w:t>Estado del Arte</w:t>
          </w:r>
          <w:r w:rsidR="00394AD5">
            <w:rPr>
              <w:rFonts w:ascii="Times New Roman" w:eastAsia="Times New Roman" w:hAnsi="Times New Roman" w:cs="Times New Roman"/>
              <w:sz w:val="24"/>
              <w:szCs w:val="24"/>
            </w:rPr>
            <w:tab/>
            <w:t>6</w:t>
          </w:r>
          <w:r w:rsidR="00394AD5">
            <w:fldChar w:fldCharType="end"/>
          </w:r>
        </w:p>
        <w:p w:rsidR="000A626A" w:rsidRDefault="00E17CB1">
          <w:pPr>
            <w:widowControl/>
            <w:tabs>
              <w:tab w:val="left" w:pos="480"/>
              <w:tab w:val="right" w:pos="8828"/>
            </w:tabs>
            <w:spacing w:after="100" w:line="360" w:lineRule="auto"/>
            <w:jc w:val="both"/>
          </w:pPr>
          <w:hyperlink w:anchor="_4d34og8">
            <w:r w:rsidR="00394AD5">
              <w:rPr>
                <w:rFonts w:ascii="Times New Roman" w:eastAsia="Times New Roman" w:hAnsi="Times New Roman" w:cs="Times New Roman"/>
                <w:sz w:val="24"/>
                <w:szCs w:val="24"/>
              </w:rPr>
              <w:t>3</w:t>
            </w:r>
          </w:hyperlink>
          <w:hyperlink w:anchor="_4d34og8">
            <w:r w:rsidR="00394AD5">
              <w:tab/>
            </w:r>
          </w:hyperlink>
          <w:r w:rsidR="00394AD5">
            <w:fldChar w:fldCharType="begin"/>
          </w:r>
          <w:r w:rsidR="00394AD5">
            <w:instrText xml:space="preserve"> PAGEREF _4d34og8 \h </w:instrText>
          </w:r>
          <w:r w:rsidR="00394AD5">
            <w:fldChar w:fldCharType="separate"/>
          </w:r>
          <w:r w:rsidR="00394AD5">
            <w:rPr>
              <w:rFonts w:ascii="Times New Roman" w:eastAsia="Times New Roman" w:hAnsi="Times New Roman" w:cs="Times New Roman"/>
              <w:sz w:val="24"/>
              <w:szCs w:val="24"/>
            </w:rPr>
            <w:t>Diseño de la Solución</w:t>
          </w:r>
          <w:r w:rsidR="00394AD5">
            <w:rPr>
              <w:rFonts w:ascii="Times New Roman" w:eastAsia="Times New Roman" w:hAnsi="Times New Roman" w:cs="Times New Roman"/>
              <w:sz w:val="24"/>
              <w:szCs w:val="24"/>
            </w:rPr>
            <w:tab/>
            <w:t>7</w:t>
          </w:r>
          <w:r w:rsidR="00394AD5">
            <w:fldChar w:fldCharType="end"/>
          </w:r>
        </w:p>
        <w:p w:rsidR="000A626A" w:rsidRDefault="00E17CB1">
          <w:pPr>
            <w:widowControl/>
            <w:tabs>
              <w:tab w:val="left" w:pos="880"/>
              <w:tab w:val="right" w:pos="8828"/>
            </w:tabs>
            <w:spacing w:after="100" w:line="360" w:lineRule="auto"/>
            <w:ind w:left="240"/>
            <w:jc w:val="both"/>
          </w:pPr>
          <w:hyperlink w:anchor="_2s8eyo1">
            <w:r w:rsidR="00394AD5">
              <w:rPr>
                <w:rFonts w:ascii="Times New Roman" w:eastAsia="Times New Roman" w:hAnsi="Times New Roman" w:cs="Times New Roman"/>
                <w:sz w:val="24"/>
                <w:szCs w:val="24"/>
              </w:rPr>
              <w:t>3.1</w:t>
            </w:r>
          </w:hyperlink>
          <w:hyperlink w:anchor="_2s8eyo1">
            <w:r w:rsidR="00394AD5">
              <w:tab/>
            </w:r>
          </w:hyperlink>
          <w:r w:rsidR="00394AD5">
            <w:fldChar w:fldCharType="begin"/>
          </w:r>
          <w:r w:rsidR="00394AD5">
            <w:instrText xml:space="preserve"> PAGEREF _2s8eyo1 \h </w:instrText>
          </w:r>
          <w:r w:rsidR="00394AD5">
            <w:fldChar w:fldCharType="separate"/>
          </w:r>
          <w:r w:rsidR="00394AD5">
            <w:rPr>
              <w:rFonts w:ascii="Times New Roman" w:eastAsia="Times New Roman" w:hAnsi="Times New Roman" w:cs="Times New Roman"/>
              <w:sz w:val="24"/>
              <w:szCs w:val="24"/>
            </w:rPr>
            <w:t>Estructura Base:</w:t>
          </w:r>
          <w:r w:rsidR="00394AD5">
            <w:rPr>
              <w:rFonts w:ascii="Times New Roman" w:eastAsia="Times New Roman" w:hAnsi="Times New Roman" w:cs="Times New Roman"/>
              <w:sz w:val="24"/>
              <w:szCs w:val="24"/>
            </w:rPr>
            <w:tab/>
            <w:t>7</w:t>
          </w:r>
          <w:r w:rsidR="00394AD5">
            <w:fldChar w:fldCharType="end"/>
          </w:r>
        </w:p>
        <w:p w:rsidR="000A626A" w:rsidRDefault="00E17CB1">
          <w:pPr>
            <w:widowControl/>
            <w:tabs>
              <w:tab w:val="left" w:pos="1320"/>
              <w:tab w:val="right" w:pos="8828"/>
            </w:tabs>
            <w:spacing w:after="100" w:line="360" w:lineRule="auto"/>
            <w:ind w:left="480"/>
            <w:jc w:val="both"/>
          </w:pPr>
          <w:hyperlink w:anchor="_17dp8vu">
            <w:r w:rsidR="00394AD5">
              <w:rPr>
                <w:rFonts w:ascii="Times New Roman" w:eastAsia="Times New Roman" w:hAnsi="Times New Roman" w:cs="Times New Roman"/>
                <w:sz w:val="24"/>
                <w:szCs w:val="24"/>
              </w:rPr>
              <w:t>3.1.1</w:t>
            </w:r>
          </w:hyperlink>
          <w:hyperlink w:anchor="_17dp8vu">
            <w:r w:rsidR="00394AD5">
              <w:tab/>
            </w:r>
          </w:hyperlink>
          <w:r w:rsidR="00394AD5">
            <w:fldChar w:fldCharType="begin"/>
          </w:r>
          <w:r w:rsidR="00394AD5">
            <w:instrText xml:space="preserve"> PAGEREF _17dp8vu \h </w:instrText>
          </w:r>
          <w:r w:rsidR="00394AD5">
            <w:fldChar w:fldCharType="separate"/>
          </w:r>
          <w:r w:rsidR="00394AD5">
            <w:rPr>
              <w:rFonts w:ascii="Times New Roman" w:eastAsia="Times New Roman" w:hAnsi="Times New Roman" w:cs="Times New Roman"/>
              <w:sz w:val="24"/>
              <w:szCs w:val="24"/>
            </w:rPr>
            <w:t>Algoritmo de simulated annealing:</w:t>
          </w:r>
          <w:r w:rsidR="00394AD5">
            <w:rPr>
              <w:rFonts w:ascii="Times New Roman" w:eastAsia="Times New Roman" w:hAnsi="Times New Roman" w:cs="Times New Roman"/>
              <w:sz w:val="24"/>
              <w:szCs w:val="24"/>
            </w:rPr>
            <w:tab/>
            <w:t>7</w:t>
          </w:r>
          <w:r w:rsidR="00394AD5">
            <w:fldChar w:fldCharType="end"/>
          </w:r>
        </w:p>
        <w:p w:rsidR="000A626A" w:rsidRDefault="00E17CB1">
          <w:pPr>
            <w:widowControl/>
            <w:tabs>
              <w:tab w:val="left" w:pos="1320"/>
              <w:tab w:val="right" w:pos="8828"/>
            </w:tabs>
            <w:spacing w:after="100" w:line="360" w:lineRule="auto"/>
            <w:ind w:left="480"/>
            <w:jc w:val="both"/>
          </w:pPr>
          <w:hyperlink w:anchor="_3rdcrjn">
            <w:r w:rsidR="00394AD5">
              <w:rPr>
                <w:rFonts w:ascii="Times New Roman" w:eastAsia="Times New Roman" w:hAnsi="Times New Roman" w:cs="Times New Roman"/>
                <w:sz w:val="24"/>
                <w:szCs w:val="24"/>
              </w:rPr>
              <w:t>3.1.2</w:t>
            </w:r>
          </w:hyperlink>
          <w:hyperlink w:anchor="_3rdcrjn">
            <w:r w:rsidR="00394AD5">
              <w:tab/>
            </w:r>
          </w:hyperlink>
          <w:r w:rsidR="00394AD5">
            <w:fldChar w:fldCharType="begin"/>
          </w:r>
          <w:r w:rsidR="00394AD5">
            <w:instrText xml:space="preserve"> PAGEREF _3rdcrjn \h </w:instrText>
          </w:r>
          <w:r w:rsidR="00394AD5">
            <w:fldChar w:fldCharType="separate"/>
          </w:r>
          <w:r w:rsidR="00394AD5">
            <w:rPr>
              <w:rFonts w:ascii="Times New Roman" w:eastAsia="Times New Roman" w:hAnsi="Times New Roman" w:cs="Times New Roman"/>
              <w:sz w:val="24"/>
              <w:szCs w:val="24"/>
            </w:rPr>
            <w:t>Parámetros:</w:t>
          </w:r>
          <w:r w:rsidR="00394AD5">
            <w:rPr>
              <w:rFonts w:ascii="Times New Roman" w:eastAsia="Times New Roman" w:hAnsi="Times New Roman" w:cs="Times New Roman"/>
              <w:sz w:val="24"/>
              <w:szCs w:val="24"/>
            </w:rPr>
            <w:tab/>
            <w:t>8</w:t>
          </w:r>
          <w:r w:rsidR="00394AD5">
            <w:fldChar w:fldCharType="end"/>
          </w:r>
        </w:p>
        <w:p w:rsidR="000A626A" w:rsidRDefault="00E17CB1">
          <w:pPr>
            <w:widowControl/>
            <w:tabs>
              <w:tab w:val="left" w:pos="880"/>
              <w:tab w:val="right" w:pos="8828"/>
            </w:tabs>
            <w:spacing w:after="100" w:line="360" w:lineRule="auto"/>
            <w:ind w:left="240"/>
            <w:jc w:val="both"/>
          </w:pPr>
          <w:hyperlink w:anchor="_1ksv4uv">
            <w:r w:rsidR="00394AD5">
              <w:rPr>
                <w:rFonts w:ascii="Times New Roman" w:eastAsia="Times New Roman" w:hAnsi="Times New Roman" w:cs="Times New Roman"/>
                <w:sz w:val="24"/>
                <w:szCs w:val="24"/>
              </w:rPr>
              <w:t>3.2</w:t>
            </w:r>
          </w:hyperlink>
          <w:hyperlink w:anchor="_1ksv4uv">
            <w:r w:rsidR="00394AD5">
              <w:tab/>
            </w:r>
          </w:hyperlink>
          <w:r w:rsidR="00394AD5">
            <w:fldChar w:fldCharType="begin"/>
          </w:r>
          <w:r w:rsidR="00394AD5">
            <w:instrText xml:space="preserve"> PAGEREF _1ksv4uv \h </w:instrText>
          </w:r>
          <w:r w:rsidR="00394AD5">
            <w:fldChar w:fldCharType="separate"/>
          </w:r>
          <w:r w:rsidR="00394AD5">
            <w:rPr>
              <w:rFonts w:ascii="Times New Roman" w:eastAsia="Times New Roman" w:hAnsi="Times New Roman" w:cs="Times New Roman"/>
              <w:sz w:val="24"/>
              <w:szCs w:val="24"/>
            </w:rPr>
            <w:t>Instancias</w:t>
          </w:r>
          <w:r w:rsidR="00394AD5">
            <w:rPr>
              <w:rFonts w:ascii="Times New Roman" w:eastAsia="Times New Roman" w:hAnsi="Times New Roman" w:cs="Times New Roman"/>
              <w:sz w:val="24"/>
              <w:szCs w:val="24"/>
            </w:rPr>
            <w:tab/>
            <w:t>8</w:t>
          </w:r>
          <w:r w:rsidR="00394AD5">
            <w:fldChar w:fldCharType="end"/>
          </w:r>
        </w:p>
        <w:p w:rsidR="000A626A" w:rsidRDefault="00E17CB1">
          <w:pPr>
            <w:widowControl/>
            <w:tabs>
              <w:tab w:val="left" w:pos="880"/>
              <w:tab w:val="right" w:pos="8828"/>
            </w:tabs>
            <w:spacing w:after="100" w:line="360" w:lineRule="auto"/>
            <w:ind w:left="240"/>
            <w:jc w:val="both"/>
          </w:pPr>
          <w:hyperlink w:anchor="_44sinio">
            <w:r w:rsidR="00394AD5">
              <w:rPr>
                <w:rFonts w:ascii="Times New Roman" w:eastAsia="Times New Roman" w:hAnsi="Times New Roman" w:cs="Times New Roman"/>
                <w:sz w:val="24"/>
                <w:szCs w:val="24"/>
              </w:rPr>
              <w:t>3.3</w:t>
            </w:r>
          </w:hyperlink>
          <w:hyperlink w:anchor="_44sinio">
            <w:r w:rsidR="00394AD5">
              <w:tab/>
            </w:r>
          </w:hyperlink>
          <w:r w:rsidR="00394AD5">
            <w:fldChar w:fldCharType="begin"/>
          </w:r>
          <w:r w:rsidR="00394AD5">
            <w:instrText xml:space="preserve"> PAGEREF _44sinio \h </w:instrText>
          </w:r>
          <w:r w:rsidR="00394AD5">
            <w:fldChar w:fldCharType="separate"/>
          </w:r>
          <w:r w:rsidR="00394AD5">
            <w:rPr>
              <w:rFonts w:ascii="Times New Roman" w:eastAsia="Times New Roman" w:hAnsi="Times New Roman" w:cs="Times New Roman"/>
              <w:sz w:val="24"/>
              <w:szCs w:val="24"/>
            </w:rPr>
            <w:t>Herramientas de Desarrollo</w:t>
          </w:r>
          <w:r w:rsidR="00394AD5">
            <w:rPr>
              <w:rFonts w:ascii="Times New Roman" w:eastAsia="Times New Roman" w:hAnsi="Times New Roman" w:cs="Times New Roman"/>
              <w:sz w:val="24"/>
              <w:szCs w:val="24"/>
            </w:rPr>
            <w:tab/>
            <w:t>9</w:t>
          </w:r>
          <w:r w:rsidR="00394AD5">
            <w:fldChar w:fldCharType="end"/>
          </w:r>
        </w:p>
        <w:p w:rsidR="000A626A" w:rsidRDefault="00E17CB1">
          <w:pPr>
            <w:widowControl/>
            <w:tabs>
              <w:tab w:val="left" w:pos="480"/>
              <w:tab w:val="right" w:pos="8828"/>
            </w:tabs>
            <w:spacing w:after="100" w:line="360" w:lineRule="auto"/>
            <w:jc w:val="both"/>
          </w:pPr>
          <w:hyperlink w:anchor="_2jxsxqh">
            <w:r w:rsidR="00394AD5">
              <w:rPr>
                <w:rFonts w:ascii="Times New Roman" w:eastAsia="Times New Roman" w:hAnsi="Times New Roman" w:cs="Times New Roman"/>
                <w:sz w:val="24"/>
                <w:szCs w:val="24"/>
              </w:rPr>
              <w:t>4</w:t>
            </w:r>
          </w:hyperlink>
          <w:hyperlink w:anchor="_2jxsxqh">
            <w:r w:rsidR="00394AD5">
              <w:tab/>
            </w:r>
          </w:hyperlink>
          <w:r w:rsidR="00394AD5">
            <w:fldChar w:fldCharType="begin"/>
          </w:r>
          <w:r w:rsidR="00394AD5">
            <w:instrText xml:space="preserve"> PAGEREF _2jxsxqh \h </w:instrText>
          </w:r>
          <w:r w:rsidR="00394AD5">
            <w:fldChar w:fldCharType="separate"/>
          </w:r>
          <w:r w:rsidR="00394AD5">
            <w:rPr>
              <w:rFonts w:ascii="Times New Roman" w:eastAsia="Times New Roman" w:hAnsi="Times New Roman" w:cs="Times New Roman"/>
              <w:sz w:val="24"/>
              <w:szCs w:val="24"/>
            </w:rPr>
            <w:t>Resultados</w:t>
          </w:r>
          <w:r w:rsidR="00394AD5">
            <w:rPr>
              <w:rFonts w:ascii="Times New Roman" w:eastAsia="Times New Roman" w:hAnsi="Times New Roman" w:cs="Times New Roman"/>
              <w:sz w:val="24"/>
              <w:szCs w:val="24"/>
            </w:rPr>
            <w:tab/>
            <w:t>10</w:t>
          </w:r>
          <w:r w:rsidR="00394AD5">
            <w:fldChar w:fldCharType="end"/>
          </w:r>
        </w:p>
        <w:p w:rsidR="000A626A" w:rsidRDefault="00E17CB1">
          <w:pPr>
            <w:widowControl/>
            <w:tabs>
              <w:tab w:val="left" w:pos="480"/>
              <w:tab w:val="right" w:pos="8828"/>
            </w:tabs>
            <w:spacing w:after="100" w:line="360" w:lineRule="auto"/>
            <w:jc w:val="both"/>
          </w:pPr>
          <w:hyperlink w:anchor="_3j2qqm3">
            <w:r w:rsidR="00394AD5">
              <w:rPr>
                <w:rFonts w:ascii="Times New Roman" w:eastAsia="Times New Roman" w:hAnsi="Times New Roman" w:cs="Times New Roman"/>
                <w:sz w:val="24"/>
                <w:szCs w:val="24"/>
              </w:rPr>
              <w:t>5</w:t>
            </w:r>
          </w:hyperlink>
          <w:hyperlink w:anchor="_3j2qqm3">
            <w:r w:rsidR="00394AD5">
              <w:tab/>
            </w:r>
          </w:hyperlink>
          <w:r w:rsidR="00394AD5">
            <w:fldChar w:fldCharType="begin"/>
          </w:r>
          <w:r w:rsidR="00394AD5">
            <w:instrText xml:space="preserve"> PAGEREF _3j2qqm3 \h </w:instrText>
          </w:r>
          <w:r w:rsidR="00394AD5">
            <w:fldChar w:fldCharType="separate"/>
          </w:r>
          <w:r w:rsidR="00394AD5">
            <w:rPr>
              <w:rFonts w:ascii="Times New Roman" w:eastAsia="Times New Roman" w:hAnsi="Times New Roman" w:cs="Times New Roman"/>
              <w:sz w:val="24"/>
              <w:szCs w:val="24"/>
            </w:rPr>
            <w:t>Conclusiones</w:t>
          </w:r>
          <w:r w:rsidR="00394AD5">
            <w:rPr>
              <w:rFonts w:ascii="Times New Roman" w:eastAsia="Times New Roman" w:hAnsi="Times New Roman" w:cs="Times New Roman"/>
              <w:sz w:val="24"/>
              <w:szCs w:val="24"/>
            </w:rPr>
            <w:tab/>
            <w:t>11</w:t>
          </w:r>
          <w:r w:rsidR="00394AD5">
            <w:fldChar w:fldCharType="end"/>
          </w:r>
          <w:r w:rsidR="00394AD5">
            <w:fldChar w:fldCharType="end"/>
          </w:r>
        </w:p>
      </w:sdtContent>
    </w:sdt>
    <w:p w:rsidR="000A626A" w:rsidRDefault="000A626A">
      <w:pPr>
        <w:spacing w:after="0" w:line="360" w:lineRule="auto"/>
        <w:rPr>
          <w:rFonts w:ascii="Times New Roman" w:eastAsia="Times New Roman" w:hAnsi="Times New Roman" w:cs="Times New Roman"/>
          <w:b/>
          <w:sz w:val="24"/>
          <w:szCs w:val="24"/>
        </w:rPr>
      </w:pPr>
    </w:p>
    <w:p w:rsidR="000A626A" w:rsidRDefault="00394AD5">
      <w:r>
        <w:br w:type="page"/>
      </w:r>
    </w:p>
    <w:p w:rsidR="000A626A" w:rsidRDefault="000A626A">
      <w:pPr>
        <w:widowControl/>
        <w:rPr>
          <w:rFonts w:ascii="Times New Roman" w:eastAsia="Times New Roman" w:hAnsi="Times New Roman" w:cs="Times New Roman"/>
          <w:b/>
          <w:sz w:val="24"/>
          <w:szCs w:val="24"/>
        </w:rPr>
      </w:pPr>
    </w:p>
    <w:p w:rsidR="000A626A" w:rsidRDefault="00394AD5">
      <w:pPr>
        <w:widowContro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rsidR="000A626A" w:rsidRDefault="000A626A">
      <w:pPr>
        <w:widowControl/>
        <w:jc w:val="center"/>
        <w:rPr>
          <w:rFonts w:ascii="Times New Roman" w:eastAsia="Times New Roman" w:hAnsi="Times New Roman" w:cs="Times New Roman"/>
          <w:b/>
          <w:sz w:val="28"/>
          <w:szCs w:val="28"/>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 las técnicas de </w:t>
      </w:r>
      <w:r w:rsidR="00C30121">
        <w:rPr>
          <w:rFonts w:ascii="Times New Roman" w:eastAsia="Times New Roman" w:hAnsi="Times New Roman" w:cs="Times New Roman"/>
          <w:sz w:val="24"/>
          <w:szCs w:val="24"/>
        </w:rPr>
        <w:t>optimización ha</w:t>
      </w:r>
      <w:r>
        <w:rPr>
          <w:rFonts w:ascii="Times New Roman" w:eastAsia="Times New Roman" w:hAnsi="Times New Roman" w:cs="Times New Roman"/>
          <w:sz w:val="24"/>
          <w:szCs w:val="24"/>
        </w:rPr>
        <w:t xml:space="preserve"> tenido un prolongado avance en el tiempo. Para ello, </w:t>
      </w:r>
      <w:r w:rsidR="00C30121">
        <w:rPr>
          <w:rFonts w:ascii="Times New Roman" w:eastAsia="Times New Roman" w:hAnsi="Times New Roman" w:cs="Times New Roman"/>
          <w:sz w:val="24"/>
          <w:szCs w:val="24"/>
        </w:rPr>
        <w:t>la aplicación</w:t>
      </w:r>
      <w:r>
        <w:rPr>
          <w:rFonts w:ascii="Times New Roman" w:eastAsia="Times New Roman" w:hAnsi="Times New Roman" w:cs="Times New Roman"/>
          <w:sz w:val="24"/>
          <w:szCs w:val="24"/>
        </w:rPr>
        <w:t xml:space="preserve"> de estas técnicas ha abordado problemas de amplia complejidad que se caracterizan por tener un costo alto en recorrer los espacios de soluciones. Para ello, se han construido variadas metaheurísticas capaces de generar buena calidad de soluciones que reduzcan considerablemente los tiempos orientados a la resolución de problemas de complejidad alta. </w:t>
      </w:r>
    </w:p>
    <w:p w:rsidR="000A626A" w:rsidRDefault="000A626A">
      <w:pPr>
        <w:spacing w:after="0" w:line="360" w:lineRule="auto"/>
        <w:ind w:firstLine="1134"/>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estas técnicas matemáticas se aplican a muchas áreas y disciplinas, donde gracias al sostenido incremento en la capacidad de cómputo, se han desarrollado estudios en diversas casas de estudios, laboratorios y organizaciones para diseñar algoritmos meta heurísticos que puedan resolver un amplio espectro de problemas que requieren la optimización.</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trabajo es desarrollar el algoritmo para la meta heurística </w:t>
      </w:r>
      <w:proofErr w:type="spellStart"/>
      <w:r>
        <w:rPr>
          <w:rFonts w:ascii="Times New Roman" w:eastAsia="Times New Roman" w:hAnsi="Times New Roman" w:cs="Times New Roman"/>
          <w:i/>
          <w:sz w:val="24"/>
          <w:szCs w:val="24"/>
        </w:rPr>
        <w:t>Simulated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Annealing</w:t>
      </w:r>
      <w:proofErr w:type="spellEnd"/>
      <w:r>
        <w:rPr>
          <w:rFonts w:ascii="Times New Roman" w:eastAsia="Times New Roman" w:hAnsi="Times New Roman" w:cs="Times New Roman"/>
          <w:sz w:val="24"/>
          <w:szCs w:val="24"/>
        </w:rPr>
        <w:t>, para resolver el problema de asignación cuadrática QAP, donde se lidia con la disposición de instalaciones en las mejores ubicaciones, para así asegurar un costo mínimo.</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 sucesivo, se hará una descripción del problema, la meta heurística de resolución, piezas clave del algoritmo codificado, resultados y conclusiones relevantes.</w:t>
      </w:r>
    </w:p>
    <w:p w:rsidR="000A626A" w:rsidRDefault="00394AD5">
      <w:r>
        <w:br w:type="page"/>
      </w:r>
    </w:p>
    <w:p w:rsidR="000A626A" w:rsidRDefault="000A626A">
      <w:pPr>
        <w:spacing w:after="0" w:line="360" w:lineRule="auto"/>
        <w:rPr>
          <w:rFonts w:ascii="Times New Roman" w:eastAsia="Times New Roman" w:hAnsi="Times New Roman" w:cs="Times New Roman"/>
          <w:sz w:val="24"/>
          <w:szCs w:val="24"/>
        </w:rPr>
      </w:pPr>
    </w:p>
    <w:p w:rsidR="000A626A" w:rsidRDefault="00394AD5">
      <w:pPr>
        <w:pStyle w:val="Ttulo1"/>
        <w:numPr>
          <w:ilvl w:val="0"/>
          <w:numId w:val="4"/>
        </w:numPr>
        <w:spacing w:after="0"/>
        <w:ind w:hanging="432"/>
        <w:rPr>
          <w:sz w:val="24"/>
          <w:szCs w:val="24"/>
        </w:rPr>
      </w:pPr>
      <w:bookmarkStart w:id="1" w:name="_30j0zll" w:colFirst="0" w:colLast="0"/>
      <w:bookmarkEnd w:id="1"/>
      <w:r>
        <w:t>Introducción</w:t>
      </w:r>
    </w:p>
    <w:p w:rsidR="000A626A" w:rsidRDefault="00394AD5">
      <w:pPr>
        <w:pStyle w:val="Ttulo2"/>
        <w:numPr>
          <w:ilvl w:val="1"/>
          <w:numId w:val="4"/>
        </w:numPr>
        <w:spacing w:after="0"/>
        <w:ind w:hanging="576"/>
      </w:pPr>
      <w:bookmarkStart w:id="2" w:name="_1fob9te" w:colFirst="0" w:colLast="0"/>
      <w:bookmarkEnd w:id="2"/>
      <w:r>
        <w:t>Descripción del Problema</w:t>
      </w:r>
    </w:p>
    <w:p w:rsidR="000A626A" w:rsidRDefault="000A626A">
      <w:pPr>
        <w:spacing w:after="0" w:line="360" w:lineRule="auto"/>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el problema de asignar un conjunto de instalaciones a un conjunto de ubicaciones, donde el costo depende del flujo entre las instalaciones y la distancia entre las ubicaciones.</w:t>
      </w:r>
    </w:p>
    <w:p w:rsidR="000A626A" w:rsidRDefault="000A626A">
      <w:pPr>
        <w:spacing w:after="0" w:line="360" w:lineRule="auto"/>
        <w:ind w:firstLine="1134"/>
        <w:jc w:val="both"/>
        <w:rPr>
          <w:rFonts w:ascii="Times New Roman" w:eastAsia="Times New Roman" w:hAnsi="Times New Roman" w:cs="Times New Roman"/>
          <w:sz w:val="24"/>
          <w:szCs w:val="24"/>
        </w:rPr>
      </w:pPr>
    </w:p>
    <w:p w:rsidR="000A626A" w:rsidRDefault="00394AD5">
      <w:pPr>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es asignar a cada ubicación una instalación, de forma tal de minimizar el costo total de la operación.</w:t>
      </w:r>
    </w:p>
    <w:p w:rsidR="000A626A" w:rsidRDefault="000A626A">
      <w:pPr>
        <w:spacing w:after="0" w:line="360" w:lineRule="auto"/>
        <w:rPr>
          <w:rFonts w:ascii="Times New Roman" w:eastAsia="Times New Roman" w:hAnsi="Times New Roman" w:cs="Times New Roman"/>
          <w:sz w:val="24"/>
          <w:szCs w:val="24"/>
        </w:rPr>
      </w:pPr>
    </w:p>
    <w:p w:rsidR="000A626A" w:rsidRDefault="00394AD5">
      <w:pPr>
        <w:pStyle w:val="Ttulo2"/>
        <w:numPr>
          <w:ilvl w:val="1"/>
          <w:numId w:val="4"/>
        </w:numPr>
        <w:ind w:hanging="576"/>
      </w:pPr>
      <w:bookmarkStart w:id="3" w:name="_3znysh7" w:colFirst="0" w:colLast="0"/>
      <w:bookmarkEnd w:id="3"/>
      <w:r>
        <w:t>Formulación</w:t>
      </w:r>
    </w:p>
    <w:p w:rsidR="004232DE" w:rsidRPr="004232DE" w:rsidRDefault="004232DE" w:rsidP="00CC3BA1">
      <w:pPr>
        <w:spacing w:after="0" w:line="360" w:lineRule="auto"/>
        <w:jc w:val="both"/>
        <w:rPr>
          <w:rFonts w:ascii="Times New Roman" w:hAnsi="Times New Roman" w:cs="Times New Roman"/>
          <w:sz w:val="24"/>
          <w:szCs w:val="24"/>
          <w:lang w:val="es-CO"/>
        </w:rPr>
      </w:pPr>
      <w:r w:rsidRPr="004232DE">
        <w:rPr>
          <w:rFonts w:ascii="Times New Roman" w:hAnsi="Times New Roman" w:cs="Times New Roman"/>
          <w:sz w:val="24"/>
          <w:szCs w:val="24"/>
          <w:lang w:val="es-CO"/>
        </w:rPr>
        <w:t xml:space="preserve">Dadas dos matrices </w:t>
      </w:r>
      <m:oMath>
        <m:r>
          <w:rPr>
            <w:rFonts w:ascii="Cambria Math" w:hAnsi="Cambria Math" w:cs="Times New Roman"/>
            <w:sz w:val="24"/>
            <w:szCs w:val="24"/>
            <w:lang w:val="es-CO"/>
          </w:rPr>
          <m:t>F=</m:t>
        </m:r>
        <m:d>
          <m:dPr>
            <m:ctrlPr>
              <w:rPr>
                <w:rFonts w:ascii="Cambria Math" w:hAnsi="Cambria Math" w:cs="Times New Roman"/>
                <w:i/>
                <w:sz w:val="24"/>
                <w:szCs w:val="24"/>
                <w:lang w:val="es-CO"/>
              </w:rPr>
            </m:ctrlPr>
          </m:dPr>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e>
        </m:d>
        <m:r>
          <w:rPr>
            <w:rFonts w:ascii="Cambria Math" w:hAnsi="Cambria Math" w:cs="Times New Roman"/>
            <w:sz w:val="24"/>
            <w:szCs w:val="24"/>
            <w:lang w:val="es-CO"/>
          </w:rPr>
          <m:t>, D=(</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kl</m:t>
            </m:r>
          </m:sub>
        </m:sSub>
        <m:r>
          <w:rPr>
            <w:rFonts w:ascii="Cambria Math" w:hAnsi="Cambria Math" w:cs="Times New Roman"/>
            <w:sz w:val="24"/>
            <w:szCs w:val="24"/>
            <w:lang w:val="es-CO"/>
          </w:rPr>
          <m:t>)</m:t>
        </m:r>
      </m:oMath>
      <w:r w:rsidRPr="004232DE">
        <w:rPr>
          <w:rFonts w:ascii="Times New Roman" w:hAnsi="Times New Roman" w:cs="Times New Roman"/>
          <w:sz w:val="24"/>
          <w:szCs w:val="24"/>
          <w:lang w:val="es-CO"/>
        </w:rPr>
        <w:t xml:space="preserve">, donde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oMath>
      <w:r w:rsidRPr="004232DE">
        <w:rPr>
          <w:rFonts w:ascii="Times New Roman" w:hAnsi="Times New Roman" w:cs="Times New Roman"/>
          <w:sz w:val="24"/>
          <w:szCs w:val="24"/>
          <w:lang w:val="es-CO"/>
        </w:rPr>
        <w:t xml:space="preserve"> es el flujo entre las instalaciones </w:t>
      </w:r>
      <m:oMath>
        <m:r>
          <w:rPr>
            <w:rFonts w:ascii="Cambria Math" w:hAnsi="Cambria Math" w:cs="Times New Roman"/>
            <w:sz w:val="24"/>
            <w:szCs w:val="24"/>
            <w:lang w:val="es-CO"/>
          </w:rPr>
          <m:t>i</m:t>
        </m:r>
      </m:oMath>
      <w:r w:rsidRPr="004232DE">
        <w:rPr>
          <w:rFonts w:ascii="Times New Roman" w:hAnsi="Times New Roman" w:cs="Times New Roman"/>
          <w:sz w:val="24"/>
          <w:szCs w:val="24"/>
          <w:lang w:val="es-CO"/>
        </w:rPr>
        <w:t xml:space="preserve"> y </w:t>
      </w:r>
      <m:oMath>
        <m:r>
          <w:rPr>
            <w:rFonts w:ascii="Cambria Math" w:hAnsi="Cambria Math" w:cs="Times New Roman"/>
            <w:sz w:val="24"/>
            <w:szCs w:val="24"/>
            <w:lang w:val="es-CO"/>
          </w:rPr>
          <m:t>j</m:t>
        </m:r>
      </m:oMath>
      <w:r w:rsidRPr="004232DE">
        <w:rPr>
          <w:rFonts w:ascii="Times New Roman" w:hAnsi="Times New Roman" w:cs="Times New Roman"/>
          <w:sz w:val="24"/>
          <w:szCs w:val="24"/>
          <w:lang w:val="es-CO"/>
        </w:rPr>
        <w:t xml:space="preserve">, y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kl</m:t>
            </m:r>
          </m:sub>
        </m:sSub>
      </m:oMath>
      <w:r w:rsidRPr="004232DE">
        <w:rPr>
          <w:rFonts w:ascii="Times New Roman" w:hAnsi="Times New Roman" w:cs="Times New Roman"/>
          <w:sz w:val="24"/>
          <w:szCs w:val="24"/>
          <w:lang w:val="es-CO"/>
        </w:rPr>
        <w:t xml:space="preserve"> la distanc</w:t>
      </w:r>
      <w:bookmarkStart w:id="4" w:name="_GoBack"/>
      <w:bookmarkEnd w:id="4"/>
      <w:r w:rsidRPr="004232DE">
        <w:rPr>
          <w:rFonts w:ascii="Times New Roman" w:hAnsi="Times New Roman" w:cs="Times New Roman"/>
          <w:sz w:val="24"/>
          <w:szCs w:val="24"/>
          <w:lang w:val="es-CO"/>
        </w:rPr>
        <w:t xml:space="preserve">ia entre las ubicaciones </w:t>
      </w:r>
      <m:oMath>
        <m:r>
          <w:rPr>
            <w:rFonts w:ascii="Cambria Math" w:hAnsi="Cambria Math" w:cs="Times New Roman"/>
            <w:sz w:val="24"/>
            <w:szCs w:val="24"/>
            <w:lang w:val="es-CO"/>
          </w:rPr>
          <m:t>k</m:t>
        </m:r>
      </m:oMath>
      <w:r w:rsidRPr="004232DE">
        <w:rPr>
          <w:rFonts w:ascii="Times New Roman" w:hAnsi="Times New Roman" w:cs="Times New Roman"/>
          <w:sz w:val="24"/>
          <w:szCs w:val="24"/>
          <w:lang w:val="es-CO"/>
        </w:rPr>
        <w:t xml:space="preserve"> y </w:t>
      </w:r>
      <m:oMath>
        <m:r>
          <w:rPr>
            <w:rFonts w:ascii="Cambria Math" w:hAnsi="Cambria Math" w:cs="Times New Roman"/>
            <w:sz w:val="24"/>
            <w:szCs w:val="24"/>
            <w:lang w:val="es-CO"/>
          </w:rPr>
          <m:t>l</m:t>
        </m:r>
      </m:oMath>
      <w:r w:rsidRPr="004232DE">
        <w:rPr>
          <w:rFonts w:ascii="Times New Roman" w:hAnsi="Times New Roman" w:cs="Times New Roman"/>
          <w:sz w:val="24"/>
          <w:szCs w:val="24"/>
          <w:lang w:val="es-CO"/>
        </w:rPr>
        <w:t xml:space="preserve">. Sea n el número de instalaciones y ubicaciones y denotado </w:t>
      </w:r>
      <m:oMath>
        <m:r>
          <w:rPr>
            <w:rFonts w:ascii="Cambria Math" w:hAnsi="Cambria Math" w:cs="Times New Roman"/>
            <w:sz w:val="24"/>
            <w:szCs w:val="24"/>
            <w:lang w:val="es-CO"/>
          </w:rPr>
          <m:t>N={1, 2, …, n}</m:t>
        </m:r>
      </m:oMath>
      <w:r w:rsidRPr="004232DE">
        <w:rPr>
          <w:rFonts w:ascii="Times New Roman" w:hAnsi="Times New Roman" w:cs="Times New Roman"/>
          <w:sz w:val="24"/>
          <w:szCs w:val="24"/>
          <w:lang w:val="es-CO"/>
        </w:rPr>
        <w:t>:</w:t>
      </w:r>
    </w:p>
    <w:p w:rsidR="004232DE" w:rsidRDefault="004232DE"/>
    <w:p w:rsidR="004232DE" w:rsidRDefault="00E17CB1" w:rsidP="004232DE">
      <w:pPr>
        <w:jc w:val="center"/>
        <w:rPr>
          <w:rFonts w:ascii="Times New Roman" w:hAnsi="Times New Roman" w:cs="Times New Roman"/>
          <w:sz w:val="24"/>
          <w:szCs w:val="24"/>
          <w:lang w:val="es-CO"/>
        </w:rPr>
      </w:pPr>
      <m:oMathPara>
        <m:oMath>
          <m:sPre>
            <m:sPrePr>
              <m:ctrlPr>
                <w:rPr>
                  <w:rFonts w:ascii="Cambria Math" w:hAnsi="Cambria Math" w:cs="Times New Roman"/>
                  <w:i/>
                  <w:sz w:val="24"/>
                  <w:szCs w:val="24"/>
                  <w:lang w:val="es-CO"/>
                </w:rPr>
              </m:ctrlPr>
            </m:sPrePr>
            <m: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S</m:t>
                  </m:r>
                </m:e>
                <m:sub>
                  <m:r>
                    <w:rPr>
                      <w:rFonts w:ascii="Cambria Math" w:hAnsi="Cambria Math" w:cs="Times New Roman"/>
                      <w:sz w:val="24"/>
                      <w:szCs w:val="24"/>
                      <w:lang w:val="es-CO"/>
                    </w:rPr>
                    <m:t>n</m:t>
                  </m:r>
                </m:sub>
              </m:sSub>
            </m:sub>
            <m:sup>
              <m:r>
                <w:rPr>
                  <w:rFonts w:ascii="Cambria Math" w:hAnsi="Cambria Math" w:cs="Times New Roman"/>
                  <w:sz w:val="24"/>
                  <w:szCs w:val="24"/>
                  <w:lang w:val="es-CO"/>
                </w:rPr>
                <m:t>min</m:t>
              </m:r>
            </m:sup>
            <m:e>
              <m:nary>
                <m:naryPr>
                  <m:chr m:val="∑"/>
                  <m:limLoc m:val="subSup"/>
                  <m:ctrlPr>
                    <w:rPr>
                      <w:rFonts w:ascii="Cambria Math" w:hAnsi="Cambria Math" w:cs="Times New Roman"/>
                      <w:i/>
                      <w:sz w:val="24"/>
                      <w:szCs w:val="24"/>
                      <w:lang w:val="es-CO"/>
                    </w:rPr>
                  </m:ctrlPr>
                </m:naryPr>
                <m:sub>
                  <m:r>
                    <w:rPr>
                      <w:rFonts w:ascii="Cambria Math" w:hAnsi="Cambria Math" w:cs="Times New Roman"/>
                      <w:sz w:val="24"/>
                      <w:szCs w:val="24"/>
                      <w:lang w:val="es-CO"/>
                    </w:rPr>
                    <m:t>i=i</m:t>
                  </m:r>
                </m:sub>
                <m:sup>
                  <m:r>
                    <w:rPr>
                      <w:rFonts w:ascii="Cambria Math" w:hAnsi="Cambria Math" w:cs="Times New Roman"/>
                      <w:sz w:val="24"/>
                      <w:szCs w:val="24"/>
                      <w:lang w:val="es-CO"/>
                    </w:rPr>
                    <m:t>n</m:t>
                  </m:r>
                </m:sup>
                <m:e>
                  <m:nary>
                    <m:naryPr>
                      <m:chr m:val="∑"/>
                      <m:limLoc m:val="subSup"/>
                      <m:ctrlPr>
                        <w:rPr>
                          <w:rFonts w:ascii="Cambria Math" w:hAnsi="Cambria Math" w:cs="Times New Roman"/>
                          <w:i/>
                          <w:sz w:val="24"/>
                          <w:szCs w:val="24"/>
                          <w:lang w:val="es-CO"/>
                        </w:rPr>
                      </m:ctrlPr>
                    </m:naryPr>
                    <m:sub>
                      <m:r>
                        <w:rPr>
                          <w:rFonts w:ascii="Cambria Math" w:hAnsi="Cambria Math" w:cs="Times New Roman"/>
                          <w:sz w:val="24"/>
                          <w:szCs w:val="24"/>
                          <w:lang w:val="es-CO"/>
                        </w:rPr>
                        <m:t>j=i</m:t>
                      </m:r>
                    </m:sub>
                    <m:sup>
                      <m:r>
                        <w:rPr>
                          <w:rFonts w:ascii="Cambria Math" w:hAnsi="Cambria Math" w:cs="Times New Roman"/>
                          <w:sz w:val="24"/>
                          <w:szCs w:val="24"/>
                          <w:lang w:val="es-CO"/>
                        </w:rPr>
                        <m:t>n</m:t>
                      </m:r>
                    </m:sup>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f</m:t>
                          </m:r>
                        </m:e>
                        <m:sub>
                          <m:r>
                            <w:rPr>
                              <w:rFonts w:ascii="Cambria Math" w:hAnsi="Cambria Math" w:cs="Times New Roman"/>
                              <w:sz w:val="24"/>
                              <w:szCs w:val="24"/>
                              <w:lang w:val="es-CO"/>
                            </w:rPr>
                            <m:t>ij</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∅(i)∅(j)</m:t>
                          </m:r>
                        </m:sub>
                      </m:sSub>
                    </m:e>
                  </m:nary>
                </m:e>
              </m:nary>
            </m:e>
          </m:sPre>
          <m:r>
            <m:rPr>
              <m:sty m:val="p"/>
            </m:rPr>
            <w:br/>
          </m:r>
        </m:oMath>
      </m:oMathPara>
    </w:p>
    <w:p w:rsidR="000A626A" w:rsidRDefault="004232DE" w:rsidP="004232DE">
      <w:r>
        <w:rPr>
          <w:rFonts w:ascii="Times New Roman" w:hAnsi="Times New Roman" w:cs="Times New Roman"/>
          <w:sz w:val="24"/>
          <w:szCs w:val="24"/>
          <w:lang w:val="es-CO"/>
        </w:rPr>
        <w:t xml:space="preserve">Siendo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S</m:t>
            </m:r>
          </m:e>
          <m:sub>
            <m:r>
              <w:rPr>
                <w:rFonts w:ascii="Cambria Math" w:hAnsi="Cambria Math" w:cs="Times New Roman"/>
                <w:sz w:val="24"/>
                <w:szCs w:val="24"/>
                <w:lang w:val="es-CO"/>
              </w:rPr>
              <m:t>n</m:t>
            </m:r>
          </m:sub>
        </m:sSub>
      </m:oMath>
      <w:r>
        <w:rPr>
          <w:rFonts w:ascii="Times New Roman" w:hAnsi="Times New Roman" w:cs="Times New Roman"/>
          <w:sz w:val="24"/>
          <w:szCs w:val="24"/>
          <w:lang w:val="es-CO"/>
        </w:rPr>
        <w:t xml:space="preserve"> el conjunto de todas las permutaciones </w:t>
      </w:r>
      <w:r w:rsidR="00394AD5">
        <w:br w:type="page"/>
      </w:r>
    </w:p>
    <w:p w:rsidR="000A626A" w:rsidRDefault="000A626A">
      <w:pPr>
        <w:spacing w:after="0" w:line="360" w:lineRule="auto"/>
        <w:ind w:firstLine="1134"/>
        <w:rPr>
          <w:rFonts w:ascii="Times New Roman" w:eastAsia="Times New Roman" w:hAnsi="Times New Roman" w:cs="Times New Roman"/>
          <w:sz w:val="24"/>
          <w:szCs w:val="24"/>
        </w:rPr>
      </w:pPr>
    </w:p>
    <w:p w:rsidR="000A626A" w:rsidRDefault="00394AD5">
      <w:pPr>
        <w:pStyle w:val="Ttulo1"/>
        <w:numPr>
          <w:ilvl w:val="0"/>
          <w:numId w:val="4"/>
        </w:numPr>
        <w:spacing w:after="0"/>
        <w:ind w:hanging="432"/>
      </w:pPr>
      <w:bookmarkStart w:id="5" w:name="_2et92p0" w:colFirst="0" w:colLast="0"/>
      <w:bookmarkEnd w:id="5"/>
      <w:r>
        <w:t>Marco Teórico</w:t>
      </w:r>
    </w:p>
    <w:p w:rsidR="000A626A" w:rsidRDefault="000A626A">
      <w:pPr>
        <w:pStyle w:val="Ttulo2"/>
        <w:spacing w:after="0"/>
        <w:contextualSpacing w:val="0"/>
      </w:pPr>
    </w:p>
    <w:p w:rsidR="000A626A" w:rsidRDefault="00394AD5">
      <w:pPr>
        <w:pStyle w:val="Ttulo2"/>
        <w:spacing w:after="0"/>
        <w:contextualSpacing w:val="0"/>
      </w:pPr>
      <w:bookmarkStart w:id="6" w:name="_tyjcwt" w:colFirst="0" w:colLast="0"/>
      <w:bookmarkEnd w:id="6"/>
      <w:r>
        <w:t xml:space="preserve">2.1 </w:t>
      </w:r>
      <w:proofErr w:type="spellStart"/>
      <w:r>
        <w:t>Metaheuristica</w:t>
      </w:r>
      <w:proofErr w:type="spellEnd"/>
      <w:r>
        <w:t xml:space="preserve"> Utilizada:</w:t>
      </w:r>
    </w:p>
    <w:p w:rsidR="000A626A" w:rsidRDefault="000A626A">
      <w:pPr>
        <w:pStyle w:val="Ttulo3"/>
      </w:pPr>
    </w:p>
    <w:p w:rsidR="000A626A" w:rsidRDefault="00394AD5">
      <w:pPr>
        <w:pStyle w:val="Ttulo3"/>
      </w:pPr>
      <w:bookmarkStart w:id="7" w:name="_3dy6vkm" w:colFirst="0" w:colLast="0"/>
      <w:bookmarkEnd w:id="7"/>
      <w:r>
        <w:t xml:space="preserve">2.1.1 </w:t>
      </w:r>
      <w:proofErr w:type="spellStart"/>
      <w:r>
        <w:t>Simulated</w:t>
      </w:r>
      <w:proofErr w:type="spellEnd"/>
      <w:r>
        <w:t xml:space="preserve"> </w:t>
      </w:r>
      <w:proofErr w:type="spellStart"/>
      <w:r>
        <w:t>Annealing</w:t>
      </w:r>
      <w:proofErr w:type="spellEnd"/>
      <w:r>
        <w:t>:</w:t>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La idea del algoritmo </w:t>
      </w:r>
      <w:proofErr w:type="spellStart"/>
      <w:r>
        <w:rPr>
          <w:rFonts w:ascii="Times New Roman" w:eastAsia="Times New Roman" w:hAnsi="Times New Roman" w:cs="Times New Roman"/>
          <w:color w:val="212121"/>
          <w:sz w:val="24"/>
          <w:szCs w:val="24"/>
        </w:rPr>
        <w:t>simulated</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annealing</w:t>
      </w:r>
      <w:proofErr w:type="spellEnd"/>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SA)  proviene</w:t>
      </w:r>
      <w:proofErr w:type="gramEnd"/>
      <w:r>
        <w:rPr>
          <w:rFonts w:ascii="Times New Roman" w:eastAsia="Times New Roman" w:hAnsi="Times New Roman" w:cs="Times New Roman"/>
          <w:color w:val="212121"/>
          <w:sz w:val="24"/>
          <w:szCs w:val="24"/>
        </w:rPr>
        <w:t xml:space="preserve"> de un trabajo publicado por </w:t>
      </w:r>
      <w:proofErr w:type="spellStart"/>
      <w:r>
        <w:rPr>
          <w:rFonts w:ascii="Times New Roman" w:eastAsia="Times New Roman" w:hAnsi="Times New Roman" w:cs="Times New Roman"/>
          <w:color w:val="212121"/>
          <w:sz w:val="24"/>
          <w:szCs w:val="24"/>
        </w:rPr>
        <w:t>Metropolis</w:t>
      </w:r>
      <w:proofErr w:type="spellEnd"/>
      <w:r>
        <w:rPr>
          <w:rFonts w:ascii="Times New Roman" w:eastAsia="Times New Roman" w:hAnsi="Times New Roman" w:cs="Times New Roman"/>
          <w:color w:val="212121"/>
          <w:sz w:val="24"/>
          <w:szCs w:val="24"/>
        </w:rPr>
        <w:t xml:space="preserve">, en 1953. </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color w:val="212121"/>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en este trabajo simula el enfriamiento del material en un baño de calor. Este es un proceso conocido como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 Si se calienta un sólido hasta un punto de fusión y luego se enfría, las propiedades estructurales del sólido dependen de la velocidad de enfriamiento. Si el líquido se enfría lo suficientemente lento, se formarán grandes cristales. Sin embargo, si el líquido se enfría rápidamente (apagado) los cristales contendrán imperfecciones.</w:t>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El algoritmo de </w:t>
      </w:r>
      <w:proofErr w:type="spellStart"/>
      <w:r>
        <w:rPr>
          <w:rFonts w:ascii="Times New Roman" w:eastAsia="Times New Roman" w:hAnsi="Times New Roman" w:cs="Times New Roman"/>
          <w:sz w:val="24"/>
          <w:szCs w:val="24"/>
        </w:rPr>
        <w:t>Metropolis</w:t>
      </w:r>
      <w:proofErr w:type="spellEnd"/>
      <w:r>
        <w:rPr>
          <w:rFonts w:ascii="Times New Roman" w:eastAsia="Times New Roman" w:hAnsi="Times New Roman" w:cs="Times New Roman"/>
          <w:sz w:val="24"/>
          <w:szCs w:val="24"/>
        </w:rPr>
        <w:t xml:space="preserve"> simula el material como un sistema de partículas. El algoritmo simula el proceso de enfriamiento reduciendo gradualmente la temperatura del sistema hasta que converge a un estado estable y congelado.</w:t>
      </w:r>
      <w:r>
        <w:t xml:space="preserve"> </w:t>
      </w:r>
      <w:r>
        <w:br/>
      </w: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En 1982, </w:t>
      </w:r>
      <w:proofErr w:type="spellStart"/>
      <w:r>
        <w:rPr>
          <w:rFonts w:ascii="Times New Roman" w:eastAsia="Times New Roman" w:hAnsi="Times New Roman" w:cs="Times New Roman"/>
          <w:sz w:val="24"/>
          <w:szCs w:val="24"/>
          <w:highlight w:val="white"/>
        </w:rPr>
        <w:t>Kirkpatrick</w:t>
      </w:r>
      <w:proofErr w:type="spellEnd"/>
      <w:r>
        <w:rPr>
          <w:rFonts w:ascii="Times New Roman" w:eastAsia="Times New Roman" w:hAnsi="Times New Roman" w:cs="Times New Roman"/>
          <w:sz w:val="24"/>
          <w:szCs w:val="24"/>
          <w:highlight w:val="white"/>
        </w:rPr>
        <w:t xml:space="preserve"> et al (</w:t>
      </w:r>
      <w:proofErr w:type="spellStart"/>
      <w:r>
        <w:rPr>
          <w:rFonts w:ascii="Times New Roman" w:eastAsia="Times New Roman" w:hAnsi="Times New Roman" w:cs="Times New Roman"/>
          <w:sz w:val="24"/>
          <w:szCs w:val="24"/>
          <w:highlight w:val="white"/>
        </w:rPr>
        <w:t>Kirkpatrick</w:t>
      </w:r>
      <w:proofErr w:type="spellEnd"/>
      <w:r>
        <w:rPr>
          <w:rFonts w:ascii="Times New Roman" w:eastAsia="Times New Roman" w:hAnsi="Times New Roman" w:cs="Times New Roman"/>
          <w:sz w:val="24"/>
          <w:szCs w:val="24"/>
          <w:highlight w:val="white"/>
        </w:rPr>
        <w:t xml:space="preserve">, 1983) tomaron la idea del algoritmo </w:t>
      </w:r>
      <w:proofErr w:type="spellStart"/>
      <w:r>
        <w:rPr>
          <w:rFonts w:ascii="Times New Roman" w:eastAsia="Times New Roman" w:hAnsi="Times New Roman" w:cs="Times New Roman"/>
          <w:sz w:val="24"/>
          <w:szCs w:val="24"/>
          <w:highlight w:val="white"/>
        </w:rPr>
        <w:t>Metropolis</w:t>
      </w:r>
      <w:proofErr w:type="spellEnd"/>
      <w:r>
        <w:rPr>
          <w:rFonts w:ascii="Times New Roman" w:eastAsia="Times New Roman" w:hAnsi="Times New Roman" w:cs="Times New Roman"/>
          <w:sz w:val="24"/>
          <w:szCs w:val="24"/>
          <w:highlight w:val="white"/>
        </w:rPr>
        <w:t xml:space="preserve"> y lo aplicaron a problemas de optimización. La idea es utilizar </w:t>
      </w:r>
      <w:proofErr w:type="spellStart"/>
      <w:r>
        <w:rPr>
          <w:rFonts w:ascii="Times New Roman" w:eastAsia="Times New Roman" w:hAnsi="Times New Roman" w:cs="Times New Roman"/>
          <w:sz w:val="24"/>
          <w:szCs w:val="24"/>
          <w:highlight w:val="white"/>
        </w:rPr>
        <w:t>simulated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annealing</w:t>
      </w:r>
      <w:proofErr w:type="spellEnd"/>
      <w:r>
        <w:rPr>
          <w:rFonts w:ascii="Times New Roman" w:eastAsia="Times New Roman" w:hAnsi="Times New Roman" w:cs="Times New Roman"/>
          <w:sz w:val="24"/>
          <w:szCs w:val="24"/>
          <w:highlight w:val="white"/>
        </w:rPr>
        <w:t>(SA) para buscar soluciones viables y converger a una solución óptima.</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b/>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una solución inicial, SA procede en varias iteraciones. En cada iteración, se genera un vecino aleatorio. Si el movimiento mejora la función de costo, siempre se acepta. De lo contario, se selecciona al vecino con una probabilidad dada que depende de la temperatura actual y de la degradación (</w:t>
      </w:r>
      <m:oMath>
        <m:r>
          <w:rPr>
            <w:rFonts w:ascii="Cambria" w:eastAsia="Cambria" w:hAnsi="Cambria" w:cs="Cambria"/>
            <w:sz w:val="24"/>
            <w:szCs w:val="24"/>
          </w:rPr>
          <m:t>∆E)</m:t>
        </m:r>
      </m:oMath>
      <w:r>
        <w:rPr>
          <w:rFonts w:ascii="Times New Roman" w:eastAsia="Times New Roman" w:hAnsi="Times New Roman" w:cs="Times New Roman"/>
          <w:sz w:val="24"/>
          <w:szCs w:val="24"/>
        </w:rPr>
        <w:t xml:space="preserve"> de la función objetivo. (</w:t>
      </w:r>
      <m:oMath>
        <m:r>
          <w:rPr>
            <w:rFonts w:ascii="Cambria" w:eastAsia="Cambria" w:hAnsi="Cambria" w:cs="Cambria"/>
            <w:sz w:val="24"/>
            <w:szCs w:val="24"/>
          </w:rPr>
          <m:t xml:space="preserve">∆E) </m:t>
        </m:r>
      </m:oMath>
      <w:r>
        <w:rPr>
          <w:rFonts w:ascii="Times New Roman" w:eastAsia="Times New Roman" w:hAnsi="Times New Roman" w:cs="Times New Roman"/>
          <w:sz w:val="24"/>
          <w:szCs w:val="24"/>
        </w:rPr>
        <w:t xml:space="preserve">representa la diferencia en el valor objetivo(energía) entre la solución actual y la solución vecina generada. Si el algoritmo progresa la probabilidad de aceptar movimientos </w:t>
      </w:r>
      <w:r>
        <w:rPr>
          <w:rFonts w:ascii="Times New Roman" w:eastAsia="Times New Roman" w:hAnsi="Times New Roman" w:cs="Times New Roman"/>
          <w:sz w:val="24"/>
          <w:szCs w:val="24"/>
        </w:rPr>
        <w:lastRenderedPageBreak/>
        <w:t xml:space="preserve">decrece. Esta probabilidad sigue la distribución de </w:t>
      </w:r>
      <w:proofErr w:type="spellStart"/>
      <w:r>
        <w:rPr>
          <w:rFonts w:ascii="Times New Roman" w:eastAsia="Times New Roman" w:hAnsi="Times New Roman" w:cs="Times New Roman"/>
          <w:sz w:val="24"/>
          <w:szCs w:val="24"/>
        </w:rPr>
        <w:t>Boltzmann</w:t>
      </w:r>
      <w:proofErr w:type="spellEnd"/>
      <w:r>
        <w:rPr>
          <w:rFonts w:ascii="Times New Roman" w:eastAsia="Times New Roman" w:hAnsi="Times New Roman" w:cs="Times New Roman"/>
          <w:sz w:val="24"/>
          <w:szCs w:val="24"/>
        </w:rPr>
        <w:t>:</w:t>
      </w:r>
    </w:p>
    <w:p w:rsidR="000A626A" w:rsidRDefault="000A6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A626A" w:rsidRDefault="00394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noProof/>
        </w:rPr>
        <w:drawing>
          <wp:inline distT="0" distB="0" distL="0" distR="0">
            <wp:extent cx="2153396" cy="580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53396" cy="580850"/>
                    </a:xfrm>
                    <a:prstGeom prst="rect">
                      <a:avLst/>
                    </a:prstGeom>
                    <a:ln/>
                  </pic:spPr>
                </pic:pic>
              </a:graphicData>
            </a:graphic>
          </wp:inline>
        </w:drawing>
      </w:r>
    </w:p>
    <w:p w:rsidR="000A626A" w:rsidRDefault="00394AD5">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Figura 2: Probabilidad de </w:t>
      </w:r>
      <w:proofErr w:type="spellStart"/>
      <w:r>
        <w:rPr>
          <w:rFonts w:ascii="Times New Roman" w:eastAsia="Times New Roman" w:hAnsi="Times New Roman" w:cs="Times New Roman"/>
          <w:i/>
          <w:sz w:val="24"/>
          <w:szCs w:val="24"/>
        </w:rPr>
        <w:t>Boltzmann</w:t>
      </w:r>
      <w:proofErr w:type="spellEnd"/>
      <w:r>
        <w:rPr>
          <w:rFonts w:ascii="Times New Roman" w:eastAsia="Times New Roman" w:hAnsi="Times New Roman" w:cs="Times New Roman"/>
          <w:i/>
          <w:sz w:val="24"/>
          <w:szCs w:val="24"/>
        </w:rPr>
        <w:t>.</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r>
        <w:br w:type="page"/>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pStyle w:val="Ttulo1"/>
        <w:numPr>
          <w:ilvl w:val="0"/>
          <w:numId w:val="5"/>
        </w:numPr>
        <w:spacing w:after="0"/>
        <w:ind w:hanging="432"/>
      </w:pPr>
      <w:bookmarkStart w:id="8" w:name="_4d34og8" w:colFirst="0" w:colLast="0"/>
      <w:bookmarkEnd w:id="8"/>
      <w:r>
        <w:t>Diseño de la Solución</w:t>
      </w:r>
    </w:p>
    <w:p w:rsidR="000A626A" w:rsidRDefault="00394AD5">
      <w:pPr>
        <w:pStyle w:val="Ttulo2"/>
        <w:numPr>
          <w:ilvl w:val="1"/>
          <w:numId w:val="5"/>
        </w:numPr>
        <w:spacing w:after="0"/>
        <w:ind w:left="567" w:hanging="576"/>
      </w:pPr>
      <w:bookmarkStart w:id="9" w:name="_2s8eyo1" w:colFirst="0" w:colLast="0"/>
      <w:bookmarkEnd w:id="9"/>
      <w:r>
        <w:t>Estructura Base:</w:t>
      </w:r>
    </w:p>
    <w:p w:rsidR="000A626A" w:rsidRDefault="00394AD5">
      <w:pPr>
        <w:pStyle w:val="Ttulo3"/>
        <w:numPr>
          <w:ilvl w:val="2"/>
          <w:numId w:val="5"/>
        </w:numPr>
        <w:ind w:hanging="720"/>
      </w:pPr>
      <w:bookmarkStart w:id="10" w:name="_17dp8vu" w:colFirst="0" w:colLast="0"/>
      <w:bookmarkEnd w:id="10"/>
      <w:r>
        <w:t xml:space="preserve">Algoritmo de </w:t>
      </w:r>
      <w:proofErr w:type="spellStart"/>
      <w:r>
        <w:t>simulated</w:t>
      </w:r>
      <w:proofErr w:type="spellEnd"/>
      <w:r>
        <w:t xml:space="preserve"> </w:t>
      </w:r>
      <w:proofErr w:type="spellStart"/>
      <w:r>
        <w:t>annealing</w:t>
      </w:r>
      <w:proofErr w:type="spellEnd"/>
      <w:r>
        <w:t>:</w:t>
      </w:r>
    </w:p>
    <w:p w:rsidR="000A626A" w:rsidRDefault="00394AD5">
      <w:pPr>
        <w:spacing w:line="48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algoritmo construido en R para la solución del problema planteado en la descripción fue diseñado tomando las siguientes características del algoritmo de </w:t>
      </w:r>
      <w:proofErr w:type="spellStart"/>
      <w:r>
        <w:rPr>
          <w:rFonts w:ascii="Times New Roman" w:eastAsia="Times New Roman" w:hAnsi="Times New Roman" w:cs="Times New Roman"/>
          <w:sz w:val="24"/>
          <w:szCs w:val="24"/>
        </w:rPr>
        <w:t>simulated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annealing</w:t>
      </w:r>
      <w:proofErr w:type="spellEnd"/>
      <w:r>
        <w:rPr>
          <w:rFonts w:ascii="Times New Roman" w:eastAsia="Times New Roman" w:hAnsi="Times New Roman" w:cs="Times New Roman"/>
          <w:sz w:val="24"/>
          <w:szCs w:val="24"/>
        </w:rPr>
        <w:t>.</w:t>
      </w:r>
    </w:p>
    <w:p w:rsidR="000A626A" w:rsidRDefault="00394AD5">
      <w:pPr>
        <w:rPr>
          <w:rFonts w:ascii="Times New Roman" w:eastAsia="Times New Roman" w:hAnsi="Times New Roman" w:cs="Times New Roman"/>
          <w:sz w:val="24"/>
          <w:szCs w:val="24"/>
        </w:rPr>
      </w:pPr>
      <w:r>
        <w:rPr>
          <w:noProof/>
        </w:rPr>
        <w:drawing>
          <wp:inline distT="0" distB="0" distL="0" distR="0">
            <wp:extent cx="5071435" cy="281869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71435" cy="2818698"/>
                    </a:xfrm>
                    <a:prstGeom prst="rect">
                      <a:avLst/>
                    </a:prstGeom>
                    <a:ln/>
                  </pic:spPr>
                </pic:pic>
              </a:graphicData>
            </a:graphic>
          </wp:inline>
        </w:drawing>
      </w:r>
    </w:p>
    <w:p w:rsidR="000A626A" w:rsidRDefault="00394AD5">
      <w:pPr>
        <w:spacing w:line="480" w:lineRule="auto"/>
        <w:ind w:firstLine="1134"/>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que son parametrizadas dentro del algoritmo se describen en la sección 3.1.2. La exploración de vecindario escogida en el archivo del algoritmo QAP corresponde al método SWAP.</w:t>
      </w: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0A626A">
      <w:pPr>
        <w:spacing w:line="480" w:lineRule="auto"/>
        <w:ind w:firstLine="1134"/>
        <w:rPr>
          <w:rFonts w:ascii="Times New Roman" w:eastAsia="Times New Roman" w:hAnsi="Times New Roman" w:cs="Times New Roman"/>
          <w:sz w:val="24"/>
          <w:szCs w:val="24"/>
        </w:rPr>
      </w:pPr>
    </w:p>
    <w:p w:rsidR="000A626A" w:rsidRDefault="00394AD5">
      <w:pPr>
        <w:pStyle w:val="Ttulo3"/>
        <w:numPr>
          <w:ilvl w:val="2"/>
          <w:numId w:val="5"/>
        </w:numPr>
        <w:ind w:hanging="720"/>
      </w:pPr>
      <w:bookmarkStart w:id="11" w:name="_3rdcrjn" w:colFirst="0" w:colLast="0"/>
      <w:bookmarkEnd w:id="11"/>
      <w:r>
        <w:t>Parámetros:</w:t>
      </w:r>
    </w:p>
    <w:p w:rsidR="000A626A" w:rsidRDefault="000A626A"/>
    <w:p w:rsidR="000A626A" w:rsidRDefault="00394AD5">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parámetros que son considerados son:</w:t>
      </w:r>
    </w:p>
    <w:p w:rsidR="000A626A" w:rsidRDefault="00394AD5">
      <w:pPr>
        <w:widowControl/>
        <w:numPr>
          <w:ilvl w:val="0"/>
          <w:numId w:val="1"/>
        </w:numPr>
        <w:spacing w:after="0" w:line="480" w:lineRule="auto"/>
        <w:ind w:hanging="360"/>
        <w:contextualSpacing/>
        <w:jc w:val="both"/>
        <w:rPr>
          <w:sz w:val="24"/>
          <w:szCs w:val="24"/>
        </w:rPr>
      </w:pPr>
      <w:r>
        <w:rPr>
          <w:rFonts w:ascii="Times New Roman" w:eastAsia="Times New Roman" w:hAnsi="Times New Roman" w:cs="Times New Roman"/>
          <w:b/>
          <w:sz w:val="24"/>
          <w:szCs w:val="24"/>
        </w:rPr>
        <w:t>Temperatura Inicial:</w:t>
      </w:r>
      <w:r>
        <w:rPr>
          <w:rFonts w:ascii="Times New Roman" w:eastAsia="Times New Roman" w:hAnsi="Times New Roman" w:cs="Times New Roman"/>
          <w:sz w:val="24"/>
          <w:szCs w:val="24"/>
        </w:rPr>
        <w:t xml:space="preserve"> debe ser lo suficientemente caliente para permitir un movimiento a casi cualquier punto del vecindario. Si esto no se hace, la solución final será la misma a la solución inicial.</w:t>
      </w:r>
    </w:p>
    <w:p w:rsidR="000A626A" w:rsidRDefault="000A626A">
      <w:pPr>
        <w:spacing w:after="0"/>
        <w:ind w:left="720"/>
        <w:jc w:val="both"/>
        <w:rPr>
          <w:rFonts w:ascii="Times New Roman" w:eastAsia="Times New Roman" w:hAnsi="Times New Roman" w:cs="Times New Roman"/>
          <w:sz w:val="24"/>
          <w:szCs w:val="24"/>
        </w:rPr>
      </w:pPr>
    </w:p>
    <w:p w:rsidR="000A626A" w:rsidRDefault="00394AD5">
      <w:pPr>
        <w:widowControl/>
        <w:numPr>
          <w:ilvl w:val="0"/>
          <w:numId w:val="1"/>
        </w:numPr>
        <w:spacing w:after="0" w:line="480" w:lineRule="auto"/>
        <w:ind w:hanging="360"/>
        <w:contextualSpacing/>
        <w:jc w:val="both"/>
        <w:rPr>
          <w:b/>
          <w:sz w:val="24"/>
          <w:szCs w:val="24"/>
        </w:rPr>
      </w:pPr>
      <w:r>
        <w:rPr>
          <w:rFonts w:ascii="Times New Roman" w:eastAsia="Times New Roman" w:hAnsi="Times New Roman" w:cs="Times New Roman"/>
          <w:b/>
          <w:sz w:val="24"/>
          <w:szCs w:val="24"/>
        </w:rPr>
        <w:t xml:space="preserve">Temperatura Final: </w:t>
      </w:r>
      <w:r>
        <w:rPr>
          <w:rFonts w:ascii="Times New Roman" w:eastAsia="Times New Roman" w:hAnsi="Times New Roman" w:cs="Times New Roman"/>
          <w:sz w:val="24"/>
          <w:szCs w:val="24"/>
        </w:rPr>
        <w:t xml:space="preserve">es habitual dejar que la temperatura disminuya hasta que llegue a cero.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esto puede provocar que un algoritmo funcione mucho más tiempo, por lo que es una buena acción considerar una temperatura final.</w:t>
      </w:r>
    </w:p>
    <w:p w:rsidR="000A626A" w:rsidRDefault="000A626A">
      <w:pPr>
        <w:spacing w:after="0"/>
        <w:ind w:left="720"/>
        <w:rPr>
          <w:rFonts w:ascii="Times New Roman" w:eastAsia="Times New Roman" w:hAnsi="Times New Roman" w:cs="Times New Roman"/>
          <w:b/>
          <w:sz w:val="24"/>
          <w:szCs w:val="24"/>
        </w:rPr>
      </w:pPr>
    </w:p>
    <w:p w:rsidR="000A626A" w:rsidRDefault="000A626A">
      <w:pPr>
        <w:widowControl/>
        <w:spacing w:after="0" w:line="480" w:lineRule="auto"/>
        <w:ind w:left="720"/>
        <w:jc w:val="both"/>
        <w:rPr>
          <w:rFonts w:ascii="Times New Roman" w:eastAsia="Times New Roman" w:hAnsi="Times New Roman" w:cs="Times New Roman"/>
          <w:b/>
          <w:sz w:val="24"/>
          <w:szCs w:val="24"/>
        </w:rPr>
      </w:pPr>
    </w:p>
    <w:p w:rsidR="000A626A" w:rsidRDefault="00394AD5">
      <w:pPr>
        <w:widowControl/>
        <w:numPr>
          <w:ilvl w:val="0"/>
          <w:numId w:val="1"/>
        </w:numPr>
        <w:spacing w:after="0" w:line="480" w:lineRule="auto"/>
        <w:ind w:hanging="360"/>
        <w:contextualSpacing/>
        <w:jc w:val="both"/>
        <w:rPr>
          <w:b/>
          <w:sz w:val="24"/>
          <w:szCs w:val="24"/>
        </w:rPr>
      </w:pPr>
      <w:r>
        <w:rPr>
          <w:rFonts w:ascii="Times New Roman" w:eastAsia="Times New Roman" w:hAnsi="Times New Roman" w:cs="Times New Roman"/>
          <w:b/>
          <w:sz w:val="24"/>
          <w:szCs w:val="24"/>
        </w:rPr>
        <w:t xml:space="preserve">Número de iteraciones: </w:t>
      </w:r>
      <w:r>
        <w:rPr>
          <w:rFonts w:ascii="Times New Roman" w:eastAsia="Times New Roman" w:hAnsi="Times New Roman" w:cs="Times New Roman"/>
          <w:sz w:val="24"/>
          <w:szCs w:val="24"/>
        </w:rPr>
        <w:t>por lo general, es utilizado un número constante de iteraciones a cada temperatura.</w:t>
      </w:r>
    </w:p>
    <w:p w:rsidR="000A626A" w:rsidRDefault="000A626A">
      <w:pPr>
        <w:widowControl/>
        <w:spacing w:after="0" w:line="480" w:lineRule="auto"/>
        <w:ind w:left="720"/>
        <w:jc w:val="both"/>
        <w:rPr>
          <w:rFonts w:ascii="Times New Roman" w:eastAsia="Times New Roman" w:hAnsi="Times New Roman" w:cs="Times New Roman"/>
          <w:b/>
          <w:sz w:val="24"/>
          <w:szCs w:val="24"/>
        </w:rPr>
      </w:pPr>
    </w:p>
    <w:p w:rsidR="000A626A" w:rsidRDefault="00394AD5">
      <w:pPr>
        <w:widowControl/>
        <w:numPr>
          <w:ilvl w:val="0"/>
          <w:numId w:val="1"/>
        </w:numPr>
        <w:spacing w:after="0" w:line="480" w:lineRule="auto"/>
        <w:ind w:hanging="360"/>
        <w:contextualSpacing/>
        <w:jc w:val="both"/>
        <w:rPr>
          <w:sz w:val="24"/>
          <w:szCs w:val="24"/>
        </w:rPr>
      </w:pPr>
      <w:bookmarkStart w:id="12" w:name="_26in1rg" w:colFirst="0" w:colLast="0"/>
      <w:bookmarkEnd w:id="12"/>
      <w:r>
        <w:rPr>
          <w:rFonts w:ascii="Times New Roman" w:eastAsia="Times New Roman" w:hAnsi="Times New Roman" w:cs="Times New Roman"/>
          <w:b/>
          <w:sz w:val="24"/>
          <w:szCs w:val="24"/>
        </w:rPr>
        <w:t xml:space="preserve">Decrecimiento de la temperatura: </w:t>
      </w:r>
      <w:r>
        <w:rPr>
          <w:rFonts w:ascii="Times New Roman" w:eastAsia="Times New Roman" w:hAnsi="Times New Roman" w:cs="Times New Roman"/>
          <w:sz w:val="24"/>
          <w:szCs w:val="24"/>
        </w:rPr>
        <w:t xml:space="preserve">este parámetro es necesario debido que tenemos que pasar una temperatura inicial dada a </w:t>
      </w:r>
      <w:proofErr w:type="gramStart"/>
      <w:r>
        <w:rPr>
          <w:rFonts w:ascii="Times New Roman" w:eastAsia="Times New Roman" w:hAnsi="Times New Roman" w:cs="Times New Roman"/>
          <w:sz w:val="24"/>
          <w:szCs w:val="24"/>
        </w:rPr>
        <w:t>una  temperatura</w:t>
      </w:r>
      <w:proofErr w:type="gramEnd"/>
      <w:r>
        <w:rPr>
          <w:rFonts w:ascii="Times New Roman" w:eastAsia="Times New Roman" w:hAnsi="Times New Roman" w:cs="Times New Roman"/>
          <w:sz w:val="24"/>
          <w:szCs w:val="24"/>
        </w:rPr>
        <w:t xml:space="preserve"> final y para eso  la temperatura debe ir descendiendo. Para esta implementación, consideramos el método lineal para el decrecimiento de la temperatura.</w:t>
      </w:r>
    </w:p>
    <w:p w:rsidR="000A626A" w:rsidRDefault="000A626A">
      <w:pPr>
        <w:widowControl/>
        <w:spacing w:after="0" w:line="480" w:lineRule="auto"/>
        <w:jc w:val="both"/>
        <w:rPr>
          <w:rFonts w:ascii="Times New Roman" w:eastAsia="Times New Roman" w:hAnsi="Times New Roman" w:cs="Times New Roman"/>
          <w:sz w:val="24"/>
          <w:szCs w:val="24"/>
        </w:rPr>
      </w:pPr>
    </w:p>
    <w:p w:rsidR="000A626A" w:rsidRDefault="00394AD5">
      <w:pPr>
        <w:pStyle w:val="Ttulo2"/>
        <w:numPr>
          <w:ilvl w:val="1"/>
          <w:numId w:val="5"/>
        </w:numPr>
        <w:spacing w:after="0"/>
        <w:ind w:left="567" w:hanging="576"/>
      </w:pPr>
      <w:bookmarkStart w:id="13" w:name="_1ksv4uv" w:colFirst="0" w:colLast="0"/>
      <w:bookmarkStart w:id="14" w:name="35nkun2" w:colFirst="0" w:colLast="0"/>
      <w:bookmarkStart w:id="15" w:name="lnxbz9" w:colFirst="0" w:colLast="0"/>
      <w:bookmarkEnd w:id="13"/>
      <w:bookmarkEnd w:id="14"/>
      <w:bookmarkEnd w:id="15"/>
      <w:r>
        <w:t>Instancias</w:t>
      </w:r>
    </w:p>
    <w:p w:rsidR="000A626A" w:rsidRDefault="00394AD5">
      <w:pPr>
        <w:widowControl/>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instancias que serán utilizadas inicialmente son:</w:t>
      </w:r>
    </w:p>
    <w:p w:rsidR="000A626A" w:rsidRDefault="00394AD5">
      <w:pPr>
        <w:widowControl/>
        <w:numPr>
          <w:ilvl w:val="0"/>
          <w:numId w:val="2"/>
        </w:numPr>
        <w:spacing w:after="0" w:line="480" w:lineRule="auto"/>
        <w:ind w:left="357" w:firstLine="0"/>
        <w:contextualSpacing/>
        <w:rPr>
          <w:sz w:val="24"/>
          <w:szCs w:val="24"/>
        </w:rPr>
      </w:pP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and E. Benavent (14 instancias)</w:t>
      </w:r>
    </w:p>
    <w:p w:rsidR="000A626A" w:rsidRDefault="00394AD5">
      <w:pPr>
        <w:widowControl/>
        <w:numPr>
          <w:ilvl w:val="0"/>
          <w:numId w:val="2"/>
        </w:numPr>
        <w:spacing w:after="0" w:line="480" w:lineRule="auto"/>
        <w:ind w:left="357" w:firstLine="0"/>
        <w:contextualSpacing/>
        <w:jc w:val="both"/>
        <w:rPr>
          <w:sz w:val="24"/>
          <w:szCs w:val="24"/>
        </w:rPr>
      </w:pPr>
      <w:r>
        <w:rPr>
          <w:rFonts w:ascii="Times New Roman" w:eastAsia="Times New Roman" w:hAnsi="Times New Roman" w:cs="Times New Roman"/>
          <w:sz w:val="24"/>
          <w:szCs w:val="24"/>
        </w:rPr>
        <w:lastRenderedPageBreak/>
        <w:t xml:space="preserve">C.E. </w:t>
      </w:r>
      <w:proofErr w:type="spellStart"/>
      <w:r>
        <w:rPr>
          <w:rFonts w:ascii="Times New Roman" w:eastAsia="Times New Roman" w:hAnsi="Times New Roman" w:cs="Times New Roman"/>
          <w:sz w:val="24"/>
          <w:szCs w:val="24"/>
        </w:rPr>
        <w:t>Nugent</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Vollmann</w:t>
      </w:r>
      <w:proofErr w:type="spellEnd"/>
      <w:r>
        <w:rPr>
          <w:rFonts w:ascii="Times New Roman" w:eastAsia="Times New Roman" w:hAnsi="Times New Roman" w:cs="Times New Roman"/>
          <w:sz w:val="24"/>
          <w:szCs w:val="24"/>
        </w:rPr>
        <w:t xml:space="preserve"> and J. </w:t>
      </w:r>
      <w:proofErr w:type="spellStart"/>
      <w:r>
        <w:rPr>
          <w:rFonts w:ascii="Times New Roman" w:eastAsia="Times New Roman" w:hAnsi="Times New Roman" w:cs="Times New Roman"/>
          <w:sz w:val="24"/>
          <w:szCs w:val="24"/>
        </w:rPr>
        <w:t>Ruml</w:t>
      </w:r>
      <w:proofErr w:type="spellEnd"/>
      <w:r>
        <w:rPr>
          <w:rFonts w:ascii="Times New Roman" w:eastAsia="Times New Roman" w:hAnsi="Times New Roman" w:cs="Times New Roman"/>
          <w:sz w:val="24"/>
          <w:szCs w:val="24"/>
        </w:rPr>
        <w:t xml:space="preserve"> (15 instancias)</w:t>
      </w:r>
    </w:p>
    <w:p w:rsidR="000A626A" w:rsidRDefault="00394AD5">
      <w:pPr>
        <w:widowControl/>
        <w:spacing w:after="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deben ser consideradas las siguientes instancias para la evaluación de resultados:</w:t>
      </w:r>
    </w:p>
    <w:p w:rsidR="000A626A" w:rsidRDefault="00394AD5">
      <w:pPr>
        <w:widowControl/>
        <w:numPr>
          <w:ilvl w:val="0"/>
          <w:numId w:val="3"/>
        </w:numPr>
        <w:spacing w:after="0" w:line="480" w:lineRule="auto"/>
        <w:ind w:hanging="360"/>
        <w:contextualSpacing/>
        <w:jc w:val="both"/>
        <w:rPr>
          <w:sz w:val="24"/>
          <w:szCs w:val="24"/>
        </w:rPr>
      </w:pPr>
      <w:r>
        <w:rPr>
          <w:rFonts w:ascii="Times New Roman" w:eastAsia="Times New Roman" w:hAnsi="Times New Roman" w:cs="Times New Roman"/>
          <w:color w:val="222222"/>
          <w:sz w:val="24"/>
          <w:szCs w:val="24"/>
          <w:highlight w:val="white"/>
        </w:rPr>
        <w:t xml:space="preserve">Li and P.M. </w:t>
      </w:r>
      <w:proofErr w:type="spellStart"/>
      <w:r>
        <w:rPr>
          <w:rFonts w:ascii="Times New Roman" w:eastAsia="Times New Roman" w:hAnsi="Times New Roman" w:cs="Times New Roman"/>
          <w:color w:val="222222"/>
          <w:sz w:val="24"/>
          <w:szCs w:val="24"/>
          <w:highlight w:val="white"/>
        </w:rPr>
        <w:t>Pardalos</w:t>
      </w:r>
      <w:proofErr w:type="spellEnd"/>
      <w:r>
        <w:rPr>
          <w:rFonts w:ascii="Times New Roman" w:eastAsia="Times New Roman" w:hAnsi="Times New Roman" w:cs="Times New Roman"/>
          <w:color w:val="222222"/>
          <w:sz w:val="24"/>
          <w:szCs w:val="24"/>
          <w:highlight w:val="white"/>
        </w:rPr>
        <w:t xml:space="preserve"> [LiPa:92]</w:t>
      </w:r>
    </w:p>
    <w:p w:rsidR="000A626A" w:rsidRDefault="000A626A">
      <w:pPr>
        <w:widowControl/>
        <w:spacing w:after="0" w:line="360" w:lineRule="auto"/>
        <w:jc w:val="both"/>
        <w:rPr>
          <w:rFonts w:ascii="Times New Roman" w:eastAsia="Times New Roman" w:hAnsi="Times New Roman" w:cs="Times New Roman"/>
          <w:sz w:val="24"/>
          <w:szCs w:val="24"/>
        </w:rPr>
      </w:pPr>
    </w:p>
    <w:p w:rsidR="000A626A" w:rsidRDefault="00394AD5">
      <w:r>
        <w:br w:type="page"/>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pStyle w:val="Ttulo1"/>
        <w:numPr>
          <w:ilvl w:val="0"/>
          <w:numId w:val="5"/>
        </w:numPr>
        <w:spacing w:after="0"/>
        <w:ind w:hanging="432"/>
      </w:pPr>
      <w:bookmarkStart w:id="16" w:name="_2jxsxqh" w:colFirst="0" w:colLast="0"/>
      <w:bookmarkEnd w:id="16"/>
      <w:r>
        <w:t>Resultados</w:t>
      </w:r>
    </w:p>
    <w:p w:rsidR="000A626A" w:rsidRDefault="00394AD5">
      <w:pPr>
        <w:rPr>
          <w:rFonts w:ascii="Times New Roman" w:eastAsia="Times New Roman" w:hAnsi="Times New Roman" w:cs="Times New Roman"/>
          <w:sz w:val="24"/>
          <w:szCs w:val="24"/>
        </w:rPr>
      </w:pPr>
      <w:bookmarkStart w:id="17" w:name="_7filx74bg7st" w:colFirst="0" w:colLast="0"/>
      <w:bookmarkEnd w:id="17"/>
      <w:r>
        <w:rPr>
          <w:rFonts w:ascii="Times New Roman" w:eastAsia="Times New Roman" w:hAnsi="Times New Roman" w:cs="Times New Roman"/>
          <w:sz w:val="24"/>
          <w:szCs w:val="24"/>
        </w:rPr>
        <w:t xml:space="preserve">Las siguientes ejecuciones se realizaron con las instancias de los autores N. </w:t>
      </w:r>
      <w:proofErr w:type="spellStart"/>
      <w:r>
        <w:rPr>
          <w:rFonts w:ascii="Times New Roman" w:eastAsia="Times New Roman" w:hAnsi="Times New Roman" w:cs="Times New Roman"/>
          <w:sz w:val="24"/>
          <w:szCs w:val="24"/>
        </w:rPr>
        <w:t>Christofides</w:t>
      </w:r>
      <w:proofErr w:type="spellEnd"/>
      <w:r>
        <w:rPr>
          <w:rFonts w:ascii="Times New Roman" w:eastAsia="Times New Roman" w:hAnsi="Times New Roman" w:cs="Times New Roman"/>
          <w:sz w:val="24"/>
          <w:szCs w:val="24"/>
        </w:rPr>
        <w:t xml:space="preserve"> y E. Benavent del sitio QAPLIB, donde se presentan junto a estas instancias los parámetros utilizados para ejecutar algoritmo y sus correspondientes resultados.</w:t>
      </w:r>
    </w:p>
    <w:p w:rsidR="000A626A" w:rsidRDefault="000A626A">
      <w:pPr>
        <w:rPr>
          <w:rFonts w:ascii="Times New Roman" w:eastAsia="Times New Roman" w:hAnsi="Times New Roman" w:cs="Times New Roman"/>
          <w:sz w:val="24"/>
          <w:szCs w:val="24"/>
        </w:rPr>
      </w:pPr>
      <w:bookmarkStart w:id="18" w:name="_1shg6hjr9inp" w:colFirst="0" w:colLast="0"/>
      <w:bookmarkEnd w:id="18"/>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82"/>
        <w:gridCol w:w="993"/>
        <w:gridCol w:w="980"/>
        <w:gridCol w:w="1045"/>
        <w:gridCol w:w="1338"/>
        <w:gridCol w:w="1338"/>
        <w:gridCol w:w="1019"/>
        <w:gridCol w:w="1070"/>
      </w:tblGrid>
      <w:tr w:rsidR="000A626A">
        <w:trPr>
          <w:trHeight w:val="760"/>
        </w:trPr>
        <w:tc>
          <w:tcPr>
            <w:tcW w:w="108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Instancia</w:t>
            </w:r>
          </w:p>
        </w:tc>
        <w:tc>
          <w:tcPr>
            <w:tcW w:w="99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w:t>
            </w:r>
            <w:proofErr w:type="spellEnd"/>
          </w:p>
        </w:tc>
        <w:tc>
          <w:tcPr>
            <w:tcW w:w="9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min</w:t>
            </w:r>
          </w:p>
        </w:tc>
        <w:tc>
          <w:tcPr>
            <w:tcW w:w="104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Repet</w:t>
            </w:r>
            <w:proofErr w:type="spellEnd"/>
            <w:r>
              <w:rPr>
                <w:rFonts w:ascii="Times New Roman" w:eastAsia="Times New Roman" w:hAnsi="Times New Roman" w:cs="Times New Roman"/>
                <w:sz w:val="24"/>
                <w:szCs w:val="24"/>
              </w:rPr>
              <w:t xml:space="preserve">. Por </w:t>
            </w:r>
            <w:proofErr w:type="spellStart"/>
            <w:r>
              <w:rPr>
                <w:rFonts w:ascii="Times New Roman" w:eastAsia="Times New Roman" w:hAnsi="Times New Roman" w:cs="Times New Roman"/>
                <w:sz w:val="24"/>
                <w:szCs w:val="24"/>
              </w:rPr>
              <w:t>T°</w:t>
            </w:r>
            <w:proofErr w:type="spellEnd"/>
          </w:p>
        </w:tc>
        <w:tc>
          <w:tcPr>
            <w:tcW w:w="133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Enfriamiento</w:t>
            </w:r>
          </w:p>
        </w:tc>
        <w:tc>
          <w:tcPr>
            <w:tcW w:w="133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Valor Costo Óptimo</w:t>
            </w:r>
          </w:p>
        </w:tc>
        <w:tc>
          <w:tcPr>
            <w:tcW w:w="101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w:t>
            </w:r>
          </w:p>
        </w:tc>
        <w:tc>
          <w:tcPr>
            <w:tcW w:w="106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w:t>
            </w:r>
            <w:proofErr w:type="spellStart"/>
            <w:r>
              <w:rPr>
                <w:rFonts w:ascii="Times New Roman" w:eastAsia="Times New Roman" w:hAnsi="Times New Roman" w:cs="Times New Roman"/>
                <w:sz w:val="24"/>
                <w:szCs w:val="24"/>
              </w:rPr>
              <w:t>Seg</w:t>
            </w:r>
            <w:proofErr w:type="spellEnd"/>
            <w:r>
              <w:rPr>
                <w:rFonts w:ascii="Times New Roman" w:eastAsia="Times New Roman" w:hAnsi="Times New Roman" w:cs="Times New Roman"/>
                <w:sz w:val="24"/>
                <w:szCs w:val="24"/>
              </w:rPr>
              <w:t>.)</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20532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20.5 </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18545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chr12c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23512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26826</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23915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2.78</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chr15c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29018</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chr18a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27213</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chr18b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2072</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3.96</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4.84</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4985</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chr20c</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39359</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chr22a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5624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chr22b</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A626A">
        <w:trPr>
          <w:trHeight w:val="480"/>
        </w:trPr>
        <w:tc>
          <w:tcPr>
            <w:tcW w:w="108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chr25a</w:t>
            </w:r>
          </w:p>
        </w:tc>
        <w:tc>
          <w:tcPr>
            <w:tcW w:w="993"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80"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044"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Cardo" w:eastAsia="Cardo" w:hAnsi="Cardo" w:cs="Cardo"/>
                <w:sz w:val="24"/>
                <w:szCs w:val="24"/>
              </w:rPr>
              <w:t xml:space="preserve">Lineal </w:t>
            </w:r>
            <w:proofErr w:type="gramStart"/>
            <w:r>
              <w:rPr>
                <w:rFonts w:ascii="Cardo" w:eastAsia="Cardo" w:hAnsi="Cardo" w:cs="Cardo"/>
                <w:sz w:val="24"/>
                <w:szCs w:val="24"/>
              </w:rPr>
              <w:t>(ꞵ =</w:t>
            </w:r>
            <w:proofErr w:type="gramEnd"/>
            <w:r>
              <w:rPr>
                <w:rFonts w:ascii="Cardo" w:eastAsia="Cardo" w:hAnsi="Cardo" w:cs="Cardo"/>
                <w:sz w:val="24"/>
                <w:szCs w:val="24"/>
              </w:rPr>
              <w:t xml:space="preserve"> 7.4)</w:t>
            </w:r>
          </w:p>
        </w:tc>
        <w:tc>
          <w:tcPr>
            <w:tcW w:w="1337"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8574</w:t>
            </w:r>
          </w:p>
        </w:tc>
        <w:tc>
          <w:tcPr>
            <w:tcW w:w="1018"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069" w:type="dxa"/>
            <w:tcBorders>
              <w:top w:val="nil"/>
              <w:left w:val="nil"/>
              <w:bottom w:val="single" w:sz="7" w:space="0" w:color="000000"/>
              <w:right w:val="single" w:sz="7" w:space="0" w:color="000000"/>
            </w:tcBorders>
            <w:tcMar>
              <w:top w:w="100" w:type="dxa"/>
              <w:left w:w="100" w:type="dxa"/>
              <w:bottom w:w="100" w:type="dxa"/>
              <w:right w:w="100" w:type="dxa"/>
            </w:tcMar>
          </w:tcPr>
          <w:p w:rsidR="000A626A" w:rsidRDefault="00394A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w:t>
            </w:r>
          </w:p>
        </w:tc>
      </w:tr>
    </w:tbl>
    <w:p w:rsidR="000A626A" w:rsidRDefault="000A626A">
      <w:pPr>
        <w:widowControl/>
        <w:spacing w:after="0" w:line="360" w:lineRule="auto"/>
        <w:jc w:val="both"/>
        <w:rPr>
          <w:rFonts w:ascii="Times New Roman" w:eastAsia="Times New Roman" w:hAnsi="Times New Roman" w:cs="Times New Roman"/>
          <w:sz w:val="24"/>
          <w:szCs w:val="24"/>
        </w:rPr>
      </w:pPr>
      <w:bookmarkStart w:id="19" w:name="_fgda2kf24c18" w:colFirst="0" w:colLast="0"/>
      <w:bookmarkEnd w:id="19"/>
    </w:p>
    <w:p w:rsidR="000A626A" w:rsidRDefault="00394AD5">
      <w:pPr>
        <w:widowControl/>
        <w:spacing w:after="0" w:line="360" w:lineRule="auto"/>
        <w:jc w:val="both"/>
        <w:rPr>
          <w:rFonts w:ascii="Times New Roman" w:eastAsia="Times New Roman" w:hAnsi="Times New Roman" w:cs="Times New Roman"/>
          <w:sz w:val="24"/>
          <w:szCs w:val="24"/>
        </w:rPr>
      </w:pPr>
      <w:bookmarkStart w:id="20" w:name="_s6ubvweedm1v" w:colFirst="0" w:colLast="0"/>
      <w:bookmarkEnd w:id="20"/>
      <w:r>
        <w:rPr>
          <w:rFonts w:ascii="Times New Roman" w:eastAsia="Times New Roman" w:hAnsi="Times New Roman" w:cs="Times New Roman"/>
          <w:sz w:val="24"/>
          <w:szCs w:val="24"/>
        </w:rPr>
        <w:t>Los resultados arrojan como resultado de error relativo promedio de 2.53% y tiempo promedio de 4.01 segundos.</w:t>
      </w:r>
    </w:p>
    <w:p w:rsidR="000A626A" w:rsidRDefault="000A626A">
      <w:pPr>
        <w:widowControl/>
        <w:spacing w:after="0" w:line="360" w:lineRule="auto"/>
        <w:jc w:val="both"/>
        <w:rPr>
          <w:rFonts w:ascii="Times New Roman" w:eastAsia="Times New Roman" w:hAnsi="Times New Roman" w:cs="Times New Roman"/>
          <w:sz w:val="24"/>
          <w:szCs w:val="24"/>
        </w:rPr>
      </w:pPr>
      <w:bookmarkStart w:id="21" w:name="_p8lhk9xmonin" w:colFirst="0" w:colLast="0"/>
      <w:bookmarkEnd w:id="21"/>
    </w:p>
    <w:p w:rsidR="000A626A" w:rsidRDefault="00394AD5">
      <w:r>
        <w:rPr>
          <w:rFonts w:ascii="Times New Roman" w:eastAsia="Times New Roman" w:hAnsi="Times New Roman" w:cs="Times New Roman"/>
          <w:sz w:val="24"/>
          <w:szCs w:val="24"/>
        </w:rPr>
        <w:t>Los parámetros que influenciaron en gran medida los resultados fue la temperatura inicial y la cantidad de iteraciones, ya que una mezcla de ambos afectaba directamente el tiempo de ejecución y la profundidad en la búsqueda del valor óptimo.</w:t>
      </w:r>
      <w:r>
        <w:br w:type="page"/>
      </w:r>
    </w:p>
    <w:p w:rsidR="000A626A" w:rsidRDefault="000A626A">
      <w:pPr>
        <w:widowControl/>
        <w:spacing w:after="0" w:line="360" w:lineRule="auto"/>
        <w:jc w:val="both"/>
        <w:rPr>
          <w:rFonts w:ascii="Times New Roman" w:eastAsia="Times New Roman" w:hAnsi="Times New Roman" w:cs="Times New Roman"/>
          <w:b/>
          <w:sz w:val="24"/>
          <w:szCs w:val="24"/>
        </w:rPr>
      </w:pPr>
      <w:bookmarkStart w:id="22" w:name="_z337ya" w:colFirst="0" w:colLast="0"/>
      <w:bookmarkEnd w:id="22"/>
    </w:p>
    <w:p w:rsidR="000A626A" w:rsidRDefault="00394AD5">
      <w:pPr>
        <w:pStyle w:val="Ttulo1"/>
        <w:numPr>
          <w:ilvl w:val="0"/>
          <w:numId w:val="5"/>
        </w:numPr>
        <w:spacing w:after="0"/>
        <w:ind w:hanging="432"/>
      </w:pPr>
      <w:bookmarkStart w:id="23" w:name="_3j2qqm3" w:colFirst="0" w:colLast="0"/>
      <w:bookmarkEnd w:id="23"/>
      <w:r>
        <w:t>Conclusiones</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algoritmo de la metaheurística </w:t>
      </w:r>
      <w:proofErr w:type="spellStart"/>
      <w:r w:rsidRPr="00A5745E">
        <w:rPr>
          <w:rFonts w:ascii="Times New Roman" w:eastAsia="Times New Roman" w:hAnsi="Times New Roman" w:cs="Times New Roman"/>
          <w:i/>
          <w:sz w:val="24"/>
          <w:szCs w:val="24"/>
        </w:rPr>
        <w:t>Simulated</w:t>
      </w:r>
      <w:proofErr w:type="spellEnd"/>
      <w:r w:rsidRPr="00A5745E">
        <w:rPr>
          <w:rFonts w:ascii="Times New Roman" w:eastAsia="Times New Roman" w:hAnsi="Times New Roman" w:cs="Times New Roman"/>
          <w:i/>
          <w:sz w:val="24"/>
          <w:szCs w:val="24"/>
        </w:rPr>
        <w:t xml:space="preserve"> </w:t>
      </w:r>
      <w:proofErr w:type="spellStart"/>
      <w:r w:rsidRPr="00A5745E">
        <w:rPr>
          <w:rFonts w:ascii="Times New Roman" w:eastAsia="Times New Roman" w:hAnsi="Times New Roman" w:cs="Times New Roman"/>
          <w:i/>
          <w:sz w:val="24"/>
          <w:szCs w:val="24"/>
        </w:rPr>
        <w:t>Annealing</w:t>
      </w:r>
      <w:proofErr w:type="spellEnd"/>
      <w:r>
        <w:rPr>
          <w:rFonts w:ascii="Times New Roman" w:eastAsia="Times New Roman" w:hAnsi="Times New Roman" w:cs="Times New Roman"/>
          <w:sz w:val="24"/>
          <w:szCs w:val="24"/>
        </w:rPr>
        <w:t xml:space="preserve"> presentó un desafío tanto en su construcción como en su utilización.</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construcción significó leer documentación de implementación de sus componentes, los cuales son diversos, dentro de las cuales se puede nombrar la función de enfriamiento, que tiene diversas alternativas (lineal, geométrica, logarítmica, etc.).</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su utilización, se presenta la complejidad de la cantidad de parámetros de personalización y el efecto que produce un ajuste en alguno de ellos, por lo </w:t>
      </w:r>
      <w:proofErr w:type="gramStart"/>
      <w:r>
        <w:rPr>
          <w:rFonts w:ascii="Times New Roman" w:eastAsia="Times New Roman" w:hAnsi="Times New Roman" w:cs="Times New Roman"/>
          <w:sz w:val="24"/>
          <w:szCs w:val="24"/>
        </w:rPr>
        <w:t>cual</w:t>
      </w:r>
      <w:proofErr w:type="gramEnd"/>
      <w:r>
        <w:rPr>
          <w:rFonts w:ascii="Times New Roman" w:eastAsia="Times New Roman" w:hAnsi="Times New Roman" w:cs="Times New Roman"/>
          <w:sz w:val="24"/>
          <w:szCs w:val="24"/>
        </w:rPr>
        <w:t xml:space="preserve"> dependiendo de la entrada de datos, evaluar qué valor de parámetro es mejor utilizar.</w:t>
      </w:r>
    </w:p>
    <w:p w:rsidR="000A626A" w:rsidRDefault="000A626A">
      <w:pPr>
        <w:spacing w:after="0" w:line="360" w:lineRule="auto"/>
        <w:jc w:val="both"/>
        <w:rPr>
          <w:rFonts w:ascii="Times New Roman" w:eastAsia="Times New Roman" w:hAnsi="Times New Roman" w:cs="Times New Roman"/>
          <w:sz w:val="24"/>
          <w:szCs w:val="24"/>
        </w:rPr>
      </w:pPr>
    </w:p>
    <w:p w:rsidR="000A626A" w:rsidRDefault="00394A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se descubre lo interesante que es la estrategia de la metaheurística para evitar caer en óptimos locales, aceptando soluciones malas gracias a un cálculo de una probabilidad, lo que permite dar una posibilidad de investigar posibles mejores soluciones en un campo más amplio.</w:t>
      </w:r>
    </w:p>
    <w:sectPr w:rsidR="000A626A">
      <w:headerReference w:type="default" r:id="rId9"/>
      <w:footerReference w:type="default" r:id="rId10"/>
      <w:pgSz w:w="12240" w:h="15840"/>
      <w:pgMar w:top="1985"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CB1" w:rsidRDefault="00E17CB1">
      <w:pPr>
        <w:spacing w:after="0" w:line="240" w:lineRule="auto"/>
      </w:pPr>
      <w:r>
        <w:separator/>
      </w:r>
    </w:p>
  </w:endnote>
  <w:endnote w:type="continuationSeparator" w:id="0">
    <w:p w:rsidR="00E17CB1" w:rsidRDefault="00E1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rdo">
    <w:altName w:val="Calibri"/>
    <w:charset w:val="00"/>
    <w:family w:val="auto"/>
    <w:pitch w:val="default"/>
  </w:font>
  <w:font w:name="Helvetica Neue">
    <w:panose1 w:val="02000403000000020004"/>
    <w:charset w:val="00"/>
    <w:family w:val="modern"/>
    <w:notTrueType/>
    <w:pitch w:val="variable"/>
    <w:sig w:usb0="800002FF" w:usb1="0000000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6A" w:rsidRDefault="00394AD5">
    <w:pPr>
      <w:tabs>
        <w:tab w:val="center" w:pos="4252"/>
        <w:tab w:val="right" w:pos="8504"/>
      </w:tabs>
      <w:spacing w:after="708" w:line="240" w:lineRule="auto"/>
    </w:pPr>
    <w:r>
      <w:rPr>
        <w:noProof/>
      </w:rPr>
      <mc:AlternateContent>
        <mc:Choice Requires="wps">
          <w:drawing>
            <wp:anchor distT="0" distB="0" distL="114300" distR="114300" simplePos="0" relativeHeight="251658240" behindDoc="0" locked="0" layoutInCell="0" hidden="0" allowOverlap="1">
              <wp:simplePos x="0" y="0"/>
              <wp:positionH relativeFrom="margin">
                <wp:posOffset>-914399</wp:posOffset>
              </wp:positionH>
              <wp:positionV relativeFrom="paragraph">
                <wp:posOffset>-279399</wp:posOffset>
              </wp:positionV>
              <wp:extent cx="7429500" cy="927100"/>
              <wp:effectExtent l="0" t="0" r="0" b="0"/>
              <wp:wrapNone/>
              <wp:docPr id="3" name="Rectángulo 3"/>
              <wp:cNvGraphicFramePr/>
              <a:graphic xmlns:a="http://schemas.openxmlformats.org/drawingml/2006/main">
                <a:graphicData uri="http://schemas.microsoft.com/office/word/2010/wordprocessingShape">
                  <wps:wsp>
                    <wps:cNvSpPr/>
                    <wps:spPr>
                      <a:xfrm>
                        <a:off x="1631250" y="3319796"/>
                        <a:ext cx="7429500" cy="920406"/>
                      </a:xfrm>
                      <a:prstGeom prst="rect">
                        <a:avLst/>
                      </a:prstGeom>
                      <a:noFill/>
                      <a:ln>
                        <a:noFill/>
                      </a:ln>
                    </wps:spPr>
                    <wps:txbx>
                      <w:txbxContent>
                        <w:p w:rsidR="000A626A" w:rsidRDefault="00394AD5">
                          <w:pPr>
                            <w:spacing w:line="258" w:lineRule="auto"/>
                            <w:jc w:val="center"/>
                            <w:textDirection w:val="btLr"/>
                          </w:pPr>
                          <w:r>
                            <w:rPr>
                              <w:rFonts w:ascii="Helvetica Neue" w:eastAsia="Helvetica Neue" w:hAnsi="Helvetica Neue" w:cs="Helvetica Neue"/>
                              <w:color w:val="A6A6A6"/>
                              <w:sz w:val="17"/>
                            </w:rPr>
                            <w:t>UNIVERSIDAD DE SANTIAGO DE CHILE / RECTORÍA</w:t>
                          </w:r>
                        </w:p>
                        <w:p w:rsidR="000A626A" w:rsidRDefault="00394AD5">
                          <w:pPr>
                            <w:spacing w:line="258" w:lineRule="auto"/>
                            <w:jc w:val="center"/>
                            <w:textDirection w:val="btLr"/>
                          </w:pPr>
                          <w:r>
                            <w:rPr>
                              <w:rFonts w:ascii="Helvetica Neue" w:eastAsia="Helvetica Neue" w:hAnsi="Helvetica Neue" w:cs="Helvetica Neue"/>
                              <w:color w:val="A6A6A6"/>
                              <w:sz w:val="17"/>
                            </w:rPr>
                            <w:t>Av. Libertador Bernardo O´Higgins nº3363 - Estación Central - Santiago - Chile</w:t>
                          </w:r>
                        </w:p>
                        <w:p w:rsidR="000A626A" w:rsidRDefault="00394AD5">
                          <w:pPr>
                            <w:spacing w:line="258" w:lineRule="auto"/>
                            <w:jc w:val="center"/>
                            <w:textDirection w:val="btLr"/>
                          </w:pPr>
                          <w:r>
                            <w:rPr>
                              <w:rFonts w:ascii="Helvetica Neue" w:eastAsia="Helvetica Neue" w:hAnsi="Helvetica Neue" w:cs="Helvetica Neue"/>
                              <w:color w:val="A6A6A6"/>
                              <w:sz w:val="17"/>
                            </w:rPr>
                            <w:t>Mesa central: (+56-2) 2 718 00 00</w:t>
                          </w:r>
                        </w:p>
                      </w:txbxContent>
                    </wps:txbx>
                    <wps:bodyPr lIns="91425" tIns="45700" rIns="91425" bIns="45700" anchor="t" anchorCtr="0"/>
                  </wps:wsp>
                </a:graphicData>
              </a:graphic>
            </wp:anchor>
          </w:drawing>
        </mc:Choice>
        <mc:Fallback>
          <w:pict>
            <v:rect id="Rectángulo 3" o:spid="_x0000_s1026" style="position:absolute;margin-left:-1in;margin-top:-22pt;width:585pt;height:73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" o:allowincell="f" filled="f" stroked="f">
              <v:textbox inset="2.53958mm,1.2694mm,2.53958mm,1.2694mm">
                <w:txbxContent>
                  <w:p w:rsidR="000A626A" w:rsidRDefault="00394AD5">
                    <w:pPr>
                      <w:spacing w:line="258" w:lineRule="auto"/>
                      <w:jc w:val="center"/>
                      <w:textDirection w:val="btLr"/>
                    </w:pPr>
                    <w:r>
                      <w:rPr>
                        <w:rFonts w:ascii="Helvetica Neue" w:eastAsia="Helvetica Neue" w:hAnsi="Helvetica Neue" w:cs="Helvetica Neue"/>
                        <w:color w:val="A6A6A6"/>
                        <w:sz w:val="17"/>
                      </w:rPr>
                      <w:t>UNIVERSIDAD DE SANTIAGO DE CHILE / RECTORÍA</w:t>
                    </w:r>
                  </w:p>
                  <w:p w:rsidR="000A626A" w:rsidRDefault="00394AD5">
                    <w:pPr>
                      <w:spacing w:line="258" w:lineRule="auto"/>
                      <w:jc w:val="center"/>
                      <w:textDirection w:val="btLr"/>
                    </w:pPr>
                    <w:r>
                      <w:rPr>
                        <w:rFonts w:ascii="Helvetica Neue" w:eastAsia="Helvetica Neue" w:hAnsi="Helvetica Neue" w:cs="Helvetica Neue"/>
                        <w:color w:val="A6A6A6"/>
                        <w:sz w:val="17"/>
                      </w:rPr>
                      <w:t>Av. Libertador Bernardo O´Higgins nº3363 - Estación Central - Santiago - Chile</w:t>
                    </w:r>
                  </w:p>
                  <w:p w:rsidR="000A626A" w:rsidRDefault="00394AD5">
                    <w:pPr>
                      <w:spacing w:line="258" w:lineRule="auto"/>
                      <w:jc w:val="center"/>
                      <w:textDirection w:val="btLr"/>
                    </w:pPr>
                    <w:r>
                      <w:rPr>
                        <w:rFonts w:ascii="Helvetica Neue" w:eastAsia="Helvetica Neue" w:hAnsi="Helvetica Neue" w:cs="Helvetica Neue"/>
                        <w:color w:val="A6A6A6"/>
                        <w:sz w:val="17"/>
                      </w:rPr>
                      <w:t>Mesa central: (+56-2) 2 718 00 00</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CB1" w:rsidRDefault="00E17CB1">
      <w:pPr>
        <w:spacing w:after="0" w:line="240" w:lineRule="auto"/>
      </w:pPr>
      <w:r>
        <w:separator/>
      </w:r>
    </w:p>
  </w:footnote>
  <w:footnote w:type="continuationSeparator" w:id="0">
    <w:p w:rsidR="00E17CB1" w:rsidRDefault="00E17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26A" w:rsidRDefault="000A626A">
    <w:pPr>
      <w:tabs>
        <w:tab w:val="center" w:pos="4252"/>
        <w:tab w:val="right" w:pos="8504"/>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25D"/>
    <w:multiLevelType w:val="multilevel"/>
    <w:tmpl w:val="E51ACE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67C4BC1"/>
    <w:multiLevelType w:val="multilevel"/>
    <w:tmpl w:val="E938A09E"/>
    <w:lvl w:ilvl="0">
      <w:start w:val="2"/>
      <w:numFmt w:val="decimal"/>
      <w:lvlText w:val="%1"/>
      <w:lvlJc w:val="left"/>
      <w:pPr>
        <w:ind w:left="432" w:firstLine="0"/>
      </w:pPr>
    </w:lvl>
    <w:lvl w:ilvl="1">
      <w:start w:val="2"/>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333C490B"/>
    <w:multiLevelType w:val="multilevel"/>
    <w:tmpl w:val="CC185A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3622B6F"/>
    <w:multiLevelType w:val="multilevel"/>
    <w:tmpl w:val="0DEEDE84"/>
    <w:lvl w:ilvl="0">
      <w:start w:val="1"/>
      <w:numFmt w:val="decimal"/>
      <w:lvlText w:val="%1"/>
      <w:lvlJc w:val="left"/>
      <w:pPr>
        <w:ind w:left="432" w:firstLine="0"/>
      </w:pPr>
    </w:lvl>
    <w:lvl w:ilvl="1">
      <w:start w:val="1"/>
      <w:numFmt w:val="decimal"/>
      <w:lvlText w:val="%1.%2"/>
      <w:lvlJc w:val="left"/>
      <w:pPr>
        <w:ind w:left="1001" w:firstLine="424"/>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5D5A7CDA"/>
    <w:multiLevelType w:val="multilevel"/>
    <w:tmpl w:val="0E041B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A626A"/>
    <w:rsid w:val="000A626A"/>
    <w:rsid w:val="00394AD5"/>
    <w:rsid w:val="004232DE"/>
    <w:rsid w:val="00A03BB3"/>
    <w:rsid w:val="00A5745E"/>
    <w:rsid w:val="00C30121"/>
    <w:rsid w:val="00CC3BA1"/>
    <w:rsid w:val="00E17CB1"/>
    <w:rsid w:val="00F37D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493F4-FA26-420E-9618-F95BE85F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L" w:eastAsia="es-CL"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widowControl/>
      <w:spacing w:line="360" w:lineRule="auto"/>
      <w:ind w:left="432" w:hanging="432"/>
      <w:contextualSpacing/>
      <w:jc w:val="both"/>
      <w:outlineLvl w:val="0"/>
    </w:pPr>
    <w:rPr>
      <w:rFonts w:ascii="Times New Roman" w:eastAsia="Times New Roman" w:hAnsi="Times New Roman" w:cs="Times New Roman"/>
      <w:b/>
      <w:sz w:val="28"/>
      <w:szCs w:val="28"/>
    </w:rPr>
  </w:style>
  <w:style w:type="paragraph" w:styleId="Ttulo2">
    <w:name w:val="heading 2"/>
    <w:basedOn w:val="Normal"/>
    <w:next w:val="Normal"/>
    <w:pPr>
      <w:widowControl/>
      <w:tabs>
        <w:tab w:val="left" w:pos="426"/>
      </w:tabs>
      <w:spacing w:line="360" w:lineRule="auto"/>
      <w:ind w:left="1001" w:hanging="576"/>
      <w:contextualSpacing/>
      <w:jc w:val="both"/>
      <w:outlineLvl w:val="1"/>
    </w:pPr>
    <w:rPr>
      <w:rFonts w:ascii="Times New Roman" w:eastAsia="Times New Roman" w:hAnsi="Times New Roman" w:cs="Times New Roman"/>
      <w:b/>
      <w:sz w:val="24"/>
      <w:szCs w:val="24"/>
    </w:rPr>
  </w:style>
  <w:style w:type="paragraph" w:styleId="Ttulo3">
    <w:name w:val="heading 3"/>
    <w:basedOn w:val="Normal"/>
    <w:next w:val="Normal"/>
    <w:pPr>
      <w:keepNext/>
      <w:keepLines/>
      <w:widowControl/>
      <w:spacing w:before="40" w:after="0" w:line="360" w:lineRule="auto"/>
      <w:ind w:left="720" w:hanging="720"/>
      <w:jc w:val="both"/>
      <w:outlineLvl w:val="2"/>
    </w:pPr>
    <w:rPr>
      <w:rFonts w:ascii="Times New Roman" w:eastAsia="Times New Roman" w:hAnsi="Times New Roman" w:cs="Times New Roman"/>
      <w:b/>
      <w:sz w:val="24"/>
      <w:szCs w:val="24"/>
    </w:rPr>
  </w:style>
  <w:style w:type="paragraph" w:styleId="Ttulo4">
    <w:name w:val="heading 4"/>
    <w:basedOn w:val="Normal"/>
    <w:next w:val="Normal"/>
    <w:pPr>
      <w:keepNext/>
      <w:keepLines/>
      <w:widowControl/>
      <w:spacing w:before="40" w:after="0" w:line="360" w:lineRule="auto"/>
      <w:ind w:left="864" w:hanging="864"/>
      <w:jc w:val="both"/>
      <w:outlineLvl w:val="3"/>
    </w:pPr>
    <w:rPr>
      <w:rFonts w:ascii="Times New Roman" w:eastAsia="Times New Roman" w:hAnsi="Times New Roman" w:cs="Times New Roman"/>
      <w:i/>
      <w:sz w:val="24"/>
      <w:szCs w:val="24"/>
    </w:rPr>
  </w:style>
  <w:style w:type="paragraph" w:styleId="Ttulo5">
    <w:name w:val="heading 5"/>
    <w:basedOn w:val="Normal"/>
    <w:next w:val="Normal"/>
    <w:pPr>
      <w:keepNext/>
      <w:keepLines/>
      <w:widowControl/>
      <w:spacing w:before="40" w:after="0" w:line="360" w:lineRule="auto"/>
      <w:ind w:left="1008" w:hanging="1008"/>
      <w:jc w:val="both"/>
      <w:outlineLvl w:val="4"/>
    </w:pPr>
    <w:rPr>
      <w:color w:val="2E75B5"/>
      <w:sz w:val="24"/>
      <w:szCs w:val="24"/>
    </w:rPr>
  </w:style>
  <w:style w:type="paragraph" w:styleId="Ttulo6">
    <w:name w:val="heading 6"/>
    <w:basedOn w:val="Normal"/>
    <w:next w:val="Normal"/>
    <w:pPr>
      <w:keepNext/>
      <w:keepLines/>
      <w:widowControl/>
      <w:spacing w:before="40" w:after="0" w:line="360" w:lineRule="auto"/>
      <w:ind w:left="1152" w:hanging="1152"/>
      <w:jc w:val="both"/>
      <w:outlineLvl w:val="5"/>
    </w:pPr>
    <w:rPr>
      <w:color w:val="1E4D7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Prrafodelista">
    <w:name w:val="List Paragraph"/>
    <w:basedOn w:val="Normal"/>
    <w:uiPriority w:val="34"/>
    <w:qFormat/>
    <w:rsid w:val="00423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1935">
      <w:bodyDiv w:val="1"/>
      <w:marLeft w:val="0"/>
      <w:marRight w:val="0"/>
      <w:marTop w:val="0"/>
      <w:marBottom w:val="0"/>
      <w:divBdr>
        <w:top w:val="none" w:sz="0" w:space="0" w:color="auto"/>
        <w:left w:val="none" w:sz="0" w:space="0" w:color="auto"/>
        <w:bottom w:val="none" w:sz="0" w:space="0" w:color="auto"/>
        <w:right w:val="none" w:sz="0" w:space="0" w:color="auto"/>
      </w:divBdr>
    </w:div>
    <w:div w:id="1678532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1525</Words>
  <Characters>8390</Characters>
  <Application>Microsoft Office Word</Application>
  <DocSecurity>0</DocSecurity>
  <Lines>69</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Cavieres</cp:lastModifiedBy>
  <cp:revision>6</cp:revision>
  <dcterms:created xsi:type="dcterms:W3CDTF">2017-05-29T06:18:00Z</dcterms:created>
  <dcterms:modified xsi:type="dcterms:W3CDTF">2017-05-29T06:25:00Z</dcterms:modified>
</cp:coreProperties>
</file>